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266" w:rsidRPr="00374BFD" w:rsidRDefault="00002266" w:rsidP="00374BFD">
      <w:pPr>
        <w:jc w:val="center"/>
        <w:rPr>
          <w:rFonts w:cstheme="minorHAnsi"/>
          <w:sz w:val="32"/>
          <w:szCs w:val="20"/>
        </w:rPr>
      </w:pPr>
      <w:r w:rsidRPr="00374BFD">
        <w:rPr>
          <w:rFonts w:cstheme="minorHAnsi"/>
          <w:sz w:val="32"/>
          <w:szCs w:val="20"/>
        </w:rPr>
        <w:t>MR. BRADLAUGH AND THE POSTOFFICE.</w:t>
      </w:r>
    </w:p>
    <w:p w:rsidR="00AB6171" w:rsidRPr="00374BFD" w:rsidRDefault="00B57FE9" w:rsidP="00374BFD">
      <w:pPr>
        <w:jc w:val="both"/>
        <w:rPr>
          <w:rFonts w:cstheme="minorHAnsi"/>
          <w:szCs w:val="20"/>
        </w:rPr>
      </w:pPr>
      <w:r w:rsidRPr="00374BFD">
        <w:rPr>
          <w:rFonts w:cstheme="minorHAnsi"/>
          <w:szCs w:val="20"/>
        </w:rPr>
        <w:t xml:space="preserve"> </w:t>
      </w:r>
      <w:r w:rsidRPr="00374BFD">
        <w:rPr>
          <w:rFonts w:cstheme="minorHAnsi"/>
          <w:szCs w:val="20"/>
        </w:rPr>
        <w:tab/>
      </w:r>
      <w:r w:rsidR="00002266" w:rsidRPr="00374BFD">
        <w:rPr>
          <w:rFonts w:cstheme="minorHAnsi"/>
          <w:szCs w:val="20"/>
        </w:rPr>
        <w:t xml:space="preserve">In reply to Mr. P. A. Taylor, Lord JOHN MASTERS stated that he was not aware that any pamphlets by Mr. </w:t>
      </w:r>
      <w:proofErr w:type="spellStart"/>
      <w:r w:rsidR="00002266" w:rsidRPr="00374BFD">
        <w:rPr>
          <w:rFonts w:cstheme="minorHAnsi"/>
          <w:szCs w:val="20"/>
        </w:rPr>
        <w:t>Bradlaugh</w:t>
      </w:r>
      <w:proofErr w:type="spellEnd"/>
      <w:r w:rsidR="00002266" w:rsidRPr="00374BFD">
        <w:rPr>
          <w:rFonts w:cstheme="minorHAnsi"/>
          <w:szCs w:val="20"/>
        </w:rPr>
        <w:t xml:space="preserve"> or Mrs. Besant had been detained at the </w:t>
      </w:r>
      <w:proofErr w:type="spellStart"/>
      <w:r w:rsidR="00002266" w:rsidRPr="00374BFD">
        <w:rPr>
          <w:rFonts w:cstheme="minorHAnsi"/>
          <w:szCs w:val="20"/>
        </w:rPr>
        <w:t>Postoffice</w:t>
      </w:r>
      <w:proofErr w:type="spellEnd"/>
      <w:r w:rsidR="00002266" w:rsidRPr="00374BFD">
        <w:rPr>
          <w:rFonts w:cstheme="minorHAnsi"/>
          <w:szCs w:val="20"/>
        </w:rPr>
        <w:t xml:space="preserve"> as indecent publication; but some copies of the “Fruits of Philosophy” had been detained as such, under the 33</w:t>
      </w:r>
      <w:r w:rsidR="00002266" w:rsidRPr="00374BFD">
        <w:rPr>
          <w:rFonts w:cstheme="minorHAnsi"/>
          <w:szCs w:val="20"/>
          <w:vertAlign w:val="superscript"/>
        </w:rPr>
        <w:t>rd</w:t>
      </w:r>
      <w:r w:rsidR="00002266" w:rsidRPr="00374BFD">
        <w:rPr>
          <w:rFonts w:cstheme="minorHAnsi"/>
          <w:szCs w:val="20"/>
        </w:rPr>
        <w:t xml:space="preserve"> and 34</w:t>
      </w:r>
      <w:r w:rsidR="00002266" w:rsidRPr="00374BFD">
        <w:rPr>
          <w:rFonts w:cstheme="minorHAnsi"/>
          <w:szCs w:val="20"/>
          <w:vertAlign w:val="superscript"/>
        </w:rPr>
        <w:t>th</w:t>
      </w:r>
      <w:r w:rsidR="00002266" w:rsidRPr="00374BFD">
        <w:rPr>
          <w:rFonts w:cstheme="minorHAnsi"/>
          <w:szCs w:val="20"/>
        </w:rPr>
        <w:t xml:space="preserve"> Vi</w:t>
      </w:r>
      <w:r w:rsidR="00B01864" w:rsidRPr="00374BFD">
        <w:rPr>
          <w:rFonts w:cstheme="minorHAnsi"/>
          <w:szCs w:val="20"/>
        </w:rPr>
        <w:t>c.</w:t>
      </w:r>
      <w:r w:rsidR="00002266" w:rsidRPr="00374BFD">
        <w:rPr>
          <w:rFonts w:cstheme="minorHAnsi"/>
          <w:szCs w:val="20"/>
        </w:rPr>
        <w:t xml:space="preserve"> The regulations under the act were approved of by the Treasury in 1870, and if desired could be laid on the table.  </w:t>
      </w:r>
      <w:bookmarkStart w:id="0" w:name="_GoBack"/>
      <w:bookmarkEnd w:id="0"/>
    </w:p>
    <w:sectPr w:rsidR="00AB6171" w:rsidRPr="0037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C7A"/>
    <w:rsid w:val="00002266"/>
    <w:rsid w:val="00374BFD"/>
    <w:rsid w:val="009D7D0E"/>
    <w:rsid w:val="00AB6171"/>
    <w:rsid w:val="00B01864"/>
    <w:rsid w:val="00B57FE9"/>
    <w:rsid w:val="00DF2046"/>
    <w:rsid w:val="00F06E3F"/>
    <w:rsid w:val="00F3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59CD6-1871-4D84-95BA-EAC03D2D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Nuqra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5</cp:revision>
  <dcterms:created xsi:type="dcterms:W3CDTF">2019-01-28T20:36:00Z</dcterms:created>
  <dcterms:modified xsi:type="dcterms:W3CDTF">2019-02-02T21:04:00Z</dcterms:modified>
</cp:coreProperties>
</file>