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813" w:rsidRPr="00B437B0" w:rsidRDefault="00B57FE9" w:rsidP="00B437B0">
      <w:pPr>
        <w:jc w:val="both"/>
        <w:rPr>
          <w:rFonts w:cstheme="minorHAnsi"/>
          <w:szCs w:val="20"/>
        </w:rPr>
      </w:pPr>
      <w:r w:rsidRPr="00B437B0">
        <w:rPr>
          <w:rFonts w:cstheme="minorHAnsi"/>
          <w:szCs w:val="20"/>
        </w:rPr>
        <w:tab/>
      </w:r>
      <w:r w:rsidR="00C22B45" w:rsidRPr="00B437B0">
        <w:rPr>
          <w:rFonts w:cstheme="minorHAnsi"/>
          <w:szCs w:val="20"/>
        </w:rPr>
        <w:t xml:space="preserve">People who heard Mrs. Besant’s </w:t>
      </w:r>
      <w:proofErr w:type="spellStart"/>
      <w:r w:rsidR="00C22B45" w:rsidRPr="00B437B0">
        <w:rPr>
          <w:rFonts w:cstheme="minorHAnsi"/>
          <w:szCs w:val="20"/>
        </w:rPr>
        <w:t>defence</w:t>
      </w:r>
      <w:proofErr w:type="spellEnd"/>
      <w:r w:rsidR="00C22B45" w:rsidRPr="00B437B0">
        <w:rPr>
          <w:rFonts w:cstheme="minorHAnsi"/>
          <w:szCs w:val="20"/>
        </w:rPr>
        <w:t xml:space="preserve"> in the trial in which she and Mr. </w:t>
      </w:r>
      <w:proofErr w:type="spellStart"/>
      <w:r w:rsidR="00C22B45" w:rsidRPr="00B437B0">
        <w:rPr>
          <w:rFonts w:cstheme="minorHAnsi"/>
          <w:szCs w:val="20"/>
        </w:rPr>
        <w:t>Bradlaugh</w:t>
      </w:r>
      <w:proofErr w:type="spellEnd"/>
      <w:r w:rsidR="00C22B45" w:rsidRPr="00B437B0">
        <w:rPr>
          <w:rFonts w:cstheme="minorHAnsi"/>
          <w:szCs w:val="20"/>
        </w:rPr>
        <w:t xml:space="preserve"> are defendants say that it was the most remarkable display of feminine ability ever heard. It was masterly production, and seemed to have great weight with the jury, while the Lord Chief Justice highly complimented h</w:t>
      </w:r>
      <w:r w:rsidR="00762C6C" w:rsidRPr="00B437B0">
        <w:rPr>
          <w:rFonts w:cstheme="minorHAnsi"/>
          <w:szCs w:val="20"/>
        </w:rPr>
        <w:t>er upon it. Mrs. Besant is a ni</w:t>
      </w:r>
      <w:r w:rsidR="00C22B45" w:rsidRPr="00B437B0">
        <w:rPr>
          <w:rFonts w:cstheme="minorHAnsi"/>
          <w:szCs w:val="20"/>
        </w:rPr>
        <w:t>e</w:t>
      </w:r>
      <w:r w:rsidR="00762C6C" w:rsidRPr="00B437B0">
        <w:rPr>
          <w:rFonts w:cstheme="minorHAnsi"/>
          <w:szCs w:val="20"/>
        </w:rPr>
        <w:t>ce</w:t>
      </w:r>
      <w:r w:rsidR="00C22B45" w:rsidRPr="00B437B0">
        <w:rPr>
          <w:rFonts w:cstheme="minorHAnsi"/>
          <w:szCs w:val="20"/>
        </w:rPr>
        <w:t xml:space="preserve"> of Lord </w:t>
      </w:r>
      <w:proofErr w:type="spellStart"/>
      <w:r w:rsidR="00C22B45" w:rsidRPr="00B437B0">
        <w:rPr>
          <w:rFonts w:cstheme="minorHAnsi"/>
          <w:szCs w:val="20"/>
        </w:rPr>
        <w:t>Hatherley</w:t>
      </w:r>
      <w:proofErr w:type="spellEnd"/>
      <w:r w:rsidR="00C22B45" w:rsidRPr="00B437B0">
        <w:rPr>
          <w:rFonts w:cstheme="minorHAnsi"/>
          <w:szCs w:val="20"/>
        </w:rPr>
        <w:t xml:space="preserve">, the wife of a clergyman, and the sister-in-law of a senior wrangler. </w:t>
      </w:r>
      <w:bookmarkStart w:id="0" w:name="_GoBack"/>
      <w:bookmarkEnd w:id="0"/>
    </w:p>
    <w:sectPr w:rsidR="001A5813" w:rsidRPr="00B4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7A"/>
    <w:rsid w:val="00002266"/>
    <w:rsid w:val="0017265B"/>
    <w:rsid w:val="001A5813"/>
    <w:rsid w:val="003749B4"/>
    <w:rsid w:val="003A1A15"/>
    <w:rsid w:val="00762C6C"/>
    <w:rsid w:val="009D7D0E"/>
    <w:rsid w:val="009E2AD2"/>
    <w:rsid w:val="00AB6171"/>
    <w:rsid w:val="00B437B0"/>
    <w:rsid w:val="00B57FE9"/>
    <w:rsid w:val="00B868D6"/>
    <w:rsid w:val="00BF448F"/>
    <w:rsid w:val="00C22B45"/>
    <w:rsid w:val="00DF2046"/>
    <w:rsid w:val="00F06E3F"/>
    <w:rsid w:val="00F35C7A"/>
    <w:rsid w:val="00F4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59CD6-1871-4D84-95BA-EAC03D2D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Nuqra</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11</cp:revision>
  <dcterms:created xsi:type="dcterms:W3CDTF">2019-01-28T20:36:00Z</dcterms:created>
  <dcterms:modified xsi:type="dcterms:W3CDTF">2019-02-02T21:05:00Z</dcterms:modified>
</cp:coreProperties>
</file>