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34" w:rsidRPr="0097761D" w:rsidRDefault="004F54EC" w:rsidP="006D7153">
      <w:pPr>
        <w:jc w:val="center"/>
        <w:rPr>
          <w:rFonts w:cstheme="minorHAnsi"/>
          <w:sz w:val="32"/>
          <w:szCs w:val="20"/>
        </w:rPr>
      </w:pPr>
      <w:r w:rsidRPr="0097761D">
        <w:rPr>
          <w:rFonts w:cstheme="minorHAnsi"/>
          <w:sz w:val="32"/>
          <w:szCs w:val="20"/>
        </w:rPr>
        <w:t>THE BRADLAUGH-BESANT CASE.</w:t>
      </w:r>
    </w:p>
    <w:p w:rsidR="001A5813" w:rsidRPr="0097761D" w:rsidRDefault="00B57FE9" w:rsidP="0097761D">
      <w:pPr>
        <w:jc w:val="both"/>
        <w:rPr>
          <w:rFonts w:cstheme="minorHAnsi"/>
          <w:szCs w:val="20"/>
        </w:rPr>
      </w:pPr>
      <w:r w:rsidRPr="0097761D">
        <w:rPr>
          <w:rFonts w:cstheme="minorHAnsi"/>
          <w:szCs w:val="20"/>
        </w:rPr>
        <w:tab/>
      </w:r>
      <w:r w:rsidR="00920834" w:rsidRPr="0097761D">
        <w:rPr>
          <w:rFonts w:cstheme="minorHAnsi"/>
          <w:szCs w:val="20"/>
        </w:rPr>
        <w:t xml:space="preserve">Mr. </w:t>
      </w:r>
      <w:proofErr w:type="spellStart"/>
      <w:r w:rsidR="00920834" w:rsidRPr="0097761D">
        <w:rPr>
          <w:rFonts w:cstheme="minorHAnsi"/>
          <w:szCs w:val="20"/>
        </w:rPr>
        <w:t>Bradlaugh</w:t>
      </w:r>
      <w:proofErr w:type="spellEnd"/>
      <w:r w:rsidR="00920834" w:rsidRPr="0097761D">
        <w:rPr>
          <w:rFonts w:cstheme="minorHAnsi"/>
          <w:szCs w:val="20"/>
        </w:rPr>
        <w:t xml:space="preserve"> and Mrs. Besant </w:t>
      </w:r>
      <w:r w:rsidR="004F54EC" w:rsidRPr="0097761D">
        <w:rPr>
          <w:rFonts w:cstheme="minorHAnsi"/>
          <w:szCs w:val="20"/>
        </w:rPr>
        <w:t xml:space="preserve">have determined to move to quash the Indictment, and Mrs. Besant will also move to enter judgment for the defendants, </w:t>
      </w:r>
      <w:r w:rsidR="004F54EC" w:rsidRPr="0097761D">
        <w:rPr>
          <w:rFonts w:cstheme="minorHAnsi"/>
          <w:i/>
          <w:szCs w:val="20"/>
        </w:rPr>
        <w:t xml:space="preserve">non obstante </w:t>
      </w:r>
      <w:proofErr w:type="spellStart"/>
      <w:r w:rsidR="004F54EC" w:rsidRPr="0097761D">
        <w:rPr>
          <w:rFonts w:cstheme="minorHAnsi"/>
          <w:i/>
          <w:szCs w:val="20"/>
        </w:rPr>
        <w:t>veredicto</w:t>
      </w:r>
      <w:proofErr w:type="spellEnd"/>
      <w:r w:rsidR="004F54EC" w:rsidRPr="0097761D">
        <w:rPr>
          <w:rFonts w:cstheme="minorHAnsi"/>
          <w:szCs w:val="20"/>
        </w:rPr>
        <w:t xml:space="preserve">, on the ground that the verdict was really for them, as it expressly </w:t>
      </w:r>
      <w:proofErr w:type="spellStart"/>
      <w:r w:rsidR="004F54EC" w:rsidRPr="0097761D">
        <w:rPr>
          <w:rFonts w:cstheme="minorHAnsi"/>
          <w:szCs w:val="20"/>
        </w:rPr>
        <w:t>negative</w:t>
      </w:r>
      <w:r w:rsidR="006D7153" w:rsidRPr="0097761D">
        <w:rPr>
          <w:rFonts w:cstheme="minorHAnsi"/>
          <w:szCs w:val="20"/>
        </w:rPr>
        <w:t>d</w:t>
      </w:r>
      <w:proofErr w:type="spellEnd"/>
      <w:r w:rsidR="006D7153" w:rsidRPr="0097761D">
        <w:rPr>
          <w:rFonts w:cstheme="minorHAnsi"/>
          <w:szCs w:val="20"/>
        </w:rPr>
        <w:t xml:space="preserve"> any criminal intent. There will also be a motion made for a new trial, on the ground that the verdict was against the evidence. For the last two motions it was necessary to enlarge the time, as they must be made within four days of the trial.</w:t>
      </w:r>
    </w:p>
    <w:p w:rsidR="006D7153" w:rsidRPr="0097761D" w:rsidRDefault="006D7153" w:rsidP="0097761D">
      <w:pPr>
        <w:jc w:val="both"/>
        <w:rPr>
          <w:rFonts w:cstheme="minorHAnsi"/>
          <w:szCs w:val="20"/>
        </w:rPr>
      </w:pPr>
      <w:r w:rsidRPr="0097761D">
        <w:rPr>
          <w:rFonts w:cstheme="minorHAnsi"/>
          <w:szCs w:val="20"/>
        </w:rPr>
        <w:t xml:space="preserve"> </w:t>
      </w:r>
      <w:r w:rsidRPr="0097761D">
        <w:rPr>
          <w:rFonts w:cstheme="minorHAnsi"/>
          <w:szCs w:val="20"/>
        </w:rPr>
        <w:tab/>
        <w:t xml:space="preserve">In the Queen’s Bench division, on Saturday, Mr. </w:t>
      </w:r>
      <w:proofErr w:type="spellStart"/>
      <w:r w:rsidRPr="0097761D">
        <w:rPr>
          <w:rFonts w:cstheme="minorHAnsi"/>
          <w:szCs w:val="20"/>
        </w:rPr>
        <w:t>Bradlaugh</w:t>
      </w:r>
      <w:proofErr w:type="spellEnd"/>
      <w:r w:rsidRPr="0097761D">
        <w:rPr>
          <w:rFonts w:cstheme="minorHAnsi"/>
          <w:szCs w:val="20"/>
        </w:rPr>
        <w:t xml:space="preserve"> in person applied to their lordship</w:t>
      </w:r>
      <w:r w:rsidR="00566BBA" w:rsidRPr="0097761D">
        <w:rPr>
          <w:rFonts w:cstheme="minorHAnsi"/>
          <w:szCs w:val="20"/>
        </w:rPr>
        <w:t>s</w:t>
      </w:r>
      <w:r w:rsidRPr="0097761D">
        <w:rPr>
          <w:rFonts w:cstheme="minorHAnsi"/>
          <w:szCs w:val="20"/>
        </w:rPr>
        <w:t xml:space="preserve"> to extend the time for moving for a new trial in the prosecution of the Queen V. </w:t>
      </w:r>
      <w:proofErr w:type="spellStart"/>
      <w:r w:rsidRPr="0097761D">
        <w:rPr>
          <w:rFonts w:cstheme="minorHAnsi"/>
          <w:szCs w:val="20"/>
        </w:rPr>
        <w:t>Bradlaugh</w:t>
      </w:r>
      <w:proofErr w:type="spellEnd"/>
      <w:r w:rsidRPr="0097761D">
        <w:rPr>
          <w:rFonts w:cstheme="minorHAnsi"/>
          <w:szCs w:val="20"/>
        </w:rPr>
        <w:t xml:space="preserve"> and Besant until Thursday next, when he and his co-defendant are to come up for </w:t>
      </w:r>
      <w:proofErr w:type="gramStart"/>
      <w:r w:rsidRPr="0097761D">
        <w:rPr>
          <w:rFonts w:cstheme="minorHAnsi"/>
          <w:szCs w:val="20"/>
        </w:rPr>
        <w:t>judgment.-</w:t>
      </w:r>
      <w:proofErr w:type="gramEnd"/>
      <w:r w:rsidRPr="0097761D">
        <w:rPr>
          <w:rFonts w:cstheme="minorHAnsi"/>
          <w:szCs w:val="20"/>
        </w:rPr>
        <w:t>Mr. Justice Mellor. We gra</w:t>
      </w:r>
      <w:bookmarkStart w:id="0" w:name="_GoBack"/>
      <w:bookmarkEnd w:id="0"/>
      <w:r w:rsidRPr="0097761D">
        <w:rPr>
          <w:rFonts w:cstheme="minorHAnsi"/>
          <w:szCs w:val="20"/>
        </w:rPr>
        <w:t xml:space="preserve">nt your application. You are quite entitled to it. </w:t>
      </w:r>
    </w:p>
    <w:sectPr w:rsidR="006D7153" w:rsidRPr="0097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7A"/>
    <w:rsid w:val="00002266"/>
    <w:rsid w:val="00171819"/>
    <w:rsid w:val="0017265B"/>
    <w:rsid w:val="001A0917"/>
    <w:rsid w:val="001A5813"/>
    <w:rsid w:val="001E64A6"/>
    <w:rsid w:val="00214AF8"/>
    <w:rsid w:val="00241007"/>
    <w:rsid w:val="00245284"/>
    <w:rsid w:val="003749B4"/>
    <w:rsid w:val="003A1A15"/>
    <w:rsid w:val="0040277D"/>
    <w:rsid w:val="00477AA5"/>
    <w:rsid w:val="004F54EC"/>
    <w:rsid w:val="00566BBA"/>
    <w:rsid w:val="00575230"/>
    <w:rsid w:val="00590338"/>
    <w:rsid w:val="006606AC"/>
    <w:rsid w:val="006A2A57"/>
    <w:rsid w:val="006D7153"/>
    <w:rsid w:val="00784C41"/>
    <w:rsid w:val="00805709"/>
    <w:rsid w:val="00840C99"/>
    <w:rsid w:val="008A728A"/>
    <w:rsid w:val="00920834"/>
    <w:rsid w:val="009366DB"/>
    <w:rsid w:val="0097761D"/>
    <w:rsid w:val="009D7D0E"/>
    <w:rsid w:val="009E2AD2"/>
    <w:rsid w:val="00AA4FEB"/>
    <w:rsid w:val="00AB6171"/>
    <w:rsid w:val="00AD6EA1"/>
    <w:rsid w:val="00B57FE9"/>
    <w:rsid w:val="00B868D6"/>
    <w:rsid w:val="00BE3DA8"/>
    <w:rsid w:val="00BF448F"/>
    <w:rsid w:val="00C22B45"/>
    <w:rsid w:val="00C37E14"/>
    <w:rsid w:val="00D92593"/>
    <w:rsid w:val="00DF2046"/>
    <w:rsid w:val="00EA7BCC"/>
    <w:rsid w:val="00F06E3F"/>
    <w:rsid w:val="00F35C7A"/>
    <w:rsid w:val="00F46D66"/>
    <w:rsid w:val="00F65F03"/>
    <w:rsid w:val="00FB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59CD6-1871-4D84-95BA-EAC03D2D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20</cp:revision>
  <dcterms:created xsi:type="dcterms:W3CDTF">2019-01-28T20:36:00Z</dcterms:created>
  <dcterms:modified xsi:type="dcterms:W3CDTF">2019-02-02T21:06:00Z</dcterms:modified>
</cp:coreProperties>
</file>