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8D" w:rsidRPr="00F57D44" w:rsidRDefault="00B64959" w:rsidP="00F57D44">
      <w:pPr>
        <w:jc w:val="both"/>
        <w:rPr>
          <w:rFonts w:ascii="Arial" w:hAnsi="Arial" w:cs="Arial"/>
        </w:rPr>
      </w:pPr>
      <w:r w:rsidRPr="00F57D44">
        <w:rPr>
          <w:rFonts w:ascii="Arial" w:hAnsi="Arial" w:cs="Arial"/>
        </w:rPr>
        <w:t xml:space="preserve">The Malthusian League numbers several letters of the alphabet among its members; there is a J.P., a C.E., an M.D., an R.A., and there was once upon a time an M.P., </w:t>
      </w:r>
      <w:r w:rsidR="00C92F91">
        <w:rPr>
          <w:rFonts w:ascii="Arial" w:hAnsi="Arial" w:cs="Arial"/>
        </w:rPr>
        <w:t xml:space="preserve">the late Viscount Amberley. The </w:t>
      </w:r>
      <w:r w:rsidR="003F210C">
        <w:rPr>
          <w:rFonts w:ascii="Arial" w:hAnsi="Arial" w:cs="Arial"/>
        </w:rPr>
        <w:t>h</w:t>
      </w:r>
      <w:r w:rsidRPr="00F57D44">
        <w:rPr>
          <w:rFonts w:ascii="Arial" w:hAnsi="Arial" w:cs="Arial"/>
        </w:rPr>
        <w:t>on. Secretary is Mrs. Besant. S</w:t>
      </w:r>
      <w:r w:rsidR="003F210C">
        <w:rPr>
          <w:rFonts w:ascii="Arial" w:hAnsi="Arial" w:cs="Arial"/>
        </w:rPr>
        <w:t>o</w:t>
      </w:r>
      <w:r w:rsidRPr="00F57D44">
        <w:rPr>
          <w:rFonts w:ascii="Arial" w:hAnsi="Arial" w:cs="Arial"/>
        </w:rPr>
        <w:t>me members of the council seem to be foreigners. One member is Mr. Bryson, President of the Northumberland Miners’ Association, another is Mr. Bradlaugh, and a third is Mrs</w:t>
      </w:r>
      <w:r w:rsidR="003F210C">
        <w:rPr>
          <w:rFonts w:ascii="Arial" w:hAnsi="Arial" w:cs="Arial"/>
        </w:rPr>
        <w:t>.</w:t>
      </w:r>
      <w:bookmarkStart w:id="0" w:name="_GoBack"/>
      <w:bookmarkEnd w:id="0"/>
      <w:r w:rsidRPr="00F57D44">
        <w:rPr>
          <w:rFonts w:ascii="Arial" w:hAnsi="Arial" w:cs="Arial"/>
        </w:rPr>
        <w:t xml:space="preserve"> Lowe, who was once confine as a lunatic, and didn’t like it.</w:t>
      </w:r>
    </w:p>
    <w:sectPr w:rsidR="00FF7D8D" w:rsidRPr="00F57D44" w:rsidSect="001D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4959"/>
    <w:rsid w:val="001D2743"/>
    <w:rsid w:val="003F210C"/>
    <w:rsid w:val="00B64959"/>
    <w:rsid w:val="00C92F91"/>
    <w:rsid w:val="00F57D44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76E8"/>
  <w15:docId w15:val="{64BB6591-B6AD-430B-B8BF-AD1517FD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Imran</cp:lastModifiedBy>
  <cp:revision>6</cp:revision>
  <dcterms:created xsi:type="dcterms:W3CDTF">2019-01-01T06:16:00Z</dcterms:created>
  <dcterms:modified xsi:type="dcterms:W3CDTF">2019-01-03T19:09:00Z</dcterms:modified>
</cp:coreProperties>
</file>