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62" w:rsidRDefault="00CB2162" w:rsidP="00675039">
      <w:pPr>
        <w:rPr>
          <w:rFonts w:ascii="Times New Roman" w:hAnsi="Times New Roman" w:cs="Times New Roman"/>
          <w:b/>
          <w:sz w:val="28"/>
          <w:szCs w:val="28"/>
        </w:rPr>
      </w:pPr>
    </w:p>
    <w:p w:rsidR="00366C46" w:rsidRDefault="00366C46" w:rsidP="00366C46">
      <w:pPr>
        <w:ind w:left="720"/>
        <w:rPr>
          <w:rFonts w:ascii="Times New Roman" w:hAnsi="Times New Roman" w:cs="Times New Roman"/>
          <w:b/>
          <w:sz w:val="28"/>
          <w:szCs w:val="28"/>
        </w:rPr>
      </w:pPr>
      <w:r>
        <w:rPr>
          <w:rFonts w:ascii="Times New Roman" w:hAnsi="Times New Roman" w:cs="Times New Roman"/>
          <w:b/>
          <w:sz w:val="28"/>
          <w:szCs w:val="28"/>
        </w:rPr>
        <w:t xml:space="preserve">THE OREL TENNAM REFORM CLUB AND </w:t>
      </w:r>
    </w:p>
    <w:p w:rsidR="000613E0" w:rsidRDefault="00366C46" w:rsidP="00366C46">
      <w:pPr>
        <w:ind w:left="720" w:firstLine="720"/>
        <w:rPr>
          <w:rFonts w:ascii="Times New Roman" w:hAnsi="Times New Roman" w:cs="Times New Roman"/>
          <w:b/>
          <w:sz w:val="28"/>
          <w:szCs w:val="28"/>
        </w:rPr>
      </w:pPr>
      <w:r>
        <w:rPr>
          <w:rFonts w:ascii="Times New Roman" w:hAnsi="Times New Roman" w:cs="Times New Roman"/>
          <w:b/>
          <w:sz w:val="28"/>
          <w:szCs w:val="28"/>
        </w:rPr>
        <w:t>THE “NATIONALREFORMER”</w:t>
      </w:r>
    </w:p>
    <w:p w:rsidR="00366C46" w:rsidRDefault="00366C46" w:rsidP="00366C46">
      <w:pPr>
        <w:rPr>
          <w:rFonts w:ascii="Times New Roman" w:hAnsi="Times New Roman" w:cs="Times New Roman"/>
          <w:sz w:val="24"/>
          <w:szCs w:val="24"/>
        </w:rPr>
      </w:pPr>
      <w:r>
        <w:rPr>
          <w:rFonts w:ascii="Times New Roman" w:hAnsi="Times New Roman" w:cs="Times New Roman"/>
          <w:sz w:val="24"/>
          <w:szCs w:val="24"/>
        </w:rPr>
        <w:t xml:space="preserve">                To the editor of the </w:t>
      </w:r>
      <w:r w:rsidR="00CB7EA1">
        <w:rPr>
          <w:rFonts w:ascii="Times New Roman" w:hAnsi="Times New Roman" w:cs="Times New Roman"/>
          <w:sz w:val="24"/>
          <w:szCs w:val="24"/>
        </w:rPr>
        <w:t>Cheltenham Mercury</w:t>
      </w:r>
    </w:p>
    <w:p w:rsidR="00366C46" w:rsidRDefault="00366C46" w:rsidP="00366C46">
      <w:pPr>
        <w:rPr>
          <w:rFonts w:ascii="Times New Roman" w:hAnsi="Times New Roman" w:cs="Times New Roman"/>
          <w:sz w:val="24"/>
          <w:szCs w:val="24"/>
        </w:rPr>
      </w:pPr>
      <w:r>
        <w:rPr>
          <w:rFonts w:ascii="Times New Roman" w:hAnsi="Times New Roman" w:cs="Times New Roman"/>
          <w:sz w:val="24"/>
          <w:szCs w:val="24"/>
        </w:rPr>
        <w:t xml:space="preserve">           Sir—when Coleridge wrote the lines commencing:- </w:t>
      </w:r>
    </w:p>
    <w:p w:rsidR="004528BD" w:rsidRDefault="00366C46" w:rsidP="00366C46">
      <w:pPr>
        <w:rPr>
          <w:rFonts w:ascii="Times New Roman" w:hAnsi="Times New Roman" w:cs="Times New Roman"/>
          <w:sz w:val="24"/>
          <w:szCs w:val="24"/>
        </w:rPr>
      </w:pPr>
      <w:r>
        <w:rPr>
          <w:rFonts w:ascii="Times New Roman" w:hAnsi="Times New Roman" w:cs="Times New Roman"/>
          <w:sz w:val="24"/>
          <w:szCs w:val="24"/>
        </w:rPr>
        <w:t>“There is a town</w:t>
      </w:r>
      <w:r w:rsidRPr="00572D50">
        <w:rPr>
          <w:rFonts w:ascii="Times New Roman" w:hAnsi="Times New Roman" w:cs="Times New Roman"/>
          <w:b/>
          <w:sz w:val="24"/>
          <w:szCs w:val="24"/>
        </w:rPr>
        <w:t xml:space="preserve">, </w:t>
      </w:r>
      <w:r w:rsidR="00CB7EA1" w:rsidRPr="00CB7EA1">
        <w:rPr>
          <w:rFonts w:ascii="Times New Roman" w:hAnsi="Times New Roman" w:cs="Times New Roman"/>
          <w:sz w:val="24"/>
          <w:szCs w:val="24"/>
        </w:rPr>
        <w:t>some</w:t>
      </w:r>
      <w:r>
        <w:rPr>
          <w:rFonts w:ascii="Times New Roman" w:hAnsi="Times New Roman" w:cs="Times New Roman"/>
          <w:sz w:val="24"/>
          <w:szCs w:val="24"/>
        </w:rPr>
        <w:t xml:space="preserve"> men say Where nights more beloved then the day”</w:t>
      </w:r>
    </w:p>
    <w:p w:rsidR="003027B1" w:rsidRPr="00572D50" w:rsidRDefault="004528BD" w:rsidP="00366C46">
      <w:pPr>
        <w:rPr>
          <w:rFonts w:ascii="Times New Roman" w:hAnsi="Times New Roman" w:cs="Times New Roman"/>
          <w:b/>
          <w:sz w:val="24"/>
          <w:szCs w:val="24"/>
        </w:rPr>
      </w:pPr>
      <w:r>
        <w:rPr>
          <w:rFonts w:ascii="Times New Roman" w:hAnsi="Times New Roman" w:cs="Times New Roman"/>
          <w:sz w:val="24"/>
          <w:szCs w:val="24"/>
        </w:rPr>
        <w:t xml:space="preserve">He certainly must have had the town and inhabitants of </w:t>
      </w:r>
      <w:r w:rsidR="00CB7EA1">
        <w:rPr>
          <w:rFonts w:ascii="Times New Roman" w:hAnsi="Times New Roman" w:cs="Times New Roman"/>
          <w:sz w:val="24"/>
          <w:szCs w:val="24"/>
        </w:rPr>
        <w:t>Cheltenham</w:t>
      </w:r>
      <w:r>
        <w:rPr>
          <w:rFonts w:ascii="Times New Roman" w:hAnsi="Times New Roman" w:cs="Times New Roman"/>
          <w:sz w:val="24"/>
          <w:szCs w:val="24"/>
        </w:rPr>
        <w:t xml:space="preserve"> in view. Probably some specimen of the </w:t>
      </w:r>
      <w:r w:rsidR="00CB7EA1">
        <w:rPr>
          <w:rFonts w:ascii="Times New Roman" w:hAnsi="Times New Roman" w:cs="Times New Roman"/>
          <w:sz w:val="24"/>
          <w:szCs w:val="24"/>
        </w:rPr>
        <w:t>pious house</w:t>
      </w:r>
      <w:r>
        <w:rPr>
          <w:rFonts w:ascii="Times New Roman" w:hAnsi="Times New Roman" w:cs="Times New Roman"/>
          <w:sz w:val="24"/>
          <w:szCs w:val="24"/>
        </w:rPr>
        <w:t xml:space="preserve"> hailing from </w:t>
      </w:r>
      <w:r w:rsidR="00CB7EA1">
        <w:rPr>
          <w:rFonts w:ascii="Times New Roman" w:hAnsi="Times New Roman" w:cs="Times New Roman"/>
          <w:sz w:val="24"/>
          <w:szCs w:val="24"/>
        </w:rPr>
        <w:t>there</w:t>
      </w:r>
      <w:r>
        <w:rPr>
          <w:rFonts w:ascii="Times New Roman" w:hAnsi="Times New Roman" w:cs="Times New Roman"/>
          <w:sz w:val="24"/>
          <w:szCs w:val="24"/>
        </w:rPr>
        <w:t xml:space="preserve"> the path of the poet and from his </w:t>
      </w:r>
      <w:r w:rsidR="00225E5C">
        <w:rPr>
          <w:rFonts w:ascii="Times New Roman" w:hAnsi="Times New Roman" w:cs="Times New Roman"/>
          <w:sz w:val="24"/>
          <w:szCs w:val="24"/>
        </w:rPr>
        <w:t>strange</w:t>
      </w:r>
      <w:r>
        <w:rPr>
          <w:rFonts w:ascii="Times New Roman" w:hAnsi="Times New Roman" w:cs="Times New Roman"/>
          <w:sz w:val="24"/>
          <w:szCs w:val="24"/>
        </w:rPr>
        <w:t xml:space="preserve"> assertions and opinion </w:t>
      </w:r>
      <w:r w:rsidR="003027B1">
        <w:rPr>
          <w:rFonts w:ascii="Times New Roman" w:hAnsi="Times New Roman" w:cs="Times New Roman"/>
          <w:sz w:val="24"/>
          <w:szCs w:val="24"/>
        </w:rPr>
        <w:t xml:space="preserve">Coleridge may have formed an opinion of the natives generally; </w:t>
      </w:r>
      <w:bookmarkStart w:id="0" w:name="_GoBack"/>
      <w:bookmarkEnd w:id="0"/>
      <w:r w:rsidR="003027B1">
        <w:rPr>
          <w:rFonts w:ascii="Times New Roman" w:hAnsi="Times New Roman" w:cs="Times New Roman"/>
          <w:sz w:val="24"/>
          <w:szCs w:val="24"/>
        </w:rPr>
        <w:t xml:space="preserve">since such individual say for example sake as “R Edward” whose </w:t>
      </w:r>
      <w:r w:rsidR="003027B1" w:rsidRPr="00572D50">
        <w:rPr>
          <w:rFonts w:ascii="Times New Roman" w:hAnsi="Times New Roman" w:cs="Times New Roman"/>
          <w:b/>
          <w:sz w:val="24"/>
          <w:szCs w:val="24"/>
        </w:rPr>
        <w:t>(unreadable text)</w:t>
      </w:r>
      <w:r w:rsidR="003027B1">
        <w:rPr>
          <w:rFonts w:ascii="Times New Roman" w:hAnsi="Times New Roman" w:cs="Times New Roman"/>
          <w:sz w:val="24"/>
          <w:szCs w:val="24"/>
        </w:rPr>
        <w:t xml:space="preserve"> lucubration’s on the above subject occupy a prominent position in your last </w:t>
      </w:r>
      <w:r w:rsidR="003027B1" w:rsidRPr="00572D50">
        <w:rPr>
          <w:rFonts w:ascii="Times New Roman" w:hAnsi="Times New Roman" w:cs="Times New Roman"/>
          <w:b/>
          <w:sz w:val="24"/>
          <w:szCs w:val="24"/>
        </w:rPr>
        <w:t>(unreadable text).</w:t>
      </w:r>
    </w:p>
    <w:p w:rsidR="00404D2C" w:rsidRDefault="003027B1" w:rsidP="00366C46">
      <w:pPr>
        <w:rPr>
          <w:rFonts w:ascii="Times New Roman" w:hAnsi="Times New Roman" w:cs="Times New Roman"/>
          <w:sz w:val="24"/>
          <w:szCs w:val="24"/>
        </w:rPr>
      </w:pPr>
      <w:r>
        <w:rPr>
          <w:rFonts w:ascii="Times New Roman" w:hAnsi="Times New Roman" w:cs="Times New Roman"/>
          <w:sz w:val="24"/>
          <w:szCs w:val="24"/>
        </w:rPr>
        <w:t xml:space="preserve">Wonderful to me is the fact that man can be found who is not ashamed to see his name at the foot of such a precious documents more wondrous still, that should come from one whose work and interest in the temperance cause gave promise that his </w:t>
      </w:r>
      <w:r w:rsidRPr="00572D50">
        <w:rPr>
          <w:rFonts w:ascii="Times New Roman" w:hAnsi="Times New Roman" w:cs="Times New Roman"/>
          <w:b/>
          <w:sz w:val="24"/>
          <w:szCs w:val="24"/>
        </w:rPr>
        <w:t>(unreadable text)</w:t>
      </w:r>
      <w:r>
        <w:rPr>
          <w:rFonts w:ascii="Times New Roman" w:hAnsi="Times New Roman" w:cs="Times New Roman"/>
          <w:sz w:val="24"/>
          <w:szCs w:val="24"/>
        </w:rPr>
        <w:t xml:space="preserve"> should be taught </w:t>
      </w:r>
      <w:r w:rsidRPr="00572D50">
        <w:rPr>
          <w:rFonts w:ascii="Times New Roman" w:hAnsi="Times New Roman" w:cs="Times New Roman"/>
          <w:b/>
          <w:sz w:val="24"/>
          <w:szCs w:val="24"/>
        </w:rPr>
        <w:t>(unreadable text)</w:t>
      </w:r>
      <w:r>
        <w:rPr>
          <w:rFonts w:ascii="Times New Roman" w:hAnsi="Times New Roman" w:cs="Times New Roman"/>
          <w:sz w:val="24"/>
          <w:szCs w:val="24"/>
        </w:rPr>
        <w:t xml:space="preserve"> “temperate in all things” and to respect the opinions formed on religious </w:t>
      </w:r>
      <w:r w:rsidR="00404D2C">
        <w:rPr>
          <w:rFonts w:ascii="Times New Roman" w:hAnsi="Times New Roman" w:cs="Times New Roman"/>
          <w:sz w:val="24"/>
          <w:szCs w:val="24"/>
        </w:rPr>
        <w:t>matters by others, if they wished their own opinions to be respected.</w:t>
      </w:r>
    </w:p>
    <w:p w:rsidR="002D5165" w:rsidRDefault="00404D2C" w:rsidP="00366C46">
      <w:pPr>
        <w:rPr>
          <w:rFonts w:ascii="Times New Roman" w:hAnsi="Times New Roman" w:cs="Times New Roman"/>
          <w:sz w:val="24"/>
          <w:szCs w:val="24"/>
        </w:rPr>
      </w:pPr>
      <w:r>
        <w:rPr>
          <w:rFonts w:ascii="Times New Roman" w:hAnsi="Times New Roman" w:cs="Times New Roman"/>
          <w:sz w:val="24"/>
          <w:szCs w:val="24"/>
        </w:rPr>
        <w:t>This Mr.</w:t>
      </w:r>
      <w:r w:rsidR="00CB2162">
        <w:rPr>
          <w:rFonts w:ascii="Times New Roman" w:hAnsi="Times New Roman" w:cs="Times New Roman"/>
          <w:sz w:val="24"/>
          <w:szCs w:val="24"/>
        </w:rPr>
        <w:t xml:space="preserve"> R. Edwards complains that the</w:t>
      </w:r>
      <w:r>
        <w:rPr>
          <w:rFonts w:ascii="Times New Roman" w:hAnsi="Times New Roman" w:cs="Times New Roman"/>
          <w:sz w:val="24"/>
          <w:szCs w:val="24"/>
        </w:rPr>
        <w:t xml:space="preserve"> “National Reformer” edited by Mr. C. Bradlaugh and Mrs. A. Besant (whose (unreadable text) will doubtless be familiar to your readers in connection with the latest attempt of a Tory Government to stifle the rights of free discussion and publication of opinion and whom gallant stand thereon ought to elicit his praise instead of condemnation)</w:t>
      </w:r>
      <w:r w:rsidR="009D37B3">
        <w:rPr>
          <w:rFonts w:ascii="Times New Roman" w:hAnsi="Times New Roman" w:cs="Times New Roman"/>
          <w:sz w:val="24"/>
          <w:szCs w:val="24"/>
        </w:rPr>
        <w:t xml:space="preserve"> is weekly promoted by a well known townsman to the reading room of the before Club Furthermore this sapient critic remarks that has  “ protested” against the reception of the gentleman’s gift and having carried his impertinence to the length of obtaining an interview with Mr</w:t>
      </w:r>
      <w:r w:rsidR="00CB2162">
        <w:rPr>
          <w:rFonts w:ascii="Times New Roman" w:hAnsi="Times New Roman" w:cs="Times New Roman"/>
          <w:sz w:val="24"/>
          <w:szCs w:val="24"/>
        </w:rPr>
        <w:t>.</w:t>
      </w:r>
      <w:r w:rsidR="009D37B3">
        <w:rPr>
          <w:rFonts w:ascii="Times New Roman" w:hAnsi="Times New Roman" w:cs="Times New Roman"/>
          <w:sz w:val="24"/>
          <w:szCs w:val="24"/>
        </w:rPr>
        <w:t xml:space="preserve"> Lenthall learns to his disgust that </w:t>
      </w:r>
      <w:r w:rsidR="002D5165">
        <w:rPr>
          <w:rFonts w:ascii="Times New Roman" w:hAnsi="Times New Roman" w:cs="Times New Roman"/>
          <w:sz w:val="24"/>
          <w:szCs w:val="24"/>
        </w:rPr>
        <w:t xml:space="preserve">“ the council of the club generally” are (unreadable text) enough to “sympathies with Mr. Bradlaugh” no withstanding this carping critic intrudes </w:t>
      </w:r>
      <w:r w:rsidR="00572D50">
        <w:rPr>
          <w:rFonts w:ascii="Times New Roman" w:hAnsi="Times New Roman" w:cs="Times New Roman"/>
          <w:sz w:val="24"/>
          <w:szCs w:val="24"/>
        </w:rPr>
        <w:t>himself upon the Rav. Dr Brown, whose</w:t>
      </w:r>
      <w:r w:rsidR="002D5165">
        <w:rPr>
          <w:rFonts w:ascii="Times New Roman" w:hAnsi="Times New Roman" w:cs="Times New Roman"/>
          <w:sz w:val="24"/>
          <w:szCs w:val="24"/>
        </w:rPr>
        <w:t xml:space="preserve"> “representations” upon the matter would fall with a better grace, and carry more weight if coming direct than through such a</w:t>
      </w:r>
      <w:r w:rsidR="00572D50">
        <w:rPr>
          <w:rFonts w:ascii="Times New Roman" w:hAnsi="Times New Roman" w:cs="Times New Roman"/>
          <w:sz w:val="24"/>
          <w:szCs w:val="24"/>
        </w:rPr>
        <w:t xml:space="preserve"> </w:t>
      </w:r>
      <w:r w:rsidR="002D5165" w:rsidRPr="00572D50">
        <w:rPr>
          <w:rFonts w:ascii="Times New Roman" w:hAnsi="Times New Roman" w:cs="Times New Roman"/>
          <w:b/>
          <w:sz w:val="24"/>
          <w:szCs w:val="24"/>
        </w:rPr>
        <w:t>(unreadable text)</w:t>
      </w:r>
      <w:r w:rsidR="002D5165">
        <w:rPr>
          <w:rFonts w:ascii="Times New Roman" w:hAnsi="Times New Roman" w:cs="Times New Roman"/>
          <w:sz w:val="24"/>
          <w:szCs w:val="24"/>
        </w:rPr>
        <w:t xml:space="preserve"> source. </w:t>
      </w:r>
    </w:p>
    <w:p w:rsidR="00362BFC" w:rsidRDefault="002D5165" w:rsidP="00366C46">
      <w:pPr>
        <w:rPr>
          <w:rFonts w:ascii="Times New Roman" w:hAnsi="Times New Roman" w:cs="Times New Roman"/>
          <w:sz w:val="24"/>
          <w:szCs w:val="24"/>
        </w:rPr>
      </w:pPr>
      <w:r>
        <w:rPr>
          <w:rFonts w:ascii="Times New Roman" w:hAnsi="Times New Roman" w:cs="Times New Roman"/>
          <w:sz w:val="24"/>
          <w:szCs w:val="24"/>
        </w:rPr>
        <w:t xml:space="preserve">As Dr. </w:t>
      </w:r>
      <w:r w:rsidR="00DF15C6">
        <w:rPr>
          <w:rFonts w:ascii="Times New Roman" w:hAnsi="Times New Roman" w:cs="Times New Roman"/>
          <w:sz w:val="24"/>
          <w:szCs w:val="24"/>
        </w:rPr>
        <w:t xml:space="preserve">Brown claims the right of private Judgment and “diments” from his fellows upon many points, it is not probable that he has </w:t>
      </w:r>
      <w:r w:rsidR="00DF15C6" w:rsidRPr="00572D50">
        <w:rPr>
          <w:rFonts w:ascii="Times New Roman" w:hAnsi="Times New Roman" w:cs="Times New Roman"/>
          <w:b/>
          <w:sz w:val="24"/>
          <w:szCs w:val="24"/>
        </w:rPr>
        <w:t>(unreadable text)</w:t>
      </w:r>
      <w:r w:rsidR="00DF15C6">
        <w:rPr>
          <w:rFonts w:ascii="Times New Roman" w:hAnsi="Times New Roman" w:cs="Times New Roman"/>
          <w:sz w:val="24"/>
          <w:szCs w:val="24"/>
        </w:rPr>
        <w:t xml:space="preserve"> Mr. R. Edwards in his attempt to limit the readi</w:t>
      </w:r>
      <w:r w:rsidR="00CB1EE2">
        <w:rPr>
          <w:rFonts w:ascii="Times New Roman" w:hAnsi="Times New Roman" w:cs="Times New Roman"/>
          <w:sz w:val="24"/>
          <w:szCs w:val="24"/>
        </w:rPr>
        <w:t xml:space="preserve">ng and influence of a newspaper. The Dr. Brown whose discourses on toward the </w:t>
      </w:r>
      <w:r w:rsidR="00CB1EE2" w:rsidRPr="00572D50">
        <w:rPr>
          <w:rFonts w:ascii="Times New Roman" w:hAnsi="Times New Roman" w:cs="Times New Roman"/>
          <w:b/>
          <w:sz w:val="24"/>
          <w:szCs w:val="24"/>
        </w:rPr>
        <w:t>(unreadable text)</w:t>
      </w:r>
      <w:r w:rsidR="00CB1EE2">
        <w:rPr>
          <w:rFonts w:ascii="Times New Roman" w:hAnsi="Times New Roman" w:cs="Times New Roman"/>
          <w:sz w:val="24"/>
          <w:szCs w:val="24"/>
        </w:rPr>
        <w:t xml:space="preserve"> and whose political address I have off times listened to, must have considerably altered to have even patiently endured Mr. Edwards presence on such a errand, and in all probability the Dr. told him what I think—that is was </w:t>
      </w:r>
      <w:r w:rsidR="00362BFC">
        <w:rPr>
          <w:rFonts w:ascii="Times New Roman" w:hAnsi="Times New Roman" w:cs="Times New Roman"/>
          <w:sz w:val="24"/>
          <w:szCs w:val="24"/>
        </w:rPr>
        <w:t xml:space="preserve">a grow importance upon his part to visit him upon such a senseless </w:t>
      </w:r>
      <w:r w:rsidR="00362BFC" w:rsidRPr="00572D50">
        <w:rPr>
          <w:rFonts w:ascii="Times New Roman" w:hAnsi="Times New Roman" w:cs="Times New Roman"/>
          <w:b/>
          <w:sz w:val="24"/>
          <w:szCs w:val="24"/>
        </w:rPr>
        <w:t>(unreadable text)”</w:t>
      </w:r>
    </w:p>
    <w:p w:rsidR="00F93C91" w:rsidRDefault="00362BFC" w:rsidP="00366C46">
      <w:pPr>
        <w:rPr>
          <w:rFonts w:ascii="Times New Roman" w:hAnsi="Times New Roman" w:cs="Times New Roman"/>
          <w:sz w:val="24"/>
          <w:szCs w:val="24"/>
        </w:rPr>
      </w:pPr>
      <w:r>
        <w:rPr>
          <w:rFonts w:ascii="Times New Roman" w:hAnsi="Times New Roman" w:cs="Times New Roman"/>
          <w:sz w:val="24"/>
          <w:szCs w:val="24"/>
        </w:rPr>
        <w:lastRenderedPageBreak/>
        <w:t xml:space="preserve">Why may I ask did Mr. R. Edward of Tivoli cottage ventilate his grievance through your widely circulating columns? The remedy he held in his own hands my friend will readily place it to the </w:t>
      </w:r>
      <w:r w:rsidR="006A100B">
        <w:rPr>
          <w:rFonts w:ascii="Times New Roman" w:hAnsi="Times New Roman" w:cs="Times New Roman"/>
          <w:sz w:val="24"/>
          <w:szCs w:val="24"/>
        </w:rPr>
        <w:t xml:space="preserve">account of my generous nature when I intimate to him—that he should have proposed at the quarterly meeting of members that’s censorship of the literature of their reading room was necessary after that he should have generously offered his service as censor enlarging upon his capabilities for the post urging as an additional reason for his election that he is the last specimen of fossilised </w:t>
      </w:r>
      <w:r w:rsidR="00CB2162">
        <w:rPr>
          <w:rFonts w:ascii="Times New Roman" w:hAnsi="Times New Roman" w:cs="Times New Roman"/>
          <w:sz w:val="24"/>
          <w:szCs w:val="24"/>
        </w:rPr>
        <w:t>wiggery</w:t>
      </w:r>
      <w:r w:rsidR="006A100B">
        <w:rPr>
          <w:rFonts w:ascii="Times New Roman" w:hAnsi="Times New Roman" w:cs="Times New Roman"/>
          <w:sz w:val="24"/>
          <w:szCs w:val="24"/>
        </w:rPr>
        <w:t xml:space="preserve"> </w:t>
      </w:r>
      <w:r w:rsidR="0037400C">
        <w:rPr>
          <w:rFonts w:ascii="Times New Roman" w:hAnsi="Times New Roman" w:cs="Times New Roman"/>
          <w:sz w:val="24"/>
          <w:szCs w:val="24"/>
        </w:rPr>
        <w:t xml:space="preserve">extract. I don’t say that he would have succeeded, but you, Mr. Editor, whom I know to have an intimate acquaintance with the work of the American humorist will at </w:t>
      </w:r>
      <w:r w:rsidR="00F93C91">
        <w:rPr>
          <w:rFonts w:ascii="Times New Roman" w:hAnsi="Times New Roman" w:cs="Times New Roman"/>
          <w:sz w:val="24"/>
          <w:szCs w:val="24"/>
        </w:rPr>
        <w:t>once,</w:t>
      </w:r>
      <w:r w:rsidR="0037400C">
        <w:rPr>
          <w:rFonts w:ascii="Times New Roman" w:hAnsi="Times New Roman" w:cs="Times New Roman"/>
          <w:sz w:val="24"/>
          <w:szCs w:val="24"/>
        </w:rPr>
        <w:t xml:space="preserve"> recognizes </w:t>
      </w:r>
      <w:r w:rsidR="00F93C91">
        <w:rPr>
          <w:rFonts w:ascii="Times New Roman" w:hAnsi="Times New Roman" w:cs="Times New Roman"/>
          <w:sz w:val="24"/>
          <w:szCs w:val="24"/>
        </w:rPr>
        <w:t xml:space="preserve">the applicability of “house Biglow’s” lines to Mr. Edward’s case:-- </w:t>
      </w:r>
    </w:p>
    <w:p w:rsidR="00F93C91" w:rsidRDefault="00F93C91" w:rsidP="00366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CB2162">
        <w:rPr>
          <w:rFonts w:ascii="Times New Roman" w:hAnsi="Times New Roman" w:cs="Times New Roman"/>
          <w:sz w:val="24"/>
          <w:szCs w:val="24"/>
        </w:rPr>
        <w:t>T</w:t>
      </w:r>
      <w:r>
        <w:rPr>
          <w:rFonts w:ascii="Times New Roman" w:hAnsi="Times New Roman" w:cs="Times New Roman"/>
          <w:sz w:val="24"/>
          <w:szCs w:val="24"/>
        </w:rPr>
        <w:t xml:space="preserve">he right to be a caused </w:t>
      </w:r>
      <w:r w:rsidRPr="00572D50">
        <w:rPr>
          <w:rFonts w:ascii="Times New Roman" w:hAnsi="Times New Roman" w:cs="Times New Roman"/>
          <w:b/>
          <w:sz w:val="24"/>
          <w:szCs w:val="24"/>
        </w:rPr>
        <w:t>(unreadable text)</w:t>
      </w:r>
      <w:r>
        <w:rPr>
          <w:rFonts w:ascii="Times New Roman" w:hAnsi="Times New Roman" w:cs="Times New Roman"/>
          <w:sz w:val="24"/>
          <w:szCs w:val="24"/>
        </w:rPr>
        <w:t xml:space="preserve"> is free</w:t>
      </w:r>
    </w:p>
    <w:p w:rsidR="00F93C91" w:rsidRDefault="00F93C91" w:rsidP="00366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From all devises human, And common as a </w:t>
      </w:r>
      <w:r w:rsidRPr="00572D50">
        <w:rPr>
          <w:rFonts w:ascii="Times New Roman" w:hAnsi="Times New Roman" w:cs="Times New Roman"/>
          <w:b/>
          <w:sz w:val="24"/>
          <w:szCs w:val="24"/>
        </w:rPr>
        <w:t>(unreadable text)</w:t>
      </w:r>
      <w:r>
        <w:rPr>
          <w:rFonts w:ascii="Times New Roman" w:hAnsi="Times New Roman" w:cs="Times New Roman"/>
          <w:sz w:val="24"/>
          <w:szCs w:val="24"/>
        </w:rPr>
        <w:t xml:space="preserve"> rule,</w:t>
      </w:r>
    </w:p>
    <w:p w:rsidR="007D15C1" w:rsidRDefault="00F93C91" w:rsidP="00366C46">
      <w:pPr>
        <w:rPr>
          <w:rFonts w:ascii="Times New Roman" w:hAnsi="Times New Roman" w:cs="Times New Roman"/>
          <w:sz w:val="24"/>
          <w:szCs w:val="24"/>
        </w:rPr>
      </w:pPr>
      <w:r>
        <w:rPr>
          <w:rFonts w:ascii="Times New Roman" w:hAnsi="Times New Roman" w:cs="Times New Roman"/>
          <w:sz w:val="24"/>
          <w:szCs w:val="24"/>
        </w:rPr>
        <w:t xml:space="preserve">I think it was Dr. Johnson who describe a rogue as “a fool with a </w:t>
      </w:r>
      <w:r w:rsidRPr="00572D50">
        <w:rPr>
          <w:rFonts w:ascii="Times New Roman" w:hAnsi="Times New Roman" w:cs="Times New Roman"/>
          <w:b/>
          <w:sz w:val="24"/>
          <w:szCs w:val="24"/>
        </w:rPr>
        <w:t>(unreadable text)”</w:t>
      </w:r>
      <w:r>
        <w:rPr>
          <w:rFonts w:ascii="Times New Roman" w:hAnsi="Times New Roman" w:cs="Times New Roman"/>
          <w:sz w:val="24"/>
          <w:szCs w:val="24"/>
        </w:rPr>
        <w:t xml:space="preserve"> Certainly the gentleman who unlike many others has thrust greatness upon himself, will regret his public display of his ignorant intolerance and stupid </w:t>
      </w:r>
      <w:r w:rsidR="007070BE">
        <w:rPr>
          <w:rFonts w:ascii="Times New Roman" w:hAnsi="Times New Roman" w:cs="Times New Roman"/>
          <w:sz w:val="24"/>
          <w:szCs w:val="24"/>
        </w:rPr>
        <w:t xml:space="preserve">bigotry had he sent his strange epistle to the </w:t>
      </w:r>
      <w:r w:rsidR="007070BE" w:rsidRPr="00572D50">
        <w:rPr>
          <w:rFonts w:ascii="Times New Roman" w:hAnsi="Times New Roman" w:cs="Times New Roman"/>
          <w:b/>
          <w:sz w:val="24"/>
          <w:szCs w:val="24"/>
        </w:rPr>
        <w:t>(unreadable text)</w:t>
      </w:r>
      <w:r w:rsidR="007070BE">
        <w:rPr>
          <w:rFonts w:ascii="Times New Roman" w:hAnsi="Times New Roman" w:cs="Times New Roman"/>
          <w:sz w:val="24"/>
          <w:szCs w:val="24"/>
        </w:rPr>
        <w:t xml:space="preserve"> we could have understood the matter better Mr. G. J. Holyoaks has to thank that paper for his</w:t>
      </w:r>
      <w:r w:rsidR="00572D50">
        <w:rPr>
          <w:rFonts w:ascii="Times New Roman" w:hAnsi="Times New Roman" w:cs="Times New Roman"/>
          <w:sz w:val="24"/>
          <w:szCs w:val="24"/>
        </w:rPr>
        <w:t xml:space="preserve"> term in </w:t>
      </w:r>
      <w:r w:rsidR="00572D50" w:rsidRPr="00572D50">
        <w:rPr>
          <w:rFonts w:ascii="Times New Roman" w:hAnsi="Times New Roman" w:cs="Times New Roman"/>
          <w:b/>
          <w:sz w:val="24"/>
          <w:szCs w:val="24"/>
        </w:rPr>
        <w:t>(unreadable text)</w:t>
      </w:r>
      <w:r w:rsidR="00572D50">
        <w:rPr>
          <w:rFonts w:ascii="Times New Roman" w:hAnsi="Times New Roman" w:cs="Times New Roman"/>
          <w:sz w:val="24"/>
          <w:szCs w:val="24"/>
        </w:rPr>
        <w:t xml:space="preserve"> goal</w:t>
      </w:r>
      <w:r w:rsidR="007070BE">
        <w:rPr>
          <w:rFonts w:ascii="Times New Roman" w:hAnsi="Times New Roman" w:cs="Times New Roman"/>
          <w:sz w:val="24"/>
          <w:szCs w:val="24"/>
        </w:rPr>
        <w:t xml:space="preserve">. many of your readers will remember the disgraceful proceedings of Robert sole Lingwood and the supervision of Mr. Holyoske’s lectures as the Corn Exchange now the same spirit in is manifesting </w:t>
      </w:r>
      <w:r w:rsidR="007070BE" w:rsidRPr="00572D50">
        <w:rPr>
          <w:rFonts w:ascii="Times New Roman" w:hAnsi="Times New Roman" w:cs="Times New Roman"/>
          <w:b/>
          <w:sz w:val="24"/>
          <w:szCs w:val="24"/>
        </w:rPr>
        <w:t>(unreadable text)</w:t>
      </w:r>
      <w:r w:rsidR="007070BE">
        <w:rPr>
          <w:rFonts w:ascii="Times New Roman" w:hAnsi="Times New Roman" w:cs="Times New Roman"/>
          <w:sz w:val="24"/>
          <w:szCs w:val="24"/>
        </w:rPr>
        <w:t xml:space="preserve"> I supposes their </w:t>
      </w:r>
      <w:r w:rsidR="007070BE" w:rsidRPr="00572D50">
        <w:rPr>
          <w:rFonts w:ascii="Times New Roman" w:hAnsi="Times New Roman" w:cs="Times New Roman"/>
          <w:b/>
          <w:sz w:val="24"/>
          <w:szCs w:val="24"/>
        </w:rPr>
        <w:t>(unreadable text)</w:t>
      </w:r>
      <w:r w:rsidR="007070BE">
        <w:rPr>
          <w:rFonts w:ascii="Times New Roman" w:hAnsi="Times New Roman" w:cs="Times New Roman"/>
          <w:sz w:val="24"/>
          <w:szCs w:val="24"/>
        </w:rPr>
        <w:t xml:space="preserve"> Yes, Mr.</w:t>
      </w:r>
      <w:r w:rsidR="00CB2162">
        <w:rPr>
          <w:rFonts w:ascii="Times New Roman" w:hAnsi="Times New Roman" w:cs="Times New Roman"/>
          <w:sz w:val="24"/>
          <w:szCs w:val="24"/>
        </w:rPr>
        <w:t xml:space="preserve"> </w:t>
      </w:r>
      <w:r w:rsidR="007D15C1">
        <w:rPr>
          <w:rFonts w:ascii="Times New Roman" w:hAnsi="Times New Roman" w:cs="Times New Roman"/>
          <w:sz w:val="24"/>
          <w:szCs w:val="24"/>
        </w:rPr>
        <w:t xml:space="preserve">Edwards may try but his “ partington mop” will avail him little. The reform Club will live and the </w:t>
      </w:r>
      <w:r w:rsidR="00CB2162">
        <w:rPr>
          <w:rFonts w:ascii="Times New Roman" w:hAnsi="Times New Roman" w:cs="Times New Roman"/>
          <w:sz w:val="24"/>
          <w:szCs w:val="24"/>
        </w:rPr>
        <w:t>“National</w:t>
      </w:r>
      <w:r w:rsidR="007D15C1">
        <w:rPr>
          <w:rFonts w:ascii="Times New Roman" w:hAnsi="Times New Roman" w:cs="Times New Roman"/>
          <w:sz w:val="24"/>
          <w:szCs w:val="24"/>
        </w:rPr>
        <w:t xml:space="preserve"> Reformer” will be read, long after he has been swept into the </w:t>
      </w:r>
      <w:r w:rsidR="007D15C1" w:rsidRPr="00572D50">
        <w:rPr>
          <w:rFonts w:ascii="Times New Roman" w:hAnsi="Times New Roman" w:cs="Times New Roman"/>
          <w:b/>
          <w:sz w:val="24"/>
          <w:szCs w:val="24"/>
        </w:rPr>
        <w:t>(unreadable text)</w:t>
      </w:r>
      <w:r w:rsidR="007D15C1">
        <w:rPr>
          <w:rFonts w:ascii="Times New Roman" w:hAnsi="Times New Roman" w:cs="Times New Roman"/>
          <w:sz w:val="24"/>
          <w:szCs w:val="24"/>
        </w:rPr>
        <w:t xml:space="preserve"> of oblivion.</w:t>
      </w:r>
    </w:p>
    <w:p w:rsidR="00CB2162" w:rsidRDefault="007D15C1" w:rsidP="00366C46">
      <w:pPr>
        <w:rPr>
          <w:rFonts w:ascii="Times New Roman" w:hAnsi="Times New Roman" w:cs="Times New Roman"/>
          <w:sz w:val="24"/>
          <w:szCs w:val="24"/>
        </w:rPr>
      </w:pPr>
      <w:r>
        <w:rPr>
          <w:rFonts w:ascii="Times New Roman" w:hAnsi="Times New Roman" w:cs="Times New Roman"/>
          <w:sz w:val="24"/>
          <w:szCs w:val="24"/>
        </w:rPr>
        <w:t>For the sake of those like myself who like to speak of their birthplace with pleasure, and although living as a distance still return an interest</w:t>
      </w:r>
      <w:r w:rsidR="00CB2162">
        <w:rPr>
          <w:rFonts w:ascii="Times New Roman" w:hAnsi="Times New Roman" w:cs="Times New Roman"/>
          <w:sz w:val="24"/>
          <w:szCs w:val="24"/>
        </w:rPr>
        <w:t xml:space="preserve"> in the political welfare of the town, let us hope we have heard at the last of this stupid case.</w:t>
      </w:r>
    </w:p>
    <w:p w:rsidR="00CB2162" w:rsidRDefault="00CB2162" w:rsidP="00366C4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Respectfully yours.</w:t>
      </w:r>
    </w:p>
    <w:p w:rsidR="00366C46" w:rsidRDefault="007D15C1" w:rsidP="00366C46">
      <w:pPr>
        <w:rPr>
          <w:rFonts w:ascii="Times New Roman" w:hAnsi="Times New Roman" w:cs="Times New Roman"/>
          <w:sz w:val="24"/>
          <w:szCs w:val="24"/>
        </w:rPr>
      </w:pPr>
      <w:r>
        <w:rPr>
          <w:rFonts w:ascii="Times New Roman" w:hAnsi="Times New Roman" w:cs="Times New Roman"/>
          <w:sz w:val="24"/>
          <w:szCs w:val="24"/>
        </w:rPr>
        <w:t xml:space="preserve">  </w:t>
      </w:r>
      <w:r w:rsidR="007070BE">
        <w:rPr>
          <w:rFonts w:ascii="Times New Roman" w:hAnsi="Times New Roman" w:cs="Times New Roman"/>
          <w:sz w:val="24"/>
          <w:szCs w:val="24"/>
        </w:rPr>
        <w:t xml:space="preserve">      </w:t>
      </w:r>
      <w:r w:rsidR="00F93C91">
        <w:rPr>
          <w:rFonts w:ascii="Times New Roman" w:hAnsi="Times New Roman" w:cs="Times New Roman"/>
          <w:sz w:val="24"/>
          <w:szCs w:val="24"/>
        </w:rPr>
        <w:t xml:space="preserve">   </w:t>
      </w:r>
      <w:r w:rsidR="0037400C">
        <w:rPr>
          <w:rFonts w:ascii="Times New Roman" w:hAnsi="Times New Roman" w:cs="Times New Roman"/>
          <w:sz w:val="24"/>
          <w:szCs w:val="24"/>
        </w:rPr>
        <w:t xml:space="preserve">   </w:t>
      </w:r>
      <w:r w:rsidR="006A100B">
        <w:rPr>
          <w:rFonts w:ascii="Times New Roman" w:hAnsi="Times New Roman" w:cs="Times New Roman"/>
          <w:sz w:val="24"/>
          <w:szCs w:val="24"/>
        </w:rPr>
        <w:t xml:space="preserve">  </w:t>
      </w:r>
      <w:r w:rsidR="00362BFC">
        <w:rPr>
          <w:rFonts w:ascii="Times New Roman" w:hAnsi="Times New Roman" w:cs="Times New Roman"/>
          <w:sz w:val="24"/>
          <w:szCs w:val="24"/>
        </w:rPr>
        <w:t xml:space="preserve"> </w:t>
      </w:r>
      <w:r w:rsidR="002D5165">
        <w:rPr>
          <w:rFonts w:ascii="Times New Roman" w:hAnsi="Times New Roman" w:cs="Times New Roman"/>
          <w:sz w:val="24"/>
          <w:szCs w:val="24"/>
        </w:rPr>
        <w:t xml:space="preserve">   </w:t>
      </w:r>
      <w:r w:rsidR="009D37B3">
        <w:rPr>
          <w:rFonts w:ascii="Times New Roman" w:hAnsi="Times New Roman" w:cs="Times New Roman"/>
          <w:sz w:val="24"/>
          <w:szCs w:val="24"/>
        </w:rPr>
        <w:t xml:space="preserve">  </w:t>
      </w:r>
      <w:r w:rsidR="00404D2C">
        <w:rPr>
          <w:rFonts w:ascii="Times New Roman" w:hAnsi="Times New Roman" w:cs="Times New Roman"/>
          <w:sz w:val="24"/>
          <w:szCs w:val="24"/>
        </w:rPr>
        <w:t xml:space="preserve">      </w:t>
      </w:r>
      <w:r w:rsidR="003027B1">
        <w:rPr>
          <w:rFonts w:ascii="Times New Roman" w:hAnsi="Times New Roman" w:cs="Times New Roman"/>
          <w:sz w:val="24"/>
          <w:szCs w:val="24"/>
        </w:rPr>
        <w:t xml:space="preserve">     </w:t>
      </w:r>
      <w:r w:rsidR="004528BD">
        <w:rPr>
          <w:rFonts w:ascii="Times New Roman" w:hAnsi="Times New Roman" w:cs="Times New Roman"/>
          <w:sz w:val="24"/>
          <w:szCs w:val="24"/>
        </w:rPr>
        <w:t xml:space="preserve">   </w:t>
      </w:r>
      <w:r w:rsidR="00366C46">
        <w:rPr>
          <w:rFonts w:ascii="Times New Roman" w:hAnsi="Times New Roman" w:cs="Times New Roman"/>
          <w:sz w:val="24"/>
          <w:szCs w:val="24"/>
        </w:rPr>
        <w:t xml:space="preserve"> </w:t>
      </w:r>
      <w:r w:rsidR="00CB2162">
        <w:rPr>
          <w:rFonts w:ascii="Times New Roman" w:hAnsi="Times New Roman" w:cs="Times New Roman"/>
          <w:sz w:val="24"/>
          <w:szCs w:val="24"/>
        </w:rPr>
        <w:tab/>
      </w:r>
      <w:r w:rsidR="00CB2162">
        <w:rPr>
          <w:rFonts w:ascii="Times New Roman" w:hAnsi="Times New Roman" w:cs="Times New Roman"/>
          <w:sz w:val="24"/>
          <w:szCs w:val="24"/>
        </w:rPr>
        <w:tab/>
      </w:r>
      <w:r w:rsidR="00CB2162">
        <w:rPr>
          <w:rFonts w:ascii="Times New Roman" w:hAnsi="Times New Roman" w:cs="Times New Roman"/>
          <w:sz w:val="24"/>
          <w:szCs w:val="24"/>
        </w:rPr>
        <w:tab/>
      </w:r>
      <w:r w:rsidR="00CB2162">
        <w:rPr>
          <w:rFonts w:ascii="Times New Roman" w:hAnsi="Times New Roman" w:cs="Times New Roman"/>
          <w:sz w:val="24"/>
          <w:szCs w:val="24"/>
        </w:rPr>
        <w:tab/>
      </w:r>
      <w:r w:rsidR="00CB2162">
        <w:rPr>
          <w:rFonts w:ascii="Times New Roman" w:hAnsi="Times New Roman" w:cs="Times New Roman"/>
          <w:sz w:val="24"/>
          <w:szCs w:val="24"/>
        </w:rPr>
        <w:tab/>
        <w:t>E. H. ROGERS.</w:t>
      </w:r>
    </w:p>
    <w:p w:rsidR="00CB2162" w:rsidRDefault="00CB2162" w:rsidP="00366C46">
      <w:pPr>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Nutford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Place ,</w:t>
      </w:r>
      <w:proofErr w:type="gramEnd"/>
      <w:r>
        <w:rPr>
          <w:rFonts w:ascii="Times New Roman" w:hAnsi="Times New Roman" w:cs="Times New Roman"/>
          <w:sz w:val="24"/>
          <w:szCs w:val="24"/>
        </w:rPr>
        <w:t xml:space="preserve"> W</w:t>
      </w:r>
    </w:p>
    <w:p w:rsidR="00366C46" w:rsidRPr="00366C46" w:rsidRDefault="00366C46" w:rsidP="00366C46">
      <w:pPr>
        <w:ind w:left="2160" w:firstLine="720"/>
        <w:jc w:val="both"/>
        <w:rPr>
          <w:rFonts w:ascii="Times New Roman" w:hAnsi="Times New Roman" w:cs="Times New Roman"/>
          <w:sz w:val="24"/>
          <w:szCs w:val="24"/>
        </w:rPr>
      </w:pPr>
    </w:p>
    <w:sectPr w:rsidR="00366C46" w:rsidRPr="00366C46" w:rsidSect="0006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66C46"/>
    <w:rsid w:val="000613E0"/>
    <w:rsid w:val="00225E5C"/>
    <w:rsid w:val="002D5165"/>
    <w:rsid w:val="003027B1"/>
    <w:rsid w:val="00362BFC"/>
    <w:rsid w:val="00366C46"/>
    <w:rsid w:val="0037400C"/>
    <w:rsid w:val="00404D2C"/>
    <w:rsid w:val="004528BD"/>
    <w:rsid w:val="00572D50"/>
    <w:rsid w:val="00675039"/>
    <w:rsid w:val="006A100B"/>
    <w:rsid w:val="007070BE"/>
    <w:rsid w:val="007D15C1"/>
    <w:rsid w:val="009D37B3"/>
    <w:rsid w:val="00C01AA2"/>
    <w:rsid w:val="00CB1EE2"/>
    <w:rsid w:val="00CB2162"/>
    <w:rsid w:val="00CB7EA1"/>
    <w:rsid w:val="00DF15C6"/>
    <w:rsid w:val="00EB0AC5"/>
    <w:rsid w:val="00F9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8</cp:revision>
  <dcterms:created xsi:type="dcterms:W3CDTF">2019-01-16T08:09:00Z</dcterms:created>
  <dcterms:modified xsi:type="dcterms:W3CDTF">2019-01-21T15:02:00Z</dcterms:modified>
</cp:coreProperties>
</file>