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60"/>
        </w:tabs>
        <w:spacing w:line="336" w:lineRule="auto"/>
        <w:rPr>
          <w:rFonts w:ascii="Tahoma" w:cs="Tahoma" w:eastAsia="Tahoma" w:hAnsi="Tahoma"/>
          <w:b w:val="1"/>
          <w:sz w:val="24"/>
          <w:szCs w:val="24"/>
        </w:rPr>
      </w:pPr>
      <w:r w:rsidDel="00000000" w:rsidR="00000000" w:rsidRPr="00000000">
        <w:rPr>
          <w:rFonts w:ascii="Tahoma" w:cs="Tahoma" w:eastAsia="Tahoma" w:hAnsi="Tahoma"/>
          <w:b w:val="1"/>
          <w:color w:val="000000"/>
          <w:sz w:val="24"/>
          <w:szCs w:val="24"/>
          <w:rtl w:val="0"/>
        </w:rPr>
        <w:t xml:space="preserve">Post applied</w:t>
      </w:r>
      <w:r w:rsidDel="00000000" w:rsidR="00000000" w:rsidRPr="00000000">
        <w:rPr>
          <w:rFonts w:ascii="Tahoma" w:cs="Tahoma" w:eastAsia="Tahoma" w:hAnsi="Tahoma"/>
          <w:sz w:val="24"/>
          <w:szCs w:val="24"/>
          <w:rtl w:val="0"/>
        </w:rPr>
        <w:t xml:space="preserve">:</w:t>
      </w:r>
      <w:r w:rsidDel="00000000" w:rsidR="00000000" w:rsidRPr="00000000">
        <w:rPr>
          <w:rFonts w:ascii="Tahoma" w:cs="Tahoma" w:eastAsia="Tahoma" w:hAnsi="Tahoma"/>
          <w:b w:val="1"/>
          <w:sz w:val="24"/>
          <w:szCs w:val="24"/>
          <w:rtl w:val="0"/>
        </w:rPr>
        <w:t xml:space="preserve"> Front &amp; Backend Developer - Semi Full Stack Developer</w:t>
      </w:r>
    </w:p>
    <w:p w:rsidR="00000000" w:rsidDel="00000000" w:rsidP="00000000" w:rsidRDefault="00000000" w:rsidRPr="00000000" w14:paraId="00000002">
      <w:pPr>
        <w:tabs>
          <w:tab w:val="center" w:pos="4680"/>
        </w:tabs>
        <w:spacing w:before="120" w:line="336" w:lineRule="auto"/>
        <w:rPr>
          <w:rFonts w:ascii="Tahoma" w:cs="Tahoma" w:eastAsia="Tahoma" w:hAnsi="Tahoma"/>
          <w:b w:val="1"/>
          <w:color w:val="000000"/>
          <w:sz w:val="42"/>
          <w:szCs w:val="42"/>
        </w:rPr>
      </w:pPr>
      <w:r w:rsidDel="00000000" w:rsidR="00000000" w:rsidRPr="00000000">
        <w:rPr>
          <w:rFonts w:ascii="Tahoma" w:cs="Tahoma" w:eastAsia="Tahoma" w:hAnsi="Tahoma"/>
          <w:b w:val="1"/>
          <w:color w:val="000000"/>
          <w:sz w:val="42"/>
          <w:szCs w:val="42"/>
          <w:rtl w:val="0"/>
        </w:rPr>
        <w:tab/>
        <w:t xml:space="preserve">CURRICULUM VITAE</w:t>
        <w:tab/>
        <w:tab/>
      </w:r>
    </w:p>
    <w:p w:rsidR="00000000" w:rsidDel="00000000" w:rsidP="00000000" w:rsidRDefault="00000000" w:rsidRPr="00000000" w14:paraId="00000003">
      <w:pPr>
        <w:spacing w:after="120" w:before="240" w:line="336" w:lineRule="auto"/>
        <w:rPr>
          <w:rFonts w:ascii="Tahoma" w:cs="Tahoma" w:eastAsia="Tahoma" w:hAnsi="Tahoma"/>
          <w:b w:val="1"/>
          <w:i w:val="1"/>
          <w:sz w:val="24"/>
          <w:szCs w:val="24"/>
          <w:u w:val="single"/>
        </w:rPr>
      </w:pPr>
      <w:r w:rsidDel="00000000" w:rsidR="00000000" w:rsidRPr="00000000">
        <w:rPr>
          <w:rFonts w:ascii="Tahoma" w:cs="Tahoma" w:eastAsia="Tahoma" w:hAnsi="Tahoma"/>
          <w:sz w:val="24"/>
          <w:szCs w:val="24"/>
          <w:rtl w:val="0"/>
        </w:rPr>
        <w:t xml:space="preserve">(</w:t>
      </w:r>
      <w:r w:rsidDel="00000000" w:rsidR="00000000" w:rsidRPr="00000000">
        <w:rPr>
          <w:rFonts w:ascii="Tahoma" w:cs="Tahoma" w:eastAsia="Tahoma" w:hAnsi="Tahoma"/>
          <w:b w:val="1"/>
          <w:i w:val="1"/>
          <w:sz w:val="24"/>
          <w:szCs w:val="24"/>
          <w:rtl w:val="0"/>
        </w:rPr>
        <w:t xml:space="preserve">A)  </w:t>
      </w:r>
      <w:r w:rsidDel="00000000" w:rsidR="00000000" w:rsidRPr="00000000">
        <w:rPr>
          <w:rFonts w:ascii="Tahoma" w:cs="Tahoma" w:eastAsia="Tahoma" w:hAnsi="Tahoma"/>
          <w:b w:val="1"/>
          <w:i w:val="1"/>
          <w:sz w:val="24"/>
          <w:szCs w:val="24"/>
          <w:u w:val="single"/>
          <w:rtl w:val="0"/>
        </w:rPr>
        <w:t xml:space="preserve">Personal Profile</w:t>
      </w:r>
    </w:p>
    <w:tbl>
      <w:tblPr>
        <w:tblStyle w:val="Table1"/>
        <w:tblW w:w="1008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013"/>
        <w:gridCol w:w="3071"/>
        <w:tblGridChange w:id="0">
          <w:tblGrid>
            <w:gridCol w:w="7013"/>
            <w:gridCol w:w="3071"/>
          </w:tblGrid>
        </w:tblGridChange>
      </w:tblGrid>
      <w:tr>
        <w:tc>
          <w:tcPr/>
          <w:p w:rsidR="00000000" w:rsidDel="00000000" w:rsidP="00000000" w:rsidRDefault="00000000" w:rsidRPr="00000000" w14:paraId="00000004">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Name</w:t>
              <w:tab/>
              <w:tab/>
              <w:t xml:space="preserve">: Phan Minh Liêm</w:t>
            </w:r>
          </w:p>
          <w:p w:rsidR="00000000" w:rsidDel="00000000" w:rsidP="00000000" w:rsidRDefault="00000000" w:rsidRPr="00000000" w14:paraId="00000005">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Permanent Address</w:t>
              <w:tab/>
              <w:t xml:space="preserve">: 128 Le Quang Dinh, Ward:14, </w:t>
              <w:br w:type="textWrapping"/>
              <w:t xml:space="preserve">                               District: Binh Thạnh</w:t>
            </w:r>
          </w:p>
          <w:p w:rsidR="00000000" w:rsidDel="00000000" w:rsidP="00000000" w:rsidRDefault="00000000" w:rsidRPr="00000000" w14:paraId="00000006">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Date of Birth</w:t>
              <w:tab/>
              <w:tab/>
              <w:t xml:space="preserve">: 31/03/1986</w:t>
            </w:r>
          </w:p>
          <w:p w:rsidR="00000000" w:rsidDel="00000000" w:rsidP="00000000" w:rsidRDefault="00000000" w:rsidRPr="00000000" w14:paraId="00000007">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Nationality</w:t>
              <w:tab/>
              <w:tab/>
              <w:t xml:space="preserve">: Viet Nam</w:t>
            </w:r>
          </w:p>
          <w:p w:rsidR="00000000" w:rsidDel="00000000" w:rsidP="00000000" w:rsidRDefault="00000000" w:rsidRPr="00000000" w14:paraId="00000008">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Mobile phone</w:t>
              <w:tab/>
              <w:tab/>
              <w:t xml:space="preserve">: 0902 942 054 - 09186 91860</w:t>
            </w:r>
          </w:p>
        </w:tc>
        <w:tc>
          <w:tcPr/>
          <w:p w:rsidR="00000000" w:rsidDel="00000000" w:rsidP="00000000" w:rsidRDefault="00000000" w:rsidRPr="00000000" w14:paraId="00000009">
            <w:pPr>
              <w:spacing w:after="120" w:before="240" w:line="336"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u w:val="single"/>
              </w:rPr>
              <w:drawing>
                <wp:inline distB="0" distT="0" distL="0" distR="0">
                  <wp:extent cx="1791939" cy="1633956"/>
                  <wp:effectExtent b="0" l="0" r="0" t="0"/>
                  <wp:docPr descr="IMG_77793719451753.jpeg" id="1" name="image1.jpg"/>
                  <a:graphic>
                    <a:graphicData uri="http://schemas.openxmlformats.org/drawingml/2006/picture">
                      <pic:pic>
                        <pic:nvPicPr>
                          <pic:cNvPr descr="IMG_77793719451753.jpeg" id="0" name="image1.jpg"/>
                          <pic:cNvPicPr preferRelativeResize="0"/>
                        </pic:nvPicPr>
                        <pic:blipFill>
                          <a:blip r:embed="rId6"/>
                          <a:srcRect b="0" l="0" r="0" t="0"/>
                          <a:stretch>
                            <a:fillRect/>
                          </a:stretch>
                        </pic:blipFill>
                        <pic:spPr>
                          <a:xfrm>
                            <a:off x="0" y="0"/>
                            <a:ext cx="1791939" cy="16339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A">
      <w:pPr>
        <w:spacing w:after="120" w:before="120" w:line="360" w:lineRule="auto"/>
        <w:rPr>
          <w:rFonts w:ascii="Tahoma" w:cs="Tahoma" w:eastAsia="Tahoma" w:hAnsi="Tahoma"/>
          <w:b w:val="1"/>
          <w:i w:val="1"/>
          <w:sz w:val="24"/>
          <w:szCs w:val="24"/>
        </w:rPr>
      </w:pPr>
      <w:r w:rsidDel="00000000" w:rsidR="00000000" w:rsidRPr="00000000">
        <w:rPr>
          <w:rtl w:val="0"/>
        </w:rPr>
      </w:r>
    </w:p>
    <w:p w:rsidR="00000000" w:rsidDel="00000000" w:rsidP="00000000" w:rsidRDefault="00000000" w:rsidRPr="00000000" w14:paraId="0000000B">
      <w:pPr>
        <w:spacing w:after="120" w:before="120" w:line="360"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rtl w:val="0"/>
        </w:rPr>
        <w:t xml:space="preserve"> (B) </w:t>
      </w:r>
      <w:r w:rsidDel="00000000" w:rsidR="00000000" w:rsidRPr="00000000">
        <w:rPr>
          <w:rFonts w:ascii="Tahoma" w:cs="Tahoma" w:eastAsia="Tahoma" w:hAnsi="Tahoma"/>
          <w:b w:val="1"/>
          <w:i w:val="1"/>
          <w:sz w:val="24"/>
          <w:szCs w:val="24"/>
          <w:u w:val="single"/>
          <w:rtl w:val="0"/>
        </w:rPr>
        <w:t xml:space="preserve">Education Background</w:t>
      </w:r>
    </w:p>
    <w:p w:rsidR="00000000" w:rsidDel="00000000" w:rsidP="00000000" w:rsidRDefault="00000000" w:rsidRPr="00000000" w14:paraId="0000000C">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2005 - 2007</w:t>
        <w:tab/>
        <w:t xml:space="preserve">: Hoa Sen University – Design &amp; Multimedia</w:t>
      </w:r>
    </w:p>
    <w:p w:rsidR="00000000" w:rsidDel="00000000" w:rsidP="00000000" w:rsidRDefault="00000000" w:rsidRPr="00000000" w14:paraId="0000000D">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2012</w:t>
        <w:tab/>
        <w:t xml:space="preserve">: Nhất Nghệ Academy - Certificate of Graphic for Web Developer</w:t>
      </w:r>
    </w:p>
    <w:p w:rsidR="00000000" w:rsidDel="00000000" w:rsidP="00000000" w:rsidRDefault="00000000" w:rsidRPr="00000000" w14:paraId="0000000E">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2013</w:t>
        <w:tab/>
        <w:t xml:space="preserve">: Nhất Nghệ Academy - Certificate of Web Developer: PHP &amp; MYSQL </w:t>
      </w:r>
    </w:p>
    <w:p w:rsidR="00000000" w:rsidDel="00000000" w:rsidP="00000000" w:rsidRDefault="00000000" w:rsidRPr="00000000" w14:paraId="0000000F">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2013 - 2014</w:t>
        <w:tab/>
        <w:t xml:space="preserve">: Nhất Nghệ Academy - Certificate of Web Developer: Zend Framework</w:t>
      </w:r>
    </w:p>
    <w:p w:rsidR="00000000" w:rsidDel="00000000" w:rsidP="00000000" w:rsidRDefault="00000000" w:rsidRPr="00000000" w14:paraId="00000010">
      <w:pPr>
        <w:tabs>
          <w:tab w:val="left" w:pos="1560"/>
        </w:tabs>
        <w:spacing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2014 - 2015</w:t>
        <w:tab/>
        <w:t xml:space="preserve">: Laravel Certificate - React Certificate</w:t>
      </w:r>
    </w:p>
    <w:p w:rsidR="00000000" w:rsidDel="00000000" w:rsidP="00000000" w:rsidRDefault="00000000" w:rsidRPr="00000000" w14:paraId="00000011">
      <w:pPr>
        <w:tabs>
          <w:tab w:val="left" w:pos="1560"/>
        </w:tabs>
        <w:spacing w:after="120" w:before="120" w:line="336" w:lineRule="auto"/>
        <w:rPr>
          <w:rFonts w:ascii="Tahoma" w:cs="Tahoma" w:eastAsia="Tahoma" w:hAnsi="Tahoma"/>
          <w:b w:val="1"/>
          <w:i w:val="1"/>
          <w:sz w:val="24"/>
          <w:szCs w:val="24"/>
        </w:rPr>
      </w:pPr>
      <w:r w:rsidDel="00000000" w:rsidR="00000000" w:rsidRPr="00000000">
        <w:rPr>
          <w:rtl w:val="0"/>
        </w:rPr>
      </w:r>
    </w:p>
    <w:p w:rsidR="00000000" w:rsidDel="00000000" w:rsidP="00000000" w:rsidRDefault="00000000" w:rsidRPr="00000000" w14:paraId="00000012">
      <w:pPr>
        <w:tabs>
          <w:tab w:val="left" w:pos="1560"/>
        </w:tabs>
        <w:spacing w:after="120" w:before="120" w:line="336"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rtl w:val="0"/>
        </w:rPr>
        <w:t xml:space="preserve">(C) </w:t>
      </w:r>
      <w:r w:rsidDel="00000000" w:rsidR="00000000" w:rsidRPr="00000000">
        <w:rPr>
          <w:rFonts w:ascii="Tahoma" w:cs="Tahoma" w:eastAsia="Tahoma" w:hAnsi="Tahoma"/>
          <w:b w:val="1"/>
          <w:i w:val="1"/>
          <w:sz w:val="24"/>
          <w:szCs w:val="24"/>
          <w:u w:val="single"/>
          <w:rtl w:val="0"/>
        </w:rPr>
        <w:t xml:space="preserve">Working Experiences</w:t>
      </w:r>
    </w:p>
    <w:p w:rsidR="00000000" w:rsidDel="00000000" w:rsidP="00000000" w:rsidRDefault="00000000" w:rsidRPr="00000000" w14:paraId="00000013">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sz w:val="24"/>
          <w:szCs w:val="24"/>
          <w:rtl w:val="0"/>
        </w:rPr>
        <w:t xml:space="preserve">2015 - present</w:t>
      </w:r>
      <w:r w:rsidDel="00000000" w:rsidR="00000000" w:rsidRPr="00000000">
        <w:rPr>
          <w:rFonts w:ascii="Tahoma" w:cs="Tahoma" w:eastAsia="Tahoma" w:hAnsi="Tahoma"/>
          <w:b w:val="1"/>
          <w:i w:val="1"/>
          <w:sz w:val="24"/>
          <w:szCs w:val="24"/>
          <w:u w:val="single"/>
          <w:rtl w:val="0"/>
        </w:rPr>
        <w:tab/>
        <w:tab/>
      </w:r>
      <w:r w:rsidDel="00000000" w:rsidR="00000000" w:rsidRPr="00000000">
        <w:rPr>
          <w:rFonts w:ascii="Tahoma" w:cs="Tahoma" w:eastAsia="Tahoma" w:hAnsi="Tahoma"/>
          <w:b w:val="1"/>
          <w:i w:val="1"/>
          <w:sz w:val="24"/>
          <w:szCs w:val="24"/>
          <w:rtl w:val="0"/>
        </w:rPr>
        <w:t xml:space="preserve">ILA VietNam</w:t>
      </w:r>
    </w:p>
    <w:p w:rsidR="00000000" w:rsidDel="00000000" w:rsidP="00000000" w:rsidRDefault="00000000" w:rsidRPr="00000000" w14:paraId="00000014">
      <w:pPr>
        <w:tabs>
          <w:tab w:val="left" w:pos="1560"/>
        </w:tabs>
        <w:spacing w:after="120" w:before="120" w:line="336"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u w:val="single"/>
          <w:rtl w:val="0"/>
        </w:rPr>
        <w:tab/>
        <w:tab/>
        <w:tab/>
      </w:r>
      <w:r w:rsidDel="00000000" w:rsidR="00000000" w:rsidRPr="00000000">
        <w:rPr>
          <w:rFonts w:ascii="Tahoma" w:cs="Tahoma" w:eastAsia="Tahoma" w:hAnsi="Tahoma"/>
          <w:b w:val="1"/>
          <w:i w:val="1"/>
          <w:sz w:val="24"/>
          <w:szCs w:val="24"/>
          <w:rtl w:val="0"/>
        </w:rPr>
        <w:t xml:space="preserve">Web Master - Marketing Technologist </w:t>
      </w:r>
      <w:r w:rsidDel="00000000" w:rsidR="00000000" w:rsidRPr="00000000">
        <w:rPr>
          <w:rtl w:val="0"/>
        </w:rPr>
      </w:r>
    </w:p>
    <w:p w:rsidR="00000000" w:rsidDel="00000000" w:rsidP="00000000" w:rsidRDefault="00000000" w:rsidRPr="00000000" w14:paraId="00000015">
      <w:pPr>
        <w:numPr>
          <w:ilvl w:val="0"/>
          <w:numId w:val="2"/>
        </w:numPr>
        <w:tabs>
          <w:tab w:val="left" w:pos="1560"/>
        </w:tabs>
        <w:spacing w:after="0" w:afterAutospacing="0" w:before="120" w:line="336" w:lineRule="auto"/>
        <w:ind w:left="351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Website Maintenance</w:t>
      </w:r>
    </w:p>
    <w:p w:rsidR="00000000" w:rsidDel="00000000" w:rsidP="00000000" w:rsidRDefault="00000000" w:rsidRPr="00000000" w14:paraId="00000016">
      <w:pPr>
        <w:numPr>
          <w:ilvl w:val="0"/>
          <w:numId w:val="2"/>
        </w:numPr>
        <w:tabs>
          <w:tab w:val="left" w:pos="1560"/>
        </w:tabs>
        <w:spacing w:after="0" w:afterAutospacing="0" w:before="0" w:beforeAutospacing="0" w:line="336" w:lineRule="auto"/>
        <w:ind w:left="351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Build campaign landing page</w:t>
      </w:r>
    </w:p>
    <w:p w:rsidR="00000000" w:rsidDel="00000000" w:rsidP="00000000" w:rsidRDefault="00000000" w:rsidRPr="00000000" w14:paraId="00000017">
      <w:pPr>
        <w:numPr>
          <w:ilvl w:val="0"/>
          <w:numId w:val="2"/>
        </w:numPr>
        <w:tabs>
          <w:tab w:val="left" w:pos="1560"/>
        </w:tabs>
        <w:spacing w:after="0" w:afterAutospacing="0" w:before="0" w:beforeAutospacing="0" w:line="336" w:lineRule="auto"/>
        <w:ind w:left="351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Build Website &amp; Microsite</w:t>
      </w:r>
    </w:p>
    <w:p w:rsidR="00000000" w:rsidDel="00000000" w:rsidP="00000000" w:rsidRDefault="00000000" w:rsidRPr="00000000" w14:paraId="00000018">
      <w:pPr>
        <w:numPr>
          <w:ilvl w:val="0"/>
          <w:numId w:val="2"/>
        </w:numPr>
        <w:tabs>
          <w:tab w:val="left" w:pos="1560"/>
        </w:tabs>
        <w:spacing w:after="0" w:afterAutospacing="0" w:before="0" w:beforeAutospacing="0" w:line="336" w:lineRule="auto"/>
        <w:ind w:left="351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Research and development Marketing Automation</w:t>
      </w:r>
    </w:p>
    <w:p w:rsidR="00000000" w:rsidDel="00000000" w:rsidP="00000000" w:rsidRDefault="00000000" w:rsidRPr="00000000" w14:paraId="00000019">
      <w:pPr>
        <w:numPr>
          <w:ilvl w:val="0"/>
          <w:numId w:val="2"/>
        </w:numPr>
        <w:tabs>
          <w:tab w:val="left" w:pos="1560"/>
        </w:tabs>
        <w:spacing w:after="120" w:before="0" w:beforeAutospacing="0" w:line="336" w:lineRule="auto"/>
        <w:ind w:left="3510" w:hanging="360"/>
        <w:rPr>
          <w:rFonts w:ascii="Tahoma" w:cs="Tahoma" w:eastAsia="Tahoma" w:hAnsi="Tahoma"/>
          <w:sz w:val="24"/>
          <w:szCs w:val="24"/>
          <w:u w:val="none"/>
        </w:rPr>
      </w:pPr>
      <w:r w:rsidDel="00000000" w:rsidR="00000000" w:rsidRPr="00000000">
        <w:rPr>
          <w:rFonts w:ascii="Tahoma" w:cs="Tahoma" w:eastAsia="Tahoma" w:hAnsi="Tahoma"/>
          <w:sz w:val="24"/>
          <w:szCs w:val="24"/>
          <w:rtl w:val="0"/>
        </w:rPr>
        <w:t xml:space="preserve">Management data between Dataweb, ERP and third party</w:t>
      </w:r>
    </w:p>
    <w:p w:rsidR="00000000" w:rsidDel="00000000" w:rsidP="00000000" w:rsidRDefault="00000000" w:rsidRPr="00000000" w14:paraId="0000001A">
      <w:pPr>
        <w:tabs>
          <w:tab w:val="left" w:pos="1560"/>
        </w:tabs>
        <w:spacing w:after="120" w:before="120" w:line="336" w:lineRule="auto"/>
        <w:ind w:left="5040" w:firstLine="0"/>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1B">
      <w:pPr>
        <w:tabs>
          <w:tab w:val="left" w:pos="1560"/>
        </w:tabs>
        <w:spacing w:after="120" w:before="120" w:line="336" w:lineRule="auto"/>
        <w:rPr>
          <w:rFonts w:ascii="Tahoma" w:cs="Tahoma" w:eastAsia="Tahoma" w:hAnsi="Tahoma"/>
          <w:b w:val="1"/>
          <w:i w:val="1"/>
          <w:sz w:val="24"/>
          <w:szCs w:val="24"/>
          <w:u w:val="single"/>
        </w:rPr>
      </w:pPr>
      <w:r w:rsidDel="00000000" w:rsidR="00000000" w:rsidRPr="00000000">
        <w:rPr>
          <w:rtl w:val="0"/>
        </w:rPr>
      </w:r>
    </w:p>
    <w:tbl>
      <w:tblPr>
        <w:tblStyle w:val="Table2"/>
        <w:tblW w:w="1008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08"/>
        <w:gridCol w:w="7276"/>
        <w:tblGridChange w:id="0">
          <w:tblGrid>
            <w:gridCol w:w="2808"/>
            <w:gridCol w:w="7276"/>
          </w:tblGrid>
        </w:tblGridChange>
      </w:tblGrid>
      <w:tr>
        <w:tc>
          <w:tcPr/>
          <w:p w:rsidR="00000000" w:rsidDel="00000000" w:rsidP="00000000" w:rsidRDefault="00000000" w:rsidRPr="00000000" w14:paraId="0000001C">
            <w:pPr>
              <w:tabs>
                <w:tab w:val="left" w:pos="1560"/>
              </w:tabs>
              <w:spacing w:after="120" w:before="120" w:line="33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2013 – 2015:</w:t>
            </w:r>
          </w:p>
        </w:tc>
        <w:tc>
          <w:tcPr/>
          <w:p w:rsidR="00000000" w:rsidDel="00000000" w:rsidP="00000000" w:rsidRDefault="00000000" w:rsidRPr="00000000" w14:paraId="0000001D">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Khát Vọng Số Company</w:t>
            </w:r>
          </w:p>
        </w:tc>
      </w:tr>
      <w:tr>
        <w:tc>
          <w:tcPr/>
          <w:p w:rsidR="00000000" w:rsidDel="00000000" w:rsidP="00000000" w:rsidRDefault="00000000" w:rsidRPr="00000000" w14:paraId="0000001E">
            <w:pPr>
              <w:tabs>
                <w:tab w:val="left" w:pos="1560"/>
              </w:tabs>
              <w:spacing w:after="120" w:before="120" w:line="336" w:lineRule="auto"/>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1F">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Frontend Developer</w:t>
            </w:r>
          </w:p>
          <w:p w:rsidR="00000000" w:rsidDel="00000000" w:rsidP="00000000" w:rsidRDefault="00000000" w:rsidRPr="00000000" w14:paraId="0000002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560"/>
              </w:tabs>
              <w:spacing w:after="0" w:before="12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Transfer layout from PSD to HTML</w:t>
            </w:r>
          </w:p>
          <w:p w:rsidR="00000000" w:rsidDel="00000000" w:rsidP="00000000" w:rsidRDefault="00000000" w:rsidRPr="00000000" w14:paraId="0000002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560"/>
              </w:tabs>
              <w:spacing w:after="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Style CSS + Responsive for desktop and smartphone.</w:t>
            </w:r>
          </w:p>
          <w:p w:rsidR="00000000" w:rsidDel="00000000" w:rsidP="00000000" w:rsidRDefault="00000000" w:rsidRPr="00000000" w14:paraId="00000022">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560"/>
              </w:tabs>
              <w:spacing w:after="12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Style CSS for E-marketing.</w:t>
            </w:r>
          </w:p>
          <w:p w:rsidR="00000000" w:rsidDel="00000000" w:rsidP="00000000" w:rsidRDefault="00000000" w:rsidRPr="00000000" w14:paraId="00000023">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Backend Developer</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60"/>
              </w:tabs>
              <w:spacing w:after="0" w:before="12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Design Database on MySQL.</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60"/>
              </w:tabs>
              <w:spacing w:after="12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Programming Backend &amp; Frontend by Laravel Framework </w:t>
            </w:r>
          </w:p>
          <w:p w:rsidR="00000000" w:rsidDel="00000000" w:rsidP="00000000" w:rsidRDefault="00000000" w:rsidRPr="00000000" w14:paraId="00000026">
            <w:pPr>
              <w:tabs>
                <w:tab w:val="left" w:pos="1560"/>
              </w:tabs>
              <w:spacing w:after="120" w:before="120" w:line="33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Adminitration websites</w:t>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60"/>
              </w:tabs>
              <w:spacing w:after="0" w:before="12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Adminitration,updated content for websites</w:t>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60"/>
              </w:tabs>
              <w:spacing w:after="12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Fix bug for websites </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560"/>
              </w:tabs>
              <w:spacing w:after="120" w:before="0" w:line="336" w:lineRule="auto"/>
              <w:ind w:left="720" w:right="0" w:firstLine="0"/>
              <w:jc w:val="left"/>
              <w:rPr>
                <w:rFonts w:ascii="Tahoma" w:cs="Tahoma" w:eastAsia="Tahoma" w:hAnsi="Tahoma"/>
                <w:b w:val="1"/>
                <w:sz w:val="24"/>
                <w:szCs w:val="24"/>
              </w:rPr>
            </w:pPr>
            <w:r w:rsidDel="00000000" w:rsidR="00000000" w:rsidRPr="00000000">
              <w:rPr>
                <w:rtl w:val="0"/>
              </w:rPr>
            </w:r>
          </w:p>
        </w:tc>
      </w:tr>
      <w:tr>
        <w:trPr>
          <w:trHeight w:val="500" w:hRule="atLeast"/>
        </w:trPr>
        <w:tc>
          <w:tcPr/>
          <w:p w:rsidR="00000000" w:rsidDel="00000000" w:rsidP="00000000" w:rsidRDefault="00000000" w:rsidRPr="00000000" w14:paraId="0000002A">
            <w:pPr>
              <w:tabs>
                <w:tab w:val="left" w:pos="1560"/>
              </w:tabs>
              <w:spacing w:after="120" w:before="120" w:line="33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3/2009 – 10/2009:</w:t>
            </w:r>
          </w:p>
        </w:tc>
        <w:tc>
          <w:tcPr/>
          <w:p w:rsidR="00000000" w:rsidDel="00000000" w:rsidP="00000000" w:rsidRDefault="00000000" w:rsidRPr="00000000" w14:paraId="0000002B">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Nielsen Company Ltd.</w:t>
            </w:r>
          </w:p>
        </w:tc>
      </w:tr>
      <w:tr>
        <w:tc>
          <w:tcPr/>
          <w:p w:rsidR="00000000" w:rsidDel="00000000" w:rsidP="00000000" w:rsidRDefault="00000000" w:rsidRPr="00000000" w14:paraId="0000002C">
            <w:pPr>
              <w:tabs>
                <w:tab w:val="left" w:pos="1560"/>
              </w:tabs>
              <w:spacing w:after="120" w:before="120" w:line="336" w:lineRule="auto"/>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2D">
            <w:pPr>
              <w:tabs>
                <w:tab w:val="left" w:pos="1560"/>
              </w:tabs>
              <w:spacing w:after="120" w:before="120" w:line="336" w:lineRule="auto"/>
              <w:rPr>
                <w:rFonts w:ascii="Tahoma" w:cs="Tahoma" w:eastAsia="Tahoma" w:hAnsi="Tahoma"/>
                <w:sz w:val="24"/>
                <w:szCs w:val="24"/>
              </w:rPr>
            </w:pPr>
            <w:r w:rsidDel="00000000" w:rsidR="00000000" w:rsidRPr="00000000">
              <w:rPr>
                <w:rFonts w:ascii="Tahoma" w:cs="Tahoma" w:eastAsia="Tahoma" w:hAnsi="Tahoma"/>
                <w:sz w:val="24"/>
                <w:szCs w:val="24"/>
                <w:rtl w:val="0"/>
              </w:rPr>
              <w:t xml:space="preserve">System Management</w:t>
            </w:r>
          </w:p>
          <w:p w:rsidR="00000000" w:rsidDel="00000000" w:rsidP="00000000" w:rsidRDefault="00000000" w:rsidRPr="00000000" w14:paraId="0000002E">
            <w:pPr>
              <w:tabs>
                <w:tab w:val="left" w:pos="1560"/>
              </w:tabs>
              <w:spacing w:after="120" w:before="120" w:line="336" w:lineRule="auto"/>
              <w:rPr>
                <w:rFonts w:ascii="Tahoma" w:cs="Tahoma" w:eastAsia="Tahoma" w:hAnsi="Tahoma"/>
                <w:sz w:val="24"/>
                <w:szCs w:val="24"/>
              </w:rPr>
            </w:pPr>
            <w:r w:rsidDel="00000000" w:rsidR="00000000" w:rsidRPr="00000000">
              <w:rPr>
                <w:rtl w:val="0"/>
              </w:rPr>
            </w:r>
          </w:p>
        </w:tc>
      </w:tr>
      <w:tr>
        <w:tc>
          <w:tcPr/>
          <w:p w:rsidR="00000000" w:rsidDel="00000000" w:rsidP="00000000" w:rsidRDefault="00000000" w:rsidRPr="00000000" w14:paraId="0000002F">
            <w:pPr>
              <w:tabs>
                <w:tab w:val="left" w:pos="1560"/>
              </w:tabs>
              <w:spacing w:after="120" w:before="120" w:line="336" w:lineRule="auto"/>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2008 – 2009</w:t>
            </w:r>
          </w:p>
        </w:tc>
        <w:tc>
          <w:tcPr/>
          <w:p w:rsidR="00000000" w:rsidDel="00000000" w:rsidP="00000000" w:rsidRDefault="00000000" w:rsidRPr="00000000" w14:paraId="00000030">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VietMoonLight Company Ltd</w:t>
            </w:r>
          </w:p>
          <w:p w:rsidR="00000000" w:rsidDel="00000000" w:rsidP="00000000" w:rsidRDefault="00000000" w:rsidRPr="00000000" w14:paraId="00000031">
            <w:pPr>
              <w:tabs>
                <w:tab w:val="left" w:pos="1560"/>
              </w:tabs>
              <w:spacing w:after="120" w:before="120" w:line="336" w:lineRule="auto"/>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3D developer</w:t>
            </w:r>
          </w:p>
          <w:p w:rsidR="00000000" w:rsidDel="00000000" w:rsidP="00000000" w:rsidRDefault="00000000" w:rsidRPr="00000000" w14:paraId="0000003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60"/>
              </w:tabs>
              <w:spacing w:after="0" w:before="12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Using Maya software to model </w:t>
            </w:r>
          </w:p>
          <w:p w:rsidR="00000000" w:rsidDel="00000000" w:rsidP="00000000" w:rsidRDefault="00000000" w:rsidRPr="00000000" w14:paraId="00000033">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60"/>
              </w:tabs>
              <w:spacing w:after="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Attach effect for TVC</w:t>
            </w:r>
          </w:p>
          <w:p w:rsidR="00000000" w:rsidDel="00000000" w:rsidP="00000000" w:rsidRDefault="00000000" w:rsidRPr="00000000" w14:paraId="000000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Film editing</w:t>
            </w:r>
          </w:p>
          <w:p w:rsidR="00000000" w:rsidDel="00000000" w:rsidP="00000000" w:rsidRDefault="00000000" w:rsidRPr="00000000" w14:paraId="00000035">
            <w:pPr>
              <w:tabs>
                <w:tab w:val="left" w:pos="1560"/>
              </w:tabs>
              <w:spacing w:after="120" w:before="120" w:line="336" w:lineRule="auto"/>
              <w:rPr>
                <w:rFonts w:ascii="Tahoma" w:cs="Tahoma" w:eastAsia="Tahoma" w:hAnsi="Tahoma"/>
                <w:b w:val="1"/>
                <w:i w:val="1"/>
                <w:sz w:val="24"/>
                <w:szCs w:val="24"/>
              </w:rPr>
            </w:pPr>
            <w:r w:rsidDel="00000000" w:rsidR="00000000" w:rsidRPr="00000000">
              <w:rPr>
                <w:rtl w:val="0"/>
              </w:rPr>
            </w:r>
          </w:p>
        </w:tc>
      </w:tr>
    </w:tbl>
    <w:p w:rsidR="00000000" w:rsidDel="00000000" w:rsidP="00000000" w:rsidRDefault="00000000" w:rsidRPr="00000000" w14:paraId="00000036">
      <w:pPr>
        <w:spacing w:line="360"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rtl w:val="0"/>
        </w:rPr>
        <w:t xml:space="preserve">(D) </w:t>
      </w:r>
      <w:r w:rsidDel="00000000" w:rsidR="00000000" w:rsidRPr="00000000">
        <w:rPr>
          <w:rFonts w:ascii="Tahoma" w:cs="Tahoma" w:eastAsia="Tahoma" w:hAnsi="Tahoma"/>
          <w:b w:val="1"/>
          <w:i w:val="1"/>
          <w:sz w:val="24"/>
          <w:szCs w:val="24"/>
          <w:u w:val="single"/>
          <w:rtl w:val="0"/>
        </w:rPr>
        <w:t xml:space="preserve">Projects</w:t>
      </w:r>
    </w:p>
    <w:p w:rsidR="00000000" w:rsidDel="00000000" w:rsidP="00000000" w:rsidRDefault="00000000" w:rsidRPr="00000000" w14:paraId="00000037">
      <w:pPr>
        <w:numPr>
          <w:ilvl w:val="0"/>
          <w:numId w:val="3"/>
        </w:numPr>
        <w:tabs>
          <w:tab w:val="left" w:pos="1560"/>
        </w:tabs>
        <w:spacing w:before="120"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Indochina Tourist &amp; Trade : </w:t>
      </w:r>
      <w:hyperlink r:id="rId7">
        <w:r w:rsidDel="00000000" w:rsidR="00000000" w:rsidRPr="00000000">
          <w:rPr>
            <w:rFonts w:ascii="Tahoma" w:cs="Tahoma" w:eastAsia="Tahoma" w:hAnsi="Tahoma"/>
            <w:b w:val="1"/>
            <w:color w:val="0000ff"/>
            <w:sz w:val="24"/>
            <w:szCs w:val="24"/>
            <w:u w:val="single"/>
            <w:rtl w:val="0"/>
          </w:rPr>
          <w:t xml:space="preserve">www.itttravel.com.vn</w:t>
        </w:r>
      </w:hyperlink>
      <w:r w:rsidDel="00000000" w:rsidR="00000000" w:rsidRPr="00000000">
        <w:rPr>
          <w:rtl w:val="0"/>
        </w:rPr>
      </w:r>
    </w:p>
    <w:p w:rsidR="00000000" w:rsidDel="00000000" w:rsidP="00000000" w:rsidRDefault="00000000" w:rsidRPr="00000000" w14:paraId="00000038">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C.I.S Vietnam Advertising &amp; Exhibition Joint Stock Company : </w:t>
      </w:r>
      <w:hyperlink r:id="rId8">
        <w:r w:rsidDel="00000000" w:rsidR="00000000" w:rsidRPr="00000000">
          <w:rPr>
            <w:rFonts w:ascii="Tahoma" w:cs="Tahoma" w:eastAsia="Tahoma" w:hAnsi="Tahoma"/>
            <w:b w:val="1"/>
            <w:color w:val="0000ff"/>
            <w:sz w:val="24"/>
            <w:szCs w:val="24"/>
            <w:u w:val="single"/>
            <w:rtl w:val="0"/>
          </w:rPr>
          <w:t xml:space="preserve">www.cisvietnam.com.vn</w:t>
        </w:r>
      </w:hyperlink>
      <w:r w:rsidDel="00000000" w:rsidR="00000000" w:rsidRPr="00000000">
        <w:rPr>
          <w:rFonts w:ascii="Tahoma" w:cs="Tahoma" w:eastAsia="Tahoma" w:hAnsi="Tahoma"/>
          <w:b w:val="1"/>
          <w:sz w:val="24"/>
          <w:szCs w:val="24"/>
          <w:rtl w:val="0"/>
        </w:rPr>
        <w:t xml:space="preserve">, </w:t>
      </w:r>
      <w:hyperlink r:id="rId9">
        <w:r w:rsidDel="00000000" w:rsidR="00000000" w:rsidRPr="00000000">
          <w:rPr>
            <w:rFonts w:ascii="Tahoma" w:cs="Tahoma" w:eastAsia="Tahoma" w:hAnsi="Tahoma"/>
            <w:b w:val="1"/>
            <w:color w:val="0000ff"/>
            <w:sz w:val="24"/>
            <w:szCs w:val="24"/>
            <w:u w:val="single"/>
            <w:rtl w:val="0"/>
          </w:rPr>
          <w:t xml:space="preserve">www.vietnam-autoexpo.com</w:t>
        </w:r>
      </w:hyperlink>
      <w:r w:rsidDel="00000000" w:rsidR="00000000" w:rsidRPr="00000000">
        <w:rPr>
          <w:rFonts w:ascii="Tahoma" w:cs="Tahoma" w:eastAsia="Tahoma" w:hAnsi="Tahoma"/>
          <w:b w:val="1"/>
          <w:sz w:val="24"/>
          <w:szCs w:val="24"/>
          <w:rtl w:val="0"/>
        </w:rPr>
        <w:t xml:space="preserve">, </w:t>
      </w:r>
      <w:hyperlink r:id="rId10">
        <w:r w:rsidDel="00000000" w:rsidR="00000000" w:rsidRPr="00000000">
          <w:rPr>
            <w:rFonts w:ascii="Tahoma" w:cs="Tahoma" w:eastAsia="Tahoma" w:hAnsi="Tahoma"/>
            <w:b w:val="1"/>
            <w:color w:val="0000ff"/>
            <w:sz w:val="24"/>
            <w:szCs w:val="24"/>
            <w:u w:val="single"/>
            <w:rtl w:val="0"/>
          </w:rPr>
          <w:t xml:space="preserve">www.vietnam-ete.com</w:t>
        </w:r>
      </w:hyperlink>
      <w:r w:rsidDel="00000000" w:rsidR="00000000" w:rsidRPr="00000000">
        <w:rPr>
          <w:rtl w:val="0"/>
        </w:rPr>
      </w:r>
    </w:p>
    <w:p w:rsidR="00000000" w:rsidDel="00000000" w:rsidP="00000000" w:rsidRDefault="00000000" w:rsidRPr="00000000" w14:paraId="00000039">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Nhà hàng Mangasuhi: </w:t>
      </w:r>
      <w:hyperlink r:id="rId11">
        <w:r w:rsidDel="00000000" w:rsidR="00000000" w:rsidRPr="00000000">
          <w:rPr>
            <w:rFonts w:ascii="Tahoma" w:cs="Tahoma" w:eastAsia="Tahoma" w:hAnsi="Tahoma"/>
            <w:b w:val="1"/>
            <w:color w:val="0000ff"/>
            <w:sz w:val="24"/>
            <w:szCs w:val="24"/>
            <w:u w:val="single"/>
            <w:rtl w:val="0"/>
          </w:rPr>
          <w:t xml:space="preserve">www.mangasushi.com.vn</w:t>
        </w:r>
      </w:hyperlink>
      <w:r w:rsidDel="00000000" w:rsidR="00000000" w:rsidRPr="00000000">
        <w:rPr>
          <w:rtl w:val="0"/>
        </w:rPr>
      </w:r>
    </w:p>
    <w:p w:rsidR="00000000" w:rsidDel="00000000" w:rsidP="00000000" w:rsidRDefault="00000000" w:rsidRPr="00000000" w14:paraId="0000003A">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VPP Viết Nét: </w:t>
      </w:r>
      <w:hyperlink r:id="rId12">
        <w:r w:rsidDel="00000000" w:rsidR="00000000" w:rsidRPr="00000000">
          <w:rPr>
            <w:rFonts w:ascii="Tahoma" w:cs="Tahoma" w:eastAsia="Tahoma" w:hAnsi="Tahoma"/>
            <w:b w:val="1"/>
            <w:color w:val="0000ff"/>
            <w:sz w:val="24"/>
            <w:szCs w:val="24"/>
            <w:u w:val="single"/>
            <w:rtl w:val="0"/>
          </w:rPr>
          <w:t xml:space="preserve">www.vietnetco.com</w:t>
        </w:r>
      </w:hyperlink>
      <w:r w:rsidDel="00000000" w:rsidR="00000000" w:rsidRPr="00000000">
        <w:rPr>
          <w:rtl w:val="0"/>
        </w:rPr>
      </w:r>
    </w:p>
    <w:p w:rsidR="00000000" w:rsidDel="00000000" w:rsidP="00000000" w:rsidRDefault="00000000" w:rsidRPr="00000000" w14:paraId="0000003B">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Golf shop: </w:t>
      </w:r>
      <w:hyperlink r:id="rId13">
        <w:r w:rsidDel="00000000" w:rsidR="00000000" w:rsidRPr="00000000">
          <w:rPr>
            <w:rFonts w:ascii="Tahoma" w:cs="Tahoma" w:eastAsia="Tahoma" w:hAnsi="Tahoma"/>
            <w:b w:val="1"/>
            <w:color w:val="0000ff"/>
            <w:sz w:val="24"/>
            <w:szCs w:val="24"/>
            <w:u w:val="single"/>
            <w:rtl w:val="0"/>
          </w:rPr>
          <w:t xml:space="preserve">www.herogolfproshop.com</w:t>
        </w:r>
      </w:hyperlink>
      <w:r w:rsidDel="00000000" w:rsidR="00000000" w:rsidRPr="00000000">
        <w:rPr>
          <w:rFonts w:ascii="Tahoma" w:cs="Tahoma" w:eastAsia="Tahoma" w:hAnsi="Tahoma"/>
          <w:b w:val="1"/>
          <w:sz w:val="24"/>
          <w:szCs w:val="24"/>
          <w:rtl w:val="0"/>
        </w:rPr>
        <w:t xml:space="preserve">, </w:t>
      </w:r>
      <w:hyperlink r:id="rId14">
        <w:r w:rsidDel="00000000" w:rsidR="00000000" w:rsidRPr="00000000">
          <w:rPr>
            <w:rFonts w:ascii="Tahoma" w:cs="Tahoma" w:eastAsia="Tahoma" w:hAnsi="Tahoma"/>
            <w:b w:val="1"/>
            <w:color w:val="0000ff"/>
            <w:sz w:val="24"/>
            <w:szCs w:val="24"/>
            <w:u w:val="single"/>
            <w:rtl w:val="0"/>
          </w:rPr>
          <w:t xml:space="preserve">www.sengolfproshop.com</w:t>
        </w:r>
      </w:hyperlink>
      <w:r w:rsidDel="00000000" w:rsidR="00000000" w:rsidRPr="00000000">
        <w:rPr>
          <w:rtl w:val="0"/>
        </w:rPr>
      </w:r>
    </w:p>
    <w:p w:rsidR="00000000" w:rsidDel="00000000" w:rsidP="00000000" w:rsidRDefault="00000000" w:rsidRPr="00000000" w14:paraId="0000003C">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Supperbowl Vietnam: </w:t>
      </w:r>
      <w:hyperlink r:id="rId15">
        <w:r w:rsidDel="00000000" w:rsidR="00000000" w:rsidRPr="00000000">
          <w:rPr>
            <w:rFonts w:ascii="Tahoma" w:cs="Tahoma" w:eastAsia="Tahoma" w:hAnsi="Tahoma"/>
            <w:b w:val="1"/>
            <w:color w:val="0000ff"/>
            <w:sz w:val="24"/>
            <w:szCs w:val="24"/>
            <w:u w:val="single"/>
            <w:rtl w:val="0"/>
          </w:rPr>
          <w:t xml:space="preserve">www.sbvn.com.vn</w:t>
        </w:r>
      </w:hyperlink>
      <w:r w:rsidDel="00000000" w:rsidR="00000000" w:rsidRPr="00000000">
        <w:rPr>
          <w:rtl w:val="0"/>
        </w:rPr>
      </w:r>
    </w:p>
    <w:p w:rsidR="00000000" w:rsidDel="00000000" w:rsidP="00000000" w:rsidRDefault="00000000" w:rsidRPr="00000000" w14:paraId="0000003D">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Namyangi: </w:t>
      </w:r>
      <w:hyperlink r:id="rId16">
        <w:r w:rsidDel="00000000" w:rsidR="00000000" w:rsidRPr="00000000">
          <w:rPr>
            <w:rFonts w:ascii="Tahoma" w:cs="Tahoma" w:eastAsia="Tahoma" w:hAnsi="Tahoma"/>
            <w:b w:val="1"/>
            <w:color w:val="0000ff"/>
            <w:sz w:val="24"/>
            <w:szCs w:val="24"/>
            <w:u w:val="single"/>
            <w:rtl w:val="0"/>
          </w:rPr>
          <w:t xml:space="preserve">www.iamvip.namyangi.com</w:t>
        </w:r>
      </w:hyperlink>
      <w:r w:rsidDel="00000000" w:rsidR="00000000" w:rsidRPr="00000000">
        <w:rPr>
          <w:rtl w:val="0"/>
        </w:rPr>
      </w:r>
    </w:p>
    <w:p w:rsidR="00000000" w:rsidDel="00000000" w:rsidP="00000000" w:rsidRDefault="00000000" w:rsidRPr="00000000" w14:paraId="0000003E">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Realway: </w:t>
      </w:r>
      <w:hyperlink r:id="rId17">
        <w:r w:rsidDel="00000000" w:rsidR="00000000" w:rsidRPr="00000000">
          <w:rPr>
            <w:rFonts w:ascii="Tahoma" w:cs="Tahoma" w:eastAsia="Tahoma" w:hAnsi="Tahoma"/>
            <w:b w:val="1"/>
            <w:color w:val="0000ff"/>
            <w:sz w:val="24"/>
            <w:szCs w:val="24"/>
            <w:u w:val="single"/>
            <w:rtl w:val="0"/>
          </w:rPr>
          <w:t xml:space="preserve">www.realway.net.vn</w:t>
        </w:r>
      </w:hyperlink>
      <w:r w:rsidDel="00000000" w:rsidR="00000000" w:rsidRPr="00000000">
        <w:rPr>
          <w:rtl w:val="0"/>
        </w:rPr>
      </w:r>
    </w:p>
    <w:p w:rsidR="00000000" w:rsidDel="00000000" w:rsidP="00000000" w:rsidRDefault="00000000" w:rsidRPr="00000000" w14:paraId="0000003F">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Giày Hồng Thạnh: </w:t>
      </w:r>
      <w:hyperlink r:id="rId18">
        <w:r w:rsidDel="00000000" w:rsidR="00000000" w:rsidRPr="00000000">
          <w:rPr>
            <w:rFonts w:ascii="Tahoma" w:cs="Tahoma" w:eastAsia="Tahoma" w:hAnsi="Tahoma"/>
            <w:b w:val="1"/>
            <w:color w:val="0000ff"/>
            <w:sz w:val="24"/>
            <w:szCs w:val="24"/>
            <w:u w:val="single"/>
            <w:rtl w:val="0"/>
          </w:rPr>
          <w:t xml:space="preserve">www.hongthanh.vn</w:t>
        </w:r>
      </w:hyperlink>
      <w:r w:rsidDel="00000000" w:rsidR="00000000" w:rsidRPr="00000000">
        <w:rPr>
          <w:rtl w:val="0"/>
        </w:rPr>
      </w:r>
    </w:p>
    <w:p w:rsidR="00000000" w:rsidDel="00000000" w:rsidP="00000000" w:rsidRDefault="00000000" w:rsidRPr="00000000" w14:paraId="00000040">
      <w:pPr>
        <w:numPr>
          <w:ilvl w:val="0"/>
          <w:numId w:val="3"/>
        </w:numPr>
        <w:tabs>
          <w:tab w:val="left" w:pos="1560"/>
        </w:tabs>
        <w:spacing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Nhà ấm: </w:t>
      </w:r>
      <w:hyperlink r:id="rId19">
        <w:r w:rsidDel="00000000" w:rsidR="00000000" w:rsidRPr="00000000">
          <w:rPr>
            <w:rFonts w:ascii="Tahoma" w:cs="Tahoma" w:eastAsia="Tahoma" w:hAnsi="Tahoma"/>
            <w:b w:val="1"/>
            <w:color w:val="0000ff"/>
            <w:sz w:val="24"/>
            <w:szCs w:val="24"/>
            <w:u w:val="single"/>
            <w:rtl w:val="0"/>
          </w:rPr>
          <w:t xml:space="preserve">www.nhaam.com</w:t>
        </w:r>
      </w:hyperlink>
      <w:r w:rsidDel="00000000" w:rsidR="00000000" w:rsidRPr="00000000">
        <w:rPr>
          <w:rtl w:val="0"/>
        </w:rPr>
      </w:r>
    </w:p>
    <w:p w:rsidR="00000000" w:rsidDel="00000000" w:rsidP="00000000" w:rsidRDefault="00000000" w:rsidRPr="00000000" w14:paraId="00000041">
      <w:pPr>
        <w:numPr>
          <w:ilvl w:val="0"/>
          <w:numId w:val="3"/>
        </w:numPr>
        <w:tabs>
          <w:tab w:val="left" w:pos="1560"/>
        </w:tabs>
        <w:spacing w:after="120" w:line="336" w:lineRule="auto"/>
        <w:ind w:left="720" w:hanging="360"/>
        <w:rPr>
          <w:b w:val="1"/>
          <w:sz w:val="24"/>
          <w:szCs w:val="24"/>
        </w:rPr>
      </w:pPr>
      <w:r w:rsidDel="00000000" w:rsidR="00000000" w:rsidRPr="00000000">
        <w:rPr>
          <w:rFonts w:ascii="Tahoma" w:cs="Tahoma" w:eastAsia="Tahoma" w:hAnsi="Tahoma"/>
          <w:b w:val="1"/>
          <w:sz w:val="24"/>
          <w:szCs w:val="24"/>
          <w:rtl w:val="0"/>
        </w:rPr>
        <w:t xml:space="preserve">ILA VietNam: </w:t>
      </w:r>
      <w:hyperlink r:id="rId20">
        <w:r w:rsidDel="00000000" w:rsidR="00000000" w:rsidRPr="00000000">
          <w:rPr>
            <w:rFonts w:ascii="Tahoma" w:cs="Tahoma" w:eastAsia="Tahoma" w:hAnsi="Tahoma"/>
            <w:b w:val="1"/>
            <w:color w:val="1155cc"/>
            <w:sz w:val="24"/>
            <w:szCs w:val="24"/>
            <w:u w:val="single"/>
            <w:rtl w:val="0"/>
          </w:rPr>
          <w:t xml:space="preserve">ila.edu.vn</w:t>
        </w:r>
      </w:hyperlink>
      <w:r w:rsidDel="00000000" w:rsidR="00000000" w:rsidRPr="00000000">
        <w:rPr>
          <w:rtl w:val="0"/>
        </w:rPr>
      </w:r>
    </w:p>
    <w:p w:rsidR="00000000" w:rsidDel="00000000" w:rsidP="00000000" w:rsidRDefault="00000000" w:rsidRPr="00000000" w14:paraId="00000042">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ILA Summer</w:t>
      </w:r>
    </w:p>
    <w:p w:rsidR="00000000" w:rsidDel="00000000" w:rsidP="00000000" w:rsidRDefault="00000000" w:rsidRPr="00000000" w14:paraId="00000043">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ILA - OSC</w:t>
      </w:r>
    </w:p>
    <w:p w:rsidR="00000000" w:rsidDel="00000000" w:rsidP="00000000" w:rsidRDefault="00000000" w:rsidRPr="00000000" w14:paraId="00000044">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ILA - OSC Summer</w:t>
      </w:r>
    </w:p>
    <w:p w:rsidR="00000000" w:rsidDel="00000000" w:rsidP="00000000" w:rsidRDefault="00000000" w:rsidRPr="00000000" w14:paraId="00000045">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Chemarome: </w:t>
      </w:r>
      <w:hyperlink r:id="rId21">
        <w:r w:rsidDel="00000000" w:rsidR="00000000" w:rsidRPr="00000000">
          <w:rPr>
            <w:rFonts w:ascii="Tahoma" w:cs="Tahoma" w:eastAsia="Tahoma" w:hAnsi="Tahoma"/>
            <w:b w:val="1"/>
            <w:color w:val="1155cc"/>
            <w:sz w:val="24"/>
            <w:szCs w:val="24"/>
            <w:u w:val="single"/>
            <w:rtl w:val="0"/>
          </w:rPr>
          <w:t xml:space="preserve">chemarome.com</w:t>
        </w:r>
      </w:hyperlink>
      <w:r w:rsidDel="00000000" w:rsidR="00000000" w:rsidRPr="00000000">
        <w:rPr>
          <w:rtl w:val="0"/>
        </w:rPr>
      </w:r>
    </w:p>
    <w:p w:rsidR="00000000" w:rsidDel="00000000" w:rsidP="00000000" w:rsidRDefault="00000000" w:rsidRPr="00000000" w14:paraId="00000046">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An Son: </w:t>
      </w:r>
      <w:hyperlink r:id="rId22">
        <w:r w:rsidDel="00000000" w:rsidR="00000000" w:rsidRPr="00000000">
          <w:rPr>
            <w:rFonts w:ascii="Tahoma" w:cs="Tahoma" w:eastAsia="Tahoma" w:hAnsi="Tahoma"/>
            <w:b w:val="1"/>
            <w:color w:val="1155cc"/>
            <w:sz w:val="24"/>
            <w:szCs w:val="24"/>
            <w:u w:val="single"/>
            <w:rtl w:val="0"/>
          </w:rPr>
          <w:t xml:space="preserve">ansonvn.com</w:t>
        </w:r>
      </w:hyperlink>
      <w:r w:rsidDel="00000000" w:rsidR="00000000" w:rsidRPr="00000000">
        <w:rPr>
          <w:rtl w:val="0"/>
        </w:rPr>
      </w:r>
    </w:p>
    <w:p w:rsidR="00000000" w:rsidDel="00000000" w:rsidP="00000000" w:rsidRDefault="00000000" w:rsidRPr="00000000" w14:paraId="00000047">
      <w:pPr>
        <w:numPr>
          <w:ilvl w:val="0"/>
          <w:numId w:val="3"/>
        </w:numPr>
        <w:tabs>
          <w:tab w:val="left" w:pos="1560"/>
        </w:tabs>
        <w:spacing w:after="120" w:line="336"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TigerD Ecommerce</w:t>
      </w:r>
    </w:p>
    <w:p w:rsidR="00000000" w:rsidDel="00000000" w:rsidP="00000000" w:rsidRDefault="00000000" w:rsidRPr="00000000" w14:paraId="00000048">
      <w:pPr>
        <w:tabs>
          <w:tab w:val="left" w:pos="1560"/>
        </w:tabs>
        <w:spacing w:after="120" w:line="336" w:lineRule="auto"/>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And more ….</w:t>
      </w:r>
      <w:r w:rsidDel="00000000" w:rsidR="00000000" w:rsidRPr="00000000">
        <w:rPr>
          <w:rtl w:val="0"/>
        </w:rPr>
      </w:r>
    </w:p>
    <w:p w:rsidR="00000000" w:rsidDel="00000000" w:rsidP="00000000" w:rsidRDefault="00000000" w:rsidRPr="00000000" w14:paraId="00000049">
      <w:pPr>
        <w:spacing w:line="360" w:lineRule="auto"/>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rtl w:val="0"/>
        </w:rPr>
        <w:t xml:space="preserve">(E) </w:t>
      </w:r>
      <w:r w:rsidDel="00000000" w:rsidR="00000000" w:rsidRPr="00000000">
        <w:rPr>
          <w:rFonts w:ascii="Tahoma" w:cs="Tahoma" w:eastAsia="Tahoma" w:hAnsi="Tahoma"/>
          <w:b w:val="1"/>
          <w:i w:val="1"/>
          <w:sz w:val="24"/>
          <w:szCs w:val="24"/>
          <w:u w:val="single"/>
          <w:rtl w:val="0"/>
        </w:rPr>
        <w:t xml:space="preserve">Key skills</w:t>
      </w:r>
    </w:p>
    <w:p w:rsidR="00000000" w:rsidDel="00000000" w:rsidP="00000000" w:rsidRDefault="00000000" w:rsidRPr="00000000" w14:paraId="0000004A">
      <w:pPr>
        <w:numPr>
          <w:ilvl w:val="0"/>
          <w:numId w:val="5"/>
        </w:numPr>
        <w:spacing w:line="336" w:lineRule="auto"/>
        <w:ind w:left="784" w:hanging="360"/>
        <w:rPr>
          <w:b w:val="1"/>
          <w:sz w:val="24"/>
          <w:szCs w:val="24"/>
        </w:rPr>
      </w:pPr>
      <w:r w:rsidDel="00000000" w:rsidR="00000000" w:rsidRPr="00000000">
        <w:rPr>
          <w:rFonts w:ascii="Tahoma" w:cs="Tahoma" w:eastAsia="Tahoma" w:hAnsi="Tahoma"/>
          <w:b w:val="1"/>
          <w:sz w:val="24"/>
          <w:szCs w:val="24"/>
          <w:rtl w:val="0"/>
        </w:rPr>
        <w:t xml:space="preserve">Computer skills:</w:t>
      </w:r>
    </w:p>
    <w:p w:rsidR="00000000" w:rsidDel="00000000" w:rsidP="00000000" w:rsidRDefault="00000000" w:rsidRPr="00000000" w14:paraId="0000004B">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Photoshop, HTML, CSS follow w3c standars, CSS Bootstrap Framework.</w:t>
      </w:r>
    </w:p>
    <w:p w:rsidR="00000000" w:rsidDel="00000000" w:rsidP="00000000" w:rsidRDefault="00000000" w:rsidRPr="00000000" w14:paraId="0000004C">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CSS Framework programming (LESS) (SASS).</w:t>
      </w:r>
    </w:p>
    <w:p w:rsidR="00000000" w:rsidDel="00000000" w:rsidP="00000000" w:rsidRDefault="00000000" w:rsidRPr="00000000" w14:paraId="0000004D">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PHP &amp; MYSQL, Laravel Framework programming.</w:t>
      </w:r>
    </w:p>
    <w:p w:rsidR="00000000" w:rsidDel="00000000" w:rsidP="00000000" w:rsidRDefault="00000000" w:rsidRPr="00000000" w14:paraId="0000004E">
      <w:pPr>
        <w:numPr>
          <w:ilvl w:val="1"/>
          <w:numId w:val="5"/>
        </w:numPr>
        <w:spacing w:line="336" w:lineRule="auto"/>
        <w:ind w:left="1504" w:hanging="36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ERP system knowledge</w:t>
      </w:r>
    </w:p>
    <w:p w:rsidR="00000000" w:rsidDel="00000000" w:rsidP="00000000" w:rsidRDefault="00000000" w:rsidRPr="00000000" w14:paraId="0000004F">
      <w:pPr>
        <w:numPr>
          <w:ilvl w:val="1"/>
          <w:numId w:val="5"/>
        </w:numPr>
        <w:spacing w:line="336" w:lineRule="auto"/>
        <w:ind w:left="1504" w:hanging="36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Digital Marketing knowledge</w:t>
      </w:r>
    </w:p>
    <w:p w:rsidR="00000000" w:rsidDel="00000000" w:rsidP="00000000" w:rsidRDefault="00000000" w:rsidRPr="00000000" w14:paraId="00000050">
      <w:pPr>
        <w:numPr>
          <w:ilvl w:val="1"/>
          <w:numId w:val="5"/>
        </w:numPr>
        <w:spacing w:line="336" w:lineRule="auto"/>
        <w:ind w:left="1504" w:hanging="360"/>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Marketing Automation knowledge</w:t>
      </w:r>
    </w:p>
    <w:p w:rsidR="00000000" w:rsidDel="00000000" w:rsidP="00000000" w:rsidRDefault="00000000" w:rsidRPr="00000000" w14:paraId="00000051">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Office skills: MS Word, MS Excel</w:t>
      </w:r>
    </w:p>
    <w:p w:rsidR="00000000" w:rsidDel="00000000" w:rsidP="00000000" w:rsidRDefault="00000000" w:rsidRPr="00000000" w14:paraId="00000052">
      <w:pPr>
        <w:numPr>
          <w:ilvl w:val="0"/>
          <w:numId w:val="5"/>
        </w:numPr>
        <w:spacing w:line="336" w:lineRule="auto"/>
        <w:ind w:left="784" w:hanging="360"/>
        <w:rPr>
          <w:b w:val="1"/>
          <w:sz w:val="24"/>
          <w:szCs w:val="24"/>
        </w:rPr>
      </w:pPr>
      <w:r w:rsidDel="00000000" w:rsidR="00000000" w:rsidRPr="00000000">
        <w:rPr>
          <w:rFonts w:ascii="Tahoma" w:cs="Tahoma" w:eastAsia="Tahoma" w:hAnsi="Tahoma"/>
          <w:b w:val="1"/>
          <w:sz w:val="24"/>
          <w:szCs w:val="24"/>
          <w:rtl w:val="0"/>
        </w:rPr>
        <w:t xml:space="preserve">Communication skills</w:t>
      </w:r>
    </w:p>
    <w:p w:rsidR="00000000" w:rsidDel="00000000" w:rsidP="00000000" w:rsidRDefault="00000000" w:rsidRPr="00000000" w14:paraId="00000053">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The experience at work as well as organizing outside activities has improved my ability to communicate effectively with every body. It also taught me the importance of listening, supporting and respecting the others.</w:t>
      </w:r>
    </w:p>
    <w:p w:rsidR="00000000" w:rsidDel="00000000" w:rsidP="00000000" w:rsidRDefault="00000000" w:rsidRPr="00000000" w14:paraId="00000054">
      <w:pPr>
        <w:spacing w:line="336" w:lineRule="auto"/>
        <w:ind w:left="784"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5">
      <w:pPr>
        <w:spacing w:line="336" w:lineRule="auto"/>
        <w:ind w:left="784"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56">
      <w:pPr>
        <w:numPr>
          <w:ilvl w:val="0"/>
          <w:numId w:val="5"/>
        </w:numPr>
        <w:spacing w:line="336" w:lineRule="auto"/>
        <w:ind w:left="784" w:hanging="360"/>
        <w:rPr>
          <w:b w:val="0"/>
          <w:sz w:val="24"/>
          <w:szCs w:val="24"/>
        </w:rPr>
      </w:pPr>
      <w:r w:rsidDel="00000000" w:rsidR="00000000" w:rsidRPr="00000000">
        <w:rPr>
          <w:rFonts w:ascii="Tahoma" w:cs="Tahoma" w:eastAsia="Tahoma" w:hAnsi="Tahoma"/>
          <w:b w:val="1"/>
          <w:sz w:val="24"/>
          <w:szCs w:val="24"/>
          <w:rtl w:val="0"/>
        </w:rPr>
        <w:t xml:space="preserve">Languages Skills</w:t>
      </w:r>
      <w:r w:rsidDel="00000000" w:rsidR="00000000" w:rsidRPr="00000000">
        <w:rPr>
          <w:rtl w:val="0"/>
        </w:rPr>
      </w:r>
    </w:p>
    <w:p w:rsidR="00000000" w:rsidDel="00000000" w:rsidP="00000000" w:rsidRDefault="00000000" w:rsidRPr="00000000" w14:paraId="00000057">
      <w:pPr>
        <w:numPr>
          <w:ilvl w:val="1"/>
          <w:numId w:val="5"/>
        </w:numPr>
        <w:spacing w:line="336" w:lineRule="auto"/>
        <w:ind w:left="1504" w:hanging="360"/>
        <w:rPr>
          <w:b w:val="0"/>
          <w:sz w:val="24"/>
          <w:szCs w:val="24"/>
        </w:rPr>
      </w:pPr>
      <w:r w:rsidDel="00000000" w:rsidR="00000000" w:rsidRPr="00000000">
        <w:rPr>
          <w:rFonts w:ascii="Tahoma" w:cs="Tahoma" w:eastAsia="Tahoma" w:hAnsi="Tahoma"/>
          <w:b w:val="0"/>
          <w:sz w:val="24"/>
          <w:szCs w:val="24"/>
          <w:rtl w:val="0"/>
        </w:rPr>
        <w:t xml:space="preserve">Vietnamese(</w:t>
      </w:r>
      <w:r w:rsidDel="00000000" w:rsidR="00000000" w:rsidRPr="00000000">
        <w:rPr>
          <w:rFonts w:ascii="Tahoma" w:cs="Tahoma" w:eastAsia="Tahoma" w:hAnsi="Tahoma"/>
          <w:i w:val="1"/>
          <w:sz w:val="24"/>
          <w:szCs w:val="24"/>
          <w:rtl w:val="0"/>
        </w:rPr>
        <w:t xml:space="preserve">Native</w:t>
      </w:r>
      <w:r w:rsidDel="00000000" w:rsidR="00000000" w:rsidRPr="00000000">
        <w:rPr>
          <w:rFonts w:ascii="Tahoma" w:cs="Tahoma" w:eastAsia="Tahoma" w:hAnsi="Tahoma"/>
          <w:b w:val="0"/>
          <w:sz w:val="24"/>
          <w:szCs w:val="24"/>
          <w:rtl w:val="0"/>
        </w:rPr>
        <w:t xml:space="preserve">)</w:t>
      </w:r>
    </w:p>
    <w:p w:rsidR="00000000" w:rsidDel="00000000" w:rsidP="00000000" w:rsidRDefault="00000000" w:rsidRPr="00000000" w14:paraId="00000058">
      <w:pPr>
        <w:numPr>
          <w:ilvl w:val="1"/>
          <w:numId w:val="5"/>
        </w:numPr>
        <w:spacing w:line="336" w:lineRule="auto"/>
        <w:ind w:left="1504" w:hanging="360"/>
        <w:rPr>
          <w:b w:val="0"/>
          <w:sz w:val="24"/>
          <w:szCs w:val="24"/>
        </w:rPr>
      </w:pPr>
      <w:r w:rsidDel="00000000" w:rsidR="00000000" w:rsidRPr="00000000">
        <w:rPr>
          <w:rFonts w:ascii="Tahoma" w:cs="Tahoma" w:eastAsia="Tahoma" w:hAnsi="Tahoma"/>
          <w:b w:val="0"/>
          <w:sz w:val="24"/>
          <w:szCs w:val="24"/>
          <w:rtl w:val="0"/>
        </w:rPr>
        <w:t xml:space="preserve">English (normal)</w:t>
      </w:r>
    </w:p>
    <w:p w:rsidR="00000000" w:rsidDel="00000000" w:rsidP="00000000" w:rsidRDefault="00000000" w:rsidRPr="00000000" w14:paraId="00000059">
      <w:pPr>
        <w:numPr>
          <w:ilvl w:val="0"/>
          <w:numId w:val="5"/>
        </w:numPr>
        <w:spacing w:line="336" w:lineRule="auto"/>
        <w:ind w:left="784" w:hanging="360"/>
        <w:rPr>
          <w:b w:val="0"/>
          <w:sz w:val="24"/>
          <w:szCs w:val="24"/>
        </w:rPr>
      </w:pPr>
      <w:r w:rsidDel="00000000" w:rsidR="00000000" w:rsidRPr="00000000">
        <w:rPr>
          <w:rFonts w:ascii="Tahoma" w:cs="Tahoma" w:eastAsia="Tahoma" w:hAnsi="Tahoma"/>
          <w:b w:val="1"/>
          <w:sz w:val="24"/>
          <w:szCs w:val="24"/>
          <w:rtl w:val="0"/>
        </w:rPr>
        <w:t xml:space="preserve">Soft skills</w:t>
      </w:r>
      <w:r w:rsidDel="00000000" w:rsidR="00000000" w:rsidRPr="00000000">
        <w:rPr>
          <w:rtl w:val="0"/>
        </w:rPr>
      </w:r>
    </w:p>
    <w:p w:rsidR="00000000" w:rsidDel="00000000" w:rsidP="00000000" w:rsidRDefault="00000000" w:rsidRPr="00000000" w14:paraId="0000005A">
      <w:pPr>
        <w:numPr>
          <w:ilvl w:val="1"/>
          <w:numId w:val="5"/>
        </w:numPr>
        <w:spacing w:line="336" w:lineRule="auto"/>
        <w:ind w:left="1504" w:hanging="360"/>
        <w:rPr>
          <w:b w:val="0"/>
          <w:sz w:val="24"/>
          <w:szCs w:val="24"/>
        </w:rPr>
      </w:pPr>
      <w:r w:rsidDel="00000000" w:rsidR="00000000" w:rsidRPr="00000000">
        <w:rPr>
          <w:rFonts w:ascii="Tahoma" w:cs="Tahoma" w:eastAsia="Tahoma" w:hAnsi="Tahoma"/>
          <w:sz w:val="24"/>
          <w:szCs w:val="24"/>
          <w:rtl w:val="0"/>
        </w:rPr>
        <w:t xml:space="preserve">Ability to organize programs and group activities.</w:t>
      </w:r>
      <w:r w:rsidDel="00000000" w:rsidR="00000000" w:rsidRPr="00000000">
        <w:rPr>
          <w:rtl w:val="0"/>
        </w:rPr>
      </w:r>
    </w:p>
    <w:p w:rsidR="00000000" w:rsidDel="00000000" w:rsidP="00000000" w:rsidRDefault="00000000" w:rsidRPr="00000000" w14:paraId="0000005B">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Joined in Military.</w:t>
      </w:r>
    </w:p>
    <w:p w:rsidR="00000000" w:rsidDel="00000000" w:rsidP="00000000" w:rsidRDefault="00000000" w:rsidRPr="00000000" w14:paraId="0000005C">
      <w:pPr>
        <w:numPr>
          <w:ilvl w:val="1"/>
          <w:numId w:val="5"/>
        </w:numPr>
        <w:spacing w:line="336" w:lineRule="auto"/>
        <w:ind w:left="1504" w:hanging="360"/>
        <w:rPr>
          <w:sz w:val="24"/>
          <w:szCs w:val="24"/>
        </w:rPr>
      </w:pPr>
      <w:r w:rsidDel="00000000" w:rsidR="00000000" w:rsidRPr="00000000">
        <w:rPr>
          <w:rFonts w:ascii="Tahoma" w:cs="Tahoma" w:eastAsia="Tahoma" w:hAnsi="Tahoma"/>
          <w:sz w:val="24"/>
          <w:szCs w:val="24"/>
          <w:rtl w:val="0"/>
        </w:rPr>
        <w:t xml:space="preserve">Joined in Boy Scout.</w:t>
      </w:r>
    </w:p>
    <w:p w:rsidR="00000000" w:rsidDel="00000000" w:rsidP="00000000" w:rsidRDefault="00000000" w:rsidRPr="00000000" w14:paraId="0000005D">
      <w:pPr>
        <w:spacing w:line="360" w:lineRule="auto"/>
        <w:ind w:left="720" w:hanging="720"/>
        <w:rPr>
          <w:rFonts w:ascii="Tahoma" w:cs="Tahoma" w:eastAsia="Tahoma" w:hAnsi="Tahoma"/>
          <w:b w:val="1"/>
          <w:i w:val="1"/>
          <w:sz w:val="24"/>
          <w:szCs w:val="24"/>
        </w:rPr>
      </w:pPr>
      <w:r w:rsidDel="00000000" w:rsidR="00000000" w:rsidRPr="00000000">
        <w:rPr>
          <w:rtl w:val="0"/>
        </w:rPr>
      </w:r>
    </w:p>
    <w:p w:rsidR="00000000" w:rsidDel="00000000" w:rsidP="00000000" w:rsidRDefault="00000000" w:rsidRPr="00000000" w14:paraId="0000005E">
      <w:pPr>
        <w:spacing w:line="360" w:lineRule="auto"/>
        <w:ind w:left="720" w:hanging="720"/>
        <w:rPr>
          <w:rFonts w:ascii="Tahoma" w:cs="Tahoma" w:eastAsia="Tahoma" w:hAnsi="Tahoma"/>
          <w:b w:val="1"/>
          <w:i w:val="1"/>
          <w:sz w:val="24"/>
          <w:szCs w:val="24"/>
          <w:u w:val="single"/>
        </w:rPr>
      </w:pPr>
      <w:r w:rsidDel="00000000" w:rsidR="00000000" w:rsidRPr="00000000">
        <w:rPr>
          <w:rFonts w:ascii="Tahoma" w:cs="Tahoma" w:eastAsia="Tahoma" w:hAnsi="Tahoma"/>
          <w:b w:val="1"/>
          <w:i w:val="1"/>
          <w:sz w:val="24"/>
          <w:szCs w:val="24"/>
          <w:rtl w:val="0"/>
        </w:rPr>
        <w:t xml:space="preserve">(F) </w:t>
      </w:r>
      <w:r w:rsidDel="00000000" w:rsidR="00000000" w:rsidRPr="00000000">
        <w:rPr>
          <w:rFonts w:ascii="Tahoma" w:cs="Tahoma" w:eastAsia="Tahoma" w:hAnsi="Tahoma"/>
          <w:b w:val="1"/>
          <w:i w:val="1"/>
          <w:sz w:val="24"/>
          <w:szCs w:val="24"/>
          <w:u w:val="single"/>
          <w:rtl w:val="0"/>
        </w:rPr>
        <w:t xml:space="preserve">Activities</w:t>
      </w:r>
    </w:p>
    <w:p w:rsidR="00000000" w:rsidDel="00000000" w:rsidP="00000000" w:rsidRDefault="00000000" w:rsidRPr="00000000" w14:paraId="0000005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709"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Traveling, Swimming, Play football, Listen Music.</w:t>
      </w:r>
    </w:p>
    <w:p w:rsidR="00000000" w:rsidDel="00000000" w:rsidP="00000000" w:rsidRDefault="00000000" w:rsidRPr="00000000" w14:paraId="00000060">
      <w:pPr>
        <w:spacing w:line="336" w:lineRule="auto"/>
        <w:ind w:left="567" w:hanging="578"/>
        <w:rPr>
          <w:rFonts w:ascii="Tahoma" w:cs="Tahoma" w:eastAsia="Tahoma" w:hAnsi="Tahoma"/>
          <w:b w:val="1"/>
          <w:i w:val="1"/>
          <w:sz w:val="24"/>
          <w:szCs w:val="24"/>
        </w:rPr>
      </w:pPr>
      <w:r w:rsidDel="00000000" w:rsidR="00000000" w:rsidRPr="00000000">
        <w:rPr>
          <w:rtl w:val="0"/>
        </w:rPr>
      </w:r>
    </w:p>
    <w:p w:rsidR="00000000" w:rsidDel="00000000" w:rsidP="00000000" w:rsidRDefault="00000000" w:rsidRPr="00000000" w14:paraId="00000061">
      <w:pPr>
        <w:spacing w:line="336" w:lineRule="auto"/>
        <w:ind w:left="567" w:hanging="578"/>
        <w:rPr>
          <w:rFonts w:ascii="Tahoma" w:cs="Tahoma" w:eastAsia="Tahoma" w:hAnsi="Tahoma"/>
          <w:b w:val="1"/>
          <w:i w:val="1"/>
          <w:sz w:val="24"/>
          <w:szCs w:val="24"/>
        </w:rPr>
      </w:pPr>
      <w:r w:rsidDel="00000000" w:rsidR="00000000" w:rsidRPr="00000000">
        <w:rPr>
          <w:rFonts w:ascii="Tahoma" w:cs="Tahoma" w:eastAsia="Tahoma" w:hAnsi="Tahoma"/>
          <w:b w:val="1"/>
          <w:i w:val="1"/>
          <w:sz w:val="24"/>
          <w:szCs w:val="24"/>
          <w:rtl w:val="0"/>
        </w:rPr>
        <w:t xml:space="preserve">(G) Personal Qualities</w:t>
      </w:r>
    </w:p>
    <w:p w:rsidR="00000000" w:rsidDel="00000000" w:rsidP="00000000" w:rsidRDefault="00000000" w:rsidRPr="00000000" w14:paraId="0000006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36" w:lineRule="auto"/>
        <w:ind w:left="709"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Honesty </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High sense of responsibility.</w:t>
      </w:r>
    </w:p>
    <w:p w:rsidR="00000000" w:rsidDel="00000000" w:rsidP="00000000" w:rsidRDefault="00000000" w:rsidRPr="00000000" w14:paraId="0000006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Carefulness in all the works.</w:t>
      </w:r>
    </w:p>
    <w:p w:rsidR="00000000" w:rsidDel="00000000" w:rsidP="00000000" w:rsidRDefault="00000000" w:rsidRPr="00000000" w14:paraId="0000006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3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Working group, working independence.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36" w:lineRule="auto"/>
        <w:ind w:left="720" w:right="0" w:hanging="72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spacing w:line="336" w:lineRule="auto"/>
        <w:ind w:left="567" w:hanging="578"/>
        <w:rPr>
          <w:rFonts w:ascii="Tahoma" w:cs="Tahoma" w:eastAsia="Tahoma" w:hAnsi="Tahoma"/>
          <w:b w:val="1"/>
          <w:i w:val="1"/>
          <w:sz w:val="24"/>
          <w:szCs w:val="24"/>
        </w:rPr>
      </w:pPr>
      <w:r w:rsidDel="00000000" w:rsidR="00000000" w:rsidRPr="00000000">
        <w:rPr>
          <w:rtl w:val="0"/>
        </w:rPr>
      </w:r>
    </w:p>
    <w:sectPr>
      <w:headerReference r:id="rId23" w:type="default"/>
      <w:pgSz w:h="16834" w:w="11909"/>
      <w:pgMar w:bottom="1021" w:top="1134" w:left="1134" w:right="907" w:header="431" w:footer="4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z w:val="24"/>
        <w:szCs w:val="24"/>
      </w:rPr>
    </w:pPr>
    <w:r w:rsidDel="00000000" w:rsidR="00000000" w:rsidRPr="00000000">
      <w:rPr>
        <w:rtl w:val="0"/>
      </w:rPr>
    </w:r>
  </w:p>
  <w:tbl>
    <w:tblPr>
      <w:tblStyle w:val="Table3"/>
      <w:tblW w:w="10008.0" w:type="dxa"/>
      <w:jc w:val="left"/>
      <w:tblInd w:w="0.0" w:type="dxa"/>
      <w:tblBorders>
        <w:bottom w:color="000000" w:space="0" w:sz="24" w:val="single"/>
      </w:tblBorders>
      <w:tblLayout w:type="fixed"/>
      <w:tblLook w:val="0000"/>
    </w:tblPr>
    <w:tblGrid>
      <w:gridCol w:w="4788"/>
      <w:gridCol w:w="5220"/>
      <w:tblGridChange w:id="0">
        <w:tblGrid>
          <w:gridCol w:w="4788"/>
          <w:gridCol w:w="5220"/>
        </w:tblGrid>
      </w:tblGridChange>
    </w:tblGrid>
    <w:tr>
      <w:tc>
        <w:tcPr/>
        <w:p w:rsidR="00000000" w:rsidDel="00000000" w:rsidP="00000000" w:rsidRDefault="00000000" w:rsidRPr="00000000" w14:paraId="00000069">
          <w:pPr>
            <w:spacing w:after="20" w:before="20" w:lineRule="auto"/>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Phan Minh Liêm</w:t>
          </w:r>
        </w:p>
        <w:p w:rsidR="00000000" w:rsidDel="00000000" w:rsidP="00000000" w:rsidRDefault="00000000" w:rsidRPr="00000000" w14:paraId="0000006A">
          <w:pPr>
            <w:spacing w:after="20" w:before="2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Phone: 0902 942 054</w:t>
          </w:r>
        </w:p>
        <w:p w:rsidR="00000000" w:rsidDel="00000000" w:rsidP="00000000" w:rsidRDefault="00000000" w:rsidRPr="00000000" w14:paraId="0000006B">
          <w:pPr>
            <w:spacing w:after="20" w:before="2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Email: </w:t>
          </w:r>
          <w:hyperlink r:id="rId1">
            <w:r w:rsidDel="00000000" w:rsidR="00000000" w:rsidRPr="00000000">
              <w:rPr>
                <w:rFonts w:ascii="Open Sans" w:cs="Open Sans" w:eastAsia="Open Sans" w:hAnsi="Open Sans"/>
                <w:color w:val="1155cc"/>
                <w:sz w:val="22"/>
                <w:szCs w:val="22"/>
                <w:u w:val="single"/>
                <w:rtl w:val="0"/>
              </w:rPr>
              <w:t xml:space="preserve">minhliemphp@gmail.com</w:t>
            </w:r>
          </w:hyperlink>
          <w:r w:rsidDel="00000000" w:rsidR="00000000" w:rsidRPr="00000000">
            <w:rPr>
              <w:rtl w:val="0"/>
            </w:rPr>
          </w:r>
        </w:p>
        <w:p w:rsidR="00000000" w:rsidDel="00000000" w:rsidP="00000000" w:rsidRDefault="00000000" w:rsidRPr="00000000" w14:paraId="0000006C">
          <w:pPr>
            <w:spacing w:after="20" w:before="2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Website: </w:t>
          </w:r>
          <w:hyperlink r:id="rId2">
            <w:r w:rsidDel="00000000" w:rsidR="00000000" w:rsidRPr="00000000">
              <w:rPr>
                <w:rFonts w:ascii="Open Sans" w:cs="Open Sans" w:eastAsia="Open Sans" w:hAnsi="Open Sans"/>
                <w:color w:val="1155cc"/>
                <w:sz w:val="22"/>
                <w:szCs w:val="22"/>
                <w:u w:val="single"/>
                <w:rtl w:val="0"/>
              </w:rPr>
              <w:t xml:space="preserve">ruasieutoc.com</w:t>
            </w:r>
          </w:hyperlink>
          <w:r w:rsidDel="00000000" w:rsidR="00000000" w:rsidRPr="00000000">
            <w:rPr>
              <w:rtl w:val="0"/>
            </w:rPr>
          </w:r>
        </w:p>
      </w:tc>
      <w:tc>
        <w:tcPr/>
        <w:p w:rsidR="00000000" w:rsidDel="00000000" w:rsidP="00000000" w:rsidRDefault="00000000" w:rsidRPr="00000000" w14:paraId="0000006D">
          <w:pPr>
            <w:spacing w:after="20" w:before="20" w:lineRule="auto"/>
            <w:jc w:val="righ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Address:    </w:t>
          </w:r>
        </w:p>
        <w:p w:rsidR="00000000" w:rsidDel="00000000" w:rsidP="00000000" w:rsidRDefault="00000000" w:rsidRPr="00000000" w14:paraId="0000006E">
          <w:pPr>
            <w:spacing w:after="20" w:before="20" w:lineRule="auto"/>
            <w:jc w:val="right"/>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128 Le Quang Dinh, District Binh Thanh</w:t>
          </w:r>
        </w:p>
        <w:p w:rsidR="00000000" w:rsidDel="00000000" w:rsidP="00000000" w:rsidRDefault="00000000" w:rsidRPr="00000000" w14:paraId="0000006F">
          <w:pPr>
            <w:spacing w:after="20" w:before="20" w:lineRule="auto"/>
            <w:jc w:val="right"/>
            <w:rPr>
              <w:rFonts w:ascii="Open Sans" w:cs="Open Sans" w:eastAsia="Open Sans" w:hAnsi="Open Sans"/>
              <w:b w:val="1"/>
              <w:sz w:val="22"/>
              <w:szCs w:val="22"/>
            </w:rPr>
          </w:pPr>
          <w:r w:rsidDel="00000000" w:rsidR="00000000" w:rsidRPr="00000000">
            <w:rPr>
              <w:rFonts w:ascii="Open Sans" w:cs="Open Sans" w:eastAsia="Open Sans" w:hAnsi="Open Sans"/>
              <w:sz w:val="22"/>
              <w:szCs w:val="22"/>
              <w:rtl w:val="0"/>
            </w:rPr>
            <w:t xml:space="preserve">Ho Chi Minh City</w:t>
          </w:r>
          <w:r w:rsidDel="00000000" w:rsidR="00000000" w:rsidRPr="00000000">
            <w:rPr>
              <w:rtl w:val="0"/>
            </w:rPr>
          </w:r>
        </w:p>
      </w:tc>
    </w:tr>
  </w:tb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84" w:hanging="359.99999999999994"/>
      </w:pPr>
      <w:rPr>
        <w:rFonts w:ascii="Noto Sans Symbols" w:cs="Noto Sans Symbols" w:eastAsia="Noto Sans Symbols" w:hAnsi="Noto Sans Symbols"/>
      </w:rPr>
    </w:lvl>
    <w:lvl w:ilvl="1">
      <w:start w:val="1"/>
      <w:numFmt w:val="bullet"/>
      <w:lvlText w:val="✓"/>
      <w:lvlJc w:val="left"/>
      <w:pPr>
        <w:ind w:left="1504" w:hanging="360"/>
      </w:pPr>
      <w:rPr>
        <w:rFonts w:ascii="Noto Sans Symbols" w:cs="Noto Sans Symbols" w:eastAsia="Noto Sans Symbols" w:hAnsi="Noto Sans Symbols"/>
      </w:rPr>
    </w:lvl>
    <w:lvl w:ilvl="2">
      <w:start w:val="1"/>
      <w:numFmt w:val="bullet"/>
      <w:lvlText w:val="▪"/>
      <w:lvlJc w:val="left"/>
      <w:pPr>
        <w:ind w:left="2224" w:hanging="360"/>
      </w:pPr>
      <w:rPr>
        <w:rFonts w:ascii="Noto Sans Symbols" w:cs="Noto Sans Symbols" w:eastAsia="Noto Sans Symbols" w:hAnsi="Noto Sans Symbols"/>
      </w:rPr>
    </w:lvl>
    <w:lvl w:ilvl="3">
      <w:start w:val="1"/>
      <w:numFmt w:val="bullet"/>
      <w:lvlText w:val="●"/>
      <w:lvlJc w:val="left"/>
      <w:pPr>
        <w:ind w:left="2944" w:hanging="360"/>
      </w:pPr>
      <w:rPr>
        <w:rFonts w:ascii="Noto Sans Symbols" w:cs="Noto Sans Symbols" w:eastAsia="Noto Sans Symbols" w:hAnsi="Noto Sans Symbols"/>
      </w:rPr>
    </w:lvl>
    <w:lvl w:ilvl="4">
      <w:start w:val="1"/>
      <w:numFmt w:val="bullet"/>
      <w:lvlText w:val="o"/>
      <w:lvlJc w:val="left"/>
      <w:pPr>
        <w:ind w:left="3664" w:hanging="360"/>
      </w:pPr>
      <w:rPr>
        <w:rFonts w:ascii="Courier New" w:cs="Courier New" w:eastAsia="Courier New" w:hAnsi="Courier New"/>
      </w:rPr>
    </w:lvl>
    <w:lvl w:ilvl="5">
      <w:start w:val="1"/>
      <w:numFmt w:val="bullet"/>
      <w:lvlText w:val="▪"/>
      <w:lvlJc w:val="left"/>
      <w:pPr>
        <w:ind w:left="4384" w:hanging="360"/>
      </w:pPr>
      <w:rPr>
        <w:rFonts w:ascii="Noto Sans Symbols" w:cs="Noto Sans Symbols" w:eastAsia="Noto Sans Symbols" w:hAnsi="Noto Sans Symbols"/>
      </w:rPr>
    </w:lvl>
    <w:lvl w:ilvl="6">
      <w:start w:val="1"/>
      <w:numFmt w:val="bullet"/>
      <w:lvlText w:val="●"/>
      <w:lvlJc w:val="left"/>
      <w:pPr>
        <w:ind w:left="5104" w:hanging="360"/>
      </w:pPr>
      <w:rPr>
        <w:rFonts w:ascii="Noto Sans Symbols" w:cs="Noto Sans Symbols" w:eastAsia="Noto Sans Symbols" w:hAnsi="Noto Sans Symbols"/>
      </w:rPr>
    </w:lvl>
    <w:lvl w:ilvl="7">
      <w:start w:val="1"/>
      <w:numFmt w:val="bullet"/>
      <w:lvlText w:val="o"/>
      <w:lvlJc w:val="left"/>
      <w:pPr>
        <w:ind w:left="5824" w:hanging="360"/>
      </w:pPr>
      <w:rPr>
        <w:rFonts w:ascii="Courier New" w:cs="Courier New" w:eastAsia="Courier New" w:hAnsi="Courier New"/>
      </w:rPr>
    </w:lvl>
    <w:lvl w:ilvl="8">
      <w:start w:val="1"/>
      <w:numFmt w:val="bullet"/>
      <w:lvlText w:val="▪"/>
      <w:lvlJc w:val="left"/>
      <w:pPr>
        <w:ind w:left="6544"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09" w:hanging="359.99999999999994"/>
      </w:pPr>
      <w:rPr>
        <w:rFonts w:ascii="Noto Sans Symbols" w:cs="Noto Sans Symbols" w:eastAsia="Noto Sans Symbols" w:hAnsi="Noto Sans Symbols"/>
      </w:rPr>
    </w:lvl>
    <w:lvl w:ilvl="1">
      <w:start w:val="1"/>
      <w:numFmt w:val="bullet"/>
      <w:lvlText w:val="o"/>
      <w:lvlJc w:val="left"/>
      <w:pPr>
        <w:ind w:left="1429" w:hanging="360"/>
      </w:pPr>
      <w:rPr>
        <w:rFonts w:ascii="Courier New" w:cs="Courier New" w:eastAsia="Courier New" w:hAnsi="Courier New"/>
      </w:rPr>
    </w:lvl>
    <w:lvl w:ilvl="2">
      <w:start w:val="1"/>
      <w:numFmt w:val="bullet"/>
      <w:lvlText w:val="▪"/>
      <w:lvlJc w:val="left"/>
      <w:pPr>
        <w:ind w:left="2149" w:hanging="360"/>
      </w:pPr>
      <w:rPr>
        <w:rFonts w:ascii="Noto Sans Symbols" w:cs="Noto Sans Symbols" w:eastAsia="Noto Sans Symbols" w:hAnsi="Noto Sans Symbols"/>
      </w:rPr>
    </w:lvl>
    <w:lvl w:ilvl="3">
      <w:start w:val="1"/>
      <w:numFmt w:val="bullet"/>
      <w:lvlText w:val="●"/>
      <w:lvlJc w:val="left"/>
      <w:pPr>
        <w:ind w:left="2869" w:hanging="360"/>
      </w:pPr>
      <w:rPr>
        <w:rFonts w:ascii="Noto Sans Symbols" w:cs="Noto Sans Symbols" w:eastAsia="Noto Sans Symbols" w:hAnsi="Noto Sans Symbols"/>
      </w:rPr>
    </w:lvl>
    <w:lvl w:ilvl="4">
      <w:start w:val="1"/>
      <w:numFmt w:val="bullet"/>
      <w:lvlText w:val="o"/>
      <w:lvlJc w:val="left"/>
      <w:pPr>
        <w:ind w:left="3589" w:hanging="360"/>
      </w:pPr>
      <w:rPr>
        <w:rFonts w:ascii="Courier New" w:cs="Courier New" w:eastAsia="Courier New" w:hAnsi="Courier New"/>
      </w:rPr>
    </w:lvl>
    <w:lvl w:ilvl="5">
      <w:start w:val="1"/>
      <w:numFmt w:val="bullet"/>
      <w:lvlText w:val="▪"/>
      <w:lvlJc w:val="left"/>
      <w:pPr>
        <w:ind w:left="4309" w:hanging="360"/>
      </w:pPr>
      <w:rPr>
        <w:rFonts w:ascii="Noto Sans Symbols" w:cs="Noto Sans Symbols" w:eastAsia="Noto Sans Symbols" w:hAnsi="Noto Sans Symbols"/>
      </w:rPr>
    </w:lvl>
    <w:lvl w:ilvl="6">
      <w:start w:val="1"/>
      <w:numFmt w:val="bullet"/>
      <w:lvlText w:val="●"/>
      <w:lvlJc w:val="left"/>
      <w:pPr>
        <w:ind w:left="5029" w:hanging="360"/>
      </w:pPr>
      <w:rPr>
        <w:rFonts w:ascii="Noto Sans Symbols" w:cs="Noto Sans Symbols" w:eastAsia="Noto Sans Symbols" w:hAnsi="Noto Sans Symbols"/>
      </w:rPr>
    </w:lvl>
    <w:lvl w:ilvl="7">
      <w:start w:val="1"/>
      <w:numFmt w:val="bullet"/>
      <w:lvlText w:val="o"/>
      <w:lvlJc w:val="left"/>
      <w:pPr>
        <w:ind w:left="5749" w:hanging="360"/>
      </w:pPr>
      <w:rPr>
        <w:rFonts w:ascii="Courier New" w:cs="Courier New" w:eastAsia="Courier New" w:hAnsi="Courier New"/>
      </w:rPr>
    </w:lvl>
    <w:lvl w:ilvl="8">
      <w:start w:val="1"/>
      <w:numFmt w:val="bullet"/>
      <w:lvlText w:val="▪"/>
      <w:lvlJc w:val="left"/>
      <w:pPr>
        <w:ind w:left="6469"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line="336" w:lineRule="auto"/>
      <w:ind w:left="720" w:hanging="360"/>
    </w:pPr>
    <w:rPr>
      <w:rFonts w:ascii="Arial Narrow" w:cs="Arial Narrow" w:eastAsia="Arial Narrow" w:hAnsi="Arial Narrow"/>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la.edu.vn/" TargetMode="External"/><Relationship Id="rId11" Type="http://schemas.openxmlformats.org/officeDocument/2006/relationships/hyperlink" Target="http://www.mangasushi.com.vn" TargetMode="External"/><Relationship Id="rId22" Type="http://schemas.openxmlformats.org/officeDocument/2006/relationships/hyperlink" Target="http://ansonvn.com/" TargetMode="External"/><Relationship Id="rId10" Type="http://schemas.openxmlformats.org/officeDocument/2006/relationships/hyperlink" Target="http://www.vietnam-ete.com" TargetMode="External"/><Relationship Id="rId21" Type="http://schemas.openxmlformats.org/officeDocument/2006/relationships/hyperlink" Target="https://www.chemarome.com/fragrance_manufacturer" TargetMode="External"/><Relationship Id="rId13" Type="http://schemas.openxmlformats.org/officeDocument/2006/relationships/hyperlink" Target="http://www.herogolfproshop.com" TargetMode="External"/><Relationship Id="rId12" Type="http://schemas.openxmlformats.org/officeDocument/2006/relationships/hyperlink" Target="http://www.vietnetco.com"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vietnam-autoexpo.com" TargetMode="External"/><Relationship Id="rId15" Type="http://schemas.openxmlformats.org/officeDocument/2006/relationships/hyperlink" Target="http://www.sbvn.com.vn" TargetMode="External"/><Relationship Id="rId14" Type="http://schemas.openxmlformats.org/officeDocument/2006/relationships/hyperlink" Target="http://www.sengolfproshop.com" TargetMode="External"/><Relationship Id="rId17" Type="http://schemas.openxmlformats.org/officeDocument/2006/relationships/hyperlink" Target="http://www.realway.net.vn" TargetMode="External"/><Relationship Id="rId16" Type="http://schemas.openxmlformats.org/officeDocument/2006/relationships/hyperlink" Target="http://www.iamvip.namyangi.com" TargetMode="External"/><Relationship Id="rId5" Type="http://schemas.openxmlformats.org/officeDocument/2006/relationships/styles" Target="styles.xml"/><Relationship Id="rId19" Type="http://schemas.openxmlformats.org/officeDocument/2006/relationships/hyperlink" Target="http://www.nhaam.com" TargetMode="External"/><Relationship Id="rId6" Type="http://schemas.openxmlformats.org/officeDocument/2006/relationships/image" Target="media/image1.jpg"/><Relationship Id="rId18" Type="http://schemas.openxmlformats.org/officeDocument/2006/relationships/hyperlink" Target="http://www.hongthanh.vn" TargetMode="External"/><Relationship Id="rId7" Type="http://schemas.openxmlformats.org/officeDocument/2006/relationships/hyperlink" Target="http://www.itttravel.com.vn" TargetMode="External"/><Relationship Id="rId8" Type="http://schemas.openxmlformats.org/officeDocument/2006/relationships/hyperlink" Target="http://www.cisvietnam.com.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hyperlink" Target="mailto:minhliemphp@gmail.com" TargetMode="External"/><Relationship Id="rId2" Type="http://schemas.openxmlformats.org/officeDocument/2006/relationships/hyperlink" Target="http://ruasieuto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