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tion"/>
        <w:spacing w:before="100"/>
      </w:pPr>
      <w:r>
        <w:t>TÀI LIỆU BÀN GIAO KỸ THUẬT  ·  BẢN TỔNG HỢP CẬP NHẬT 22/10/2026</w:t>
      </w:r>
    </w:p>
    <w:p>
      <w:pPr>
        <w:pStyle w:val="Title"/>
      </w:pPr>
      <w:r>
        <w:t>YÊU CẦU BỔ SUNG / HOÀN THIỆN BACKEND</w:t>
      </w:r>
    </w:p>
    <w:p>
      <w:r>
        <w:t>WEB 2 — Quản lý Chi nhánh · Danh mục dịch vụ · Capacity/Slot · Nhân sự/Ca làm việc · Tồn kho · Các API liên quan</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trPr>
        <w:tc>
          <w:tcPr>
            <w:tcW w:type="dxa" w:w="1814"/>
            <w:shd w:fill="E8F0F9"/>
            <w:tcMar>
              <w:top w:w="70" w:type="dxa"/>
              <w:start w:w="100" w:type="dxa"/>
              <w:bottom w:w="70" w:type="dxa"/>
              <w:end w:w="100" w:type="dxa"/>
            </w:tcMar>
          </w:tcPr>
          <w:p>
            <w:r>
              <w:rPr>
                <w:b/>
                <w:color w:val="113766"/>
                <w:sz w:val="16"/>
              </w:rPr>
              <w:t>Đối tượng</w:t>
            </w:r>
          </w:p>
        </w:tc>
        <w:tc>
          <w:tcPr>
            <w:tcW w:type="dxa" w:w="3798"/>
            <w:shd w:fill="E8F0F9"/>
            <w:tcMar>
              <w:top w:w="70" w:type="dxa"/>
              <w:start w:w="100" w:type="dxa"/>
              <w:bottom w:w="70" w:type="dxa"/>
              <w:end w:w="100" w:type="dxa"/>
            </w:tcMar>
          </w:tcPr>
          <w:p>
            <w:r>
              <w:rPr>
                <w:b/>
                <w:color w:val="113766"/>
                <w:sz w:val="16"/>
              </w:rPr>
              <w:t>Căn cứ đối chiếu</w:t>
            </w:r>
          </w:p>
        </w:tc>
        <w:tc>
          <w:tcPr>
            <w:tcW w:type="dxa" w:w="3798"/>
            <w:shd w:fill="E8F0F9"/>
            <w:tcMar>
              <w:top w:w="70" w:type="dxa"/>
              <w:start w:w="100" w:type="dxa"/>
              <w:bottom w:w="70" w:type="dxa"/>
              <w:end w:w="100" w:type="dxa"/>
            </w:tcMar>
          </w:tcPr>
          <w:p>
            <w:r>
              <w:rPr>
                <w:b/>
                <w:color w:val="113766"/>
                <w:sz w:val="16"/>
              </w:rPr>
              <w:t>Mục tiêu bàn giao</w:t>
            </w:r>
          </w:p>
        </w:tc>
      </w:tr>
      <w:tr>
        <w:trPr>
          <w:cantSplit/>
        </w:trPr>
        <w:tc>
          <w:tcPr>
            <w:tcW w:type="dxa" w:w="1814"/>
            <w:vAlign w:val="center"/>
            <w:tcMar>
              <w:top w:w="70" w:type="dxa"/>
              <w:start w:w="100" w:type="dxa"/>
              <w:bottom w:w="70" w:type="dxa"/>
              <w:end w:w="100" w:type="dxa"/>
            </w:tcMar>
          </w:tcPr>
          <w:p>
            <w:pPr>
              <w:spacing w:after="20"/>
            </w:pPr>
            <w:r>
              <w:rPr>
                <w:sz w:val="16"/>
              </w:rPr>
              <w:t>Team Backend + PM/BA + FE</w:t>
            </w:r>
          </w:p>
        </w:tc>
        <w:tc>
          <w:tcPr>
            <w:tcW w:type="dxa" w:w="3798"/>
            <w:vAlign w:val="center"/>
            <w:tcMar>
              <w:top w:w="70" w:type="dxa"/>
              <w:start w:w="100" w:type="dxa"/>
              <w:bottom w:w="70" w:type="dxa"/>
              <w:end w:w="100" w:type="dxa"/>
            </w:tcMar>
          </w:tcPr>
          <w:p>
            <w:pPr>
              <w:spacing w:after="20"/>
            </w:pPr>
            <w:r>
              <w:rPr>
                <w:sz w:val="16"/>
              </w:rPr>
              <w:t>FE nhánh integration/branch-v2-service-pricing-staff; BE source feat/foundation-v6; tài liệu nghiệp vụ WEB2</w:t>
            </w:r>
          </w:p>
        </w:tc>
        <w:tc>
          <w:tcPr>
            <w:tcW w:type="dxa" w:w="3798"/>
            <w:vAlign w:val="center"/>
            <w:tcMar>
              <w:top w:w="70" w:type="dxa"/>
              <w:start w:w="100" w:type="dxa"/>
              <w:bottom w:w="70" w:type="dxa"/>
              <w:end w:w="100" w:type="dxa"/>
            </w:tcMar>
          </w:tcPr>
          <w:p>
            <w:pPr>
              <w:spacing w:after="20"/>
            </w:pPr>
            <w:r>
              <w:rPr>
                <w:sz w:val="16"/>
              </w:rPr>
              <w:t>Chốt hợp đồng API, triển khai phần thiếu, kiểm thử thực tế trên Render.</w:t>
            </w:r>
          </w:p>
        </w:tc>
      </w:tr>
      <w:tr>
        <w:trPr>
          <w:cantSplit/>
        </w:trPr>
        <w:tc>
          <w:tcPr>
            <w:tcW w:type="dxa" w:w="1814"/>
            <w:vAlign w:val="center"/>
            <w:tcMar>
              <w:top w:w="70" w:type="dxa"/>
              <w:start w:w="100" w:type="dxa"/>
              <w:bottom w:w="70" w:type="dxa"/>
              <w:end w:w="100" w:type="dxa"/>
            </w:tcMar>
          </w:tcPr>
          <w:p>
            <w:pPr>
              <w:spacing w:after="20"/>
            </w:pPr>
            <w:r>
              <w:rPr>
                <w:sz w:val="16"/>
              </w:rPr>
              <w:t>Mức xác minh</w:t>
            </w:r>
          </w:p>
        </w:tc>
        <w:tc>
          <w:tcPr>
            <w:tcW w:type="dxa" w:w="3798"/>
            <w:vAlign w:val="center"/>
            <w:tcMar>
              <w:top w:w="70" w:type="dxa"/>
              <w:start w:w="100" w:type="dxa"/>
              <w:bottom w:w="70" w:type="dxa"/>
              <w:end w:w="100" w:type="dxa"/>
            </w:tcMar>
          </w:tcPr>
          <w:p>
            <w:pPr>
              <w:spacing w:after="20"/>
            </w:pPr>
            <w:r>
              <w:rPr>
                <w:sz w:val="16"/>
              </w:rPr>
              <w:t>Đã đọc source FE/BE tham chiếu; CHƯA xác nhận revision/HTTP authenticated live của Render</w:t>
            </w:r>
          </w:p>
        </w:tc>
        <w:tc>
          <w:tcPr>
            <w:tcW w:type="dxa" w:w="3798"/>
            <w:vAlign w:val="center"/>
            <w:tcMar>
              <w:top w:w="70" w:type="dxa"/>
              <w:start w:w="100" w:type="dxa"/>
              <w:bottom w:w="70" w:type="dxa"/>
              <w:end w:w="100" w:type="dxa"/>
            </w:tcMar>
          </w:tcPr>
          <w:p>
            <w:pPr>
              <w:spacing w:after="20"/>
            </w:pPr>
            <w:r>
              <w:rPr>
                <w:sz w:val="16"/>
              </w:rPr>
              <w:t>Không đánh đồng “có code ở một nhánh” với “đã chạy production”.</w:t>
            </w:r>
          </w:p>
        </w:tc>
      </w:tr>
    </w:tbl>
    <w:p>
      <w:pPr>
        <w:spacing w:after="0"/>
      </w:pPr>
    </w:p>
    <w:p>
      <w:r>
        <w:rPr>
          <w:b/>
          <w:color w:val="193E73"/>
        </w:rPr>
        <w:t xml:space="preserve">Quy ước trạng thái:  </w:t>
      </w:r>
      <w:r>
        <w:rPr>
          <w:b w:val="0"/>
        </w:rPr>
        <w:t>CÓ TRONG SOURCE = đã thấy mã nguồn nhưng chưa xác thực trên Render; THIẾU/CHƯA ĐỦ = thiếu field/route/logic trong source tham chiếu; ĐỀ XUẤT = cần hai nhóm phê duyệt contract trước khi triển khai.</w:t>
      </w:r>
    </w:p>
    <w:p>
      <w:r>
        <w:rPr>
          <w:b/>
          <w:color w:val="193E73"/>
        </w:rPr>
        <w:t xml:space="preserve">Ưu tiên:  </w:t>
      </w:r>
      <w:r>
        <w:rPr>
          <w:b w:val="0"/>
        </w:rPr>
        <w:t>P0 = blocker đối với FE hoặc dữ liệu đặt lịch/quyền truy cập; P1 = cần cho giao diện Figma/hiệu quả vận hành; P2 = tối ưu hóa sau khi tích hợp ổn định.</w:t>
      </w:r>
    </w:p>
    <w:p>
      <w:r>
        <w:rPr>
          <w:b/>
          <w:color w:val="193E73"/>
        </w:rPr>
        <w:t xml:space="preserve">Phạm vi:  </w:t>
      </w:r>
      <w:r>
        <w:rPr>
          <w:b w:val="0"/>
        </w:rPr>
        <w:t>Tập trung các màn đang triển khai trên nhánh FE tích hợp. Những module Voucher, Order/Return–Refund chưa được kiểm toán toàn diện trong bản này; không kết luận chúng đã đủ hoặc thiếu từ bảng tổng hợp này.</w:t>
      </w:r>
    </w:p>
    <w:p>
      <w:pPr>
        <w:pStyle w:val="Heading1"/>
        <w:keepNext/>
      </w:pPr>
      <w:r>
        <w:t>1. Danh mục việc BE cần xử lý</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trPr>
        <w:tc>
          <w:tcPr>
            <w:tcW w:type="dxa" w:w="1247"/>
            <w:shd w:fill="E8F0F9"/>
            <w:tcMar>
              <w:top w:w="70" w:type="dxa"/>
              <w:start w:w="100" w:type="dxa"/>
              <w:bottom w:w="70" w:type="dxa"/>
              <w:end w:w="100" w:type="dxa"/>
            </w:tcMar>
          </w:tcPr>
          <w:p>
            <w:r>
              <w:rPr>
                <w:b/>
                <w:color w:val="113766"/>
                <w:sz w:val="16"/>
              </w:rPr>
              <w:t>Mã / Ưu tiên</w:t>
            </w:r>
          </w:p>
        </w:tc>
        <w:tc>
          <w:tcPr>
            <w:tcW w:type="dxa" w:w="4082"/>
            <w:shd w:fill="E8F0F9"/>
            <w:tcMar>
              <w:top w:w="70" w:type="dxa"/>
              <w:start w:w="100" w:type="dxa"/>
              <w:bottom w:w="70" w:type="dxa"/>
              <w:end w:w="100" w:type="dxa"/>
            </w:tcMar>
          </w:tcPr>
          <w:p>
            <w:r>
              <w:rPr>
                <w:b/>
                <w:color w:val="113766"/>
                <w:sz w:val="16"/>
              </w:rPr>
              <w:t>Phát hiện</w:t>
            </w:r>
          </w:p>
        </w:tc>
        <w:tc>
          <w:tcPr>
            <w:tcW w:type="dxa" w:w="4082"/>
            <w:shd w:fill="E8F0F9"/>
            <w:tcMar>
              <w:top w:w="70" w:type="dxa"/>
              <w:start w:w="100" w:type="dxa"/>
              <w:bottom w:w="70" w:type="dxa"/>
              <w:end w:w="100" w:type="dxa"/>
            </w:tcMar>
          </w:tcPr>
          <w:p>
            <w:r>
              <w:rPr>
                <w:b/>
                <w:color w:val="113766"/>
                <w:sz w:val="16"/>
              </w:rPr>
              <w:t>Việc cần BE bàn giao</w:t>
            </w:r>
          </w:p>
        </w:tc>
      </w:tr>
      <w:tr>
        <w:trPr>
          <w:cantSplit/>
        </w:trPr>
        <w:tc>
          <w:tcPr>
            <w:tcW w:type="dxa" w:w="1247"/>
            <w:vAlign w:val="center"/>
            <w:tcMar>
              <w:top w:w="70" w:type="dxa"/>
              <w:start w:w="100" w:type="dxa"/>
              <w:bottom w:w="70" w:type="dxa"/>
              <w:end w:w="100" w:type="dxa"/>
            </w:tcMar>
          </w:tcPr>
          <w:p>
            <w:pPr>
              <w:spacing w:after="20"/>
            </w:pPr>
            <w:r>
              <w:rPr>
                <w:sz w:val="16"/>
              </w:rPr>
              <w:t>BE-00 · P0</w:t>
            </w:r>
          </w:p>
        </w:tc>
        <w:tc>
          <w:tcPr>
            <w:tcW w:type="dxa" w:w="4082"/>
            <w:vAlign w:val="center"/>
            <w:tcMar>
              <w:top w:w="70" w:type="dxa"/>
              <w:start w:w="100" w:type="dxa"/>
              <w:bottom w:w="70" w:type="dxa"/>
              <w:end w:w="100" w:type="dxa"/>
            </w:tcMar>
          </w:tcPr>
          <w:p>
            <w:pPr>
              <w:spacing w:after="20"/>
            </w:pPr>
            <w:r>
              <w:rPr>
                <w:sz w:val="16"/>
              </w:rPr>
              <w:t>Chưa xác nhận mã nguồn đang chạy Render; nhánh BE khác contract.</w:t>
            </w:r>
          </w:p>
        </w:tc>
        <w:tc>
          <w:tcPr>
            <w:tcW w:type="dxa" w:w="4082"/>
            <w:vAlign w:val="center"/>
            <w:tcMar>
              <w:top w:w="70" w:type="dxa"/>
              <w:start w:w="100" w:type="dxa"/>
              <w:bottom w:w="70" w:type="dxa"/>
              <w:end w:w="100" w:type="dxa"/>
            </w:tcMar>
          </w:tcPr>
          <w:p>
            <w:pPr>
              <w:spacing w:after="20"/>
            </w:pPr>
            <w:r>
              <w:rPr>
                <w:sz w:val="16"/>
              </w:rPr>
              <w:t>Bản deploy, OpenAPI, JSON lỗi &amp; phân quyền, tài khoản và dữ liệu UAT.</w:t>
            </w:r>
          </w:p>
        </w:tc>
      </w:tr>
      <w:tr>
        <w:trPr>
          <w:cantSplit/>
        </w:trPr>
        <w:tc>
          <w:tcPr>
            <w:tcW w:type="dxa" w:w="1247"/>
            <w:vAlign w:val="center"/>
            <w:tcMar>
              <w:top w:w="70" w:type="dxa"/>
              <w:start w:w="100" w:type="dxa"/>
              <w:bottom w:w="70" w:type="dxa"/>
              <w:end w:w="100" w:type="dxa"/>
            </w:tcMar>
          </w:tcPr>
          <w:p>
            <w:pPr>
              <w:spacing w:after="20"/>
            </w:pPr>
            <w:r>
              <w:rPr>
                <w:sz w:val="16"/>
              </w:rPr>
              <w:t>BE-01 · P0</w:t>
            </w:r>
          </w:p>
        </w:tc>
        <w:tc>
          <w:tcPr>
            <w:tcW w:type="dxa" w:w="4082"/>
            <w:vAlign w:val="center"/>
            <w:tcMar>
              <w:top w:w="70" w:type="dxa"/>
              <w:start w:w="100" w:type="dxa"/>
              <w:bottom w:w="70" w:type="dxa"/>
              <w:end w:w="100" w:type="dxa"/>
            </w:tcMar>
          </w:tcPr>
          <w:p>
            <w:pPr>
              <w:spacing w:after="20"/>
            </w:pPr>
            <w:r>
              <w:rPr>
                <w:sz w:val="16"/>
              </w:rPr>
              <w:t>/availability chỉ có remaining; slot đầy có thể không xuất hiện.</w:t>
            </w:r>
          </w:p>
        </w:tc>
        <w:tc>
          <w:tcPr>
            <w:tcW w:type="dxa" w:w="4082"/>
            <w:vAlign w:val="center"/>
            <w:tcMar>
              <w:top w:w="70" w:type="dxa"/>
              <w:start w:w="100" w:type="dxa"/>
              <w:bottom w:w="70" w:type="dxa"/>
              <w:end w:w="100" w:type="dxa"/>
            </w:tcMar>
          </w:tcPr>
          <w:p>
            <w:pPr>
              <w:spacing w:after="20"/>
            </w:pPr>
            <w:r>
              <w:rPr>
                <w:sz w:val="16"/>
              </w:rPr>
              <w:t>bookedCount / totalCount / heldCount, định nghĩa tỷ lệ, các slot đầy, timezone.</w:t>
            </w:r>
          </w:p>
        </w:tc>
      </w:tr>
      <w:tr>
        <w:trPr>
          <w:cantSplit/>
        </w:trPr>
        <w:tc>
          <w:tcPr>
            <w:tcW w:type="dxa" w:w="1247"/>
            <w:vAlign w:val="center"/>
            <w:tcMar>
              <w:top w:w="70" w:type="dxa"/>
              <w:start w:w="100" w:type="dxa"/>
              <w:bottom w:w="70" w:type="dxa"/>
              <w:end w:w="100" w:type="dxa"/>
            </w:tcMar>
          </w:tcPr>
          <w:p>
            <w:pPr>
              <w:spacing w:after="20"/>
            </w:pPr>
            <w:r>
              <w:rPr>
                <w:sz w:val="16"/>
              </w:rPr>
              <w:t>BE-02 · P0</w:t>
            </w:r>
          </w:p>
        </w:tc>
        <w:tc>
          <w:tcPr>
            <w:tcW w:type="dxa" w:w="4082"/>
            <w:vAlign w:val="center"/>
            <w:tcMar>
              <w:top w:w="70" w:type="dxa"/>
              <w:start w:w="100" w:type="dxa"/>
              <w:bottom w:w="70" w:type="dxa"/>
              <w:end w:w="100" w:type="dxa"/>
            </w:tcMar>
          </w:tcPr>
          <w:p>
            <w:pPr>
              <w:spacing w:after="20"/>
            </w:pPr>
            <w:r>
              <w:rPr>
                <w:sz w:val="16"/>
              </w:rPr>
              <w:t>Slot engine chưa có temporary blocks; remaining chưa khống chế đủ staff.</w:t>
            </w:r>
          </w:p>
        </w:tc>
        <w:tc>
          <w:tcPr>
            <w:tcW w:type="dxa" w:w="4082"/>
            <w:vAlign w:val="center"/>
            <w:tcMar>
              <w:top w:w="70" w:type="dxa"/>
              <w:start w:w="100" w:type="dxa"/>
              <w:bottom w:w="70" w:type="dxa"/>
              <w:end w:w="100" w:type="dxa"/>
            </w:tcMar>
          </w:tcPr>
          <w:p>
            <w:pPr>
              <w:spacing w:after="20"/>
            </w:pPr>
            <w:r>
              <w:rPr>
                <w:sz w:val="16"/>
              </w:rPr>
              <w:t>Sửa thuật toán capacity–staff–shift–hold, chống double-book.</w:t>
            </w:r>
          </w:p>
        </w:tc>
      </w:tr>
      <w:tr>
        <w:trPr>
          <w:cantSplit/>
        </w:trPr>
        <w:tc>
          <w:tcPr>
            <w:tcW w:type="dxa" w:w="1247"/>
            <w:vAlign w:val="center"/>
            <w:tcMar>
              <w:top w:w="70" w:type="dxa"/>
              <w:start w:w="100" w:type="dxa"/>
              <w:bottom w:w="70" w:type="dxa"/>
              <w:end w:w="100" w:type="dxa"/>
            </w:tcMar>
          </w:tcPr>
          <w:p>
            <w:pPr>
              <w:spacing w:after="20"/>
            </w:pPr>
            <w:r>
              <w:rPr>
                <w:sz w:val="16"/>
              </w:rPr>
              <w:t>BE-03 · P0</w:t>
            </w:r>
          </w:p>
        </w:tc>
        <w:tc>
          <w:tcPr>
            <w:tcW w:type="dxa" w:w="4082"/>
            <w:vAlign w:val="center"/>
            <w:tcMar>
              <w:top w:w="70" w:type="dxa"/>
              <w:start w:w="100" w:type="dxa"/>
              <w:bottom w:w="70" w:type="dxa"/>
              <w:end w:w="100" w:type="dxa"/>
            </w:tcMar>
          </w:tcPr>
          <w:p>
            <w:pPr>
              <w:spacing w:after="20"/>
            </w:pPr>
            <w:r>
              <w:rPr>
                <w:sz w:val="16"/>
              </w:rPr>
              <w:t>Chưa thấy schema/route tạm khóa theo date/time.</w:t>
            </w:r>
          </w:p>
        </w:tc>
        <w:tc>
          <w:tcPr>
            <w:tcW w:type="dxa" w:w="4082"/>
            <w:vAlign w:val="center"/>
            <w:tcMar>
              <w:top w:w="70" w:type="dxa"/>
              <w:start w:w="100" w:type="dxa"/>
              <w:bottom w:w="70" w:type="dxa"/>
              <w:end w:w="100" w:type="dxa"/>
            </w:tcMar>
          </w:tcPr>
          <w:p>
            <w:pPr>
              <w:spacing w:after="20"/>
            </w:pPr>
            <w:r>
              <w:rPr>
                <w:sz w:val="16"/>
              </w:rPr>
              <w:t>CRUD blocked windows có audit, conflict và tác động đến availability.</w:t>
            </w:r>
          </w:p>
        </w:tc>
      </w:tr>
      <w:tr>
        <w:trPr>
          <w:cantSplit/>
        </w:trPr>
        <w:tc>
          <w:tcPr>
            <w:tcW w:type="dxa" w:w="1247"/>
            <w:vAlign w:val="center"/>
            <w:tcMar>
              <w:top w:w="70" w:type="dxa"/>
              <w:start w:w="100" w:type="dxa"/>
              <w:bottom w:w="70" w:type="dxa"/>
              <w:end w:w="100" w:type="dxa"/>
            </w:tcMar>
          </w:tcPr>
          <w:p>
            <w:pPr>
              <w:spacing w:after="20"/>
            </w:pPr>
            <w:r>
              <w:rPr>
                <w:sz w:val="16"/>
              </w:rPr>
              <w:t>BE-04 · P0</w:t>
            </w:r>
          </w:p>
        </w:tc>
        <w:tc>
          <w:tcPr>
            <w:tcW w:type="dxa" w:w="4082"/>
            <w:vAlign w:val="center"/>
            <w:tcMar>
              <w:top w:w="70" w:type="dxa"/>
              <w:start w:w="100" w:type="dxa"/>
              <w:bottom w:w="70" w:type="dxa"/>
              <w:end w:w="100" w:type="dxa"/>
            </w:tcMar>
          </w:tcPr>
          <w:p>
            <w:pPr>
              <w:spacing w:after="20"/>
            </w:pPr>
            <w:r>
              <w:rPr>
                <w:sz w:val="16"/>
              </w:rPr>
              <w:t>Tạo dịch vụ và bật toàn chi nhánh đang ghép nhiều lệnh FE.</w:t>
            </w:r>
          </w:p>
        </w:tc>
        <w:tc>
          <w:tcPr>
            <w:tcW w:type="dxa" w:w="4082"/>
            <w:vAlign w:val="center"/>
            <w:tcMar>
              <w:top w:w="70" w:type="dxa"/>
              <w:start w:w="100" w:type="dxa"/>
              <w:bottom w:w="70" w:type="dxa"/>
              <w:end w:w="100" w:type="dxa"/>
            </w:tcMar>
          </w:tcPr>
          <w:p>
            <w:pPr>
              <w:spacing w:after="20"/>
            </w:pPr>
            <w:r>
              <w:rPr>
                <w:sz w:val="16"/>
              </w:rPr>
              <w:t>Atomic create + branch configs/defaults; GET aggregate và validation.</w:t>
            </w:r>
          </w:p>
        </w:tc>
      </w:tr>
      <w:tr>
        <w:trPr>
          <w:cantSplit/>
        </w:trPr>
        <w:tc>
          <w:tcPr>
            <w:tcW w:type="dxa" w:w="1247"/>
            <w:vAlign w:val="center"/>
            <w:tcMar>
              <w:top w:w="70" w:type="dxa"/>
              <w:start w:w="100" w:type="dxa"/>
              <w:bottom w:w="70" w:type="dxa"/>
              <w:end w:w="100" w:type="dxa"/>
            </w:tcMar>
          </w:tcPr>
          <w:p>
            <w:pPr>
              <w:spacing w:after="20"/>
            </w:pPr>
            <w:r>
              <w:rPr>
                <w:sz w:val="16"/>
              </w:rPr>
              <w:t>BE-05 · P0</w:t>
            </w:r>
          </w:p>
        </w:tc>
        <w:tc>
          <w:tcPr>
            <w:tcW w:type="dxa" w:w="4082"/>
            <w:vAlign w:val="center"/>
            <w:tcMar>
              <w:top w:w="70" w:type="dxa"/>
              <w:start w:w="100" w:type="dxa"/>
              <w:bottom w:w="70" w:type="dxa"/>
              <w:end w:w="100" w:type="dxa"/>
            </w:tcMar>
          </w:tcPr>
          <w:p>
            <w:pPr>
              <w:spacing w:after="20"/>
            </w:pPr>
            <w:r>
              <w:rPr>
                <w:sz w:val="16"/>
              </w:rPr>
              <w:t>/staff rất sơ khai ở source v7; FE tạm ẩn thao tác ghi.</w:t>
            </w:r>
          </w:p>
        </w:tc>
        <w:tc>
          <w:tcPr>
            <w:tcW w:type="dxa" w:w="4082"/>
            <w:vAlign w:val="center"/>
            <w:tcMar>
              <w:top w:w="70" w:type="dxa"/>
              <w:start w:w="100" w:type="dxa"/>
              <w:bottom w:w="70" w:type="dxa"/>
              <w:end w:w="100" w:type="dxa"/>
            </w:tcMar>
          </w:tcPr>
          <w:p>
            <w:pPr>
              <w:spacing w:after="20"/>
            </w:pPr>
            <w:r>
              <w:rPr>
                <w:sz w:val="16"/>
              </w:rPr>
              <w:t>Staff detail/CRUD/account, branch RBAC, status; Shift guardrails.</w:t>
            </w:r>
          </w:p>
        </w:tc>
      </w:tr>
      <w:tr>
        <w:trPr>
          <w:cantSplit/>
        </w:trPr>
        <w:tc>
          <w:tcPr>
            <w:tcW w:type="dxa" w:w="1247"/>
            <w:vAlign w:val="center"/>
            <w:tcMar>
              <w:top w:w="70" w:type="dxa"/>
              <w:start w:w="100" w:type="dxa"/>
              <w:bottom w:w="70" w:type="dxa"/>
              <w:end w:w="100" w:type="dxa"/>
            </w:tcMar>
          </w:tcPr>
          <w:p>
            <w:pPr>
              <w:spacing w:after="20"/>
            </w:pPr>
            <w:r>
              <w:rPr>
                <w:sz w:val="16"/>
              </w:rPr>
              <w:t>BE-06 · P1</w:t>
            </w:r>
          </w:p>
        </w:tc>
        <w:tc>
          <w:tcPr>
            <w:tcW w:type="dxa" w:w="4082"/>
            <w:vAlign w:val="center"/>
            <w:tcMar>
              <w:top w:w="70" w:type="dxa"/>
              <w:start w:w="100" w:type="dxa"/>
              <w:bottom w:w="70" w:type="dxa"/>
              <w:end w:w="100" w:type="dxa"/>
            </w:tcMar>
          </w:tcPr>
          <w:p>
            <w:pPr>
              <w:spacing w:after="20"/>
            </w:pPr>
            <w:r>
              <w:rPr>
                <w:sz w:val="16"/>
              </w:rPr>
              <w:t>Tab Lịch hoạt động chưa có tổng hợp khung giờ đáng tin cậy.</w:t>
            </w:r>
          </w:p>
        </w:tc>
        <w:tc>
          <w:tcPr>
            <w:tcW w:type="dxa" w:w="4082"/>
            <w:vAlign w:val="center"/>
            <w:tcMar>
              <w:top w:w="70" w:type="dxa"/>
              <w:start w:w="100" w:type="dxa"/>
              <w:bottom w:w="70" w:type="dxa"/>
              <w:end w:w="100" w:type="dxa"/>
            </w:tcMar>
          </w:tcPr>
          <w:p>
            <w:pPr>
              <w:spacing w:after="20"/>
            </w:pPr>
            <w:r>
              <w:rPr>
                <w:sz w:val="16"/>
              </w:rPr>
              <w:t>API aggregate theo branch/date và drill-down; định nghĩa booked/total.</w:t>
            </w:r>
          </w:p>
        </w:tc>
      </w:tr>
      <w:tr>
        <w:trPr>
          <w:cantSplit/>
        </w:trPr>
        <w:tc>
          <w:tcPr>
            <w:tcW w:type="dxa" w:w="1247"/>
            <w:vAlign w:val="center"/>
            <w:tcMar>
              <w:top w:w="70" w:type="dxa"/>
              <w:start w:w="100" w:type="dxa"/>
              <w:bottom w:w="70" w:type="dxa"/>
              <w:end w:w="100" w:type="dxa"/>
            </w:tcMar>
          </w:tcPr>
          <w:p>
            <w:pPr>
              <w:spacing w:after="20"/>
            </w:pPr>
            <w:r>
              <w:rPr>
                <w:sz w:val="16"/>
              </w:rPr>
              <w:t>BE-07 · P1</w:t>
            </w:r>
          </w:p>
        </w:tc>
        <w:tc>
          <w:tcPr>
            <w:tcW w:type="dxa" w:w="4082"/>
            <w:vAlign w:val="center"/>
            <w:tcMar>
              <w:top w:w="70" w:type="dxa"/>
              <w:start w:w="100" w:type="dxa"/>
              <w:bottom w:w="70" w:type="dxa"/>
              <w:end w:w="100" w:type="dxa"/>
            </w:tcMar>
          </w:tcPr>
          <w:p>
            <w:pPr>
              <w:spacing w:after="20"/>
            </w:pPr>
            <w:r>
              <w:rPr>
                <w:sz w:val="16"/>
              </w:rPr>
              <w:t>Mẫu Ca sáng/chiều khác Shift thực tế; chưa thấy ShiftTemplate CRUD.</w:t>
            </w:r>
          </w:p>
        </w:tc>
        <w:tc>
          <w:tcPr>
            <w:tcW w:type="dxa" w:w="4082"/>
            <w:vAlign w:val="center"/>
            <w:tcMar>
              <w:top w:w="70" w:type="dxa"/>
              <w:start w:w="100" w:type="dxa"/>
              <w:bottom w:w="70" w:type="dxa"/>
              <w:end w:w="100" w:type="dxa"/>
            </w:tcMar>
          </w:tcPr>
          <w:p>
            <w:pPr>
              <w:spacing w:after="20"/>
            </w:pPr>
            <w:r>
              <w:rPr>
                <w:sz w:val="16"/>
              </w:rPr>
              <w:t>Chốt scope; thêm CRUD template nếu giữ nguyên Figma.</w:t>
            </w:r>
          </w:p>
        </w:tc>
      </w:tr>
      <w:tr>
        <w:trPr>
          <w:cantSplit/>
        </w:trPr>
        <w:tc>
          <w:tcPr>
            <w:tcW w:type="dxa" w:w="1247"/>
            <w:vAlign w:val="center"/>
            <w:tcMar>
              <w:top w:w="70" w:type="dxa"/>
              <w:start w:w="100" w:type="dxa"/>
              <w:bottom w:w="70" w:type="dxa"/>
              <w:end w:w="100" w:type="dxa"/>
            </w:tcMar>
          </w:tcPr>
          <w:p>
            <w:pPr>
              <w:spacing w:after="20"/>
            </w:pPr>
            <w:r>
              <w:rPr>
                <w:sz w:val="16"/>
              </w:rPr>
              <w:t>BE-08 · P1</w:t>
            </w:r>
          </w:p>
        </w:tc>
        <w:tc>
          <w:tcPr>
            <w:tcW w:type="dxa" w:w="4082"/>
            <w:vAlign w:val="center"/>
            <w:tcMar>
              <w:top w:w="70" w:type="dxa"/>
              <w:start w:w="100" w:type="dxa"/>
              <w:bottom w:w="70" w:type="dxa"/>
              <w:end w:w="100" w:type="dxa"/>
            </w:tcMar>
          </w:tcPr>
          <w:p>
            <w:pPr>
              <w:spacing w:after="20"/>
            </w:pPr>
            <w:r>
              <w:rPr>
                <w:sz w:val="16"/>
              </w:rPr>
              <w:t>Tổng tồn kho/sắp hết/hết hàng tại branch chưa nối số thật.</w:t>
            </w:r>
          </w:p>
        </w:tc>
        <w:tc>
          <w:tcPr>
            <w:tcW w:type="dxa" w:w="4082"/>
            <w:vAlign w:val="center"/>
            <w:tcMar>
              <w:top w:w="70" w:type="dxa"/>
              <w:start w:w="100" w:type="dxa"/>
              <w:bottom w:w="70" w:type="dxa"/>
              <w:end w:w="100" w:type="dxa"/>
            </w:tcMar>
          </w:tcPr>
          <w:p>
            <w:pPr>
              <w:spacing w:after="20"/>
            </w:pPr>
            <w:r>
              <w:rPr>
                <w:sz w:val="16"/>
              </w:rPr>
              <w:t>Xác nhận stocks lọc branch hoặc API summary.</w:t>
            </w:r>
          </w:p>
        </w:tc>
      </w:tr>
      <w:tr>
        <w:trPr>
          <w:cantSplit/>
        </w:trPr>
        <w:tc>
          <w:tcPr>
            <w:tcW w:type="dxa" w:w="1247"/>
            <w:vAlign w:val="center"/>
            <w:tcMar>
              <w:top w:w="70" w:type="dxa"/>
              <w:start w:w="100" w:type="dxa"/>
              <w:bottom w:w="70" w:type="dxa"/>
              <w:end w:w="100" w:type="dxa"/>
            </w:tcMar>
          </w:tcPr>
          <w:p>
            <w:pPr>
              <w:spacing w:after="20"/>
            </w:pPr>
            <w:r>
              <w:rPr>
                <w:sz w:val="16"/>
              </w:rPr>
              <w:t>BE-09 · P0/P1</w:t>
            </w:r>
          </w:p>
        </w:tc>
        <w:tc>
          <w:tcPr>
            <w:tcW w:type="dxa" w:w="4082"/>
            <w:vAlign w:val="center"/>
            <w:tcMar>
              <w:top w:w="70" w:type="dxa"/>
              <w:start w:w="100" w:type="dxa"/>
              <w:bottom w:w="70" w:type="dxa"/>
              <w:end w:w="100" w:type="dxa"/>
            </w:tcMar>
          </w:tcPr>
          <w:p>
            <w:pPr>
              <w:spacing w:after="20"/>
            </w:pPr>
            <w:r>
              <w:rPr>
                <w:sz w:val="16"/>
              </w:rPr>
              <w:t>Pricing, vật liệu, báo giá theo cân nặng chưa đối xứng FE.</w:t>
            </w:r>
          </w:p>
        </w:tc>
        <w:tc>
          <w:tcPr>
            <w:tcW w:type="dxa" w:w="4082"/>
            <w:vAlign w:val="center"/>
            <w:tcMar>
              <w:top w:w="70" w:type="dxa"/>
              <w:start w:w="100" w:type="dxa"/>
              <w:bottom w:w="70" w:type="dxa"/>
              <w:end w:w="100" w:type="dxa"/>
            </w:tcMar>
          </w:tcPr>
          <w:p>
            <w:pPr>
              <w:spacing w:after="20"/>
            </w:pPr>
            <w:r>
              <w:rPr>
                <w:sz w:val="16"/>
              </w:rPr>
              <w:t>Chốt mode QUOTE/FIXED, cấu trúc tier và sửa vật liệu.</w:t>
            </w:r>
          </w:p>
        </w:tc>
      </w:tr>
      <w:tr>
        <w:trPr>
          <w:cantSplit/>
        </w:trPr>
        <w:tc>
          <w:tcPr>
            <w:tcW w:type="dxa" w:w="1247"/>
            <w:vAlign w:val="center"/>
            <w:tcMar>
              <w:top w:w="70" w:type="dxa"/>
              <w:start w:w="100" w:type="dxa"/>
              <w:bottom w:w="70" w:type="dxa"/>
              <w:end w:w="100" w:type="dxa"/>
            </w:tcMar>
          </w:tcPr>
          <w:p>
            <w:pPr>
              <w:spacing w:after="20"/>
            </w:pPr>
            <w:r>
              <w:rPr>
                <w:sz w:val="16"/>
              </w:rPr>
              <w:t>BE-10 · P0</w:t>
            </w:r>
          </w:p>
        </w:tc>
        <w:tc>
          <w:tcPr>
            <w:tcW w:type="dxa" w:w="4082"/>
            <w:vAlign w:val="center"/>
            <w:tcMar>
              <w:top w:w="70" w:type="dxa"/>
              <w:start w:w="100" w:type="dxa"/>
              <w:bottom w:w="70" w:type="dxa"/>
              <w:end w:w="100" w:type="dxa"/>
            </w:tcMar>
          </w:tcPr>
          <w:p>
            <w:pPr>
              <w:spacing w:after="20"/>
            </w:pPr>
            <w:r>
              <w:rPr>
                <w:sz w:val="16"/>
              </w:rPr>
              <w:t>RBAC/status/audit hiện chưa nhất quán ở vài route.</w:t>
            </w:r>
          </w:p>
        </w:tc>
        <w:tc>
          <w:tcPr>
            <w:tcW w:type="dxa" w:w="4082"/>
            <w:vAlign w:val="center"/>
            <w:tcMar>
              <w:top w:w="70" w:type="dxa"/>
              <w:start w:w="100" w:type="dxa"/>
              <w:bottom w:w="70" w:type="dxa"/>
              <w:end w:w="100" w:type="dxa"/>
            </w:tcMar>
          </w:tcPr>
          <w:p>
            <w:pPr>
              <w:spacing w:after="20"/>
            </w:pPr>
            <w:r>
              <w:rPr>
                <w:sz w:val="16"/>
              </w:rPr>
              <w:t>Server-side scope, business conflict, version, audit, mã lỗi chuẩn.</w:t>
            </w:r>
          </w:p>
        </w:tc>
      </w:tr>
      <w:tr>
        <w:trPr>
          <w:cantSplit/>
        </w:trPr>
        <w:tc>
          <w:tcPr>
            <w:tcW w:type="dxa" w:w="1247"/>
            <w:vAlign w:val="center"/>
            <w:tcMar>
              <w:top w:w="70" w:type="dxa"/>
              <w:start w:w="100" w:type="dxa"/>
              <w:bottom w:w="70" w:type="dxa"/>
              <w:end w:w="100" w:type="dxa"/>
            </w:tcMar>
          </w:tcPr>
          <w:p>
            <w:pPr>
              <w:spacing w:after="20"/>
            </w:pPr>
            <w:r>
              <w:rPr>
                <w:sz w:val="16"/>
              </w:rPr>
              <w:t>BE-11 · P1</w:t>
            </w:r>
          </w:p>
        </w:tc>
        <w:tc>
          <w:tcPr>
            <w:tcW w:type="dxa" w:w="4082"/>
            <w:vAlign w:val="center"/>
            <w:tcMar>
              <w:top w:w="70" w:type="dxa"/>
              <w:start w:w="100" w:type="dxa"/>
              <w:bottom w:w="70" w:type="dxa"/>
              <w:end w:w="100" w:type="dxa"/>
            </w:tcMar>
          </w:tcPr>
          <w:p>
            <w:pPr>
              <w:spacing w:after="20"/>
            </w:pPr>
            <w:r>
              <w:rPr>
                <w:sz w:val="16"/>
              </w:rPr>
              <w:t>Auth session và Product Restore đã có FE; chưa xác nhận live.</w:t>
            </w:r>
          </w:p>
        </w:tc>
        <w:tc>
          <w:tcPr>
            <w:tcW w:type="dxa" w:w="4082"/>
            <w:vAlign w:val="center"/>
            <w:tcMar>
              <w:top w:w="70" w:type="dxa"/>
              <w:start w:w="100" w:type="dxa"/>
              <w:bottom w:w="70" w:type="dxa"/>
              <w:end w:w="100" w:type="dxa"/>
            </w:tcMar>
          </w:tcPr>
          <w:p>
            <w:pPr>
              <w:spacing w:after="20"/>
            </w:pPr>
            <w:r>
              <w:rPr>
                <w:sz w:val="16"/>
              </w:rPr>
              <w:t>Hợp đồng token + smoke Product Restore; không xem là API thiếu nếu đã có.</w:t>
            </w:r>
          </w:p>
        </w:tc>
      </w:tr>
    </w:tbl>
    <w:p>
      <w:pPr>
        <w:spacing w:after="0"/>
      </w:pPr>
    </w:p>
    <w:p>
      <w:pPr>
        <w:pStyle w:val="Heading1"/>
        <w:keepNext/>
      </w:pPr>
      <w:r>
        <w:t>2. BE-00 — Xác nhận đúng backend deploy và contract (P0)</w:t>
      </w:r>
    </w:p>
    <w:p>
      <w:r>
        <w:rPr>
          <w:b/>
          <w:color w:val="193E73"/>
        </w:rPr>
        <w:t xml:space="preserve">Hiện trạng:  </w:t>
      </w:r>
      <w:r>
        <w:rPr>
          <w:b w:val="0"/>
        </w:rPr>
        <w:t>FE hiện gọi https://pet-clinic-backend-a4lj.onrender.com/api/v1. Source BE feat/foundation-v6 dùng MongoDB/REST với DTO v7; tài liệu bàn giao trước xác định nhánh BE dev từng dùng Prisma và wrapper {EC, EM, DT}. Chưa xác minh được live Render trong lần đối chiếu này.</w:t>
      </w:r>
    </w:p>
    <w:p>
      <w:r>
        <w:rPr>
          <w:b/>
          <w:color w:val="193E73"/>
        </w:rPr>
        <w:t xml:space="preserve">Yêu cầu:  </w:t>
      </w:r>
      <w:r>
        <w:rPr>
          <w:b w:val="0"/>
        </w:rPr>
        <w:t>BE cung cấp repo/branch/commit SHA đúng bản đang chạy, URL Swagger/OpenAPI hoặc Postman, bản mẫu response và lỗi, và xác nhận CORS/auth. Chốt dứt điểm id string, wrapper object, phân trang, timezone và status enum.</w:t>
      </w:r>
    </w:p>
    <w:p>
      <w:pPr>
        <w:pStyle w:val="ListBullet"/>
      </w:pPr>
      <w:r>
        <w:t>Bàn giao tài khoản test ADMIN, MANAGER có assignedBranchIds, STAFF (qua kênh riêng); seed tối thiểu 3 chi nhánh, 6 dịch vụ, 2 nhân viên đúng role, active shifts, booking/hold và inventory.</w:t>
      </w:r>
    </w:p>
    <w:p>
      <w:pPr>
        <w:pStyle w:val="ListBullet"/>
      </w:pPr>
      <w:r>
        <w:t>Smoke-test thực tế GET /branches → GET /branches/:id → GET service-configs → PUT config → GET /availability → GET /shifts; có tình huống MANAGER ngoài scope bị 403.</w:t>
      </w:r>
    </w:p>
    <w:p>
      <w:r>
        <w:rPr>
          <w:b/>
          <w:color w:val="193E73"/>
        </w:rPr>
        <w:t xml:space="preserve">Nghiệm thu:  </w:t>
      </w:r>
      <w:r>
        <w:rPr>
          <w:b w:val="0"/>
        </w:rPr>
        <w:t>FE chạy được với authenticated Render; PUT thành công lưu bền vững sau reload; BE cho biết revision deploy và thời điểm triển khai.</w:t>
      </w:r>
    </w:p>
    <w:p>
      <w:pPr>
        <w:pStyle w:val="Heading1"/>
        <w:keepNext/>
      </w:pPr>
      <w:r>
        <w:t>3. BE-01 — Số liệu “Đã đặt / Tổng” theo ngày giờ (P0)</w:t>
      </w:r>
    </w:p>
    <w:p>
      <w:r>
        <w:rPr>
          <w:b/>
          <w:color w:val="193E73"/>
        </w:rPr>
        <w:t xml:space="preserve">Hiện trạng:  </w:t>
      </w:r>
      <w:r>
        <w:rPr>
          <w:b w:val="0"/>
        </w:rPr>
        <w:t>Source src/modules/booking/availability.service.js trả slots[] gồm start, end, remaining, segments; không thấy bookedCount / totalCount. Source chỉ thêm những slot đang hợp lệ nên slot đã đầy hoặc bị chặn không có dòng để UI hiển thị 3/3. FE đã tạo field optional và chỉ hiển thị tỷ lệ khi BE cung cấp đủ số thực.</w:t>
      </w:r>
    </w:p>
    <w:p>
      <w:r>
        <w:rPr>
          <w:b/>
          <w:color w:val="193E73"/>
        </w:rPr>
        <w:t xml:space="preserve">Yêu cầu dữ liệu:  </w:t>
      </w:r>
      <w:r>
        <w:rPr>
          <w:b w:val="0"/>
        </w:rPr>
        <w:t>Với (branchId, serviceId, date, localStartTime), BE trả ít nhất bookedCount, totalCount, remaining và trạng thái; khuyến nghị thêm heldCount, timezone, isBookable, reasonCodes để người dùng phân biệt đầy chỗ với thiếu nhân sự/đóng cửa.</w:t>
      </w:r>
    </w:p>
    <w:p>
      <w:r>
        <w:rPr>
          <w:b/>
          <w:color w:val="193E73"/>
        </w:rPr>
        <w:t xml:space="preserve">Định nghĩa phải chốt:  </w:t>
      </w:r>
      <w:r>
        <w:rPr>
          <w:b w:val="0"/>
        </w:rPr>
        <w:t>bookedCount = số segment của dịch vụ chiếm dụng đồng thời ở thời điểm/đoạn thời gian kiểm tra, thuộc các trạng thái được quy ước “đã đặt”; heldCount tách riêng chỗ giữ tạm; totalCount = số chỗ có khả năng phục vụ thực tế trong đoạn này theo capacity + nhân sự đủ điều kiện, không mặc định bằng maxConcurrentSegments.</w:t>
      </w:r>
    </w:p>
    <w:p>
      <w:r>
        <w:rPr>
          <w:b/>
          <w:color w:val="193E73"/>
        </w:rPr>
        <w:t xml:space="preserve">Lưu ý toán học:  </w:t>
      </w:r>
      <w:r>
        <w:rPr>
          <w:b w:val="0"/>
        </w:rPr>
        <w:t>Nếu dùng ratio “Đã đặt/Tổng”, BE phải chốt cách cộng active holds; đề nghị định nghĩa occupiedCount = bookedCount + heldCount và remaining = max(totalCount - occupiedCount, 0), trong cùng một snapshot tính toán nhất quán. Với lịch nhiều segment, phải rõ tỷ lệ theo từng service hay toàn appointment; không đếm một appointment nhiều lần nếu nhãn UI dùng “lượt đặt”.</w:t>
      </w:r>
    </w:p>
    <w:p>
      <w:r>
        <w:rPr>
          <w:b/>
          <w:color w:val="193E73"/>
        </w:rPr>
        <w:t xml:space="preserve">Phương án API đề xuất:  </w:t>
      </w:r>
      <w:r>
        <w:rPr>
          <w:b w:val="0"/>
        </w:rPr>
        <w:t>Mở rộng GET /availability?branchId=...&amp;serviceIds=...&amp;date=... cho quyền ADMIN/MANAGER để có mọi candidate start (kể cả FULL/BLOCKED), hoặc bổ sung GET /branches/:id/services/:serviceId/occupancy?date=...; BE và FE chọn một contract, không tạo 2 nguồn số liệu khác nhau.</w:t>
      </w:r>
    </w:p>
    <w:p>
      <w:pPr>
        <w:pStyle w:val="CodeBlock"/>
        <w:ind w:left="204" w:right="142"/>
        <w:shd w:fill="F3F7FB"/>
      </w:pPr>
      <w:r>
        <w:t>GET /api/v1/branches/{branchId}/services/{serviceId}/occupancy?date=2026-10-24</w:t>
        <w:br/>
        <w:t>{</w:t>
        <w:br/>
        <w:t xml:space="preserve">  "branchId": "...", "serviceId": "...", "date": "2026-10-24",</w:t>
        <w:br/>
        <w:t xml:space="preserve">  "timezone": "Asia/Ho_Chi_Minh",</w:t>
        <w:br/>
        <w:t xml:space="preserve">  "slots": [{"startLocal":"10:00", "endLocal":"11:00",</w:t>
        <w:br/>
        <w:t xml:space="preserve">    "startAt":"2026-10-24T03:00:00Z", "endAt":"2026-10-24T04:00:00Z",</w:t>
        <w:br/>
        <w:t xml:space="preserve">    "bookedCount":2, "heldCount":0, "totalCount":3,</w:t>
        <w:br/>
        <w:t xml:space="preserve">    "remaining":1, "status":"AVAILABLE"}]</w:t>
        <w:br/>
        <w:t>}</w:t>
      </w:r>
    </w:p>
    <w:p>
      <w:r>
        <w:rPr>
          <w:b/>
          <w:color w:val="193E73"/>
        </w:rPr>
        <w:t xml:space="preserve">Logic:  </w:t>
      </w:r>
      <w:r>
        <w:rPr>
          <w:b w:val="0"/>
        </w:rPr>
        <w:t>Chạy engine đúng thời điểm local; tính mọi segment overlap [start,end), trừ booking bị hủy và hold hết hạn, kiểm tra staff làm trong shift &amp; chưa bận. Slot 3/3 phải được trả cho admin với status FULL; khách hàng có thể vẫn nhận danh sách slot mở như hiện tại.</w:t>
      </w:r>
    </w:p>
    <w:p>
      <w:r>
        <w:rPr>
          <w:b/>
          <w:color w:val="193E73"/>
        </w:rPr>
        <w:t xml:space="preserve">Nghiệm thu:  </w:t>
      </w:r>
      <w:r>
        <w:rPr>
          <w:b w:val="0"/>
        </w:rPr>
        <w:t>Số đặt thay đổi sau khi xác nhận/hủy lịch hoặc hold; khi không còn chỗ hiển thị 3/3; chọn 07:00 và 10:00 không bị lệch 7 tiếng; BE trả tất cả trường đúng kiểu số nguyên và có consistency giữa các số.</w:t>
      </w:r>
    </w:p>
    <w:p>
      <w:pPr>
        <w:pStyle w:val="Heading1"/>
        <w:keepNext/>
      </w:pPr>
      <w:r>
        <w:t>4. BE-02 — Hoàn thiện engine sức chứa, nhân sự và hold (P0)</w:t>
      </w:r>
    </w:p>
    <w:p>
      <w:r>
        <w:rPr>
          <w:b/>
          <w:color w:val="193E73"/>
        </w:rPr>
        <w:t xml:space="preserve">Quy tắc theo sheet:  </w:t>
      </w:r>
      <w:r>
        <w:rPr>
          <w:b w:val="0"/>
        </w:rPr>
        <w:t>Sức chứa đồng thời (maxConcurrentSegments) là số SEGMENT của cùng một dịch vụ có thể chạy chồng thời gian tại một chi nhánh, không phải số slot giờ hiển thị hoặc số lượt đặt/ngày. V1 dùng capacity cố định trên cặp branch–service, không thay capacity sáng/chiều tùy ý.</w:t>
      </w:r>
    </w:p>
    <w:p>
      <w:r>
        <w:rPr>
          <w:b/>
          <w:color w:val="193E73"/>
        </w:rPr>
        <w:t xml:space="preserve">Hiện trạng:  </w:t>
      </w:r>
      <w:r>
        <w:rPr>
          <w:b w:val="0"/>
        </w:rPr>
        <w:t>Source availability kiểm tra capacity và có lọc StaffProfile theo role/Shift; nhưng remaining chủ yếu được tính từ capacity − số segment đang chạy; chưa thấy tạm khóa và chưa đảm bảo remaining phản ánh số staff đủ điều kiện. Hàm ghép date + giờ + Z cần kiểm thử timezone vì có nguy cơ coi giờ Việt Nam là UTC.</w:t>
      </w:r>
    </w:p>
    <w:p>
      <w:pPr>
        <w:pStyle w:val="ListNumber"/>
      </w:pPr>
      <w:r>
        <w:t>Sinh candidate starts theo bước engine đã chốt (source tham chiếu: 15 phút); xây chuỗi segment A→B mặc định tuần tự, mỗi segment có duration, role và staff riêng.</w:t>
      </w:r>
    </w:p>
    <w:p>
      <w:pPr>
        <w:pStyle w:val="ListNumber"/>
      </w:pPr>
      <w:r>
        <w:t>Mỗi segment [start,end) phải nằm trong giờ mở cửa, không thuộc holiday/blocked window, Service/Branch/Config còn ACTIVE/enabled, còn capacity và có staff ACTIVE đúng role được phân công Shift.branchId tại branch đó.</w:t>
      </w:r>
    </w:p>
    <w:p>
      <w:pPr>
        <w:pStyle w:val="ListNumber"/>
      </w:pPr>
      <w:r>
        <w:t>Tính occupiedSameService từ các booking/hold hợp lệ đang overlap; staff không được nhận 2 segment overlap kể cả khác dịch vụ. Mỗi candidate chỉ hợp lệ nếu toàn bộ chuỗi segment hợp lệ.</w:t>
      </w:r>
    </w:p>
    <w:p>
      <w:pPr>
        <w:pStyle w:val="ListNumber"/>
      </w:pPr>
      <w:r>
        <w:t>Giới hạn số còn nhận theo số tài nguyên thực; ít nhất min(capacityRemaining, availableQualifiedStaff) trong mô hình 1 staff/segment; trường hợp nhiều service liên tiếp cần tránh lấy min độc lập mà trùng staff giữa các đoạn.</w:t>
      </w:r>
    </w:p>
    <w:p>
      <w:pPr>
        <w:pStyle w:val="ListNumber"/>
      </w:pPr>
      <w:r>
        <w:t>Đặt/giữ lịch phải dùng thao tác atomic/transaction/lock phù hợp; 2 request cùng lúc không được vượt capacity hay đặt trùng staff. Idempotency-Key cho write ảnh hưởng booking.</w:t>
      </w:r>
    </w:p>
    <w:p>
      <w:r>
        <w:rPr>
          <w:b/>
          <w:color w:val="193E73"/>
        </w:rPr>
        <w:t xml:space="preserve">Nghiệm thu:  </w:t>
      </w:r>
      <w:r>
        <w:rPr>
          <w:b w:val="0"/>
        </w:rPr>
        <w:t>Capacity=2, 2 segment chồng thì lượt thứ ba bị 409/no slot; capacity=5 nhưng chỉ 1 staff rảnh không báo 4 chỗ; hold hết hạn tự giải phóng; B thiếu staff khiến toàn chain A→B không khả dụng; ca qua ngày chạy đúng timezone.</w:t>
      </w:r>
    </w:p>
    <w:p>
      <w:pPr>
        <w:pStyle w:val="Heading1"/>
        <w:keepNext/>
      </w:pPr>
      <w:r>
        <w:t>5. BE-03 — Tạm khóa dịch vụ theo ngày giờ (P0)</w:t>
      </w:r>
    </w:p>
    <w:p>
      <w:r>
        <w:rPr>
          <w:b/>
          <w:color w:val="193E73"/>
        </w:rPr>
        <w:t xml:space="preserve">Hiện trạng:  </w:t>
      </w:r>
      <w:r>
        <w:rPr>
          <w:b w:val="0"/>
        </w:rPr>
        <w:t>BranchServiceConfig source chỉ có enabled, capacity và availability theo thứ trong tuần; chưa có blockedWindows hay API tạo/xóa khoảng khóa một ngày cụ thể. FE hiện có màn cấu hình nhưng chưa thể ghi block thật.</w:t>
      </w:r>
    </w:p>
    <w:p>
      <w:r>
        <w:rPr>
          <w:b/>
          <w:color w:val="193E73"/>
        </w:rPr>
        <w:t xml:space="preserve">Yêu cầu:  </w:t>
      </w:r>
      <w:r>
        <w:rPr>
          <w:b w:val="0"/>
        </w:rPr>
        <w:t>Lưu khoảng tạm khóa riêng cho (branchId, serviceId), thời gian bắt đầu/kết thúc có offset rõ, lý do, actor, trạng thái và audit. Không thay thế cửa sổ availability theo thứ trong tuần bằng temporary block.</w:t>
      </w:r>
    </w:p>
    <w:p>
      <w:pPr>
        <w:pStyle w:val="CodeBlock"/>
        <w:ind w:left="204" w:right="142"/>
        <w:shd w:fill="F3F7FB"/>
      </w:pPr>
      <w:r>
        <w:t>ĐỀ XUẤT (chưa có route):</w:t>
        <w:br/>
        <w:t>GET    /branches/{branchId}/service-configs/{serviceId}/blocks?from=&amp;to=</w:t>
        <w:br/>
        <w:t>POST   /branches/{branchId}/service-configs/{serviceId}/blocks</w:t>
        <w:br/>
        <w:t>PATCH  /branches/{branchId}/service-configs/{serviceId}/blocks/{blockId}</w:t>
        <w:br/>
        <w:t>DELETE /branches/{branchId}/service-configs/{serviceId}/blocks/{blockId}</w:t>
        <w:br/>
        <w:t>POST body: {"startAt":"2026-10-24T13:00:00+07:00",</w:t>
        <w:br/>
        <w:t xml:space="preserve">            "endAt":"2026-10-24T15:00:00+07:00",</w:t>
        <w:br/>
        <w:t xml:space="preserve">            "reason":"Bảo trì khu tắm"}</w:t>
      </w:r>
    </w:p>
    <w:p>
      <w:r>
        <w:rPr>
          <w:b/>
          <w:color w:val="193E73"/>
        </w:rPr>
        <w:t xml:space="preserve">Logic:  </w:t>
      </w:r>
      <w:r>
        <w:rPr>
          <w:b w:val="0"/>
        </w:rPr>
        <w:t>Nếu segment giao block với phép thử max(segmentStart,blockStart) &lt; min(segmentEnd,blockEnd), candidate phải bị loại; hai khoảng chạm ranh giới end=start không overlap. Gỡ block chỉ tính lại slot, không tự bảo đảm “còn chỗ”.</w:t>
      </w:r>
    </w:p>
    <w:p>
      <w:r>
        <w:rPr>
          <w:b/>
          <w:color w:val="193E73"/>
        </w:rPr>
        <w:t xml:space="preserve">Chưa chốt nghiệp vụ:  </w:t>
      </w:r>
      <w:r>
        <w:rPr>
          <w:b w:val="0"/>
        </w:rPr>
        <w:t>Đề nghị từ chối 409 khi tạo block ảnh hưởng booking CONFIRMED/IN_PROGRESS; trả affectedAppointmentIds để điều phối. Block trùng/giao nhau và chỉnh capacity thấp hơn chỗ đang chiếm cũng phải có quy tắc conflict rõ.</w:t>
      </w:r>
    </w:p>
    <w:p>
      <w:r>
        <w:rPr>
          <w:b/>
          <w:color w:val="193E73"/>
        </w:rPr>
        <w:t xml:space="preserve">Nghiệm thu:  </w:t>
      </w:r>
      <w:r>
        <w:rPr>
          <w:b w:val="0"/>
        </w:rPr>
        <w:t>Block dịch vụ A 13:00–15:00 không làm khóa B ở cùng chi nhánh; slot A bị loại; gỡ block A khi không có staff thì vẫn không có slot; MANAGER ngoài branch nhận 403.</w:t>
      </w:r>
    </w:p>
    <w:p>
      <w:pPr>
        <w:pStyle w:val="Heading1"/>
        <w:keepNext/>
      </w:pPr>
      <w:r>
        <w:t>6. BE-04 — Cấu hình dịch vụ theo chi nhánh và mặc định khi tạo mới (P0)</w:t>
      </w:r>
    </w:p>
    <w:p>
      <w:r>
        <w:rPr>
          <w:b/>
          <w:color w:val="193E73"/>
        </w:rPr>
        <w:t xml:space="preserve">Hiện trạng:  </w:t>
      </w:r>
      <w:r>
        <w:rPr>
          <w:b w:val="0"/>
        </w:rPr>
        <w:t>GET/PUT /branches/:branchId/service-configs có trong source; capacity &gt;= 1. Nhưng POST /services chỉ tạo Service Master rồi trả enabledBranchCount=0. FE hiện phải tạo service trước, sau đó gọi GET/PUT cho từng branch để mặc định bật (capacity=1); việc mất mạng giữa các lệnh gây trạng thái tạo xong dịch vụ nhưng chỉ bật một số chi nhánh.</w:t>
      </w:r>
    </w:p>
    <w:p>
      <w:r>
        <w:rPr>
          <w:b/>
          <w:color w:val="193E73"/>
        </w:rPr>
        <w:t xml:space="preserve">Yêu cầu contract:  </w:t>
      </w:r>
      <w:r>
        <w:rPr>
          <w:b w:val="0"/>
        </w:rPr>
        <w:t>Khi tạo Service ACTIVE, BE thực hiện chế độ mặc định bật trên mọi chi nhánh ACTIVE nếu chưa có config (sức chứa mặc định 1); đồng thời nhận những lựa chọn cấu hình riêng được người dùng chọn ở form tạo mới. Quy tắc trên là yêu cầu đã chốt ở FE hiện hành; BE phải xác nhận danh sách chi nhánh mới được thêm về sau có tự nhận dịch vụ cũ hay không.</w:t>
      </w:r>
    </w:p>
    <w:p>
      <w:pPr>
        <w:pStyle w:val="CodeBlock"/>
        <w:ind w:left="204" w:right="142"/>
        <w:shd w:fill="F3F7FB"/>
      </w:pPr>
      <w:r>
        <w:t>ĐỀ XUẤT mở rộng POST /services (atomic hoặc saga có idempotency):</w:t>
        <w:br/>
        <w:t>{ "name":"Tắm &amp; Sấy khô", "serviceType":"GROOMING",</w:t>
        <w:br/>
        <w:t xml:space="preserve">  "bookingMode":"BOOKABLE", "requiredStaffRole":"CARE_STAFF_GROOMER",</w:t>
        <w:br/>
        <w:t xml:space="preserve">  "durationMinutes":60, "basePrice":0, "status":"ACTIVE",</w:t>
        <w:br/>
        <w:t xml:space="preserve">  "autoEnableActiveBranches":true,</w:t>
        <w:br/>
        <w:t xml:space="preserve">  "branchConfigs":[</w:t>
        <w:br/>
        <w:t xml:space="preserve">    {"branchId":"branch-Q1", "enabled":true, "capacity":5},</w:t>
        <w:br/>
        <w:t xml:space="preserve">    {"branchId":"branch-Q3", "enabled":false, "capacity":2}</w:t>
        <w:br/>
        <w:t xml:space="preserve">  ] }</w:t>
      </w:r>
    </w:p>
    <w:p>
      <w:pPr>
        <w:pStyle w:val="ListNumber"/>
      </w:pPr>
      <w:r>
        <w:t>Validate branch IDs, current ACTIVE status, Service status, integer capacity &gt;=1, actor branch scope. Chặn enabled=true nếu Branch hoặc Service inactive; config disabled vẫn lưu capacity để cấu hình sau.</w:t>
      </w:r>
    </w:p>
    <w:p>
      <w:pPr>
        <w:pStyle w:val="ListNumber"/>
      </w:pPr>
      <w:r>
        <w:t>Trong một transaction phù hợp: tạo master → sinh config mặc định cho các branch ACTIVE chưa được chỉ định → áp dụng branchConfigs ghi đè defaults một cách có chủ đích → cập nhật enabledBranchCount. Retry cùng Idempotency-Key không tạo service/config trùng.</w:t>
      </w:r>
    </w:p>
    <w:p>
      <w:pPr>
        <w:pStyle w:val="ListNumber"/>
      </w:pPr>
      <w:r>
        <w:t>Với dịch vụ ĐÃ tồn tại: chỉ bổ sung config còn thiếu theo hành động tường minh; tuyệt đối không bật lại config enabled=false do Admin/Manager đã tắt. GET /services/:id/branches nên bao gồm trạng thái branch/config và option includeInactive cho quản trị; không dùng “Khả dụng” chung thay cho khả dụng theo giờ.</w:t>
      </w:r>
    </w:p>
    <w:p>
      <w:r>
        <w:rPr>
          <w:b/>
          <w:color w:val="193E73"/>
        </w:rPr>
        <w:t xml:space="preserve">Tối ưu đọc (P1):  </w:t>
      </w:r>
      <w:r>
        <w:rPr>
          <w:b w:val="0"/>
        </w:rPr>
        <w:t>Đề xuất GET /services/:serviceId/branch-configs trả [{branchId,name,branchStatus,enabled,capacity,availability,version}] theo scope; thay vì FE phải GET config từng chi nhánh (N+1), giảm màn “Không tải được”. Đây là API đề xuất, không bắt buộc nếu route đang có đáp ứng đầy đủ/ổn định.</w:t>
      </w:r>
    </w:p>
    <w:p>
      <w:r>
        <w:rPr>
          <w:b/>
          <w:color w:val="193E73"/>
        </w:rPr>
        <w:t xml:space="preserve">Nghiệm thu:  </w:t>
      </w:r>
      <w:r>
        <w:rPr>
          <w:b w:val="0"/>
        </w:rPr>
        <w:t>POST tạo dịch vụ ở 3 branch ACTIVE → đúng 3 config/default; chọn một branch tắt thủ công → không tự bật lại khi sửa; branch INACTIVE không được auto-enable; lỗi tạo configs không để half-saved không rõ trạng thái; manager chỉ sửa branch được giao.</w:t>
      </w:r>
    </w:p>
    <w:p>
      <w:pPr>
        <w:pStyle w:val="Heading1"/>
        <w:keepNext/>
      </w:pPr>
      <w:r>
        <w:t>7. BE-05 — Staff, tài khoản và Shift thực tế (P0)</w:t>
      </w:r>
    </w:p>
    <w:p>
      <w:r>
        <w:rPr>
          <w:b/>
          <w:color w:val="193E73"/>
        </w:rPr>
        <w:t xml:space="preserve">Hiện trạng Staff:  </w:t>
      </w:r>
      <w:r>
        <w:rPr>
          <w:b w:val="0"/>
        </w:rPr>
        <w:t>Trong source feat/foundation-v6, GET /staff đọc StaffProfile.find() và POST /staff lưu trực tiếp req.body; không thấy API GET /staff/:id, PATCH /staff/:id hay PUT /staff/:id/branches trong route đang xét. FE hiện chỉ an toàn cho Admin đọc, chưa mở luồng ghi vì thiếu contract account/branch và phân quyền Manager.</w:t>
      </w:r>
    </w:p>
    <w:p>
      <w:r>
        <w:rPr>
          <w:b/>
          <w:color w:val="193E73"/>
        </w:rPr>
        <w:t xml:space="preserve">Yêu cầu Staff DTO:  </w:t>
      </w:r>
      <w:r>
        <w:rPr>
          <w:b w:val="0"/>
        </w:rPr>
        <w:t>GET /staff (server-side filter theo role, branch, search, status, pagination) và GET /staff/:id trả staffId, staffCode, userId, fullName, phone/email, staffSubRole, profileStatus, accountStatus, authorizedBranchIds, homeBranchId; accountStatus khác trạng thái hồ sơ. STAFF không được xem dữ liệu riêng tư của người khác.</w:t>
      </w:r>
    </w:p>
    <w:p>
      <w:r>
        <w:rPr>
          <w:b/>
          <w:color w:val="193E73"/>
        </w:rPr>
        <w:t xml:space="preserve">Tạo/sửa tài khoản:  </w:t>
      </w:r>
      <w:r>
        <w:rPr>
          <w:b w:val="0"/>
        </w:rPr>
        <w:t>POST /staff tạo User + StaffProfile nguyên tử; hash mật khẩu, kiểm tra trùng phone/email/login, staffCode duy nhất; PATCH hồ sơ và PUT /staff/:id/branches đảm bảo homeBranch trong authorized list. Khóa/mở tài khoản dùng accountStatus trên User, revoke/kiểm tra phiên, audit; không đánh đồng “không có ca” với “tài khoản bị khóa”.</w:t>
      </w:r>
    </w:p>
    <w:p>
      <w:r>
        <w:rPr>
          <w:b/>
          <w:color w:val="193E73"/>
        </w:rPr>
        <w:t xml:space="preserve">Hiện trạng Shift:  </w:t>
      </w:r>
      <w:r>
        <w:rPr>
          <w:b w:val="0"/>
        </w:rPr>
        <w:t>Các endpoint GET /shifts, POST, PATCH, POST /:id/cancel có trong source; đã có một số overlap/role checks. Tuy nhiên cần xác minh đang chạy trên Render và bảo vệ lịch đã đặt khi thay/hủy Shift. Nút “Phân ca làm việc” FE đang được ẩn cho tới khi API ghi được nghiệm thu.</w:t>
      </w:r>
    </w:p>
    <w:p>
      <w:r>
        <w:rPr>
          <w:b/>
          <w:color w:val="193E73"/>
        </w:rPr>
        <w:t xml:space="preserve">Logic Shift:  </w:t>
      </w:r>
      <w:r>
        <w:rPr>
          <w:b w:val="0"/>
        </w:rPr>
        <w:t>Một Shift = staffId, branchId, startAt, endAt, status; staff phải ACTIVE, thuộc authorizedBranchIds, đúng role thực hiện khi booking; shift không overlap active shift khác của staff dù khác branch; chỉ một Shift ở đúng branch có hiệu lực cấp nhân sự cho booking.</w:t>
      </w:r>
    </w:p>
    <w:p>
      <w:r>
        <w:rPr>
          <w:b/>
          <w:color w:val="193E73"/>
        </w:rPr>
        <w:t xml:space="preserve">Business conflict:  </w:t>
      </w:r>
      <w:r>
        <w:rPr>
          <w:b w:val="0"/>
        </w:rPr>
        <w:t>Nếu PATCH/cancel ca làm ảnh hưởng booking CONFIRMED/IN_PROGRESS: phản hồi 409 kèm appointmentIds và yêu cầu xử lý trước; không âm thầm làm slot/mã ca biến mất. Sau thay shift, cache availability bị invalidate và dữ liệu refresh đúng.</w:t>
      </w:r>
    </w:p>
    <w:p>
      <w:r>
        <w:rPr>
          <w:b/>
          <w:color w:val="193E73"/>
        </w:rPr>
        <w:t xml:space="preserve">Nghiệm thu:  </w:t>
      </w:r>
      <w:r>
        <w:rPr>
          <w:b w:val="0"/>
        </w:rPr>
        <w:t>MANAGER ngoài scope 403, nhân viên thiếu branch không được nhận ca, trùng ca 409, ca sát nhau hợp lệ; hủy ca đang có booking bị chặn; FE đọc được lịch tuần với thời gian UTC → Asia/Ho_Chi_Minh không lệch ngày.</w:t>
      </w:r>
    </w:p>
    <w:p>
      <w:pPr>
        <w:pStyle w:val="Heading1"/>
        <w:keepNext/>
      </w:pPr>
      <w:r>
        <w:t>8. BE-06 — Lịch hoạt động theo khung giờ toàn chi nhánh (P1)</w:t>
      </w:r>
    </w:p>
    <w:p>
      <w:r>
        <w:rPr>
          <w:b/>
          <w:color w:val="193E73"/>
        </w:rPr>
        <w:t xml:space="preserve">Hiện trạng:  </w:t>
      </w:r>
      <w:r>
        <w:rPr>
          <w:b w:val="0"/>
        </w:rPr>
        <w:t>Figma có bảng Khung giờ / Trạng thái / Đặt–Tổng / Còn trống / Lấp đầy / Xem chi tiết. /availability hiện tính theo một danh sách serviceIds, chưa thấy API aggregate cho mọi dịch vụ của một branch ở từng khung giờ.</w:t>
      </w:r>
    </w:p>
    <w:p>
      <w:r>
        <w:rPr>
          <w:b/>
          <w:color w:val="193E73"/>
        </w:rPr>
        <w:t xml:space="preserve">Đề xuất:  </w:t>
      </w:r>
      <w:r>
        <w:rPr>
          <w:b w:val="0"/>
        </w:rPr>
        <w:t>GET /branches/:branchId/operation-slots?date=YYYY-MM-DD và GET /branches/:branchId/operation-slots/detail?date=&amp;start=&amp;end=; BE trả các số đã tính theo policy thống nhất, không FE cộng capacity tùy ý của các dịch vụ chia sẻ cùng nhân sự.</w:t>
      </w:r>
    </w:p>
    <w:p>
      <w:pPr>
        <w:pStyle w:val="CodeBlock"/>
        <w:ind w:left="204" w:right="142"/>
        <w:shd w:fill="F3F7FB"/>
      </w:pPr>
      <w:r>
        <w:t>{"branchId":"...", "date":"2026-10-24",</w:t>
        <w:br/>
        <w:t xml:space="preserve"> "timezone":"Asia/Ho_Chi_Minh",</w:t>
        <w:br/>
        <w:t xml:space="preserve"> "rows":[{"startLocal":"09:00","endLocal":"10:00",</w:t>
        <w:br/>
        <w:t xml:space="preserve">   "status":"NEAR_FULL","bookedCount":4,"totalCount":5,</w:t>
        <w:br/>
        <w:t xml:space="preserve">   "remaining":1,"utilizationPercent":80}]}</w:t>
      </w:r>
    </w:p>
    <w:p>
      <w:r>
        <w:rPr>
          <w:b/>
          <w:color w:val="193E73"/>
        </w:rPr>
        <w:t xml:space="preserve">Điểm cần BA/BE chốt:  </w:t>
      </w:r>
      <w:r>
        <w:rPr>
          <w:b w:val="0"/>
        </w:rPr>
        <w:t>Một appointment nhiều dịch vụ có thể chiếm nhiều segment; không được đếm trùng tài nguyên dùng chung. Nếu không thể định nghĩa “Tổng” toàn chi nhánh đáng tin cậy, trả breakdown theo service và FE phải đổi hiển thị thay vì báo 4/5 sai nghĩa.</w:t>
      </w:r>
    </w:p>
    <w:p>
      <w:r>
        <w:rPr>
          <w:b/>
          <w:color w:val="193E73"/>
        </w:rPr>
        <w:t xml:space="preserve">Nghiệm thu:  </w:t>
      </w:r>
      <w:r>
        <w:rPr>
          <w:b w:val="0"/>
        </w:rPr>
        <w:t>Cùng ngày, thay booking/Shift/block thì kết quả thay đổi; xem chi tiết icon mắt trả đúng branch/khung giờ, không hardcode dữ liệu chi nhánh khác.</w:t>
      </w:r>
    </w:p>
    <w:p>
      <w:pPr>
        <w:pStyle w:val="Heading1"/>
        <w:keepNext/>
      </w:pPr>
      <w:r>
        <w:t>9. BE-07 — Mẫu ca làm việc theo chi nhánh (P1, quyết định phạm vi)</w:t>
      </w:r>
    </w:p>
    <w:p>
      <w:r>
        <w:rPr>
          <w:b/>
          <w:color w:val="193E73"/>
        </w:rPr>
        <w:t xml:space="preserve">Hiện trạng:  </w:t>
      </w:r>
      <w:r>
        <w:rPr>
          <w:b w:val="0"/>
        </w:rPr>
        <w:t>Figma có Ca sáng/Ca chiều/Ca hành chính, các thứ áp dụng và trạng thái; mô hình BE hiện có Shift thực tế theo staff + khoảng timestamp, không phải ShiftTemplate.</w:t>
      </w:r>
    </w:p>
    <w:p>
      <w:r>
        <w:rPr>
          <w:b/>
          <w:color w:val="193E73"/>
        </w:rPr>
        <w:t xml:space="preserve">Phương án A — không mở rộng BE:  </w:t>
      </w:r>
      <w:r>
        <w:rPr>
          <w:b w:val="0"/>
        </w:rPr>
        <w:t>Đổi màn Figma thành phân ca thực tế qua /shifts, không hiển thị dữ liệu mẫu ca như đã lưu thật.</w:t>
      </w:r>
    </w:p>
    <w:p>
      <w:r>
        <w:rPr>
          <w:b/>
          <w:color w:val="193E73"/>
        </w:rPr>
        <w:t xml:space="preserve">Phương án B — nếu giữ đúng Figma:  </w:t>
      </w:r>
      <w:r>
        <w:rPr>
          <w:b w:val="0"/>
        </w:rPr>
        <w:t>Bổ sung ShiftTemplate {id,branchId,name,startTime,endTime,daysOfWeek,status} và GET/POST/PATCH/deactivate theo branch; khi phân ca, tạo Shift thực tế từ mẫu. Chỉ Shift thực tế của nhân viên ACTIVE mới dùng tính availability, không lấy mẫu ca trừ vào capacity.</w:t>
      </w:r>
    </w:p>
    <w:p>
      <w:r>
        <w:rPr>
          <w:b/>
          <w:color w:val="193E73"/>
        </w:rPr>
        <w:t xml:space="preserve">Nghiệm thu:  </w:t>
      </w:r>
      <w:r>
        <w:rPr>
          <w:b w:val="0"/>
        </w:rPr>
        <w:t>BE/BA chốt bằng văn bản phương án, quy tắc ca qua đêm/ngày nghỉ và quyền sửa mẫu ca trước khi FE mở nút quản trị.</w:t>
      </w:r>
    </w:p>
    <w:p>
      <w:pPr>
        <w:pStyle w:val="Heading1"/>
        <w:keepNext/>
      </w:pPr>
      <w:r>
        <w:t>10. BE-08 — Tổng tồn kho tại Chi tiết chi nhánh (P1)</w:t>
      </w:r>
    </w:p>
    <w:p>
      <w:r>
        <w:rPr>
          <w:b/>
          <w:color w:val="193E73"/>
        </w:rPr>
        <w:t xml:space="preserve">Hiện trạng:  </w:t>
      </w:r>
      <w:r>
        <w:rPr>
          <w:b w:val="0"/>
        </w:rPr>
        <w:t>Source có GET /inventory/items, /inventory/stocks và API nhập/xuất/điều chỉnh/chuyển. FE branch chưa có số liệu thật cho Tổng mặt hàng / Sắp hết / Hết hàng; đây có thể là thiếu mapping/sum đúng hoặc cần endpoint aggregate, không nhất thiết thiếu toàn bộ module kho.</w:t>
      </w:r>
    </w:p>
    <w:p>
      <w:r>
        <w:rPr>
          <w:b/>
          <w:color w:val="193E73"/>
        </w:rPr>
        <w:t xml:space="preserve">Logic:  </w:t>
      </w:r>
      <w:r>
        <w:rPr>
          <w:b w:val="0"/>
        </w:rPr>
        <w:t>Tổng mặt hàng cần chốt count SKU/inventory-item tại branch (không phải toàn bộ product master). Sắp hết = 0 &lt; quantity &lt;= threshold; hết hàng = quantity = 0; tránh đếm hết hàng vào sắp hết khi UI tách 2 thẻ. Số lượng cập nhật qua InventoryTransaction, có branch scope.</w:t>
      </w:r>
    </w:p>
    <w:p>
      <w:r>
        <w:rPr>
          <w:b/>
          <w:color w:val="193E73"/>
        </w:rPr>
        <w:t xml:space="preserve">Phương án:  </w:t>
      </w:r>
      <w:r>
        <w:rPr>
          <w:b w:val="0"/>
        </w:rPr>
        <w:t>Ưu tiên xác minh GET /inventory/stocks?branchId=... có dữ liệu đủ, phân trang và threshold chính xác. Nếu cần tối ưu, thêm GET /branches/:branchId/inventory-summary trả {totalItems,lowStockItems,outOfStockItems}; icon Xem tồn kho phải lọc đúng branchId.</w:t>
      </w:r>
    </w:p>
    <w:p>
      <w:r>
        <w:rPr>
          <w:b/>
          <w:color w:val="193E73"/>
        </w:rPr>
        <w:t xml:space="preserve">Nghiệm thu:  </w:t>
      </w:r>
      <w:r>
        <w:rPr>
          <w:b w:val="0"/>
        </w:rPr>
        <w:t>Nhập 1 item từ 0→10 làm out giảm; xuất 10→3 làm low tăng nếu threshold=5; MANAGER không đọc tồn kho branch ngoài scope.</w:t>
      </w:r>
    </w:p>
    <w:p>
      <w:pPr>
        <w:pStyle w:val="Heading1"/>
        <w:keepNext/>
      </w:pPr>
      <w:r>
        <w:t>11. BE-09 — Service pricing / vật liệu / báo giá (P0/P1)</w:t>
      </w:r>
    </w:p>
    <w:p>
      <w:r>
        <w:rPr>
          <w:b/>
          <w:color w:val="193E73"/>
        </w:rPr>
        <w:t xml:space="preserve">Hiện trạng:  </w:t>
      </w:r>
      <w:r>
        <w:rPr>
          <w:b w:val="0"/>
        </w:rPr>
        <w:t>BE Service schema có basePrice bắt buộc và priceVariants[] gồm {label,price,minWeightKg,maxWeightKg}; mỗi price bắt buộc là số. Trong FE có các mức XS–XL, từng mức FIXED hoặc “Liên hệ báo giá”; FE hiện chỉ gửi các mức FIXED nên không biểu đạt đầy đủ các tier QUOTE, dẫn tới khả năng dữ liệu giao diện khác dữ liệu lưu. FE từng phải hiển thị “Giá chưa đồng bộ” khi basePrice và priceVariants mơ hồ.</w:t>
      </w:r>
    </w:p>
    <w:p>
      <w:r>
        <w:rPr>
          <w:b/>
          <w:color w:val="193E73"/>
        </w:rPr>
        <w:t xml:space="preserve">Yêu cầu:  </w:t>
      </w:r>
      <w:r>
        <w:rPr>
          <w:b w:val="0"/>
        </w:rPr>
        <w:t>Chốt hợp đồng price tiers tường minh: mode FIXED|QUOTE, price number|null, min/max weight, mã size/tier; phân biệt không cấu hình giá và yêu cầu liên hệ báo giá. Nếu vẫn dùng DTO cũ, BE phải nêu quy tắc mapping rõ và API round-trip không mất tier QUOTE.</w:t>
      </w:r>
    </w:p>
    <w:p>
      <w:pPr>
        <w:pStyle w:val="CodeBlock"/>
        <w:ind w:left="204" w:right="142"/>
        <w:shd w:fill="F3F7FB"/>
      </w:pPr>
      <w:r>
        <w:t>ĐỀ XUẤT schema priceTiers (không phải API đã triển khai):</w:t>
        <w:br/>
        <w:t>{"priceTiers":[</w:t>
        <w:br/>
        <w:t xml:space="preserve">  {"tier":"XS","minWeightKg":0,"maxWeightKg":5,</w:t>
        <w:br/>
        <w:t xml:space="preserve">   "mode":"QUOTE","price":null},</w:t>
        <w:br/>
        <w:t xml:space="preserve">  {"tier":"L","minWeightKg":20,"maxWeightKg":30,</w:t>
        <w:br/>
        <w:t xml:space="preserve">   "mode":"FIXED","price":200000}</w:t>
        <w:br/>
        <w:t>]}</w:t>
      </w:r>
    </w:p>
    <w:p>
      <w:r>
        <w:rPr>
          <w:b/>
          <w:color w:val="193E73"/>
        </w:rPr>
        <w:t xml:space="preserve">Vật liệu:  </w:t>
      </w:r>
      <w:r>
        <w:rPr>
          <w:b w:val="0"/>
        </w:rPr>
        <w:t>Schema hiện có defaultMaterials {materialId,defaultQuantity,unit}. Cần thống nhất inventoryItem/material ID, đơn vị được phép, tồn tại của vật liệu và contract update nguyên tử; nếu FE chỉnh vật liệu nhưng API không hỗ trợ đúng payload thì không nên hiển thị đã lưu thành công.</w:t>
      </w:r>
    </w:p>
    <w:p>
      <w:r>
        <w:rPr>
          <w:b/>
          <w:color w:val="193E73"/>
        </w:rPr>
        <w:t xml:space="preserve">Nghiệm thu:  </w:t>
      </w:r>
      <w:r>
        <w:rPr>
          <w:b w:val="0"/>
        </w:rPr>
        <w:t>Tạo/sửa tier XS QUOTE + L 200.000; reload giữ cả hai mode, không phát sinh giá 0 thành giá bán; dữ liệu vật liệu giữ đúng quantity/unit sau reload; lỗi validation trả field-level dễ hiển thị.</w:t>
      </w:r>
    </w:p>
    <w:p>
      <w:pPr>
        <w:pStyle w:val="Heading1"/>
        <w:keepNext/>
      </w:pPr>
      <w:r>
        <w:t>12. BE-10 — Phân quyền và bảo vệ thao tác vận hành (P0)</w:t>
      </w:r>
    </w:p>
    <w:p>
      <w:r>
        <w:rPr>
          <w:b/>
          <w:color w:val="193E73"/>
        </w:rPr>
        <w:t xml:space="preserve">Hiện trạng:  </w:t>
      </w:r>
      <w:r>
        <w:rPr>
          <w:b w:val="0"/>
        </w:rPr>
        <w:t>Source branch.service.listBranches trả mọi chi nhánh cho nhân sự nội bộ (bao gồm MANAGER), không lọc assignedBranchIds; PATCH /branches/:id cho MANAGER cập nhật cả status, trong khi route activate/deactivate chỉ cho ADMIN. Source Staff GET cũng thiếu middleware scope.</w:t>
      </w:r>
    </w:p>
    <w:p>
      <w:pPr>
        <w:pStyle w:val="ListNumber"/>
      </w:pPr>
      <w:r>
        <w:t>ADMIN quản trị tất cả branch/service/config/staff; MANAGER chỉ các branch được giao; STAFF chỉ đọc phần nghiệp vụ cần thiết và ca của chính mình. Server tự lọc list lẫn GET detail, không dựa vào FE giấu nút.</w:t>
      </w:r>
    </w:p>
    <w:p>
      <w:pPr>
        <w:pStyle w:val="ListNumber"/>
      </w:pPr>
      <w:r>
        <w:t>Không cho Manager đổi trạng thái hoạt động branch qua PATCH nếu chỉ Admin có quyền activate/deactivate. Chặn update config enabled=true khi branch/service inactive; xem xét 409 khi capacity giảm dưới số segment đang chạy hoặc thay giờ làm tác động booking.</w:t>
      </w:r>
    </w:p>
    <w:p>
      <w:pPr>
        <w:pStyle w:val="ListNumber"/>
      </w:pPr>
      <w:r>
        <w:t>Ghi audit actor, timestamp, before/after, reason cho thay đổi status, capacity, block, ca, quyền. Dùng idempotency cho POST nghiệp vụ, optimistic locking/version khi concurrent edits.</w:t>
      </w:r>
    </w:p>
    <w:p>
      <w:pPr>
        <w:pStyle w:val="ListNumber"/>
      </w:pPr>
      <w:r>
        <w:t>Chuẩn lỗi machine code + message người dùng + details: 400/422 VALIDATION_ERROR; 401 AUTH_REQUIRED; 403 FORBIDDEN; 404 RESOURCE_NOT_FOUND; 409 CAPACITY_CONFLICT / SHIFT_OVERLAP / APPOINTMENT_CONFLICT / BLOCK_OVERLAP. Đây là tên mã ĐỀ XUẤT, hai bên cần chốt.</w:t>
      </w:r>
    </w:p>
    <w:p>
      <w:r>
        <w:rPr>
          <w:b/>
          <w:color w:val="193E73"/>
        </w:rPr>
        <w:t xml:space="preserve">Nghiệm thu:  </w:t>
      </w:r>
      <w:r>
        <w:rPr>
          <w:b w:val="0"/>
        </w:rPr>
        <w:t>Đăng nhập Manager Quận 1 không thể GET/PUT config Quận 3 bằng cách gọi API trực tiếp; status branch không thể bị đổi vòng qua PATCH; thao tác xung đột trả 409 không phá dữ liệu đặt lịch.</w:t>
      </w:r>
    </w:p>
    <w:p>
      <w:pPr>
        <w:pStyle w:val="Heading1"/>
        <w:keepNext/>
      </w:pPr>
      <w:r>
        <w:t>13. BE-11 — Kiểm chứng Auth và Product trên Render (P1)</w:t>
      </w:r>
    </w:p>
    <w:p>
      <w:r>
        <w:rPr>
          <w:b/>
          <w:color w:val="193E73"/>
        </w:rPr>
        <w:t xml:space="preserve">Auth:  </w:t>
      </w:r>
      <w:r>
        <w:rPr>
          <w:b w:val="0"/>
        </w:rPr>
        <w:t>FE có refresh token/khôi phục phiên sau reload nhưng chưa xác nhận với bản Render: lifetime access/refresh, refresh rotation, logout/revoke, trạng thái BLOCKED trong access token cũ, password policy cho user hiện có. BE công bố contract rõ và test trên trình duyệt.</w:t>
      </w:r>
    </w:p>
    <w:p>
      <w:r>
        <w:rPr>
          <w:b/>
          <w:color w:val="193E73"/>
        </w:rPr>
        <w:t xml:space="preserve">Product:  </w:t>
      </w:r>
      <w:r>
        <w:rPr>
          <w:b w:val="0"/>
        </w:rPr>
        <w:t>Source v7 có POST /products/:id/restore; FE đã gọi route này. Đây là mục CẦN TEST E2E, không được mặc định ghi là API thiếu. Xác minh restored status, stock/SKU/variant liên quan, idempotency, mã lỗi khi xung đột.</w:t>
      </w:r>
    </w:p>
    <w:p>
      <w:r>
        <w:rPr>
          <w:b/>
          <w:color w:val="193E73"/>
        </w:rPr>
        <w:t xml:space="preserve">Ngoài phạm vi:  </w:t>
      </w:r>
      <w:r>
        <w:rPr>
          <w:b w:val="0"/>
        </w:rPr>
        <w:t>Việc đổi SIMPLE↔VARIANT của sản phẩm và toàn bộ Voucher/Order/Return–Refund cần một vòng chốt nghiệp vụ/API riêng trước khi yêu cầu BE triển khai; không nên tự mở khóa radio FE khi chưa quyết định ảnh hưởng SKU, kho, hóa đơn.</w:t>
      </w:r>
    </w:p>
    <w:p>
      <w:pPr>
        <w:pStyle w:val="Heading1"/>
        <w:keepNext/>
      </w:pPr>
      <w:r>
        <w:t>14. Ma trận API hiện có và cần chốt</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trPr>
        <w:tc>
          <w:tcPr>
            <w:tcW w:type="dxa" w:w="3402"/>
            <w:shd w:fill="E8F0F9"/>
            <w:tcMar>
              <w:top w:w="70" w:type="dxa"/>
              <w:start w:w="100" w:type="dxa"/>
              <w:bottom w:w="70" w:type="dxa"/>
              <w:end w:w="100" w:type="dxa"/>
            </w:tcMar>
          </w:tcPr>
          <w:p>
            <w:r>
              <w:rPr>
                <w:b/>
                <w:color w:val="113766"/>
                <w:sz w:val="16"/>
              </w:rPr>
              <w:t>Đường dẫn / nghiệp vụ</w:t>
            </w:r>
          </w:p>
        </w:tc>
        <w:tc>
          <w:tcPr>
            <w:tcW w:type="dxa" w:w="3175"/>
            <w:shd w:fill="E8F0F9"/>
            <w:tcMar>
              <w:top w:w="70" w:type="dxa"/>
              <w:start w:w="100" w:type="dxa"/>
              <w:bottom w:w="70" w:type="dxa"/>
              <w:end w:w="100" w:type="dxa"/>
            </w:tcMar>
          </w:tcPr>
          <w:p>
            <w:r>
              <w:rPr>
                <w:b/>
                <w:color w:val="113766"/>
                <w:sz w:val="16"/>
              </w:rPr>
              <w:t>Đánh giá source tham chiếu</w:t>
            </w:r>
          </w:p>
        </w:tc>
        <w:tc>
          <w:tcPr>
            <w:tcW w:type="dxa" w:w="2835"/>
            <w:shd w:fill="E8F0F9"/>
            <w:tcMar>
              <w:top w:w="70" w:type="dxa"/>
              <w:start w:w="100" w:type="dxa"/>
              <w:bottom w:w="70" w:type="dxa"/>
              <w:end w:w="100" w:type="dxa"/>
            </w:tcMar>
          </w:tcPr>
          <w:p>
            <w:r>
              <w:rPr>
                <w:b/>
                <w:color w:val="113766"/>
                <w:sz w:val="16"/>
              </w:rPr>
              <w:t>Hành động BE</w:t>
            </w:r>
          </w:p>
        </w:tc>
      </w:tr>
      <w:tr>
        <w:trPr>
          <w:cantSplit/>
        </w:trPr>
        <w:tc>
          <w:tcPr>
            <w:tcW w:type="dxa" w:w="3402"/>
            <w:vAlign w:val="center"/>
            <w:tcMar>
              <w:top w:w="70" w:type="dxa"/>
              <w:start w:w="100" w:type="dxa"/>
              <w:bottom w:w="70" w:type="dxa"/>
              <w:end w:w="100" w:type="dxa"/>
            </w:tcMar>
          </w:tcPr>
          <w:p>
            <w:pPr>
              <w:spacing w:after="20"/>
            </w:pPr>
            <w:r>
              <w:rPr>
                <w:sz w:val="16"/>
              </w:rPr>
              <w:t>GET/POST/PATCH /branches; activate/deactivate</w:t>
            </w:r>
          </w:p>
        </w:tc>
        <w:tc>
          <w:tcPr>
            <w:tcW w:type="dxa" w:w="3175"/>
            <w:vAlign w:val="center"/>
            <w:tcMar>
              <w:top w:w="70" w:type="dxa"/>
              <w:start w:w="100" w:type="dxa"/>
              <w:bottom w:w="70" w:type="dxa"/>
              <w:end w:w="100" w:type="dxa"/>
            </w:tcMar>
          </w:tcPr>
          <w:p>
            <w:pPr>
              <w:spacing w:after="20"/>
            </w:pPr>
            <w:r>
              <w:rPr>
                <w:sz w:val="16"/>
              </w:rPr>
              <w:t>Có trong feat/foundation-v6</w:t>
            </w:r>
          </w:p>
        </w:tc>
        <w:tc>
          <w:tcPr>
            <w:tcW w:type="dxa" w:w="2835"/>
            <w:vAlign w:val="center"/>
            <w:tcMar>
              <w:top w:w="70" w:type="dxa"/>
              <w:start w:w="100" w:type="dxa"/>
              <w:bottom w:w="70" w:type="dxa"/>
              <w:end w:w="100" w:type="dxa"/>
            </w:tcMar>
          </w:tcPr>
          <w:p>
            <w:pPr>
              <w:spacing w:after="20"/>
            </w:pPr>
            <w:r>
              <w:rPr>
                <w:sz w:val="16"/>
              </w:rPr>
              <w:t>Xác thực Render, RBAC/status consistency</w:t>
            </w:r>
          </w:p>
        </w:tc>
      </w:tr>
      <w:tr>
        <w:trPr>
          <w:cantSplit/>
        </w:trPr>
        <w:tc>
          <w:tcPr>
            <w:tcW w:type="dxa" w:w="3402"/>
            <w:vAlign w:val="center"/>
            <w:tcMar>
              <w:top w:w="70" w:type="dxa"/>
              <w:start w:w="100" w:type="dxa"/>
              <w:bottom w:w="70" w:type="dxa"/>
              <w:end w:w="100" w:type="dxa"/>
            </w:tcMar>
          </w:tcPr>
          <w:p>
            <w:pPr>
              <w:spacing w:after="20"/>
            </w:pPr>
            <w:r>
              <w:rPr>
                <w:sz w:val="16"/>
              </w:rPr>
              <w:t>GET/PUT /branches/:id/service-configs[/serviceId]</w:t>
            </w:r>
          </w:p>
        </w:tc>
        <w:tc>
          <w:tcPr>
            <w:tcW w:type="dxa" w:w="3175"/>
            <w:vAlign w:val="center"/>
            <w:tcMar>
              <w:top w:w="70" w:type="dxa"/>
              <w:start w:w="100" w:type="dxa"/>
              <w:bottom w:w="70" w:type="dxa"/>
              <w:end w:w="100" w:type="dxa"/>
            </w:tcMar>
          </w:tcPr>
          <w:p>
            <w:pPr>
              <w:spacing w:after="20"/>
            </w:pPr>
            <w:r>
              <w:rPr>
                <w:sz w:val="16"/>
              </w:rPr>
              <w:t>Có, chưa có date-time block</w:t>
            </w:r>
          </w:p>
        </w:tc>
        <w:tc>
          <w:tcPr>
            <w:tcW w:type="dxa" w:w="2835"/>
            <w:vAlign w:val="center"/>
            <w:tcMar>
              <w:top w:w="70" w:type="dxa"/>
              <w:start w:w="100" w:type="dxa"/>
              <w:bottom w:w="70" w:type="dxa"/>
              <w:end w:w="100" w:type="dxa"/>
            </w:tcMar>
          </w:tcPr>
          <w:p>
            <w:pPr>
              <w:spacing w:after="20"/>
            </w:pPr>
            <w:r>
              <w:rPr>
                <w:sz w:val="16"/>
              </w:rPr>
              <w:t>Validate status/capacity; contract paginate</w:t>
            </w:r>
          </w:p>
        </w:tc>
      </w:tr>
      <w:tr>
        <w:trPr>
          <w:cantSplit/>
        </w:trPr>
        <w:tc>
          <w:tcPr>
            <w:tcW w:type="dxa" w:w="3402"/>
            <w:vAlign w:val="center"/>
            <w:tcMar>
              <w:top w:w="70" w:type="dxa"/>
              <w:start w:w="100" w:type="dxa"/>
              <w:bottom w:w="70" w:type="dxa"/>
              <w:end w:w="100" w:type="dxa"/>
            </w:tcMar>
          </w:tcPr>
          <w:p>
            <w:pPr>
              <w:spacing w:after="20"/>
            </w:pPr>
            <w:r>
              <w:rPr>
                <w:sz w:val="16"/>
              </w:rPr>
              <w:t>POST /services; GET /services/:id/branches</w:t>
            </w:r>
          </w:p>
        </w:tc>
        <w:tc>
          <w:tcPr>
            <w:tcW w:type="dxa" w:w="3175"/>
            <w:vAlign w:val="center"/>
            <w:tcMar>
              <w:top w:w="70" w:type="dxa"/>
              <w:start w:w="100" w:type="dxa"/>
              <w:bottom w:w="70" w:type="dxa"/>
              <w:end w:w="100" w:type="dxa"/>
            </w:tcMar>
          </w:tcPr>
          <w:p>
            <w:pPr>
              <w:spacing w:after="20"/>
            </w:pPr>
            <w:r>
              <w:rPr>
                <w:sz w:val="16"/>
              </w:rPr>
              <w:t>Có, create chưa seed config; chỉ branches ACTIVE</w:t>
            </w:r>
          </w:p>
        </w:tc>
        <w:tc>
          <w:tcPr>
            <w:tcW w:type="dxa" w:w="2835"/>
            <w:vAlign w:val="center"/>
            <w:tcMar>
              <w:top w:w="70" w:type="dxa"/>
              <w:start w:w="100" w:type="dxa"/>
              <w:bottom w:w="70" w:type="dxa"/>
              <w:end w:w="100" w:type="dxa"/>
            </w:tcMar>
          </w:tcPr>
          <w:p>
            <w:pPr>
              <w:spacing w:after="20"/>
            </w:pPr>
            <w:r>
              <w:rPr>
                <w:sz w:val="16"/>
              </w:rPr>
              <w:t>Atomic branch defaults + includeInactive/scope</w:t>
            </w:r>
          </w:p>
        </w:tc>
      </w:tr>
      <w:tr>
        <w:trPr>
          <w:cantSplit/>
        </w:trPr>
        <w:tc>
          <w:tcPr>
            <w:tcW w:type="dxa" w:w="3402"/>
            <w:vAlign w:val="center"/>
            <w:tcMar>
              <w:top w:w="70" w:type="dxa"/>
              <w:start w:w="100" w:type="dxa"/>
              <w:bottom w:w="70" w:type="dxa"/>
              <w:end w:w="100" w:type="dxa"/>
            </w:tcMar>
          </w:tcPr>
          <w:p>
            <w:pPr>
              <w:spacing w:after="20"/>
            </w:pPr>
            <w:r>
              <w:rPr>
                <w:sz w:val="16"/>
              </w:rPr>
              <w:t>GET /availability</w:t>
            </w:r>
          </w:p>
        </w:tc>
        <w:tc>
          <w:tcPr>
            <w:tcW w:type="dxa" w:w="3175"/>
            <w:vAlign w:val="center"/>
            <w:tcMar>
              <w:top w:w="70" w:type="dxa"/>
              <w:start w:w="100" w:type="dxa"/>
              <w:bottom w:w="70" w:type="dxa"/>
              <w:end w:w="100" w:type="dxa"/>
            </w:tcMar>
          </w:tcPr>
          <w:p>
            <w:pPr>
              <w:spacing w:after="20"/>
            </w:pPr>
            <w:r>
              <w:rPr>
                <w:sz w:val="16"/>
              </w:rPr>
              <w:t>Có slots remaining, không booked/total</w:t>
            </w:r>
          </w:p>
        </w:tc>
        <w:tc>
          <w:tcPr>
            <w:tcW w:type="dxa" w:w="2835"/>
            <w:vAlign w:val="center"/>
            <w:tcMar>
              <w:top w:w="70" w:type="dxa"/>
              <w:start w:w="100" w:type="dxa"/>
              <w:bottom w:w="70" w:type="dxa"/>
              <w:end w:w="100" w:type="dxa"/>
            </w:tcMar>
          </w:tcPr>
          <w:p>
            <w:pPr>
              <w:spacing w:after="20"/>
            </w:pPr>
            <w:r>
              <w:rPr>
                <w:sz w:val="16"/>
              </w:rPr>
              <w:t>Mở rộng slot metrics + full slots/timezone</w:t>
            </w:r>
          </w:p>
        </w:tc>
      </w:tr>
      <w:tr>
        <w:trPr>
          <w:cantSplit/>
        </w:trPr>
        <w:tc>
          <w:tcPr>
            <w:tcW w:type="dxa" w:w="3402"/>
            <w:vAlign w:val="center"/>
            <w:tcMar>
              <w:top w:w="70" w:type="dxa"/>
              <w:start w:w="100" w:type="dxa"/>
              <w:bottom w:w="70" w:type="dxa"/>
              <w:end w:w="100" w:type="dxa"/>
            </w:tcMar>
          </w:tcPr>
          <w:p>
            <w:pPr>
              <w:spacing w:after="20"/>
            </w:pPr>
            <w:r>
              <w:rPr>
                <w:sz w:val="16"/>
              </w:rPr>
              <w:t>/service-configs/:serviceId/blocks</w:t>
            </w:r>
          </w:p>
        </w:tc>
        <w:tc>
          <w:tcPr>
            <w:tcW w:type="dxa" w:w="3175"/>
            <w:vAlign w:val="center"/>
            <w:tcMar>
              <w:top w:w="70" w:type="dxa"/>
              <w:start w:w="100" w:type="dxa"/>
              <w:bottom w:w="70" w:type="dxa"/>
              <w:end w:w="100" w:type="dxa"/>
            </w:tcMar>
          </w:tcPr>
          <w:p>
            <w:pPr>
              <w:spacing w:after="20"/>
            </w:pPr>
            <w:r>
              <w:rPr>
                <w:sz w:val="16"/>
              </w:rPr>
              <w:t>Chưa thấy trong source v7</w:t>
            </w:r>
          </w:p>
        </w:tc>
        <w:tc>
          <w:tcPr>
            <w:tcW w:type="dxa" w:w="2835"/>
            <w:vAlign w:val="center"/>
            <w:tcMar>
              <w:top w:w="70" w:type="dxa"/>
              <w:start w:w="100" w:type="dxa"/>
              <w:bottom w:w="70" w:type="dxa"/>
              <w:end w:w="100" w:type="dxa"/>
            </w:tcMar>
          </w:tcPr>
          <w:p>
            <w:pPr>
              <w:spacing w:after="20"/>
            </w:pPr>
            <w:r>
              <w:rPr>
                <w:sz w:val="16"/>
              </w:rPr>
              <w:t>Thiết kế schema + CRUD + engine integration</w:t>
            </w:r>
          </w:p>
        </w:tc>
      </w:tr>
      <w:tr>
        <w:trPr>
          <w:cantSplit/>
        </w:trPr>
        <w:tc>
          <w:tcPr>
            <w:tcW w:type="dxa" w:w="3402"/>
            <w:vAlign w:val="center"/>
            <w:tcMar>
              <w:top w:w="70" w:type="dxa"/>
              <w:start w:w="100" w:type="dxa"/>
              <w:bottom w:w="70" w:type="dxa"/>
              <w:end w:w="100" w:type="dxa"/>
            </w:tcMar>
          </w:tcPr>
          <w:p>
            <w:pPr>
              <w:spacing w:after="20"/>
            </w:pPr>
            <w:r>
              <w:rPr>
                <w:sz w:val="16"/>
              </w:rPr>
              <w:t>GET /shifts; POST/PATCH/cancel</w:t>
            </w:r>
          </w:p>
        </w:tc>
        <w:tc>
          <w:tcPr>
            <w:tcW w:type="dxa" w:w="3175"/>
            <w:vAlign w:val="center"/>
            <w:tcMar>
              <w:top w:w="70" w:type="dxa"/>
              <w:start w:w="100" w:type="dxa"/>
              <w:bottom w:w="70" w:type="dxa"/>
              <w:end w:w="100" w:type="dxa"/>
            </w:tcMar>
          </w:tcPr>
          <w:p>
            <w:pPr>
              <w:spacing w:after="20"/>
            </w:pPr>
            <w:r>
              <w:rPr>
                <w:sz w:val="16"/>
              </w:rPr>
              <w:t>Có trong source v7</w:t>
            </w:r>
          </w:p>
        </w:tc>
        <w:tc>
          <w:tcPr>
            <w:tcW w:type="dxa" w:w="2835"/>
            <w:vAlign w:val="center"/>
            <w:tcMar>
              <w:top w:w="70" w:type="dxa"/>
              <w:start w:w="100" w:type="dxa"/>
              <w:bottom w:w="70" w:type="dxa"/>
              <w:end w:w="100" w:type="dxa"/>
            </w:tcMar>
          </w:tcPr>
          <w:p>
            <w:pPr>
              <w:spacing w:after="20"/>
            </w:pPr>
            <w:r>
              <w:rPr>
                <w:sz w:val="16"/>
              </w:rPr>
              <w:t>Deploy + booking conflict &amp; scope regression</w:t>
            </w:r>
          </w:p>
        </w:tc>
      </w:tr>
      <w:tr>
        <w:trPr>
          <w:cantSplit/>
        </w:trPr>
        <w:tc>
          <w:tcPr>
            <w:tcW w:type="dxa" w:w="3402"/>
            <w:vAlign w:val="center"/>
            <w:tcMar>
              <w:top w:w="70" w:type="dxa"/>
              <w:start w:w="100" w:type="dxa"/>
              <w:bottom w:w="70" w:type="dxa"/>
              <w:end w:w="100" w:type="dxa"/>
            </w:tcMar>
          </w:tcPr>
          <w:p>
            <w:pPr>
              <w:spacing w:after="20"/>
            </w:pPr>
            <w:r>
              <w:rPr>
                <w:sz w:val="16"/>
              </w:rPr>
              <w:t>GET/POST /staff</w:t>
            </w:r>
          </w:p>
        </w:tc>
        <w:tc>
          <w:tcPr>
            <w:tcW w:type="dxa" w:w="3175"/>
            <w:vAlign w:val="center"/>
            <w:tcMar>
              <w:top w:w="70" w:type="dxa"/>
              <w:start w:w="100" w:type="dxa"/>
              <w:bottom w:w="70" w:type="dxa"/>
              <w:end w:w="100" w:type="dxa"/>
            </w:tcMar>
          </w:tcPr>
          <w:p>
            <w:pPr>
              <w:spacing w:after="20"/>
            </w:pPr>
            <w:r>
              <w:rPr>
                <w:sz w:val="16"/>
              </w:rPr>
              <w:t>Có nhưng DTO/RBAC/transaction chưa đủ</w:t>
            </w:r>
          </w:p>
        </w:tc>
        <w:tc>
          <w:tcPr>
            <w:tcW w:type="dxa" w:w="2835"/>
            <w:vAlign w:val="center"/>
            <w:tcMar>
              <w:top w:w="70" w:type="dxa"/>
              <w:start w:w="100" w:type="dxa"/>
              <w:bottom w:w="70" w:type="dxa"/>
              <w:end w:w="100" w:type="dxa"/>
            </w:tcMar>
          </w:tcPr>
          <w:p>
            <w:pPr>
              <w:spacing w:after="20"/>
            </w:pPr>
            <w:r>
              <w:rPr>
                <w:sz w:val="16"/>
              </w:rPr>
              <w:t>Viết lại list/create theo tài khoản</w:t>
            </w:r>
          </w:p>
        </w:tc>
      </w:tr>
      <w:tr>
        <w:trPr>
          <w:cantSplit/>
        </w:trPr>
        <w:tc>
          <w:tcPr>
            <w:tcW w:type="dxa" w:w="3402"/>
            <w:vAlign w:val="center"/>
            <w:tcMar>
              <w:top w:w="70" w:type="dxa"/>
              <w:start w:w="100" w:type="dxa"/>
              <w:bottom w:w="70" w:type="dxa"/>
              <w:end w:w="100" w:type="dxa"/>
            </w:tcMar>
          </w:tcPr>
          <w:p>
            <w:pPr>
              <w:spacing w:after="20"/>
            </w:pPr>
            <w:r>
              <w:rPr>
                <w:sz w:val="16"/>
              </w:rPr>
              <w:t>GET/PATCH /staff/:id; PUT branches</w:t>
            </w:r>
          </w:p>
        </w:tc>
        <w:tc>
          <w:tcPr>
            <w:tcW w:type="dxa" w:w="3175"/>
            <w:vAlign w:val="center"/>
            <w:tcMar>
              <w:top w:w="70" w:type="dxa"/>
              <w:start w:w="100" w:type="dxa"/>
              <w:bottom w:w="70" w:type="dxa"/>
              <w:end w:w="100" w:type="dxa"/>
            </w:tcMar>
          </w:tcPr>
          <w:p>
            <w:pPr>
              <w:spacing w:after="20"/>
            </w:pPr>
            <w:r>
              <w:rPr>
                <w:sz w:val="16"/>
              </w:rPr>
              <w:t>Chưa thấy trong staff.routes.js</w:t>
            </w:r>
          </w:p>
        </w:tc>
        <w:tc>
          <w:tcPr>
            <w:tcW w:type="dxa" w:w="2835"/>
            <w:vAlign w:val="center"/>
            <w:tcMar>
              <w:top w:w="70" w:type="dxa"/>
              <w:start w:w="100" w:type="dxa"/>
              <w:bottom w:w="70" w:type="dxa"/>
              <w:end w:w="100" w:type="dxa"/>
            </w:tcMar>
          </w:tcPr>
          <w:p>
            <w:pPr>
              <w:spacing w:after="20"/>
            </w:pPr>
            <w:r>
              <w:rPr>
                <w:sz w:val="16"/>
              </w:rPr>
              <w:t>Bổ sung theo hợp đồng Staff/Account</w:t>
            </w:r>
          </w:p>
        </w:tc>
      </w:tr>
      <w:tr>
        <w:trPr>
          <w:cantSplit/>
        </w:trPr>
        <w:tc>
          <w:tcPr>
            <w:tcW w:type="dxa" w:w="3402"/>
            <w:vAlign w:val="center"/>
            <w:tcMar>
              <w:top w:w="70" w:type="dxa"/>
              <w:start w:w="100" w:type="dxa"/>
              <w:bottom w:w="70" w:type="dxa"/>
              <w:end w:w="100" w:type="dxa"/>
            </w:tcMar>
          </w:tcPr>
          <w:p>
            <w:pPr>
              <w:spacing w:after="20"/>
            </w:pPr>
            <w:r>
              <w:rPr>
                <w:sz w:val="16"/>
              </w:rPr>
              <w:t>GET /inventory/stocks</w:t>
            </w:r>
          </w:p>
        </w:tc>
        <w:tc>
          <w:tcPr>
            <w:tcW w:type="dxa" w:w="3175"/>
            <w:vAlign w:val="center"/>
            <w:tcMar>
              <w:top w:w="70" w:type="dxa"/>
              <w:start w:w="100" w:type="dxa"/>
              <w:bottom w:w="70" w:type="dxa"/>
              <w:end w:w="100" w:type="dxa"/>
            </w:tcMar>
          </w:tcPr>
          <w:p>
            <w:pPr>
              <w:spacing w:after="20"/>
            </w:pPr>
            <w:r>
              <w:rPr>
                <w:sz w:val="16"/>
              </w:rPr>
              <w:t>Có trong source v7</w:t>
            </w:r>
          </w:p>
        </w:tc>
        <w:tc>
          <w:tcPr>
            <w:tcW w:type="dxa" w:w="2835"/>
            <w:vAlign w:val="center"/>
            <w:tcMar>
              <w:top w:w="70" w:type="dxa"/>
              <w:start w:w="100" w:type="dxa"/>
              <w:bottom w:w="70" w:type="dxa"/>
              <w:end w:w="100" w:type="dxa"/>
            </w:tcMar>
          </w:tcPr>
          <w:p>
            <w:pPr>
              <w:spacing w:after="20"/>
            </w:pPr>
            <w:r>
              <w:rPr>
                <w:sz w:val="16"/>
              </w:rPr>
              <w:t>Xác thực branch filters, low/out mapping</w:t>
            </w:r>
          </w:p>
        </w:tc>
      </w:tr>
      <w:tr>
        <w:trPr>
          <w:cantSplit/>
        </w:trPr>
        <w:tc>
          <w:tcPr>
            <w:tcW w:type="dxa" w:w="3402"/>
            <w:vAlign w:val="center"/>
            <w:tcMar>
              <w:top w:w="70" w:type="dxa"/>
              <w:start w:w="100" w:type="dxa"/>
              <w:bottom w:w="70" w:type="dxa"/>
              <w:end w:w="100" w:type="dxa"/>
            </w:tcMar>
          </w:tcPr>
          <w:p>
            <w:pPr>
              <w:spacing w:after="20"/>
            </w:pPr>
            <w:r>
              <w:rPr>
                <w:sz w:val="16"/>
              </w:rPr>
              <w:t>GET /branches/:id/operation-slots</w:t>
            </w:r>
          </w:p>
        </w:tc>
        <w:tc>
          <w:tcPr>
            <w:tcW w:type="dxa" w:w="3175"/>
            <w:vAlign w:val="center"/>
            <w:tcMar>
              <w:top w:w="70" w:type="dxa"/>
              <w:start w:w="100" w:type="dxa"/>
              <w:bottom w:w="70" w:type="dxa"/>
              <w:end w:w="100" w:type="dxa"/>
            </w:tcMar>
          </w:tcPr>
          <w:p>
            <w:pPr>
              <w:spacing w:after="20"/>
            </w:pPr>
            <w:r>
              <w:rPr>
                <w:sz w:val="16"/>
              </w:rPr>
              <w:t>Đề xuất mới</w:t>
            </w:r>
          </w:p>
        </w:tc>
        <w:tc>
          <w:tcPr>
            <w:tcW w:type="dxa" w:w="2835"/>
            <w:vAlign w:val="center"/>
            <w:tcMar>
              <w:top w:w="70" w:type="dxa"/>
              <w:start w:w="100" w:type="dxa"/>
              <w:bottom w:w="70" w:type="dxa"/>
              <w:end w:w="100" w:type="dxa"/>
            </w:tcMar>
          </w:tcPr>
          <w:p>
            <w:pPr>
              <w:spacing w:after="20"/>
            </w:pPr>
            <w:r>
              <w:rPr>
                <w:sz w:val="16"/>
              </w:rPr>
              <w:t>Tổng hợp lịch hoạt động đúng semantics</w:t>
            </w:r>
          </w:p>
        </w:tc>
      </w:tr>
      <w:tr>
        <w:trPr>
          <w:cantSplit/>
        </w:trPr>
        <w:tc>
          <w:tcPr>
            <w:tcW w:type="dxa" w:w="3402"/>
            <w:vAlign w:val="center"/>
            <w:tcMar>
              <w:top w:w="70" w:type="dxa"/>
              <w:start w:w="100" w:type="dxa"/>
              <w:bottom w:w="70" w:type="dxa"/>
              <w:end w:w="100" w:type="dxa"/>
            </w:tcMar>
          </w:tcPr>
          <w:p>
            <w:pPr>
              <w:spacing w:after="20"/>
            </w:pPr>
            <w:r>
              <w:rPr>
                <w:sz w:val="16"/>
              </w:rPr>
              <w:t>/branches/:id/shift-templates</w:t>
            </w:r>
          </w:p>
        </w:tc>
        <w:tc>
          <w:tcPr>
            <w:tcW w:type="dxa" w:w="3175"/>
            <w:vAlign w:val="center"/>
            <w:tcMar>
              <w:top w:w="70" w:type="dxa"/>
              <w:start w:w="100" w:type="dxa"/>
              <w:bottom w:w="70" w:type="dxa"/>
              <w:end w:w="100" w:type="dxa"/>
            </w:tcMar>
          </w:tcPr>
          <w:p>
            <w:pPr>
              <w:spacing w:after="20"/>
            </w:pPr>
            <w:r>
              <w:rPr>
                <w:sz w:val="16"/>
              </w:rPr>
              <w:t>Chưa có; scope chưa chốt</w:t>
            </w:r>
          </w:p>
        </w:tc>
        <w:tc>
          <w:tcPr>
            <w:tcW w:type="dxa" w:w="2835"/>
            <w:vAlign w:val="center"/>
            <w:tcMar>
              <w:top w:w="70" w:type="dxa"/>
              <w:start w:w="100" w:type="dxa"/>
              <w:bottom w:w="70" w:type="dxa"/>
              <w:end w:w="100" w:type="dxa"/>
            </w:tcMar>
          </w:tcPr>
          <w:p>
            <w:pPr>
              <w:spacing w:after="20"/>
            </w:pPr>
            <w:r>
              <w:rPr>
                <w:sz w:val="16"/>
              </w:rPr>
              <w:t>Chốt A/B trước khi code</w:t>
            </w:r>
          </w:p>
        </w:tc>
      </w:tr>
      <w:tr>
        <w:trPr>
          <w:cantSplit/>
        </w:trPr>
        <w:tc>
          <w:tcPr>
            <w:tcW w:type="dxa" w:w="3402"/>
            <w:vAlign w:val="center"/>
            <w:tcMar>
              <w:top w:w="70" w:type="dxa"/>
              <w:start w:w="100" w:type="dxa"/>
              <w:bottom w:w="70" w:type="dxa"/>
              <w:end w:w="100" w:type="dxa"/>
            </w:tcMar>
          </w:tcPr>
          <w:p>
            <w:pPr>
              <w:spacing w:after="20"/>
            </w:pPr>
            <w:r>
              <w:rPr>
                <w:sz w:val="16"/>
              </w:rPr>
              <w:t>POST /products/:id/restore</w:t>
            </w:r>
          </w:p>
        </w:tc>
        <w:tc>
          <w:tcPr>
            <w:tcW w:type="dxa" w:w="3175"/>
            <w:vAlign w:val="center"/>
            <w:tcMar>
              <w:top w:w="70" w:type="dxa"/>
              <w:start w:w="100" w:type="dxa"/>
              <w:bottom w:w="70" w:type="dxa"/>
              <w:end w:w="100" w:type="dxa"/>
            </w:tcMar>
          </w:tcPr>
          <w:p>
            <w:pPr>
              <w:spacing w:after="20"/>
            </w:pPr>
            <w:r>
              <w:rPr>
                <w:sz w:val="16"/>
              </w:rPr>
              <w:t>Có trong catalog.routes</w:t>
            </w:r>
          </w:p>
        </w:tc>
        <w:tc>
          <w:tcPr>
            <w:tcW w:type="dxa" w:w="2835"/>
            <w:vAlign w:val="center"/>
            <w:tcMar>
              <w:top w:w="70" w:type="dxa"/>
              <w:start w:w="100" w:type="dxa"/>
              <w:bottom w:w="70" w:type="dxa"/>
              <w:end w:w="100" w:type="dxa"/>
            </w:tcMar>
          </w:tcPr>
          <w:p>
            <w:pPr>
              <w:spacing w:after="20"/>
            </w:pPr>
            <w:r>
              <w:rPr>
                <w:sz w:val="16"/>
              </w:rPr>
              <w:t>Test live và dữ liệu sau restore</w:t>
            </w:r>
          </w:p>
        </w:tc>
      </w:tr>
    </w:tbl>
    <w:p>
      <w:pPr>
        <w:spacing w:after="0"/>
      </w:pPr>
    </w:p>
    <w:p>
      <w:pPr>
        <w:pStyle w:val="Heading1"/>
        <w:keepNext/>
      </w:pPr>
      <w:r>
        <w:t>15. Bộ test nghiệm thu bắt buộc (BE tự chạy trước khi giao FE)</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trPr>
        <w:tc>
          <w:tcPr>
            <w:tcW w:type="dxa" w:w="624"/>
            <w:shd w:fill="E8F0F9"/>
            <w:tcMar>
              <w:top w:w="70" w:type="dxa"/>
              <w:start w:w="100" w:type="dxa"/>
              <w:bottom w:w="70" w:type="dxa"/>
              <w:end w:w="100" w:type="dxa"/>
            </w:tcMar>
          </w:tcPr>
          <w:p>
            <w:r>
              <w:rPr>
                <w:b/>
                <w:color w:val="113766"/>
                <w:sz w:val="16"/>
              </w:rPr>
              <w:t>TC</w:t>
            </w:r>
          </w:p>
        </w:tc>
        <w:tc>
          <w:tcPr>
            <w:tcW w:type="dxa" w:w="4649"/>
            <w:shd w:fill="E8F0F9"/>
            <w:tcMar>
              <w:top w:w="70" w:type="dxa"/>
              <w:start w:w="100" w:type="dxa"/>
              <w:bottom w:w="70" w:type="dxa"/>
              <w:end w:w="100" w:type="dxa"/>
            </w:tcMar>
          </w:tcPr>
          <w:p>
            <w:r>
              <w:rPr>
                <w:b/>
                <w:color w:val="113766"/>
                <w:sz w:val="16"/>
              </w:rPr>
              <w:t>Tình huống</w:t>
            </w:r>
          </w:p>
        </w:tc>
        <w:tc>
          <w:tcPr>
            <w:tcW w:type="dxa" w:w="4139"/>
            <w:shd w:fill="E8F0F9"/>
            <w:tcMar>
              <w:top w:w="70" w:type="dxa"/>
              <w:start w:w="100" w:type="dxa"/>
              <w:bottom w:w="70" w:type="dxa"/>
              <w:end w:w="100" w:type="dxa"/>
            </w:tcMar>
          </w:tcPr>
          <w:p>
            <w:r>
              <w:rPr>
                <w:b/>
                <w:color w:val="113766"/>
                <w:sz w:val="16"/>
              </w:rPr>
              <w:t>Kết quả mong đợi</w:t>
            </w:r>
          </w:p>
        </w:tc>
      </w:tr>
      <w:tr>
        <w:trPr>
          <w:cantSplit/>
        </w:trPr>
        <w:tc>
          <w:tcPr>
            <w:tcW w:type="dxa" w:w="624"/>
            <w:vAlign w:val="center"/>
            <w:tcMar>
              <w:top w:w="70" w:type="dxa"/>
              <w:start w:w="100" w:type="dxa"/>
              <w:bottom w:w="70" w:type="dxa"/>
              <w:end w:w="100" w:type="dxa"/>
            </w:tcMar>
          </w:tcPr>
          <w:p>
            <w:pPr>
              <w:spacing w:after="20"/>
            </w:pPr>
            <w:r>
              <w:rPr>
                <w:sz w:val="16"/>
              </w:rPr>
              <w:t>T01</w:t>
            </w:r>
          </w:p>
        </w:tc>
        <w:tc>
          <w:tcPr>
            <w:tcW w:type="dxa" w:w="4649"/>
            <w:vAlign w:val="center"/>
            <w:tcMar>
              <w:top w:w="70" w:type="dxa"/>
              <w:start w:w="100" w:type="dxa"/>
              <w:bottom w:w="70" w:type="dxa"/>
              <w:end w:w="100" w:type="dxa"/>
            </w:tcMar>
          </w:tcPr>
          <w:p>
            <w:pPr>
              <w:spacing w:after="20"/>
            </w:pPr>
            <w:r>
              <w:rPr>
                <w:sz w:val="16"/>
              </w:rPr>
              <w:t>ADMIN list/detail/create/edit Branch, reload dữ liệu</w:t>
            </w:r>
          </w:p>
        </w:tc>
        <w:tc>
          <w:tcPr>
            <w:tcW w:type="dxa" w:w="4139"/>
            <w:vAlign w:val="center"/>
            <w:tcMar>
              <w:top w:w="70" w:type="dxa"/>
              <w:start w:w="100" w:type="dxa"/>
              <w:bottom w:w="70" w:type="dxa"/>
              <w:end w:w="100" w:type="dxa"/>
            </w:tcMar>
          </w:tcPr>
          <w:p>
            <w:pPr>
              <w:spacing w:after="20"/>
            </w:pPr>
            <w:r>
              <w:rPr>
                <w:sz w:val="16"/>
              </w:rPr>
              <w:t>200/201/2xx và dữ liệu bền vững</w:t>
            </w:r>
          </w:p>
        </w:tc>
      </w:tr>
      <w:tr>
        <w:trPr>
          <w:cantSplit/>
        </w:trPr>
        <w:tc>
          <w:tcPr>
            <w:tcW w:type="dxa" w:w="624"/>
            <w:vAlign w:val="center"/>
            <w:tcMar>
              <w:top w:w="70" w:type="dxa"/>
              <w:start w:w="100" w:type="dxa"/>
              <w:bottom w:w="70" w:type="dxa"/>
              <w:end w:w="100" w:type="dxa"/>
            </w:tcMar>
          </w:tcPr>
          <w:p>
            <w:pPr>
              <w:spacing w:after="20"/>
            </w:pPr>
            <w:r>
              <w:rPr>
                <w:sz w:val="16"/>
              </w:rPr>
              <w:t>T02</w:t>
            </w:r>
          </w:p>
        </w:tc>
        <w:tc>
          <w:tcPr>
            <w:tcW w:type="dxa" w:w="4649"/>
            <w:vAlign w:val="center"/>
            <w:tcMar>
              <w:top w:w="70" w:type="dxa"/>
              <w:start w:w="100" w:type="dxa"/>
              <w:bottom w:w="70" w:type="dxa"/>
              <w:end w:w="100" w:type="dxa"/>
            </w:tcMar>
          </w:tcPr>
          <w:p>
            <w:pPr>
              <w:spacing w:after="20"/>
            </w:pPr>
            <w:r>
              <w:rPr>
                <w:sz w:val="16"/>
              </w:rPr>
              <w:t>MANAGER truy cập config/Staff/Inventory ngoài assignedBranchIds</w:t>
            </w:r>
          </w:p>
        </w:tc>
        <w:tc>
          <w:tcPr>
            <w:tcW w:type="dxa" w:w="4139"/>
            <w:vAlign w:val="center"/>
            <w:tcMar>
              <w:top w:w="70" w:type="dxa"/>
              <w:start w:w="100" w:type="dxa"/>
              <w:bottom w:w="70" w:type="dxa"/>
              <w:end w:w="100" w:type="dxa"/>
            </w:tcMar>
          </w:tcPr>
          <w:p>
            <w:pPr>
              <w:spacing w:after="20"/>
            </w:pPr>
            <w:r>
              <w:rPr>
                <w:sz w:val="16"/>
              </w:rPr>
              <w:t>403/404; list không lộ dữ liệu</w:t>
            </w:r>
          </w:p>
        </w:tc>
      </w:tr>
      <w:tr>
        <w:trPr>
          <w:cantSplit/>
        </w:trPr>
        <w:tc>
          <w:tcPr>
            <w:tcW w:type="dxa" w:w="624"/>
            <w:vAlign w:val="center"/>
            <w:tcMar>
              <w:top w:w="70" w:type="dxa"/>
              <w:start w:w="100" w:type="dxa"/>
              <w:bottom w:w="70" w:type="dxa"/>
              <w:end w:w="100" w:type="dxa"/>
            </w:tcMar>
          </w:tcPr>
          <w:p>
            <w:pPr>
              <w:spacing w:after="20"/>
            </w:pPr>
            <w:r>
              <w:rPr>
                <w:sz w:val="16"/>
              </w:rPr>
              <w:t>T03</w:t>
            </w:r>
          </w:p>
        </w:tc>
        <w:tc>
          <w:tcPr>
            <w:tcW w:type="dxa" w:w="4649"/>
            <w:vAlign w:val="center"/>
            <w:tcMar>
              <w:top w:w="70" w:type="dxa"/>
              <w:start w:w="100" w:type="dxa"/>
              <w:bottom w:w="70" w:type="dxa"/>
              <w:end w:w="100" w:type="dxa"/>
            </w:tcMar>
          </w:tcPr>
          <w:p>
            <w:pPr>
              <w:spacing w:after="20"/>
            </w:pPr>
            <w:r>
              <w:rPr>
                <w:sz w:val="16"/>
              </w:rPr>
              <w:t>Tạo ACTIVE Service với 3 branch ACTIVE</w:t>
            </w:r>
          </w:p>
        </w:tc>
        <w:tc>
          <w:tcPr>
            <w:tcW w:type="dxa" w:w="4139"/>
            <w:vAlign w:val="center"/>
            <w:tcMar>
              <w:top w:w="70" w:type="dxa"/>
              <w:start w:w="100" w:type="dxa"/>
              <w:bottom w:w="70" w:type="dxa"/>
              <w:end w:w="100" w:type="dxa"/>
            </w:tcMar>
          </w:tcPr>
          <w:p>
            <w:pPr>
              <w:spacing w:after="20"/>
            </w:pPr>
            <w:r>
              <w:rPr>
                <w:sz w:val="16"/>
              </w:rPr>
              <w:t>3 config mặc định capacity=1, đúng overrides</w:t>
            </w:r>
          </w:p>
        </w:tc>
      </w:tr>
      <w:tr>
        <w:trPr>
          <w:cantSplit/>
        </w:trPr>
        <w:tc>
          <w:tcPr>
            <w:tcW w:type="dxa" w:w="624"/>
            <w:vAlign w:val="center"/>
            <w:tcMar>
              <w:top w:w="70" w:type="dxa"/>
              <w:start w:w="100" w:type="dxa"/>
              <w:bottom w:w="70" w:type="dxa"/>
              <w:end w:w="100" w:type="dxa"/>
            </w:tcMar>
          </w:tcPr>
          <w:p>
            <w:pPr>
              <w:spacing w:after="20"/>
            </w:pPr>
            <w:r>
              <w:rPr>
                <w:sz w:val="16"/>
              </w:rPr>
              <w:t>T04</w:t>
            </w:r>
          </w:p>
        </w:tc>
        <w:tc>
          <w:tcPr>
            <w:tcW w:type="dxa" w:w="4649"/>
            <w:vAlign w:val="center"/>
            <w:tcMar>
              <w:top w:w="70" w:type="dxa"/>
              <w:start w:w="100" w:type="dxa"/>
              <w:bottom w:w="70" w:type="dxa"/>
              <w:end w:w="100" w:type="dxa"/>
            </w:tcMar>
          </w:tcPr>
          <w:p>
            <w:pPr>
              <w:spacing w:after="20"/>
            </w:pPr>
            <w:r>
              <w:rPr>
                <w:sz w:val="16"/>
              </w:rPr>
              <w:t>Tắt thủ công 1 branch rồi sửa Service Master</w:t>
            </w:r>
          </w:p>
        </w:tc>
        <w:tc>
          <w:tcPr>
            <w:tcW w:type="dxa" w:w="4139"/>
            <w:vAlign w:val="center"/>
            <w:tcMar>
              <w:top w:w="70" w:type="dxa"/>
              <w:start w:w="100" w:type="dxa"/>
              <w:bottom w:w="70" w:type="dxa"/>
              <w:end w:w="100" w:type="dxa"/>
            </w:tcMar>
          </w:tcPr>
          <w:p>
            <w:pPr>
              <w:spacing w:after="20"/>
            </w:pPr>
            <w:r>
              <w:rPr>
                <w:sz w:val="16"/>
              </w:rPr>
              <w:t>Không bật lại branch đã tắt</w:t>
            </w:r>
          </w:p>
        </w:tc>
      </w:tr>
      <w:tr>
        <w:trPr>
          <w:cantSplit/>
        </w:trPr>
        <w:tc>
          <w:tcPr>
            <w:tcW w:type="dxa" w:w="624"/>
            <w:vAlign w:val="center"/>
            <w:tcMar>
              <w:top w:w="70" w:type="dxa"/>
              <w:start w:w="100" w:type="dxa"/>
              <w:bottom w:w="70" w:type="dxa"/>
              <w:end w:w="100" w:type="dxa"/>
            </w:tcMar>
          </w:tcPr>
          <w:p>
            <w:pPr>
              <w:spacing w:after="20"/>
            </w:pPr>
            <w:r>
              <w:rPr>
                <w:sz w:val="16"/>
              </w:rPr>
              <w:t>T05</w:t>
            </w:r>
          </w:p>
        </w:tc>
        <w:tc>
          <w:tcPr>
            <w:tcW w:type="dxa" w:w="4649"/>
            <w:vAlign w:val="center"/>
            <w:tcMar>
              <w:top w:w="70" w:type="dxa"/>
              <w:start w:w="100" w:type="dxa"/>
              <w:bottom w:w="70" w:type="dxa"/>
              <w:end w:w="100" w:type="dxa"/>
            </w:tcMar>
          </w:tcPr>
          <w:p>
            <w:pPr>
              <w:spacing w:after="20"/>
            </w:pPr>
            <w:r>
              <w:rPr>
                <w:sz w:val="16"/>
              </w:rPr>
              <w:t>Tạo service và config bị lỗi giữa chừng / retry</w:t>
            </w:r>
          </w:p>
        </w:tc>
        <w:tc>
          <w:tcPr>
            <w:tcW w:type="dxa" w:w="4139"/>
            <w:vAlign w:val="center"/>
            <w:tcMar>
              <w:top w:w="70" w:type="dxa"/>
              <w:start w:w="100" w:type="dxa"/>
              <w:bottom w:w="70" w:type="dxa"/>
              <w:end w:w="100" w:type="dxa"/>
            </w:tcMar>
          </w:tcPr>
          <w:p>
            <w:pPr>
              <w:spacing w:after="20"/>
            </w:pPr>
            <w:r>
              <w:rPr>
                <w:sz w:val="16"/>
              </w:rPr>
              <w:t>Không tạo service/config trùng hoặc state thiếu rõ ràng</w:t>
            </w:r>
          </w:p>
        </w:tc>
      </w:tr>
      <w:tr>
        <w:trPr>
          <w:cantSplit/>
        </w:trPr>
        <w:tc>
          <w:tcPr>
            <w:tcW w:type="dxa" w:w="624"/>
            <w:vAlign w:val="center"/>
            <w:tcMar>
              <w:top w:w="70" w:type="dxa"/>
              <w:start w:w="100" w:type="dxa"/>
              <w:bottom w:w="70" w:type="dxa"/>
              <w:end w:w="100" w:type="dxa"/>
            </w:tcMar>
          </w:tcPr>
          <w:p>
            <w:pPr>
              <w:spacing w:after="20"/>
            </w:pPr>
            <w:r>
              <w:rPr>
                <w:sz w:val="16"/>
              </w:rPr>
              <w:t>T06</w:t>
            </w:r>
          </w:p>
        </w:tc>
        <w:tc>
          <w:tcPr>
            <w:tcW w:type="dxa" w:w="4649"/>
            <w:vAlign w:val="center"/>
            <w:tcMar>
              <w:top w:w="70" w:type="dxa"/>
              <w:start w:w="100" w:type="dxa"/>
              <w:bottom w:w="70" w:type="dxa"/>
              <w:end w:w="100" w:type="dxa"/>
            </w:tcMar>
          </w:tcPr>
          <w:p>
            <w:pPr>
              <w:spacing w:after="20"/>
            </w:pPr>
            <w:r>
              <w:rPr>
                <w:sz w:val="16"/>
              </w:rPr>
              <w:t>Capacity=2, 2 segments overlap + request thứ 3</w:t>
            </w:r>
          </w:p>
        </w:tc>
        <w:tc>
          <w:tcPr>
            <w:tcW w:type="dxa" w:w="4139"/>
            <w:vAlign w:val="center"/>
            <w:tcMar>
              <w:top w:w="70" w:type="dxa"/>
              <w:start w:w="100" w:type="dxa"/>
              <w:bottom w:w="70" w:type="dxa"/>
              <w:end w:w="100" w:type="dxa"/>
            </w:tcMar>
          </w:tcPr>
          <w:p>
            <w:pPr>
              <w:spacing w:after="20"/>
            </w:pPr>
            <w:r>
              <w:rPr>
                <w:sz w:val="16"/>
              </w:rPr>
              <w:t>409 hoặc no slot cho request thứ 3</w:t>
            </w:r>
          </w:p>
        </w:tc>
      </w:tr>
      <w:tr>
        <w:trPr>
          <w:cantSplit/>
        </w:trPr>
        <w:tc>
          <w:tcPr>
            <w:tcW w:type="dxa" w:w="624"/>
            <w:vAlign w:val="center"/>
            <w:tcMar>
              <w:top w:w="70" w:type="dxa"/>
              <w:start w:w="100" w:type="dxa"/>
              <w:bottom w:w="70" w:type="dxa"/>
              <w:end w:w="100" w:type="dxa"/>
            </w:tcMar>
          </w:tcPr>
          <w:p>
            <w:pPr>
              <w:spacing w:after="20"/>
            </w:pPr>
            <w:r>
              <w:rPr>
                <w:sz w:val="16"/>
              </w:rPr>
              <w:t>T07</w:t>
            </w:r>
          </w:p>
        </w:tc>
        <w:tc>
          <w:tcPr>
            <w:tcW w:type="dxa" w:w="4649"/>
            <w:vAlign w:val="center"/>
            <w:tcMar>
              <w:top w:w="70" w:type="dxa"/>
              <w:start w:w="100" w:type="dxa"/>
              <w:bottom w:w="70" w:type="dxa"/>
              <w:end w:w="100" w:type="dxa"/>
            </w:tcMar>
          </w:tcPr>
          <w:p>
            <w:pPr>
              <w:spacing w:after="20"/>
            </w:pPr>
            <w:r>
              <w:rPr>
                <w:sz w:val="16"/>
              </w:rPr>
              <w:t>Capacity=5 nhưng chỉ 1 staff đủ role đang rảnh</w:t>
            </w:r>
          </w:p>
        </w:tc>
        <w:tc>
          <w:tcPr>
            <w:tcW w:type="dxa" w:w="4139"/>
            <w:vAlign w:val="center"/>
            <w:tcMar>
              <w:top w:w="70" w:type="dxa"/>
              <w:start w:w="100" w:type="dxa"/>
              <w:bottom w:w="70" w:type="dxa"/>
              <w:end w:w="100" w:type="dxa"/>
            </w:tcMar>
          </w:tcPr>
          <w:p>
            <w:pPr>
              <w:spacing w:after="20"/>
            </w:pPr>
            <w:r>
              <w:rPr>
                <w:sz w:val="16"/>
              </w:rPr>
              <w:t>Tổng chỗ khả dụng không vượt 1</w:t>
            </w:r>
          </w:p>
        </w:tc>
      </w:tr>
      <w:tr>
        <w:trPr>
          <w:cantSplit/>
        </w:trPr>
        <w:tc>
          <w:tcPr>
            <w:tcW w:type="dxa" w:w="624"/>
            <w:vAlign w:val="center"/>
            <w:tcMar>
              <w:top w:w="70" w:type="dxa"/>
              <w:start w:w="100" w:type="dxa"/>
              <w:bottom w:w="70" w:type="dxa"/>
              <w:end w:w="100" w:type="dxa"/>
            </w:tcMar>
          </w:tcPr>
          <w:p>
            <w:pPr>
              <w:spacing w:after="20"/>
            </w:pPr>
            <w:r>
              <w:rPr>
                <w:sz w:val="16"/>
              </w:rPr>
              <w:t>T08</w:t>
            </w:r>
          </w:p>
        </w:tc>
        <w:tc>
          <w:tcPr>
            <w:tcW w:type="dxa" w:w="4649"/>
            <w:vAlign w:val="center"/>
            <w:tcMar>
              <w:top w:w="70" w:type="dxa"/>
              <w:start w:w="100" w:type="dxa"/>
              <w:bottom w:w="70" w:type="dxa"/>
              <w:end w:w="100" w:type="dxa"/>
            </w:tcMar>
          </w:tcPr>
          <w:p>
            <w:pPr>
              <w:spacing w:after="20"/>
            </w:pPr>
            <w:r>
              <w:rPr>
                <w:sz w:val="16"/>
              </w:rPr>
              <w:t>A→B, dịch vụ B bị khóa hoặc staff bận</w:t>
            </w:r>
          </w:p>
        </w:tc>
        <w:tc>
          <w:tcPr>
            <w:tcW w:type="dxa" w:w="4139"/>
            <w:vAlign w:val="center"/>
            <w:tcMar>
              <w:top w:w="70" w:type="dxa"/>
              <w:start w:w="100" w:type="dxa"/>
              <w:bottom w:w="70" w:type="dxa"/>
              <w:end w:w="100" w:type="dxa"/>
            </w:tcMar>
          </w:tcPr>
          <w:p>
            <w:pPr>
              <w:spacing w:after="20"/>
            </w:pPr>
            <w:r>
              <w:rPr>
                <w:sz w:val="16"/>
              </w:rPr>
              <w:t>Toàn chain không có slot</w:t>
            </w:r>
          </w:p>
        </w:tc>
      </w:tr>
      <w:tr>
        <w:trPr>
          <w:cantSplit/>
        </w:trPr>
        <w:tc>
          <w:tcPr>
            <w:tcW w:type="dxa" w:w="624"/>
            <w:vAlign w:val="center"/>
            <w:tcMar>
              <w:top w:w="70" w:type="dxa"/>
              <w:start w:w="100" w:type="dxa"/>
              <w:bottom w:w="70" w:type="dxa"/>
              <w:end w:w="100" w:type="dxa"/>
            </w:tcMar>
          </w:tcPr>
          <w:p>
            <w:pPr>
              <w:spacing w:after="20"/>
            </w:pPr>
            <w:r>
              <w:rPr>
                <w:sz w:val="16"/>
              </w:rPr>
              <w:t>T09</w:t>
            </w:r>
          </w:p>
        </w:tc>
        <w:tc>
          <w:tcPr>
            <w:tcW w:type="dxa" w:w="4649"/>
            <w:vAlign w:val="center"/>
            <w:tcMar>
              <w:top w:w="70" w:type="dxa"/>
              <w:start w:w="100" w:type="dxa"/>
              <w:bottom w:w="70" w:type="dxa"/>
              <w:end w:w="100" w:type="dxa"/>
            </w:tcMar>
          </w:tcPr>
          <w:p>
            <w:pPr>
              <w:spacing w:after="20"/>
            </w:pPr>
            <w:r>
              <w:rPr>
                <w:sz w:val="16"/>
              </w:rPr>
              <w:t>Active hold / expired hold</w:t>
            </w:r>
          </w:p>
        </w:tc>
        <w:tc>
          <w:tcPr>
            <w:tcW w:type="dxa" w:w="4139"/>
            <w:vAlign w:val="center"/>
            <w:tcMar>
              <w:top w:w="70" w:type="dxa"/>
              <w:start w:w="100" w:type="dxa"/>
              <w:bottom w:w="70" w:type="dxa"/>
              <w:end w:w="100" w:type="dxa"/>
            </w:tcMar>
          </w:tcPr>
          <w:p>
            <w:pPr>
              <w:spacing w:after="20"/>
            </w:pPr>
            <w:r>
              <w:rPr>
                <w:sz w:val="16"/>
              </w:rPr>
              <w:t>Active chiếm chỗ, expired giải phóng</w:t>
            </w:r>
          </w:p>
        </w:tc>
      </w:tr>
      <w:tr>
        <w:trPr>
          <w:cantSplit/>
        </w:trPr>
        <w:tc>
          <w:tcPr>
            <w:tcW w:type="dxa" w:w="624"/>
            <w:vAlign w:val="center"/>
            <w:tcMar>
              <w:top w:w="70" w:type="dxa"/>
              <w:start w:w="100" w:type="dxa"/>
              <w:bottom w:w="70" w:type="dxa"/>
              <w:end w:w="100" w:type="dxa"/>
            </w:tcMar>
          </w:tcPr>
          <w:p>
            <w:pPr>
              <w:spacing w:after="20"/>
            </w:pPr>
            <w:r>
              <w:rPr>
                <w:sz w:val="16"/>
              </w:rPr>
              <w:t>T10</w:t>
            </w:r>
          </w:p>
        </w:tc>
        <w:tc>
          <w:tcPr>
            <w:tcW w:type="dxa" w:w="4649"/>
            <w:vAlign w:val="center"/>
            <w:tcMar>
              <w:top w:w="70" w:type="dxa"/>
              <w:start w:w="100" w:type="dxa"/>
              <w:bottom w:w="70" w:type="dxa"/>
              <w:end w:w="100" w:type="dxa"/>
            </w:tcMar>
          </w:tcPr>
          <w:p>
            <w:pPr>
              <w:spacing w:after="20"/>
            </w:pPr>
            <w:r>
              <w:rPr>
                <w:sz w:val="16"/>
              </w:rPr>
              <w:t>Khung 10:00 có 2 booked, 1 remaining</w:t>
            </w:r>
          </w:p>
        </w:tc>
        <w:tc>
          <w:tcPr>
            <w:tcW w:type="dxa" w:w="4139"/>
            <w:vAlign w:val="center"/>
            <w:tcMar>
              <w:top w:w="70" w:type="dxa"/>
              <w:start w:w="100" w:type="dxa"/>
              <w:bottom w:w="70" w:type="dxa"/>
              <w:end w:w="100" w:type="dxa"/>
            </w:tcMar>
          </w:tcPr>
          <w:p>
            <w:pPr>
              <w:spacing w:after="20"/>
            </w:pPr>
            <w:r>
              <w:rPr>
                <w:sz w:val="16"/>
              </w:rPr>
              <w:t>bookedCount=2,totalCount=3; ratio 2/3</w:t>
            </w:r>
          </w:p>
        </w:tc>
      </w:tr>
      <w:tr>
        <w:trPr>
          <w:cantSplit/>
        </w:trPr>
        <w:tc>
          <w:tcPr>
            <w:tcW w:type="dxa" w:w="624"/>
            <w:vAlign w:val="center"/>
            <w:tcMar>
              <w:top w:w="70" w:type="dxa"/>
              <w:start w:w="100" w:type="dxa"/>
              <w:bottom w:w="70" w:type="dxa"/>
              <w:end w:w="100" w:type="dxa"/>
            </w:tcMar>
          </w:tcPr>
          <w:p>
            <w:pPr>
              <w:spacing w:after="20"/>
            </w:pPr>
            <w:r>
              <w:rPr>
                <w:sz w:val="16"/>
              </w:rPr>
              <w:t>T11</w:t>
            </w:r>
          </w:p>
        </w:tc>
        <w:tc>
          <w:tcPr>
            <w:tcW w:type="dxa" w:w="4649"/>
            <w:vAlign w:val="center"/>
            <w:tcMar>
              <w:top w:w="70" w:type="dxa"/>
              <w:start w:w="100" w:type="dxa"/>
              <w:bottom w:w="70" w:type="dxa"/>
              <w:end w:w="100" w:type="dxa"/>
            </w:tcMar>
          </w:tcPr>
          <w:p>
            <w:pPr>
              <w:spacing w:after="20"/>
            </w:pPr>
            <w:r>
              <w:rPr>
                <w:sz w:val="16"/>
              </w:rPr>
              <w:t>Khung 10:00 đã kín 3/3</w:t>
            </w:r>
          </w:p>
        </w:tc>
        <w:tc>
          <w:tcPr>
            <w:tcW w:type="dxa" w:w="4139"/>
            <w:vAlign w:val="center"/>
            <w:tcMar>
              <w:top w:w="70" w:type="dxa"/>
              <w:start w:w="100" w:type="dxa"/>
              <w:bottom w:w="70" w:type="dxa"/>
              <w:end w:w="100" w:type="dxa"/>
            </w:tcMar>
          </w:tcPr>
          <w:p>
            <w:pPr>
              <w:spacing w:after="20"/>
            </w:pPr>
            <w:r>
              <w:rPr>
                <w:sz w:val="16"/>
              </w:rPr>
              <w:t>Admin vẫn thấy 3/3 + status FULL</w:t>
            </w:r>
          </w:p>
        </w:tc>
      </w:tr>
      <w:tr>
        <w:trPr>
          <w:cantSplit/>
        </w:trPr>
        <w:tc>
          <w:tcPr>
            <w:tcW w:type="dxa" w:w="624"/>
            <w:vAlign w:val="center"/>
            <w:tcMar>
              <w:top w:w="70" w:type="dxa"/>
              <w:start w:w="100" w:type="dxa"/>
              <w:bottom w:w="70" w:type="dxa"/>
              <w:end w:w="100" w:type="dxa"/>
            </w:tcMar>
          </w:tcPr>
          <w:p>
            <w:pPr>
              <w:spacing w:after="20"/>
            </w:pPr>
            <w:r>
              <w:rPr>
                <w:sz w:val="16"/>
              </w:rPr>
              <w:t>T12</w:t>
            </w:r>
          </w:p>
        </w:tc>
        <w:tc>
          <w:tcPr>
            <w:tcW w:type="dxa" w:w="4649"/>
            <w:vAlign w:val="center"/>
            <w:tcMar>
              <w:top w:w="70" w:type="dxa"/>
              <w:start w:w="100" w:type="dxa"/>
              <w:bottom w:w="70" w:type="dxa"/>
              <w:end w:w="100" w:type="dxa"/>
            </w:tcMar>
          </w:tcPr>
          <w:p>
            <w:pPr>
              <w:spacing w:after="20"/>
            </w:pPr>
            <w:r>
              <w:rPr>
                <w:sz w:val="16"/>
              </w:rPr>
              <w:t>Lọc cùng branch khác giờ và đổi ngày</w:t>
            </w:r>
          </w:p>
        </w:tc>
        <w:tc>
          <w:tcPr>
            <w:tcW w:type="dxa" w:w="4139"/>
            <w:vAlign w:val="center"/>
            <w:tcMar>
              <w:top w:w="70" w:type="dxa"/>
              <w:start w:w="100" w:type="dxa"/>
              <w:bottom w:w="70" w:type="dxa"/>
              <w:end w:w="100" w:type="dxa"/>
            </w:tcMar>
          </w:tcPr>
          <w:p>
            <w:pPr>
              <w:spacing w:after="20"/>
            </w:pPr>
            <w:r>
              <w:rPr>
                <w:sz w:val="16"/>
              </w:rPr>
              <w:t>Số liệu cập nhật, không lệch timezone +07</w:t>
            </w:r>
          </w:p>
        </w:tc>
      </w:tr>
      <w:tr>
        <w:trPr>
          <w:cantSplit/>
        </w:trPr>
        <w:tc>
          <w:tcPr>
            <w:tcW w:type="dxa" w:w="624"/>
            <w:vAlign w:val="center"/>
            <w:tcMar>
              <w:top w:w="70" w:type="dxa"/>
              <w:start w:w="100" w:type="dxa"/>
              <w:bottom w:w="70" w:type="dxa"/>
              <w:end w:w="100" w:type="dxa"/>
            </w:tcMar>
          </w:tcPr>
          <w:p>
            <w:pPr>
              <w:spacing w:after="20"/>
            </w:pPr>
            <w:r>
              <w:rPr>
                <w:sz w:val="16"/>
              </w:rPr>
              <w:t>T13</w:t>
            </w:r>
          </w:p>
        </w:tc>
        <w:tc>
          <w:tcPr>
            <w:tcW w:type="dxa" w:w="4649"/>
            <w:vAlign w:val="center"/>
            <w:tcMar>
              <w:top w:w="70" w:type="dxa"/>
              <w:start w:w="100" w:type="dxa"/>
              <w:bottom w:w="70" w:type="dxa"/>
              <w:end w:w="100" w:type="dxa"/>
            </w:tcMar>
          </w:tcPr>
          <w:p>
            <w:pPr>
              <w:spacing w:after="20"/>
            </w:pPr>
            <w:r>
              <w:rPr>
                <w:sz w:val="16"/>
              </w:rPr>
              <w:t>Tạo block A 13–15h, B vẫn còn nhân sự</w:t>
            </w:r>
          </w:p>
        </w:tc>
        <w:tc>
          <w:tcPr>
            <w:tcW w:type="dxa" w:w="4139"/>
            <w:vAlign w:val="center"/>
            <w:tcMar>
              <w:top w:w="70" w:type="dxa"/>
              <w:start w:w="100" w:type="dxa"/>
              <w:bottom w:w="70" w:type="dxa"/>
              <w:end w:w="100" w:type="dxa"/>
            </w:tcMar>
          </w:tcPr>
          <w:p>
            <w:pPr>
              <w:spacing w:after="20"/>
            </w:pPr>
            <w:r>
              <w:rPr>
                <w:sz w:val="16"/>
              </w:rPr>
              <w:t>Slot A mất, B không bị khóa theo service</w:t>
            </w:r>
          </w:p>
        </w:tc>
      </w:tr>
      <w:tr>
        <w:trPr>
          <w:cantSplit/>
        </w:trPr>
        <w:tc>
          <w:tcPr>
            <w:tcW w:type="dxa" w:w="624"/>
            <w:vAlign w:val="center"/>
            <w:tcMar>
              <w:top w:w="70" w:type="dxa"/>
              <w:start w:w="100" w:type="dxa"/>
              <w:bottom w:w="70" w:type="dxa"/>
              <w:end w:w="100" w:type="dxa"/>
            </w:tcMar>
          </w:tcPr>
          <w:p>
            <w:pPr>
              <w:spacing w:after="20"/>
            </w:pPr>
            <w:r>
              <w:rPr>
                <w:sz w:val="16"/>
              </w:rPr>
              <w:t>T14</w:t>
            </w:r>
          </w:p>
        </w:tc>
        <w:tc>
          <w:tcPr>
            <w:tcW w:type="dxa" w:w="4649"/>
            <w:vAlign w:val="center"/>
            <w:tcMar>
              <w:top w:w="70" w:type="dxa"/>
              <w:start w:w="100" w:type="dxa"/>
              <w:bottom w:w="70" w:type="dxa"/>
              <w:end w:w="100" w:type="dxa"/>
            </w:tcMar>
          </w:tcPr>
          <w:p>
            <w:pPr>
              <w:spacing w:after="20"/>
            </w:pPr>
            <w:r>
              <w:rPr>
                <w:sz w:val="16"/>
              </w:rPr>
              <w:t>Gỡ block A khi không có staff</w:t>
            </w:r>
          </w:p>
        </w:tc>
        <w:tc>
          <w:tcPr>
            <w:tcW w:type="dxa" w:w="4139"/>
            <w:vAlign w:val="center"/>
            <w:tcMar>
              <w:top w:w="70" w:type="dxa"/>
              <w:start w:w="100" w:type="dxa"/>
              <w:bottom w:w="70" w:type="dxa"/>
              <w:end w:w="100" w:type="dxa"/>
            </w:tcMar>
          </w:tcPr>
          <w:p>
            <w:pPr>
              <w:spacing w:after="20"/>
            </w:pPr>
            <w:r>
              <w:rPr>
                <w:sz w:val="16"/>
              </w:rPr>
              <w:t>Không tự tạo slot giả</w:t>
            </w:r>
          </w:p>
        </w:tc>
      </w:tr>
      <w:tr>
        <w:trPr>
          <w:cantSplit/>
        </w:trPr>
        <w:tc>
          <w:tcPr>
            <w:tcW w:type="dxa" w:w="624"/>
            <w:vAlign w:val="center"/>
            <w:tcMar>
              <w:top w:w="70" w:type="dxa"/>
              <w:start w:w="100" w:type="dxa"/>
              <w:bottom w:w="70" w:type="dxa"/>
              <w:end w:w="100" w:type="dxa"/>
            </w:tcMar>
          </w:tcPr>
          <w:p>
            <w:pPr>
              <w:spacing w:after="20"/>
            </w:pPr>
            <w:r>
              <w:rPr>
                <w:sz w:val="16"/>
              </w:rPr>
              <w:t>T15</w:t>
            </w:r>
          </w:p>
        </w:tc>
        <w:tc>
          <w:tcPr>
            <w:tcW w:type="dxa" w:w="4649"/>
            <w:vAlign w:val="center"/>
            <w:tcMar>
              <w:top w:w="70" w:type="dxa"/>
              <w:start w:w="100" w:type="dxa"/>
              <w:bottom w:w="70" w:type="dxa"/>
              <w:end w:w="100" w:type="dxa"/>
            </w:tcMar>
          </w:tcPr>
          <w:p>
            <w:pPr>
              <w:spacing w:after="20"/>
            </w:pPr>
            <w:r>
              <w:rPr>
                <w:sz w:val="16"/>
              </w:rPr>
              <w:t>Đổi/hủy Shift đã có appointment CONFIRMED</w:t>
            </w:r>
          </w:p>
        </w:tc>
        <w:tc>
          <w:tcPr>
            <w:tcW w:type="dxa" w:w="4139"/>
            <w:vAlign w:val="center"/>
            <w:tcMar>
              <w:top w:w="70" w:type="dxa"/>
              <w:start w:w="100" w:type="dxa"/>
              <w:bottom w:w="70" w:type="dxa"/>
              <w:end w:w="100" w:type="dxa"/>
            </w:tcMar>
          </w:tcPr>
          <w:p>
            <w:pPr>
              <w:spacing w:after="20"/>
            </w:pPr>
            <w:r>
              <w:rPr>
                <w:sz w:val="16"/>
              </w:rPr>
              <w:t>409 kèm booking liên quan; không sửa ngầm</w:t>
            </w:r>
          </w:p>
        </w:tc>
      </w:tr>
      <w:tr>
        <w:trPr>
          <w:cantSplit/>
        </w:trPr>
        <w:tc>
          <w:tcPr>
            <w:tcW w:type="dxa" w:w="624"/>
            <w:vAlign w:val="center"/>
            <w:tcMar>
              <w:top w:w="70" w:type="dxa"/>
              <w:start w:w="100" w:type="dxa"/>
              <w:bottom w:w="70" w:type="dxa"/>
              <w:end w:w="100" w:type="dxa"/>
            </w:tcMar>
          </w:tcPr>
          <w:p>
            <w:pPr>
              <w:spacing w:after="20"/>
            </w:pPr>
            <w:r>
              <w:rPr>
                <w:sz w:val="16"/>
              </w:rPr>
              <w:t>T16</w:t>
            </w:r>
          </w:p>
        </w:tc>
        <w:tc>
          <w:tcPr>
            <w:tcW w:type="dxa" w:w="4649"/>
            <w:vAlign w:val="center"/>
            <w:tcMar>
              <w:top w:w="70" w:type="dxa"/>
              <w:start w:w="100" w:type="dxa"/>
              <w:bottom w:w="70" w:type="dxa"/>
              <w:end w:w="100" w:type="dxa"/>
            </w:tcMar>
          </w:tcPr>
          <w:p>
            <w:pPr>
              <w:spacing w:after="20"/>
            </w:pPr>
            <w:r>
              <w:rPr>
                <w:sz w:val="16"/>
              </w:rPr>
              <w:t>MANAGER xem Shift của staff ngoài branch</w:t>
            </w:r>
          </w:p>
        </w:tc>
        <w:tc>
          <w:tcPr>
            <w:tcW w:type="dxa" w:w="4139"/>
            <w:vAlign w:val="center"/>
            <w:tcMar>
              <w:top w:w="70" w:type="dxa"/>
              <w:start w:w="100" w:type="dxa"/>
              <w:bottom w:w="70" w:type="dxa"/>
              <w:end w:w="100" w:type="dxa"/>
            </w:tcMar>
          </w:tcPr>
          <w:p>
            <w:pPr>
              <w:spacing w:after="20"/>
            </w:pPr>
            <w:r>
              <w:rPr>
                <w:sz w:val="16"/>
              </w:rPr>
              <w:t>403 hoặc không thấy trong danh sách</w:t>
            </w:r>
          </w:p>
        </w:tc>
      </w:tr>
      <w:tr>
        <w:trPr>
          <w:cantSplit/>
        </w:trPr>
        <w:tc>
          <w:tcPr>
            <w:tcW w:type="dxa" w:w="624"/>
            <w:vAlign w:val="center"/>
            <w:tcMar>
              <w:top w:w="70" w:type="dxa"/>
              <w:start w:w="100" w:type="dxa"/>
              <w:bottom w:w="70" w:type="dxa"/>
              <w:end w:w="100" w:type="dxa"/>
            </w:tcMar>
          </w:tcPr>
          <w:p>
            <w:pPr>
              <w:spacing w:after="20"/>
            </w:pPr>
            <w:r>
              <w:rPr>
                <w:sz w:val="16"/>
              </w:rPr>
              <w:t>T17</w:t>
            </w:r>
          </w:p>
        </w:tc>
        <w:tc>
          <w:tcPr>
            <w:tcW w:type="dxa" w:w="4649"/>
            <w:vAlign w:val="center"/>
            <w:tcMar>
              <w:top w:w="70" w:type="dxa"/>
              <w:start w:w="100" w:type="dxa"/>
              <w:bottom w:w="70" w:type="dxa"/>
              <w:end w:w="100" w:type="dxa"/>
            </w:tcMar>
          </w:tcPr>
          <w:p>
            <w:pPr>
              <w:spacing w:after="20"/>
            </w:pPr>
            <w:r>
              <w:rPr>
                <w:sz w:val="16"/>
              </w:rPr>
              <w:t>Tạo Staff đồng thời có User account</w:t>
            </w:r>
          </w:p>
        </w:tc>
        <w:tc>
          <w:tcPr>
            <w:tcW w:type="dxa" w:w="4139"/>
            <w:vAlign w:val="center"/>
            <w:tcMar>
              <w:top w:w="70" w:type="dxa"/>
              <w:start w:w="100" w:type="dxa"/>
              <w:bottom w:w="70" w:type="dxa"/>
              <w:end w:w="100" w:type="dxa"/>
            </w:tcMar>
          </w:tcPr>
          <w:p>
            <w:pPr>
              <w:spacing w:after="20"/>
            </w:pPr>
            <w:r>
              <w:rPr>
                <w:sz w:val="16"/>
              </w:rPr>
              <w:t>1 User + 1 Profile; không tạo bản ghi mồ côi</w:t>
            </w:r>
          </w:p>
        </w:tc>
      </w:tr>
      <w:tr>
        <w:trPr>
          <w:cantSplit/>
        </w:trPr>
        <w:tc>
          <w:tcPr>
            <w:tcW w:type="dxa" w:w="624"/>
            <w:vAlign w:val="center"/>
            <w:tcMar>
              <w:top w:w="70" w:type="dxa"/>
              <w:start w:w="100" w:type="dxa"/>
              <w:bottom w:w="70" w:type="dxa"/>
              <w:end w:w="100" w:type="dxa"/>
            </w:tcMar>
          </w:tcPr>
          <w:p>
            <w:pPr>
              <w:spacing w:after="20"/>
            </w:pPr>
            <w:r>
              <w:rPr>
                <w:sz w:val="16"/>
              </w:rPr>
              <w:t>T18</w:t>
            </w:r>
          </w:p>
        </w:tc>
        <w:tc>
          <w:tcPr>
            <w:tcW w:type="dxa" w:w="4649"/>
            <w:vAlign w:val="center"/>
            <w:tcMar>
              <w:top w:w="70" w:type="dxa"/>
              <w:start w:w="100" w:type="dxa"/>
              <w:bottom w:w="70" w:type="dxa"/>
              <w:end w:w="100" w:type="dxa"/>
            </w:tcMar>
          </w:tcPr>
          <w:p>
            <w:pPr>
              <w:spacing w:after="20"/>
            </w:pPr>
            <w:r>
              <w:rPr>
                <w:sz w:val="16"/>
              </w:rPr>
              <w:t>Cùng service, tier XS QUOTE và L FIXED</w:t>
            </w:r>
          </w:p>
        </w:tc>
        <w:tc>
          <w:tcPr>
            <w:tcW w:type="dxa" w:w="4139"/>
            <w:vAlign w:val="center"/>
            <w:tcMar>
              <w:top w:w="70" w:type="dxa"/>
              <w:start w:w="100" w:type="dxa"/>
              <w:bottom w:w="70" w:type="dxa"/>
              <w:end w:w="100" w:type="dxa"/>
            </w:tcMar>
          </w:tcPr>
          <w:p>
            <w:pPr>
              <w:spacing w:after="20"/>
            </w:pPr>
            <w:r>
              <w:rPr>
                <w:sz w:val="16"/>
              </w:rPr>
              <w:t>Round-trip đúng mode, không tự đổi giá 0</w:t>
            </w:r>
          </w:p>
        </w:tc>
      </w:tr>
      <w:tr>
        <w:trPr>
          <w:cantSplit/>
        </w:trPr>
        <w:tc>
          <w:tcPr>
            <w:tcW w:type="dxa" w:w="624"/>
            <w:vAlign w:val="center"/>
            <w:tcMar>
              <w:top w:w="70" w:type="dxa"/>
              <w:start w:w="100" w:type="dxa"/>
              <w:bottom w:w="70" w:type="dxa"/>
              <w:end w:w="100" w:type="dxa"/>
            </w:tcMar>
          </w:tcPr>
          <w:p>
            <w:pPr>
              <w:spacing w:after="20"/>
            </w:pPr>
            <w:r>
              <w:rPr>
                <w:sz w:val="16"/>
              </w:rPr>
              <w:t>T19</w:t>
            </w:r>
          </w:p>
        </w:tc>
        <w:tc>
          <w:tcPr>
            <w:tcW w:type="dxa" w:w="4649"/>
            <w:vAlign w:val="center"/>
            <w:tcMar>
              <w:top w:w="70" w:type="dxa"/>
              <w:start w:w="100" w:type="dxa"/>
              <w:bottom w:w="70" w:type="dxa"/>
              <w:end w:w="100" w:type="dxa"/>
            </w:tcMar>
          </w:tcPr>
          <w:p>
            <w:pPr>
              <w:spacing w:after="20"/>
            </w:pPr>
            <w:r>
              <w:rPr>
                <w:sz w:val="16"/>
              </w:rPr>
              <w:t>Số kho 0/3/10 với threshold=5</w:t>
            </w:r>
          </w:p>
        </w:tc>
        <w:tc>
          <w:tcPr>
            <w:tcW w:type="dxa" w:w="4139"/>
            <w:vAlign w:val="center"/>
            <w:tcMar>
              <w:top w:w="70" w:type="dxa"/>
              <w:start w:w="100" w:type="dxa"/>
              <w:bottom w:w="70" w:type="dxa"/>
              <w:end w:w="100" w:type="dxa"/>
            </w:tcMar>
          </w:tcPr>
          <w:p>
            <w:pPr>
              <w:spacing w:after="20"/>
            </w:pPr>
            <w:r>
              <w:rPr>
                <w:sz w:val="16"/>
              </w:rPr>
              <w:t>Out/Low/Normal tách bạch</w:t>
            </w:r>
          </w:p>
        </w:tc>
      </w:tr>
      <w:tr>
        <w:trPr>
          <w:cantSplit/>
        </w:trPr>
        <w:tc>
          <w:tcPr>
            <w:tcW w:type="dxa" w:w="624"/>
            <w:vAlign w:val="center"/>
            <w:tcMar>
              <w:top w:w="70" w:type="dxa"/>
              <w:start w:w="100" w:type="dxa"/>
              <w:bottom w:w="70" w:type="dxa"/>
              <w:end w:w="100" w:type="dxa"/>
            </w:tcMar>
          </w:tcPr>
          <w:p>
            <w:pPr>
              <w:spacing w:after="20"/>
            </w:pPr>
            <w:r>
              <w:rPr>
                <w:sz w:val="16"/>
              </w:rPr>
              <w:t>T20</w:t>
            </w:r>
          </w:p>
        </w:tc>
        <w:tc>
          <w:tcPr>
            <w:tcW w:type="dxa" w:w="4649"/>
            <w:vAlign w:val="center"/>
            <w:tcMar>
              <w:top w:w="70" w:type="dxa"/>
              <w:start w:w="100" w:type="dxa"/>
              <w:bottom w:w="70" w:type="dxa"/>
              <w:end w:w="100" w:type="dxa"/>
            </w:tcMar>
          </w:tcPr>
          <w:p>
            <w:pPr>
              <w:spacing w:after="20"/>
            </w:pPr>
            <w:r>
              <w:rPr>
                <w:sz w:val="16"/>
              </w:rPr>
              <w:t>GET /branches/:id/operation-slots</w:t>
            </w:r>
          </w:p>
        </w:tc>
        <w:tc>
          <w:tcPr>
            <w:tcW w:type="dxa" w:w="4139"/>
            <w:vAlign w:val="center"/>
            <w:tcMar>
              <w:top w:w="70" w:type="dxa"/>
              <w:start w:w="100" w:type="dxa"/>
              <w:bottom w:w="70" w:type="dxa"/>
              <w:end w:w="100" w:type="dxa"/>
            </w:tcMar>
          </w:tcPr>
          <w:p>
            <w:pPr>
              <w:spacing w:after="20"/>
            </w:pPr>
            <w:r>
              <w:rPr>
                <w:sz w:val="16"/>
              </w:rPr>
              <w:t>Tổng khung giờ đúng branch, không double count</w:t>
            </w:r>
          </w:p>
        </w:tc>
      </w:tr>
      <w:tr>
        <w:trPr>
          <w:cantSplit/>
        </w:trPr>
        <w:tc>
          <w:tcPr>
            <w:tcW w:type="dxa" w:w="624"/>
            <w:vAlign w:val="center"/>
            <w:tcMar>
              <w:top w:w="70" w:type="dxa"/>
              <w:start w:w="100" w:type="dxa"/>
              <w:bottom w:w="70" w:type="dxa"/>
              <w:end w:w="100" w:type="dxa"/>
            </w:tcMar>
          </w:tcPr>
          <w:p>
            <w:pPr>
              <w:spacing w:after="20"/>
            </w:pPr>
            <w:r>
              <w:rPr>
                <w:sz w:val="16"/>
              </w:rPr>
              <w:t>T21</w:t>
            </w:r>
          </w:p>
        </w:tc>
        <w:tc>
          <w:tcPr>
            <w:tcW w:type="dxa" w:w="4649"/>
            <w:vAlign w:val="center"/>
            <w:tcMar>
              <w:top w:w="70" w:type="dxa"/>
              <w:start w:w="100" w:type="dxa"/>
              <w:bottom w:w="70" w:type="dxa"/>
              <w:end w:w="100" w:type="dxa"/>
            </w:tcMar>
          </w:tcPr>
          <w:p>
            <w:pPr>
              <w:spacing w:after="20"/>
            </w:pPr>
            <w:r>
              <w:rPr>
                <w:sz w:val="16"/>
              </w:rPr>
              <w:t>Login/refresh/logout/blocked user trên Render</w:t>
            </w:r>
          </w:p>
        </w:tc>
        <w:tc>
          <w:tcPr>
            <w:tcW w:type="dxa" w:w="4139"/>
            <w:vAlign w:val="center"/>
            <w:tcMar>
              <w:top w:w="70" w:type="dxa"/>
              <w:start w:w="100" w:type="dxa"/>
              <w:bottom w:w="70" w:type="dxa"/>
              <w:end w:w="100" w:type="dxa"/>
            </w:tcMar>
          </w:tcPr>
          <w:p>
            <w:pPr>
              <w:spacing w:after="20"/>
            </w:pPr>
            <w:r>
              <w:rPr>
                <w:sz w:val="16"/>
              </w:rPr>
              <w:t>Token lifecycle nhất quán, chặn user bị khóa</w:t>
            </w:r>
          </w:p>
        </w:tc>
      </w:tr>
      <w:tr>
        <w:trPr>
          <w:cantSplit/>
        </w:trPr>
        <w:tc>
          <w:tcPr>
            <w:tcW w:type="dxa" w:w="624"/>
            <w:vAlign w:val="center"/>
            <w:tcMar>
              <w:top w:w="70" w:type="dxa"/>
              <w:start w:w="100" w:type="dxa"/>
              <w:bottom w:w="70" w:type="dxa"/>
              <w:end w:w="100" w:type="dxa"/>
            </w:tcMar>
          </w:tcPr>
          <w:p>
            <w:pPr>
              <w:spacing w:after="20"/>
            </w:pPr>
            <w:r>
              <w:rPr>
                <w:sz w:val="16"/>
              </w:rPr>
              <w:t>T22</w:t>
            </w:r>
          </w:p>
        </w:tc>
        <w:tc>
          <w:tcPr>
            <w:tcW w:type="dxa" w:w="4649"/>
            <w:vAlign w:val="center"/>
            <w:tcMar>
              <w:top w:w="70" w:type="dxa"/>
              <w:start w:w="100" w:type="dxa"/>
              <w:bottom w:w="70" w:type="dxa"/>
              <w:end w:w="100" w:type="dxa"/>
            </w:tcMar>
          </w:tcPr>
          <w:p>
            <w:pPr>
              <w:spacing w:after="20"/>
            </w:pPr>
            <w:r>
              <w:rPr>
                <w:sz w:val="16"/>
              </w:rPr>
              <w:t>Product archive → restore</w:t>
            </w:r>
          </w:p>
        </w:tc>
        <w:tc>
          <w:tcPr>
            <w:tcW w:type="dxa" w:w="4139"/>
            <w:vAlign w:val="center"/>
            <w:tcMar>
              <w:top w:w="70" w:type="dxa"/>
              <w:start w:w="100" w:type="dxa"/>
              <w:bottom w:w="70" w:type="dxa"/>
              <w:end w:w="100" w:type="dxa"/>
            </w:tcMar>
          </w:tcPr>
          <w:p>
            <w:pPr>
              <w:spacing w:after="20"/>
            </w:pPr>
            <w:r>
              <w:rPr>
                <w:sz w:val="16"/>
              </w:rPr>
              <w:t>200 và status phản ánh đúng sau reload</w:t>
            </w:r>
          </w:p>
        </w:tc>
      </w:tr>
    </w:tbl>
    <w:p>
      <w:pPr>
        <w:spacing w:after="0"/>
      </w:pPr>
    </w:p>
    <w:p>
      <w:pPr>
        <w:pStyle w:val="Heading1"/>
        <w:keepNext/>
      </w:pPr>
      <w:r>
        <w:t>16. Các câu hỏi BE cần trả lời bằng văn bản trước khi FE đóng việc</w:t>
      </w:r>
    </w:p>
    <w:p>
      <w:pPr>
        <w:pStyle w:val="ListNumber"/>
      </w:pPr>
      <w:r>
        <w:t>Render hiện dùng repository/branch/commit nào? Mongo v7 hay code nhánh dev khác? OpenAPI chính thức và account test?</w:t>
      </w:r>
    </w:p>
    <w:p>
      <w:pPr>
        <w:pStyle w:val="ListNumber"/>
      </w:pPr>
      <w:r>
        <w:t>GET /availability sẽ mở rộng cùng endpoint hay dùng occupancy endpoint riêng? booked/held/total định nghĩa chính thức là gì? Có trả 3/3 khi full?</w:t>
      </w:r>
    </w:p>
    <w:p>
      <w:pPr>
        <w:pStyle w:val="ListNumber"/>
      </w:pPr>
      <w:r>
        <w:t>BE sẽ tạo branch configs mặc định nguyên tử khi POST /services hay FE vẫn phải thực hiện N requests? Trường hợp bổ sung branch mới sẽ mặc định bật dịch vụ cũ không?</w:t>
      </w:r>
    </w:p>
    <w:p>
      <w:pPr>
        <w:pStyle w:val="ListNumber"/>
      </w:pPr>
      <w:r>
        <w:t>Cần BLOCK API thế nào và khi đã có lịch CONFIRMED thì cấm block hay cho override có audit?</w:t>
      </w:r>
    </w:p>
    <w:p>
      <w:pPr>
        <w:pStyle w:val="ListNumber"/>
      </w:pPr>
      <w:r>
        <w:t>Mẫu ca Figma là ShiftTemplate thật (cần CRUD) hay sẽ đổi UI thành Shift thực tế?</w:t>
      </w:r>
    </w:p>
    <w:p>
      <w:pPr>
        <w:pStyle w:val="ListNumber"/>
      </w:pPr>
      <w:r>
        <w:t>GET /staff sẽ trả User DTO và accountStatus thế nào? Tạo tài khoản+nhân viên là một thao tác hay hai thao tác?</w:t>
      </w:r>
    </w:p>
    <w:p>
      <w:pPr>
        <w:pStyle w:val="ListNumber"/>
      </w:pPr>
      <w:r>
        <w:t>MANAGER có được sửa thông tin chi nhánh/status/cấu hình và Staff gì? Schema lỗi 403/409 thống nhất?</w:t>
      </w:r>
    </w:p>
    <w:p>
      <w:pPr>
        <w:pStyle w:val="ListNumber"/>
      </w:pPr>
      <w:r>
        <w:t>Có thể lưu riêng mode QUOTE/FIXED theo tier không? Liên hệ báo giá không được biến thành giá 0.</w:t>
      </w:r>
    </w:p>
    <w:p>
      <w:pPr>
        <w:pStyle w:val="ListNumber"/>
      </w:pPr>
      <w:r>
        <w:t>Kho chi nhánh thống kê itemCount theo tiêu chí nào? Có thể dùng inventory/stocks hiện tại hay cần summary endpoint?</w:t>
      </w:r>
    </w:p>
    <w:p>
      <w:pPr>
        <w:pStyle w:val="ListNumber"/>
      </w:pPr>
      <w:r>
        <w:t>Ngày triển khai, người phụ trách từng API và bộ test chứng minh PASS là gì?</w:t>
      </w:r>
    </w:p>
    <w:p>
      <w:pPr>
        <w:pStyle w:val="Heading1"/>
        <w:keepNext/>
      </w:pPr>
      <w:r>
        <w:t>17. Đầu ra BE phải bàn giao cho FE/PM</w:t>
      </w:r>
    </w:p>
    <w:p>
      <w:pPr>
        <w:pStyle w:val="ListBullet"/>
      </w:pPr>
      <w:r>
        <w:t>PR/commit BE + branch đã merge, migration/schema và seed nếu thêm field mới; ghi rõ API nào đã thực sự deploy.</w:t>
      </w:r>
    </w:p>
    <w:p>
      <w:pPr>
        <w:pStyle w:val="ListBullet"/>
      </w:pPr>
      <w:r>
        <w:t>OpenAPI/Swagger/Postman cập nhật đầy đủ request, response, enums, 401/403/404/409/422, idempotency và quyền.</w:t>
      </w:r>
    </w:p>
    <w:p>
      <w:pPr>
        <w:pStyle w:val="ListBullet"/>
      </w:pPr>
      <w:r>
        <w:t>File test/unit/integration/E2E cho T01–T22, có bằng chứng pass (CI/log hợp lệ) và test concurrency/timezone.</w:t>
      </w:r>
    </w:p>
    <w:p>
      <w:pPr>
        <w:pStyle w:val="ListBullet"/>
      </w:pPr>
      <w:r>
        <w:t>Tài khoản UAT ADMIN/MANAGER/STAFF + dataset (gửi credentials riêng), URL staging/Render, CORS localhost:3001.</w:t>
      </w:r>
    </w:p>
    <w:p>
      <w:pPr>
        <w:pStyle w:val="ListBullet"/>
      </w:pPr>
      <w:r>
        <w:t>Bảng phản hồi cho mỗi BE-00…BE-11: trạng thái, API dự kiến, người phụ trách, ngày hoàn thành, commit SHA, ghi chú FE phải sửa nếu đổi contract.</w:t>
      </w:r>
    </w:p>
    <w:p>
      <w:pPr>
        <w:pStyle w:val="Heading1"/>
        <w:keepNext/>
      </w:pPr>
      <w:r>
        <w:t>18. Nguồn tham chiếu và giới hạn xác minh</w:t>
      </w:r>
    </w:p>
    <w:p>
      <w:r>
        <w:t>Nguồn nghiệp vụ: WEB2 _ SHEET _ WORKSPACE (8).xlsx (checklist mục 3.7/3.8/3.14/3.17; feature M11/M12/M13/M15; business ruleflow liên quan capacity/booking/shift), và các bản bàn giao nội bộ WEB2_Ban_giao_yeu_cau_BE_Chi_nhanh_Capacity_Slot.docx, Task_3.8_Ban_giao_yeu_cau_Backend (1).docx.</w:t>
      </w:r>
    </w:p>
    <w:p>
      <w:r>
        <w:t>FE: https://github.com/chungvinhhung/DR_PETS_HOUSE_ANGULAR/tree/integration/branch-v2-service-pricing-staff</w:t>
      </w:r>
    </w:p>
    <w:p>
      <w:r>
        <w:t>BE source tham chiếu (KHÔNG mặc định đang deploy): https://github.com/minhllk24/PET_CLINIC_BACKEND/tree/feat/foundation-v6</w:t>
      </w:r>
    </w:p>
    <w:p>
      <w:r>
        <w:t>FE API client: src/app/features/admin/branch-management/services/branch-management-api.service.ts; service-catalog/services/service-catalog-api.service.ts; staff/services/admin-staff-api.service.ts</w:t>
      </w:r>
    </w:p>
    <w:p>
      <w:r>
        <w:t>BE paths kiểm tra: src/modules/booking/availability.service.js; src/modules/branch/branchServiceConfig.service.js; src/modules/catalog/serviceCatalog.service.js; src/modules/staff/staff.routes.js và shift.routes.js; src/modules/inventory/inventory.routes.js.</w:t>
      </w:r>
    </w:p>
    <w:p>
      <w:r>
        <w:t>Live API cấu hình FE: https://pet-clinic-backend-a4lj.onrender.com/api/v1 — trong lần đối chiếu không xác thực được HTTP response/token thực tế; các trạng thái trong tài liệu là bằng chứng source tham chiếu, không phải xác nhận production.</w:t>
      </w:r>
    </w:p>
    <w:p>
      <w:r>
        <w:t>Phân biệt: quy tắc capacity/segment tuần tự/điều kiện nhân sự và tạm khóa là nội dung bám theo tài liệu nghiệp vụ đã cung cấp; các tên endpoint mới, status enum chi tiết và công thức hiển thị tổng hợp được ghi “ĐỀ XUẤT” và yêu cầu BE/BA xác nhận.</w:t>
      </w:r>
    </w:p>
    <w:sectPr w:rsidR="00FC693F" w:rsidRPr="0006063C" w:rsidSect="00034616">
      <w:headerReference w:type="default" r:id="rId9"/>
      <w:footerReference w:type="default" r:id="rId10"/>
      <w:pgSz w:w="11906" w:h="16838"/>
      <w:pgMar w:top="1191" w:right="1191" w:bottom="1020" w:left="1276"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7F94"/>
        <w:sz w:val="15"/>
      </w:rPr>
      <w:t xml:space="preserve">Tài liệu phối hợp FE–BE  •  Nội bộ dự án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tion"/>
    </w:pPr>
    <w:r>
      <w:t>DR. PET’S HOUSE    /    WEB 2                                                    BACKEND HANDOFF   •   22.10.2026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230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163B6C"/>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94D85"/>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94D8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2315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rFonts w:ascii="Aptos" w:hAnsi="Aptos"/>
      <w:color w:val="5A6B7D"/>
      <w:sz w:val="16"/>
    </w:rPr>
  </w:style>
  <w:style w:type="paragraph" w:customStyle="1" w:styleId="CodeBlock">
    <w:name w:val="Code Block"/>
    <w:pPr>
      <w:spacing w:before="80" w:after="140" w:line="250" w:lineRule="auto"/>
    </w:pPr>
    <w:rPr>
      <w:rFonts w:ascii="Consolas" w:hAnsi="Consolas"/>
      <w:color w:val="1A36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WEB2 - Bàn giao Backend sau khi tích hợp FE</dc:title>
  <dc:subject>Yêu cầu bổ sung Backend Chi nhánh, Dịch vụ, Capacity, Slot, Staff, Inventory</dc:subject>
  <dc:creator>python-docx</dc:creator>
  <cp:keywords>WEB 2, Backend handoff, API, Branch, Capacity, Staff, Availability</cp:keywords>
  <dc:description>generated by python-docx</dc:description>
  <cp:lastModifiedBy/>
  <cp:revision>1</cp:revision>
  <dcterms:created xsi:type="dcterms:W3CDTF">2013-12-23T23:15:00Z</dcterms:created>
  <dcterms:modified xsi:type="dcterms:W3CDTF">2013-12-23T23:15:00Z</dcterms:modified>
  <cp:category/>
</cp:coreProperties>
</file>