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F64" w:rsidRDefault="005405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0"/>
      </w:pPr>
      <w:bookmarkStart w:id="0" w:name="_GoBack"/>
      <w:bookmarkEnd w:id="0"/>
      <w:r>
        <w:pict w14:anchorId="444ABB84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73" type="#_x0000_t136" style="position:absolute;margin-left:0;margin-top:0;width:50pt;height:50pt;z-index:251657728;visibility:hidden">
            <o:lock v:ext="edit" selection="t"/>
          </v:shape>
        </w:pict>
      </w:r>
    </w:p>
    <w:p w:rsidR="001F5F64" w:rsidRDefault="00A75F68">
      <w:pPr>
        <w:tabs>
          <w:tab w:val="left" w:pos="4820"/>
        </w:tabs>
        <w:spacing w:before="240" w:after="240" w:line="360" w:lineRule="auto"/>
        <w:ind w:left="2000" w:hanging="1000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ĐỀ THI HỌC KÌ II TRƯỜNG </w:t>
      </w:r>
      <w:r w:rsidR="006B3D9A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THCS GIẢNG VÕ</w:t>
      </w:r>
    </w:p>
    <w:p w:rsidR="001F5F64" w:rsidRDefault="00A75F68">
      <w:pPr>
        <w:tabs>
          <w:tab w:val="left" w:pos="4820"/>
        </w:tabs>
        <w:spacing w:line="360" w:lineRule="auto"/>
        <w:ind w:left="993" w:hanging="993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MÔN TOÁN 9 (2019 – 2020)</w:t>
      </w:r>
    </w:p>
    <w:p w:rsidR="006B3D9A" w:rsidRDefault="006B3D9A">
      <w:pPr>
        <w:tabs>
          <w:tab w:val="left" w:pos="4820"/>
        </w:tabs>
        <w:spacing w:line="360" w:lineRule="auto"/>
        <w:ind w:left="993" w:hanging="993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Ngày kiểm tra: 13/06/2020</w:t>
      </w:r>
    </w:p>
    <w:p w:rsidR="001F5F64" w:rsidRDefault="006B3D9A">
      <w:pPr>
        <w:tabs>
          <w:tab w:val="left" w:pos="4820"/>
        </w:tabs>
        <w:spacing w:line="360" w:lineRule="auto"/>
        <w:ind w:left="993" w:hanging="993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</w:rPr>
        <w:t>Thời gian làm bài: 9</w:t>
      </w:r>
      <w:r w:rsidR="00A75F68"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</w:rPr>
        <w:t xml:space="preserve">0 phút </w:t>
      </w:r>
      <w:r w:rsidR="00A75F6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:rsidR="001F5F64" w:rsidRDefault="00A75F68" w:rsidP="006B3D9A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5226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Bài I</w:t>
      </w:r>
      <w:r w:rsidR="006B3D9A" w:rsidRPr="00BB522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(3</w:t>
      </w:r>
      <w:r w:rsidRPr="00BB5226">
        <w:rPr>
          <w:rFonts w:ascii="Times New Roman" w:eastAsia="Times New Roman" w:hAnsi="Times New Roman" w:cs="Times New Roman"/>
          <w:color w:val="0000FF"/>
          <w:sz w:val="24"/>
          <w:szCs w:val="24"/>
        </w:rPr>
        <w:t>,0 điểm)</w:t>
      </w:r>
      <w:r w:rsidR="006B3D9A" w:rsidRPr="00BB522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="006B3D9A">
        <w:rPr>
          <w:rFonts w:ascii="Times New Roman" w:eastAsia="Times New Roman" w:hAnsi="Times New Roman" w:cs="Times New Roman"/>
          <w:sz w:val="24"/>
          <w:szCs w:val="24"/>
        </w:rPr>
        <w:t>Thực hiện phép tính (Tính hợp lý nếu có thể)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F5F64" w:rsidRDefault="006B3D9A" w:rsidP="006B3D9A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spacing w:before="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a) </w:t>
      </w:r>
      <w:bookmarkStart w:id="1" w:name="MTBlankEqn"/>
      <w:r w:rsidR="00BB5226" w:rsidRPr="00BB5226">
        <w:rPr>
          <w:position w:val="-24"/>
        </w:rPr>
        <w:object w:dxaOrig="10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4pt;height:31pt" o:ole="">
            <v:imagedata r:id="rId9" o:title=""/>
          </v:shape>
          <o:OLEObject Type="Embed" ProgID="Equation.DSMT4" ShapeID="_x0000_i1025" DrawAspect="Content" ObjectID="_1653673191" r:id="rId10"/>
        </w:object>
      </w:r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b) </w:t>
      </w:r>
      <w:r w:rsidR="00BB5226" w:rsidRPr="00BB5226">
        <w:rPr>
          <w:position w:val="-24"/>
        </w:rPr>
        <w:object w:dxaOrig="2040" w:dyaOrig="620">
          <v:shape id="_x0000_i1026" type="#_x0000_t75" style="width:102.15pt;height:31pt" o:ole="">
            <v:imagedata r:id="rId11" o:title=""/>
          </v:shape>
          <o:OLEObject Type="Embed" ProgID="Equation.DSMT4" ShapeID="_x0000_i1026" DrawAspect="Content" ObjectID="_1653673192" r:id="rId12"/>
        </w:object>
      </w:r>
    </w:p>
    <w:p w:rsidR="001F5F64" w:rsidRDefault="006B3D9A" w:rsidP="006B3D9A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spacing w:before="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c) </w:t>
      </w:r>
      <w:r w:rsidR="00BB5226" w:rsidRPr="00BB5226">
        <w:rPr>
          <w:position w:val="-28"/>
        </w:rPr>
        <w:object w:dxaOrig="1480" w:dyaOrig="680">
          <v:shape id="_x0000_i1027" type="#_x0000_t75" style="width:73.65pt;height:34.35pt" o:ole="">
            <v:imagedata r:id="rId13" o:title=""/>
          </v:shape>
          <o:OLEObject Type="Embed" ProgID="Equation.DSMT4" ShapeID="_x0000_i1027" DrawAspect="Content" ObjectID="_1653673193" r:id="rId14"/>
        </w:objec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d) </w:t>
      </w:r>
      <w:r w:rsidR="00BB5226" w:rsidRPr="00BB5226">
        <w:rPr>
          <w:position w:val="-28"/>
        </w:rPr>
        <w:object w:dxaOrig="2360" w:dyaOrig="680">
          <v:shape id="_x0000_i1028" type="#_x0000_t75" style="width:118.05pt;height:34.35pt" o:ole="">
            <v:imagedata r:id="rId15" o:title=""/>
          </v:shape>
          <o:OLEObject Type="Embed" ProgID="Equation.DSMT4" ShapeID="_x0000_i1028" DrawAspect="Content" ObjectID="_1653673194" r:id="rId16"/>
        </w:object>
      </w:r>
    </w:p>
    <w:p w:rsidR="001F5F64" w:rsidRDefault="00A75F6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5226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Bài II</w:t>
      </w:r>
      <w:r w:rsidRPr="00BB522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(2,5 điểm)</w:t>
      </w:r>
      <w:r w:rsidR="006B3D9A" w:rsidRPr="00BB522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="006B3D9A">
        <w:rPr>
          <w:rFonts w:ascii="Times New Roman" w:eastAsia="Times New Roman" w:hAnsi="Times New Roman" w:cs="Times New Roman"/>
          <w:sz w:val="24"/>
          <w:szCs w:val="24"/>
        </w:rPr>
        <w:t xml:space="preserve">Tìm </w:t>
      </w:r>
      <w:r w:rsidR="00BB5226" w:rsidRPr="00BB5226">
        <w:rPr>
          <w:position w:val="-6"/>
        </w:rPr>
        <w:object w:dxaOrig="200" w:dyaOrig="220">
          <v:shape id="_x0000_i1029" type="#_x0000_t75" style="width:10.05pt;height:10.9pt" o:ole="">
            <v:imagedata r:id="rId17" o:title=""/>
          </v:shape>
          <o:OLEObject Type="Embed" ProgID="Equation.DSMT4" ShapeID="_x0000_i1029" DrawAspect="Content" ObjectID="_1653673195" r:id="rId18"/>
        </w:object>
      </w:r>
      <w:r w:rsidR="006B3D9A">
        <w:rPr>
          <w:rFonts w:ascii="Times New Roman" w:eastAsia="Times New Roman" w:hAnsi="Times New Roman" w:cs="Times New Roman"/>
          <w:sz w:val="24"/>
          <w:szCs w:val="24"/>
        </w:rPr>
        <w:t>, biết</w:t>
      </w:r>
    </w:p>
    <w:p w:rsidR="001F5F64" w:rsidRDefault="006B3D9A" w:rsidP="006B3D9A">
      <w:pPr>
        <w:tabs>
          <w:tab w:val="left" w:pos="990"/>
        </w:tabs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a) </w:t>
      </w:r>
      <w:r w:rsidR="00BB5226" w:rsidRPr="00BB5226">
        <w:rPr>
          <w:position w:val="-24"/>
        </w:rPr>
        <w:object w:dxaOrig="1100" w:dyaOrig="620">
          <v:shape id="_x0000_i1030" type="#_x0000_t75" style="width:55.25pt;height:31pt" o:ole="">
            <v:imagedata r:id="rId19" o:title=""/>
          </v:shape>
          <o:OLEObject Type="Embed" ProgID="Equation.DSMT4" ShapeID="_x0000_i1030" DrawAspect="Content" ObjectID="_1653673196" r:id="rId20"/>
        </w:objec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b) </w:t>
      </w:r>
      <w:r w:rsidR="00BB5226" w:rsidRPr="00BB5226">
        <w:rPr>
          <w:position w:val="-28"/>
        </w:rPr>
        <w:object w:dxaOrig="1860" w:dyaOrig="680">
          <v:shape id="_x0000_i1031" type="#_x0000_t75" style="width:92.95pt;height:34.35pt" o:ole="">
            <v:imagedata r:id="rId21" o:title=""/>
          </v:shape>
          <o:OLEObject Type="Embed" ProgID="Equation.DSMT4" ShapeID="_x0000_i1031" DrawAspect="Content" ObjectID="_1653673197" r:id="rId22"/>
        </w:objec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c) </w:t>
      </w:r>
      <w:r w:rsidR="00BB5226" w:rsidRPr="00BB5226">
        <w:rPr>
          <w:position w:val="-28"/>
        </w:rPr>
        <w:object w:dxaOrig="1680" w:dyaOrig="680">
          <v:shape id="_x0000_i1032" type="#_x0000_t75" style="width:83.7pt;height:34.35pt" o:ole="">
            <v:imagedata r:id="rId23" o:title=""/>
          </v:shape>
          <o:OLEObject Type="Embed" ProgID="Equation.DSMT4" ShapeID="_x0000_i1032" DrawAspect="Content" ObjectID="_1653673198" r:id="rId24"/>
        </w:object>
      </w:r>
    </w:p>
    <w:p w:rsidR="001F5F64" w:rsidRDefault="00A75F6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5226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Bài III</w:t>
      </w:r>
      <w:r w:rsidRPr="00BB522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(2,0 điểm)</w:t>
      </w:r>
      <w:r w:rsidR="006B3D9A" w:rsidRPr="00BB522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="006B3D9A">
        <w:rPr>
          <w:rFonts w:ascii="Times New Roman" w:eastAsia="Times New Roman" w:hAnsi="Times New Roman" w:cs="Times New Roman"/>
          <w:sz w:val="24"/>
          <w:szCs w:val="24"/>
        </w:rPr>
        <w:t xml:space="preserve">Trong đợt phát động phong trào đóng góp sách để xây dựng thư viện của các bạn học sinh khối 6 một trường THCS, ban tổ chức tổng kết như sau: Tổng số cuốn sách thu được là 960 cuốn, trong đó </w:t>
      </w:r>
      <w:r w:rsidR="00BB5226" w:rsidRPr="00BB5226">
        <w:rPr>
          <w:position w:val="-24"/>
        </w:rPr>
        <w:object w:dxaOrig="220" w:dyaOrig="620">
          <v:shape id="_x0000_i1033" type="#_x0000_t75" style="width:10.9pt;height:31pt" o:ole="">
            <v:imagedata r:id="rId25" o:title=""/>
          </v:shape>
          <o:OLEObject Type="Embed" ProgID="Equation.DSMT4" ShapeID="_x0000_i1033" DrawAspect="Content" ObjectID="_1653673199" r:id="rId26"/>
        </w:object>
      </w:r>
      <w:r w:rsidR="006B3D9A">
        <w:rPr>
          <w:rFonts w:ascii="Times New Roman" w:eastAsia="Times New Roman" w:hAnsi="Times New Roman" w:cs="Times New Roman"/>
          <w:sz w:val="24"/>
          <w:szCs w:val="24"/>
        </w:rPr>
        <w:t xml:space="preserve"> là sách tham khảo môn Toán, số sách Văn học bằng 25% số sách tham khảo môn Toán, còn lại là sách Khoa học.</w:t>
      </w:r>
    </w:p>
    <w:p w:rsidR="006B3D9A" w:rsidRDefault="006B3D9A" w:rsidP="006B3D9A">
      <w:pPr>
        <w:tabs>
          <w:tab w:val="left" w:pos="99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a) Tính số sách Khoa học mà các bạn học sinh khối 6 đã nộp</w:t>
      </w:r>
    </w:p>
    <w:p w:rsidR="006B3D9A" w:rsidRDefault="006B3D9A" w:rsidP="006B3D9A">
      <w:pPr>
        <w:tabs>
          <w:tab w:val="left" w:pos="99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b) Số sách tham khảo môn Toán chiếm bao nhiêu phần trăm so với tổng số sách các bạn học sinh khối 6 đã nộp.</w:t>
      </w:r>
    </w:p>
    <w:p w:rsidR="001F5F64" w:rsidRDefault="00A75F68" w:rsidP="006B3D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5226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Bài IV</w:t>
      </w:r>
      <w:r w:rsidR="006B3D9A" w:rsidRPr="00BB522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(2</w:t>
      </w:r>
      <w:r w:rsidRPr="00BB522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,0 điểm) </w:t>
      </w:r>
      <w:r w:rsidR="006B3D9A">
        <w:rPr>
          <w:rFonts w:ascii="Times New Roman" w:eastAsia="Times New Roman" w:hAnsi="Times New Roman" w:cs="Times New Roman"/>
          <w:sz w:val="24"/>
          <w:szCs w:val="24"/>
        </w:rPr>
        <w:t xml:space="preserve">Cho </w:t>
      </w:r>
      <w:r w:rsidR="00BB5226" w:rsidRPr="00BB5226">
        <w:rPr>
          <w:position w:val="-10"/>
        </w:rPr>
        <w:object w:dxaOrig="1040" w:dyaOrig="400">
          <v:shape id="_x0000_i1034" type="#_x0000_t75" style="width:51.9pt;height:20.1pt" o:ole="">
            <v:imagedata r:id="rId27" o:title=""/>
          </v:shape>
          <o:OLEObject Type="Embed" ProgID="Equation.DSMT4" ShapeID="_x0000_i1034" DrawAspect="Content" ObjectID="_1653673200" r:id="rId28"/>
        </w:object>
      </w:r>
      <w:r w:rsidR="00BB5226">
        <w:rPr>
          <w:rFonts w:ascii="Times New Roman" w:eastAsia="Times New Roman" w:hAnsi="Times New Roman" w:cs="Times New Roman"/>
          <w:sz w:val="24"/>
          <w:szCs w:val="24"/>
        </w:rPr>
        <w:t xml:space="preserve"> và tia Ot nằm giữa hai tia </w:t>
      </w:r>
      <w:r w:rsidR="00BB5226" w:rsidRPr="00BB5226">
        <w:rPr>
          <w:position w:val="-6"/>
        </w:rPr>
        <w:object w:dxaOrig="380" w:dyaOrig="279">
          <v:shape id="_x0000_i1035" type="#_x0000_t75" style="width:19.25pt;height:14.25pt" o:ole="">
            <v:imagedata r:id="rId29" o:title=""/>
          </v:shape>
          <o:OLEObject Type="Embed" ProgID="Equation.DSMT4" ShapeID="_x0000_i1035" DrawAspect="Content" ObjectID="_1653673201" r:id="rId30"/>
        </w:object>
      </w:r>
      <w:r w:rsidR="00BB52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B5226" w:rsidRPr="00BB5226">
        <w:rPr>
          <w:position w:val="-10"/>
        </w:rPr>
        <w:object w:dxaOrig="360" w:dyaOrig="320">
          <v:shape id="_x0000_i1036" type="#_x0000_t75" style="width:18.4pt;height:15.9pt" o:ole="">
            <v:imagedata r:id="rId31" o:title=""/>
          </v:shape>
          <o:OLEObject Type="Embed" ProgID="Equation.DSMT4" ShapeID="_x0000_i1036" DrawAspect="Content" ObjectID="_1653673202" r:id="rId32"/>
        </w:object>
      </w:r>
      <w:r w:rsidR="00BB5226">
        <w:rPr>
          <w:rFonts w:ascii="Times New Roman" w:eastAsia="Times New Roman" w:hAnsi="Times New Roman" w:cs="Times New Roman"/>
          <w:sz w:val="24"/>
          <w:szCs w:val="24"/>
        </w:rPr>
        <w:t xml:space="preserve"> sao cho </w:t>
      </w:r>
      <w:r w:rsidR="00BB5226" w:rsidRPr="00BB5226">
        <w:rPr>
          <w:position w:val="-6"/>
        </w:rPr>
        <w:object w:dxaOrig="999" w:dyaOrig="360">
          <v:shape id="_x0000_i1037" type="#_x0000_t75" style="width:50.25pt;height:18.4pt" o:ole="">
            <v:imagedata r:id="rId33" o:title=""/>
          </v:shape>
          <o:OLEObject Type="Embed" ProgID="Equation.DSMT4" ShapeID="_x0000_i1037" DrawAspect="Content" ObjectID="_1653673203" r:id="rId34"/>
        </w:object>
      </w:r>
    </w:p>
    <w:p w:rsidR="00BB5226" w:rsidRDefault="00BB5226" w:rsidP="00BB5226">
      <w:pPr>
        <w:tabs>
          <w:tab w:val="left" w:pos="990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a) Tính số đo </w:t>
      </w:r>
      <w:r w:rsidRPr="00BB5226">
        <w:rPr>
          <w:position w:val="-10"/>
        </w:rPr>
        <w:object w:dxaOrig="420" w:dyaOrig="400">
          <v:shape id="_x0000_i1038" type="#_x0000_t75" style="width:20.95pt;height:20.1pt" o:ole="">
            <v:imagedata r:id="rId35" o:title=""/>
          </v:shape>
          <o:OLEObject Type="Embed" ProgID="Equation.DSMT4" ShapeID="_x0000_i1038" DrawAspect="Content" ObjectID="_1653673204" r:id="rId36"/>
        </w:objec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</w:p>
    <w:p w:rsidR="00BB5226" w:rsidRDefault="00BB5226" w:rsidP="00BB5226">
      <w:pPr>
        <w:tabs>
          <w:tab w:val="left" w:pos="99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b) Chứng tỏ rằng: Tia </w:t>
      </w:r>
      <w:r w:rsidRPr="00BB5226">
        <w:rPr>
          <w:position w:val="-6"/>
        </w:rPr>
        <w:object w:dxaOrig="320" w:dyaOrig="279">
          <v:shape id="_x0000_i1039" type="#_x0000_t75" style="width:15.9pt;height:14.25pt" o:ole="">
            <v:imagedata r:id="rId37" o:title=""/>
          </v:shape>
          <o:OLEObject Type="Embed" ProgID="Equation.DSMT4" ShapeID="_x0000_i1039" DrawAspect="Content" ObjectID="_1653673205" r:id="rId38"/>
        </w:objec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là tia phân giác của </w:t>
      </w:r>
      <w:r w:rsidRPr="00BB5226">
        <w:rPr>
          <w:position w:val="-10"/>
        </w:rPr>
        <w:object w:dxaOrig="480" w:dyaOrig="400">
          <v:shape id="_x0000_i1040" type="#_x0000_t75" style="width:24.3pt;height:20.1pt" o:ole="">
            <v:imagedata r:id="rId39" o:title=""/>
          </v:shape>
          <o:OLEObject Type="Embed" ProgID="Equation.DSMT4" ShapeID="_x0000_i1040" DrawAspect="Content" ObjectID="_1653673206" r:id="rId40"/>
        </w:object>
      </w:r>
    </w:p>
    <w:p w:rsidR="00BB5226" w:rsidRDefault="00BB5226" w:rsidP="00BB5226">
      <w:pPr>
        <w:tabs>
          <w:tab w:val="left" w:pos="990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c) Vẽ tia </w:t>
      </w:r>
      <w:r w:rsidRPr="00BB5226">
        <w:rPr>
          <w:position w:val="-6"/>
        </w:rPr>
        <w:object w:dxaOrig="340" w:dyaOrig="279">
          <v:shape id="_x0000_i1041" type="#_x0000_t75" style="width:16.75pt;height:14.25pt" o:ole="">
            <v:imagedata r:id="rId41" o:title=""/>
          </v:shape>
          <o:OLEObject Type="Embed" ProgID="Equation.DSMT4" ShapeID="_x0000_i1041" DrawAspect="Content" ObjectID="_1653673207" r:id="rId42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là tia đối của tia </w:t>
      </w:r>
      <w:r w:rsidRPr="00BB5226">
        <w:rPr>
          <w:position w:val="-6"/>
        </w:rPr>
        <w:object w:dxaOrig="380" w:dyaOrig="279">
          <v:shape id="_x0000_i1042" type="#_x0000_t75" style="width:19.25pt;height:14.25pt" o:ole="">
            <v:imagedata r:id="rId43" o:title=""/>
          </v:shape>
          <o:OLEObject Type="Embed" ProgID="Equation.DSMT4" ShapeID="_x0000_i1042" DrawAspect="Content" ObjectID="_1653673208" r:id="rId44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Tính số đo </w:t>
      </w:r>
      <w:r w:rsidRPr="00BB5226">
        <w:rPr>
          <w:position w:val="-6"/>
        </w:rPr>
        <w:object w:dxaOrig="460" w:dyaOrig="360">
          <v:shape id="_x0000_i1043" type="#_x0000_t75" style="width:22.6pt;height:18.4pt" o:ole="">
            <v:imagedata r:id="rId45" o:title=""/>
          </v:shape>
          <o:OLEObject Type="Embed" ProgID="Equation.DSMT4" ShapeID="_x0000_i1043" DrawAspect="Content" ObjectID="_1653673209" r:id="rId46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1F5F64" w:rsidRDefault="00A75F68" w:rsidP="00BB5226">
      <w:pPr>
        <w:tabs>
          <w:tab w:val="left" w:pos="99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5226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Bài V</w:t>
      </w:r>
      <w:r w:rsidRPr="00BB522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(0,5 điểm) </w:t>
      </w:r>
      <w:r w:rsidR="00BB5226">
        <w:rPr>
          <w:rFonts w:ascii="Times New Roman" w:eastAsia="Times New Roman" w:hAnsi="Times New Roman" w:cs="Times New Roman"/>
          <w:sz w:val="24"/>
          <w:szCs w:val="24"/>
        </w:rPr>
        <w:t>Tính giá trị biểu thức:</w:t>
      </w:r>
    </w:p>
    <w:p w:rsidR="001F5F64" w:rsidRDefault="00BB5226" w:rsidP="00BB5226">
      <w:pPr>
        <w:tabs>
          <w:tab w:val="left" w:pos="4820"/>
        </w:tabs>
        <w:spacing w:line="360" w:lineRule="auto"/>
        <w:ind w:left="993" w:hanging="993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B5226">
        <w:rPr>
          <w:position w:val="-54"/>
        </w:rPr>
        <w:object w:dxaOrig="4880" w:dyaOrig="1200">
          <v:shape id="_x0000_i1044" type="#_x0000_t75" style="width:243.65pt;height:60.3pt" o:ole="">
            <v:imagedata r:id="rId47" o:title=""/>
          </v:shape>
          <o:OLEObject Type="Embed" ProgID="Equation.DSMT4" ShapeID="_x0000_i1044" DrawAspect="Content" ObjectID="_1653673210" r:id="rId48"/>
        </w:object>
      </w:r>
    </w:p>
    <w:p w:rsidR="001F5F64" w:rsidRDefault="001F5F64">
      <w:pPr>
        <w:tabs>
          <w:tab w:val="left" w:pos="2268"/>
        </w:tabs>
        <w:ind w:left="993" w:hanging="99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F5F64" w:rsidRDefault="001F5F64">
      <w:pPr>
        <w:tabs>
          <w:tab w:val="left" w:pos="2268"/>
        </w:tabs>
        <w:ind w:left="993" w:hanging="99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F5F64" w:rsidRDefault="001F5F64">
      <w:pPr>
        <w:tabs>
          <w:tab w:val="left" w:pos="2268"/>
        </w:tabs>
        <w:ind w:left="993" w:hanging="99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F5F64" w:rsidRDefault="001F5F64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1F5F64" w:rsidRDefault="001F5F64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1F5F64">
      <w:headerReference w:type="even" r:id="rId49"/>
      <w:headerReference w:type="default" r:id="rId50"/>
      <w:footerReference w:type="even" r:id="rId51"/>
      <w:footerReference w:type="default" r:id="rId52"/>
      <w:headerReference w:type="first" r:id="rId53"/>
      <w:footerReference w:type="first" r:id="rId54"/>
      <w:pgSz w:w="11907" w:h="16840"/>
      <w:pgMar w:top="567" w:right="850" w:bottom="567" w:left="850" w:header="283" w:footer="28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53E" w:rsidRDefault="0054053E">
      <w:pPr>
        <w:spacing w:before="0"/>
      </w:pPr>
      <w:r>
        <w:separator/>
      </w:r>
    </w:p>
  </w:endnote>
  <w:endnote w:type="continuationSeparator" w:id="0">
    <w:p w:rsidR="0054053E" w:rsidRDefault="0054053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F64" w:rsidRDefault="001F5F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ind w:hanging="72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F64" w:rsidRDefault="00A75F6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ind w:left="4680" w:firstLine="3960"/>
      <w:rPr>
        <w:rFonts w:ascii="Cambria" w:eastAsia="Cambria" w:hAnsi="Cambria" w:cs="Cambria"/>
        <w:i/>
        <w:color w:val="000000"/>
      </w:rPr>
    </w:pPr>
    <w:r>
      <w:rPr>
        <w:rFonts w:ascii="Cambria" w:eastAsia="Cambria" w:hAnsi="Cambria" w:cs="Cambria"/>
        <w:i/>
        <w:color w:val="000000"/>
      </w:rPr>
      <w:t xml:space="preserve"> </w:t>
    </w:r>
    <w:r>
      <w:rPr>
        <w:rFonts w:ascii="Cambria" w:eastAsia="Cambria" w:hAnsi="Cambria" w:cs="Cambria"/>
        <w:i/>
        <w:color w:val="000000"/>
      </w:rPr>
      <w:tab/>
      <w:t xml:space="preserve">            Trang  </w:t>
    </w:r>
    <w:r>
      <w:rPr>
        <w:rFonts w:ascii="Cambria" w:eastAsia="Cambria" w:hAnsi="Cambria" w:cs="Cambria"/>
        <w:i/>
        <w:color w:val="000000"/>
      </w:rPr>
      <w:fldChar w:fldCharType="begin"/>
    </w:r>
    <w:r>
      <w:rPr>
        <w:rFonts w:ascii="Cambria" w:eastAsia="Cambria" w:hAnsi="Cambria" w:cs="Cambria"/>
        <w:i/>
        <w:color w:val="000000"/>
      </w:rPr>
      <w:instrText>PAGE</w:instrText>
    </w:r>
    <w:r>
      <w:rPr>
        <w:rFonts w:ascii="Cambria" w:eastAsia="Cambria" w:hAnsi="Cambria" w:cs="Cambria"/>
        <w:i/>
        <w:color w:val="000000"/>
      </w:rPr>
      <w:fldChar w:fldCharType="separate"/>
    </w:r>
    <w:r w:rsidR="00742FEE">
      <w:rPr>
        <w:rFonts w:ascii="Cambria" w:eastAsia="Cambria" w:hAnsi="Cambria" w:cs="Cambria"/>
        <w:i/>
        <w:noProof/>
        <w:color w:val="000000"/>
      </w:rPr>
      <w:t>1</w:t>
    </w:r>
    <w:r>
      <w:rPr>
        <w:rFonts w:ascii="Cambria" w:eastAsia="Cambria" w:hAnsi="Cambria" w:cs="Cambria"/>
        <w:i/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F64" w:rsidRDefault="001F5F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ind w:hanging="72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53E" w:rsidRDefault="0054053E">
      <w:pPr>
        <w:spacing w:before="0"/>
      </w:pPr>
      <w:r>
        <w:separator/>
      </w:r>
    </w:p>
  </w:footnote>
  <w:footnote w:type="continuationSeparator" w:id="0">
    <w:p w:rsidR="0054053E" w:rsidRDefault="0054053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F64" w:rsidRDefault="001F5F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ind w:hanging="720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F64" w:rsidRDefault="00A75F6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ind w:hanging="720"/>
      <w:jc w:val="both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noProof/>
        <w:color w:val="000000"/>
        <w:sz w:val="24"/>
        <w:szCs w:val="24"/>
        <w:lang w:eastAsia="en-US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page">
                <wp:posOffset>2540</wp:posOffset>
              </wp:positionH>
              <wp:positionV relativeFrom="page">
                <wp:posOffset>55245</wp:posOffset>
              </wp:positionV>
              <wp:extent cx="7539990" cy="321945"/>
              <wp:effectExtent l="0" t="0" r="0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9990" cy="321945"/>
                        <a:chOff x="1576005" y="3619028"/>
                        <a:chExt cx="7539989" cy="321945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576005" y="3619028"/>
                          <a:ext cx="7539989" cy="321945"/>
                          <a:chOff x="0" y="0"/>
                          <a:chExt cx="7539989" cy="32194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7539975" cy="32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F5F64" w:rsidRDefault="001F5F64">
                              <w:pPr>
                                <w:spacing w:before="0"/>
                                <w:ind w:lef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Freeform 3"/>
                        <wps:cNvSpPr/>
                        <wps:spPr>
                          <a:xfrm>
                            <a:off x="476" y="318141"/>
                            <a:ext cx="75395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9513" h="1" extrusionOk="0">
                                <a:moveTo>
                                  <a:pt x="0" y="0"/>
                                </a:moveTo>
                                <a:lnTo>
                                  <a:pt x="753951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 cmpd="sng">
                            <a:solidFill>
                              <a:srgbClr val="2E74B5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92085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F5F64" w:rsidRDefault="001F5F64">
                              <w:pPr>
                                <w:spacing w:before="0"/>
                                <w:ind w:lef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id="Group 4" o:spid="_x0000_s1026" style="position:absolute;left:0;text-align:left;margin-left:.2pt;margin-top:4.35pt;width:593.7pt;height:25.35pt;z-index:251658240;mso-position-horizontal-relative:page;mso-position-vertical-relative:page" coordorigin="15760,36190" coordsize="75399,3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">
              <v:group id="Group 1" o:spid="_x0000_s1027" style="position:absolute;left:15760;top:36190;width:75399;height:3219" coordsize="75399,32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<v:rect id="Rectangle 2" o:spid="_x0000_s1028" style="position:absolute;width:75399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<v:textbox inset="2.53958mm,2.53958mm,2.53958mm,2.53958mm">
                    <w:txbxContent>
                      <w:p w:rsidR="001F5F64" w:rsidRDefault="001F5F64">
                        <w:pPr>
                          <w:spacing w:before="0"/>
                          <w:ind w:left="0"/>
                          <w:textDirection w:val="btLr"/>
                        </w:pPr>
                      </w:p>
                    </w:txbxContent>
                  </v:textbox>
                </v:rect>
                <v:shape id="Freeform 3" o:spid="_x0000_s1029" style="position:absolute;left:4;top:3181;width:75395;height:0;visibility:visible;mso-wrap-style:square;v-text-anchor:middle" coordsize="7539513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k4D8UA&#10;AADaAAAADwAAAGRycy9kb3ducmV2LnhtbESPT2vCQBTE74V+h+UJvdWNbQkSXUUs/UMPVWPA6yP7&#10;TNZm36bZraZ++q5Q8DjMzG+Y6by3jThS541jBaNhAoK4dNpwpaDYvtyPQfiArLFxTAp+ycN8dnsz&#10;xUy7E2/omIdKRAj7DBXUIbSZlL6syaIfupY4envXWQxRdpXUHZ4i3DbyIUlSadFwXKixpWVN5Vf+&#10;YxUc0iJ9+shNkfJ59fr8+b3cva2NUneDfjEBEagP1/B/+10reITLlXgD5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2TgPxQAAANoAAAAPAAAAAAAAAAAAAAAAAJgCAABkcnMv&#10;ZG93bnJldi54bWxQSwUGAAAAAAQABAD1AAAAigMAAAAA&#10;" path="m,l7539513,e" strokecolor="#2e74b5" strokeweight="1pt">
                  <v:stroke startarrowwidth="narrow" startarrowlength="short" endarrowwidth="narrow" endarrowlength="short"/>
                  <v:path arrowok="t" o:extrusionok="f"/>
                </v:shape>
                <v:rect id="Rectangle 5" o:spid="_x0000_s1030" style="position:absolute;width:19208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<v:textbox inset="2.53958mm,2.53958mm,2.53958mm,2.53958mm">
                    <w:txbxContent>
                      <w:p w:rsidR="001F5F64" w:rsidRDefault="001F5F64">
                        <w:pPr>
                          <w:spacing w:before="0"/>
                          <w:ind w:left="0"/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 xml:space="preserve">Sản phẩm của group Toán THCS     </w:t>
    </w:r>
    <w:r>
      <w:rPr>
        <w:rFonts w:ascii="Times New Roman" w:eastAsia="Times New Roman" w:hAnsi="Times New Roman" w:cs="Times New Roman"/>
        <w:b/>
        <w:i/>
        <w:color w:val="000000"/>
        <w:sz w:val="24"/>
        <w:szCs w:val="24"/>
      </w:rPr>
      <w:t xml:space="preserve">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F64" w:rsidRDefault="001F5F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ind w:hanging="720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11D41"/>
    <w:multiLevelType w:val="multilevel"/>
    <w:tmpl w:val="1B72295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102C6"/>
    <w:multiLevelType w:val="multilevel"/>
    <w:tmpl w:val="229C2778"/>
    <w:lvl w:ilvl="0">
      <w:start w:val="1"/>
      <w:numFmt w:val="lowerLetter"/>
      <w:lvlText w:val="%1)"/>
      <w:lvlJc w:val="left"/>
      <w:pPr>
        <w:ind w:left="135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226F6B"/>
    <w:multiLevelType w:val="multilevel"/>
    <w:tmpl w:val="6F0A2A3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C11313"/>
    <w:multiLevelType w:val="multilevel"/>
    <w:tmpl w:val="FA285CD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C1100C"/>
    <w:multiLevelType w:val="multilevel"/>
    <w:tmpl w:val="7B9ECEEE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F64"/>
    <w:rsid w:val="001F5F64"/>
    <w:rsid w:val="0054053E"/>
    <w:rsid w:val="006B3D9A"/>
    <w:rsid w:val="00742FEE"/>
    <w:rsid w:val="00A75F68"/>
    <w:rsid w:val="00BB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before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40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E97"/>
    <w:pPr>
      <w:keepNext/>
      <w:keepLines/>
      <w:spacing w:before="200"/>
      <w:ind w:left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E97"/>
    <w:pPr>
      <w:keepNext/>
      <w:keepLines/>
      <w:spacing w:before="200"/>
      <w:ind w:left="0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4A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4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B34A4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F4911"/>
  </w:style>
  <w:style w:type="paragraph" w:styleId="Footer">
    <w:name w:val="footer"/>
    <w:basedOn w:val="Normal"/>
    <w:link w:val="Foot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4911"/>
  </w:style>
  <w:style w:type="paragraph" w:customStyle="1" w:styleId="B7A3AA4F82F84F2E8D122C3B6DBBE8C9">
    <w:name w:val="B7A3AA4F82F84F2E8D122C3B6DBBE8C9"/>
    <w:rsid w:val="006F4911"/>
    <w:pPr>
      <w:spacing w:before="0" w:after="200" w:line="276" w:lineRule="auto"/>
      <w:ind w:left="0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887EDB"/>
    <w:pPr>
      <w:spacing w:before="100" w:beforeAutospacing="1" w:after="100" w:afterAutospacing="1"/>
      <w:ind w:left="0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0627B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qFormat/>
    <w:locked/>
    <w:rsid w:val="009E51D4"/>
  </w:style>
  <w:style w:type="paragraph" w:customStyle="1" w:styleId="MTDisplayEquation">
    <w:name w:val="MTDisplayEquation"/>
    <w:basedOn w:val="Normal"/>
    <w:next w:val="Normal"/>
    <w:link w:val="MTDisplayEquationChar"/>
    <w:qFormat/>
    <w:rsid w:val="007E2818"/>
    <w:pPr>
      <w:tabs>
        <w:tab w:val="center" w:pos="5460"/>
        <w:tab w:val="right" w:pos="10200"/>
      </w:tabs>
      <w:spacing w:before="4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qFormat/>
    <w:rsid w:val="007E2818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10E9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E97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10E97"/>
    <w:rPr>
      <w:color w:val="808080"/>
    </w:rPr>
  </w:style>
  <w:style w:type="paragraph" w:customStyle="1" w:styleId="Char">
    <w:name w:val="Char"/>
    <w:basedOn w:val="Normal"/>
    <w:semiHidden/>
    <w:rsid w:val="0080382E"/>
    <w:pPr>
      <w:spacing w:before="0" w:after="160" w:line="240" w:lineRule="exact"/>
      <w:ind w:left="0"/>
    </w:pPr>
    <w:rPr>
      <w:rFonts w:ascii="Arial" w:eastAsia="Times New Roman" w:hAnsi="Arial" w:cs="Arial"/>
      <w:sz w:val="24"/>
      <w:szCs w:val="24"/>
    </w:rPr>
  </w:style>
  <w:style w:type="paragraph" w:styleId="NoSpacing">
    <w:name w:val="No Spacing"/>
    <w:uiPriority w:val="1"/>
    <w:qFormat/>
    <w:rsid w:val="00D96F97"/>
    <w:pPr>
      <w:spacing w:before="0"/>
    </w:pPr>
  </w:style>
  <w:style w:type="table" w:customStyle="1" w:styleId="TableGrid1">
    <w:name w:val="Table Grid1"/>
    <w:basedOn w:val="TableNormal"/>
    <w:next w:val="TableGrid"/>
    <w:uiPriority w:val="39"/>
    <w:rsid w:val="00D11A2A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exposedshow">
    <w:name w:val="text_exposed_show"/>
    <w:basedOn w:val="DefaultParagraphFont"/>
    <w:rsid w:val="00961F4D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before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40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E97"/>
    <w:pPr>
      <w:keepNext/>
      <w:keepLines/>
      <w:spacing w:before="200"/>
      <w:ind w:left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E97"/>
    <w:pPr>
      <w:keepNext/>
      <w:keepLines/>
      <w:spacing w:before="200"/>
      <w:ind w:left="0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4A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4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B34A4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F4911"/>
  </w:style>
  <w:style w:type="paragraph" w:styleId="Footer">
    <w:name w:val="footer"/>
    <w:basedOn w:val="Normal"/>
    <w:link w:val="Foot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4911"/>
  </w:style>
  <w:style w:type="paragraph" w:customStyle="1" w:styleId="B7A3AA4F82F84F2E8D122C3B6DBBE8C9">
    <w:name w:val="B7A3AA4F82F84F2E8D122C3B6DBBE8C9"/>
    <w:rsid w:val="006F4911"/>
    <w:pPr>
      <w:spacing w:before="0" w:after="200" w:line="276" w:lineRule="auto"/>
      <w:ind w:left="0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887EDB"/>
    <w:pPr>
      <w:spacing w:before="100" w:beforeAutospacing="1" w:after="100" w:afterAutospacing="1"/>
      <w:ind w:left="0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0627B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qFormat/>
    <w:locked/>
    <w:rsid w:val="009E51D4"/>
  </w:style>
  <w:style w:type="paragraph" w:customStyle="1" w:styleId="MTDisplayEquation">
    <w:name w:val="MTDisplayEquation"/>
    <w:basedOn w:val="Normal"/>
    <w:next w:val="Normal"/>
    <w:link w:val="MTDisplayEquationChar"/>
    <w:qFormat/>
    <w:rsid w:val="007E2818"/>
    <w:pPr>
      <w:tabs>
        <w:tab w:val="center" w:pos="5460"/>
        <w:tab w:val="right" w:pos="10200"/>
      </w:tabs>
      <w:spacing w:before="4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qFormat/>
    <w:rsid w:val="007E2818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10E9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E97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10E97"/>
    <w:rPr>
      <w:color w:val="808080"/>
    </w:rPr>
  </w:style>
  <w:style w:type="paragraph" w:customStyle="1" w:styleId="Char">
    <w:name w:val="Char"/>
    <w:basedOn w:val="Normal"/>
    <w:semiHidden/>
    <w:rsid w:val="0080382E"/>
    <w:pPr>
      <w:spacing w:before="0" w:after="160" w:line="240" w:lineRule="exact"/>
      <w:ind w:left="0"/>
    </w:pPr>
    <w:rPr>
      <w:rFonts w:ascii="Arial" w:eastAsia="Times New Roman" w:hAnsi="Arial" w:cs="Arial"/>
      <w:sz w:val="24"/>
      <w:szCs w:val="24"/>
    </w:rPr>
  </w:style>
  <w:style w:type="paragraph" w:styleId="NoSpacing">
    <w:name w:val="No Spacing"/>
    <w:uiPriority w:val="1"/>
    <w:qFormat/>
    <w:rsid w:val="00D96F97"/>
    <w:pPr>
      <w:spacing w:before="0"/>
    </w:pPr>
  </w:style>
  <w:style w:type="table" w:customStyle="1" w:styleId="TableGrid1">
    <w:name w:val="Table Grid1"/>
    <w:basedOn w:val="TableNormal"/>
    <w:next w:val="TableGrid"/>
    <w:uiPriority w:val="39"/>
    <w:rsid w:val="00D11A2A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exposedshow">
    <w:name w:val="text_exposed_show"/>
    <w:basedOn w:val="DefaultParagraphFont"/>
    <w:rsid w:val="00961F4D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header" Target="header2.xml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54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y0VsSN5TTwwElb9PXMpppNn0ug==">AMUW2mUB0nxkQ3+uvdpRZbUr4PFwWXig0wrrVgppRkVsQfhx1yqKBZg+M8T2mnp4JHE1oWXd6wtPWkUta+FTa369Col2lFAEZzpdQ1X1MmvN2JVdoOi7pzl3zc5lbg1vc0mhPIfhVzdJ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MINH TUAN</dc:creator>
  <cp:lastModifiedBy>ADMIN</cp:lastModifiedBy>
  <cp:revision>2</cp:revision>
  <dcterms:created xsi:type="dcterms:W3CDTF">2020-06-14T13:53:00Z</dcterms:created>
  <dcterms:modified xsi:type="dcterms:W3CDTF">2020-06-14T13:53:00Z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