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207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  <w:gridCol w:w="5529"/>
      </w:tblGrid>
      <w:tr w:rsidR="005C10FB" w:rsidTr="00397A47">
        <w:tc>
          <w:tcPr>
            <w:tcW w:w="4678" w:type="dxa"/>
          </w:tcPr>
          <w:p w:rsidR="00A41DDA" w:rsidRDefault="00D377B0" w:rsidP="00884F05">
            <w:pPr>
              <w:spacing w:before="60" w:after="60"/>
              <w:jc w:val="center"/>
              <w:rPr>
                <w:b/>
                <w:color w:val="0070C0"/>
                <w:lang w:val="en-US"/>
              </w:rPr>
            </w:pPr>
            <w:r>
              <w:rPr>
                <w:b/>
                <w:noProof/>
                <w:color w:val="0070C0"/>
                <w:lang w:val="en-US"/>
              </w:rPr>
              <w:pict>
                <v:rect id="_x0000_s1026" style="position:absolute;left:0;text-align:left;margin-left:43.25pt;margin-top:35.7pt;width:136.5pt;height:22.5pt;z-index:251658240" filled="f"/>
              </w:pict>
            </w:r>
            <w:r w:rsidR="00397A47">
              <w:rPr>
                <w:b/>
                <w:color w:val="0070C0"/>
                <w:lang w:val="en-US"/>
              </w:rPr>
              <w:t>PHÒNG GIÁO DỤC VÀ ĐÀO TẠO QUẬN HÀ ĐÔNG</w:t>
            </w:r>
          </w:p>
          <w:p w:rsidR="00397A47" w:rsidRPr="00397A47" w:rsidRDefault="00397A47" w:rsidP="00884F05">
            <w:pPr>
              <w:spacing w:before="60" w:after="60"/>
              <w:jc w:val="center"/>
              <w:rPr>
                <w:b/>
                <w:color w:val="0070C0"/>
                <w:lang w:val="en-US"/>
              </w:rPr>
            </w:pPr>
            <w:r>
              <w:rPr>
                <w:b/>
                <w:color w:val="0070C0"/>
                <w:lang w:val="en-US"/>
              </w:rPr>
              <w:t>ĐỀ CHÍNH THỨC</w:t>
            </w:r>
          </w:p>
        </w:tc>
        <w:tc>
          <w:tcPr>
            <w:tcW w:w="5529" w:type="dxa"/>
          </w:tcPr>
          <w:p w:rsidR="005C10FB" w:rsidRDefault="005C10FB" w:rsidP="00884F05">
            <w:pPr>
              <w:spacing w:before="60" w:after="60"/>
              <w:jc w:val="center"/>
              <w:rPr>
                <w:b/>
                <w:color w:val="0070C0"/>
                <w:lang w:val="en-US"/>
              </w:rPr>
            </w:pPr>
            <w:r w:rsidRPr="006B1CC8">
              <w:rPr>
                <w:b/>
                <w:color w:val="0070C0"/>
                <w:lang w:val="en-US"/>
              </w:rPr>
              <w:t>ĐỀ</w:t>
            </w:r>
            <w:r w:rsidR="00397A47">
              <w:rPr>
                <w:b/>
                <w:color w:val="0070C0"/>
                <w:lang w:val="en-US"/>
              </w:rPr>
              <w:t xml:space="preserve"> KHẢO SÁT CHẤT LƯỢNG LỚP 9</w:t>
            </w:r>
          </w:p>
          <w:p w:rsidR="00397A47" w:rsidRDefault="00397A47" w:rsidP="00884F05">
            <w:pPr>
              <w:spacing w:before="60" w:after="60"/>
              <w:jc w:val="center"/>
              <w:rPr>
                <w:b/>
                <w:color w:val="0070C0"/>
                <w:lang w:val="en-US"/>
              </w:rPr>
            </w:pPr>
            <w:r>
              <w:rPr>
                <w:b/>
                <w:color w:val="0070C0"/>
                <w:lang w:val="en-US"/>
              </w:rPr>
              <w:t>Năm học 2017 – 2018 (lần 2)</w:t>
            </w:r>
          </w:p>
          <w:p w:rsidR="005C10FB" w:rsidRPr="00397A47" w:rsidRDefault="00397A47" w:rsidP="00884F05">
            <w:pPr>
              <w:spacing w:before="60" w:after="60"/>
              <w:jc w:val="center"/>
              <w:rPr>
                <w:b/>
                <w:color w:val="0070C0"/>
                <w:lang w:val="en-US"/>
              </w:rPr>
            </w:pPr>
            <w:r>
              <w:rPr>
                <w:b/>
                <w:color w:val="0070C0"/>
                <w:lang w:val="en-US"/>
              </w:rPr>
              <w:t>Môn: TOÁN</w:t>
            </w:r>
          </w:p>
        </w:tc>
      </w:tr>
    </w:tbl>
    <w:p w:rsidR="00397A47" w:rsidRDefault="00397A47" w:rsidP="00884F05">
      <w:pPr>
        <w:spacing w:before="60" w:after="60" w:line="240" w:lineRule="auto"/>
        <w:jc w:val="right"/>
        <w:rPr>
          <w:color w:val="0070C0"/>
          <w:lang w:val="en-US"/>
        </w:rPr>
      </w:pPr>
      <w:r w:rsidRPr="00397A47">
        <w:rPr>
          <w:color w:val="0070C0"/>
          <w:lang w:val="en-US"/>
        </w:rPr>
        <w:t>Thời gian làm bài: 120 phút</w:t>
      </w:r>
      <w:r>
        <w:rPr>
          <w:color w:val="0070C0"/>
          <w:lang w:val="en-US"/>
        </w:rPr>
        <w:t xml:space="preserve"> (</w:t>
      </w:r>
      <w:r>
        <w:rPr>
          <w:i/>
          <w:color w:val="0070C0"/>
          <w:lang w:val="en-US"/>
        </w:rPr>
        <w:t>Không kể thời gian giao đề</w:t>
      </w:r>
      <w:r>
        <w:rPr>
          <w:color w:val="0070C0"/>
          <w:lang w:val="en-US"/>
        </w:rPr>
        <w:t>)</w:t>
      </w:r>
    </w:p>
    <w:p w:rsidR="00397A47" w:rsidRPr="00397A47" w:rsidRDefault="00D377B0" w:rsidP="00884F05">
      <w:pPr>
        <w:spacing w:before="60" w:after="60" w:line="240" w:lineRule="auto"/>
        <w:jc w:val="center"/>
        <w:rPr>
          <w:lang w:val="en-US"/>
        </w:rPr>
      </w:pPr>
      <w:r>
        <w:rPr>
          <w:noProof/>
          <w:color w:val="0070C0"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297.3pt;margin-top:16.9pt;width:132pt;height:0;z-index:251659264" o:connectortype="straight"/>
        </w:pict>
      </w:r>
      <w:r w:rsidR="00397A47">
        <w:rPr>
          <w:color w:val="0070C0"/>
          <w:lang w:val="en-US"/>
        </w:rPr>
        <w:t xml:space="preserve">                                                             (</w:t>
      </w:r>
      <w:r w:rsidR="00397A47">
        <w:rPr>
          <w:i/>
          <w:color w:val="0070C0"/>
          <w:lang w:val="en-US"/>
        </w:rPr>
        <w:t>Đề gồm có 01 trang</w:t>
      </w:r>
      <w:r w:rsidR="00397A47">
        <w:rPr>
          <w:color w:val="0070C0"/>
          <w:lang w:val="en-US"/>
        </w:rPr>
        <w:t>)</w:t>
      </w:r>
    </w:p>
    <w:p w:rsidR="00B8187C" w:rsidRDefault="00B8187C" w:rsidP="00884F05">
      <w:pPr>
        <w:spacing w:before="60" w:after="60" w:line="240" w:lineRule="auto"/>
        <w:jc w:val="both"/>
        <w:rPr>
          <w:b/>
          <w:lang w:val="en-US"/>
        </w:rPr>
      </w:pPr>
      <w:r w:rsidRPr="00CE3A47">
        <w:rPr>
          <w:b/>
          <w:color w:val="0070C0"/>
          <w:lang w:val="en-US"/>
        </w:rPr>
        <w:t>Bài I</w:t>
      </w:r>
      <w:r>
        <w:rPr>
          <w:b/>
          <w:color w:val="0070C0"/>
          <w:lang w:val="en-US"/>
        </w:rPr>
        <w:t>.</w:t>
      </w:r>
      <w:r w:rsidRPr="009F2A8F">
        <w:rPr>
          <w:b/>
          <w:i/>
          <w:color w:val="0070C0"/>
          <w:lang w:val="en-US"/>
        </w:rPr>
        <w:t xml:space="preserve"> </w:t>
      </w:r>
      <w:r w:rsidRPr="00863198">
        <w:rPr>
          <w:lang w:val="en-US"/>
        </w:rPr>
        <w:t>(2</w:t>
      </w:r>
      <w:r>
        <w:rPr>
          <w:lang w:val="en-US"/>
        </w:rPr>
        <w:t>,0</w:t>
      </w:r>
      <w:r w:rsidRPr="00863198">
        <w:rPr>
          <w:lang w:val="en-US"/>
        </w:rPr>
        <w:t xml:space="preserve"> điểm)</w:t>
      </w:r>
      <w:r>
        <w:rPr>
          <w:lang w:val="en-US"/>
        </w:rPr>
        <w:t>:</w:t>
      </w:r>
      <w:r>
        <w:rPr>
          <w:b/>
          <w:lang w:val="en-US"/>
        </w:rPr>
        <w:t xml:space="preserve"> </w:t>
      </w:r>
    </w:p>
    <w:p w:rsidR="00B8187C" w:rsidRPr="00B8187C" w:rsidRDefault="00B8187C" w:rsidP="00884F05">
      <w:pPr>
        <w:spacing w:before="60" w:after="60" w:line="240" w:lineRule="auto"/>
        <w:jc w:val="both"/>
        <w:rPr>
          <w:lang w:val="en-US"/>
        </w:rPr>
      </w:pPr>
      <w:r w:rsidRPr="00B61E04">
        <w:rPr>
          <w:lang w:val="en-US"/>
        </w:rPr>
        <w:t>Cho</w:t>
      </w:r>
      <w:r>
        <w:rPr>
          <w:lang w:val="en-US"/>
        </w:rPr>
        <w:t xml:space="preserve"> các biểu thức A = </w:t>
      </w:r>
      <w:r w:rsidRPr="00546DC9">
        <w:rPr>
          <w:position w:val="-28"/>
        </w:rPr>
        <w:object w:dxaOrig="82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.5pt;height:36pt" o:ole="">
            <v:imagedata r:id="rId6" o:title=""/>
          </v:shape>
          <o:OLEObject Type="Embed" ProgID="Equation.DSMT4" ShapeID="_x0000_i1025" DrawAspect="Content" ObjectID="_1588184989" r:id="rId7"/>
        </w:object>
      </w:r>
      <w:r>
        <w:rPr>
          <w:lang w:val="en-US"/>
        </w:rPr>
        <w:t xml:space="preserve">và B = </w:t>
      </w:r>
      <w:r w:rsidRPr="00326249">
        <w:rPr>
          <w:position w:val="-30"/>
        </w:rPr>
        <w:object w:dxaOrig="2620" w:dyaOrig="700">
          <v:shape id="_x0000_i1026" type="#_x0000_t75" style="width:131.25pt;height:35.25pt" o:ole="">
            <v:imagedata r:id="rId8" o:title=""/>
          </v:shape>
          <o:OLEObject Type="Embed" ProgID="Equation.DSMT4" ShapeID="_x0000_i1026" DrawAspect="Content" ObjectID="_1588184990" r:id="rId9"/>
        </w:object>
      </w:r>
      <w:r>
        <w:rPr>
          <w:lang w:val="en-US"/>
        </w:rPr>
        <w:t xml:space="preserve"> với x &gt; 0, x ≠ 4.</w:t>
      </w:r>
    </w:p>
    <w:p w:rsidR="00B8187C" w:rsidRPr="00D85763" w:rsidRDefault="00E62D42" w:rsidP="00884F05">
      <w:pPr>
        <w:spacing w:before="60" w:after="60" w:line="240" w:lineRule="auto"/>
        <w:jc w:val="both"/>
        <w:rPr>
          <w:lang w:val="en-US"/>
        </w:rPr>
      </w:pPr>
      <w:r>
        <w:rPr>
          <w:lang w:val="en-US"/>
        </w:rPr>
        <w:tab/>
        <w:t>1)</w:t>
      </w:r>
      <w:r w:rsidR="00B8187C">
        <w:rPr>
          <w:lang w:val="en-US"/>
        </w:rPr>
        <w:t xml:space="preserve"> Tính giá trị của A</w:t>
      </w:r>
      <w:r>
        <w:rPr>
          <w:lang w:val="en-US"/>
        </w:rPr>
        <w:t xml:space="preserve"> tạ</w:t>
      </w:r>
      <w:r w:rsidR="00B8187C">
        <w:rPr>
          <w:lang w:val="en-US"/>
        </w:rPr>
        <w:t>i</w:t>
      </w:r>
      <w:r>
        <w:rPr>
          <w:lang w:val="en-US"/>
        </w:rPr>
        <w:t xml:space="preserve"> x = </w:t>
      </w:r>
      <w:r w:rsidR="00D85763" w:rsidRPr="007B6980">
        <w:rPr>
          <w:position w:val="-8"/>
        </w:rPr>
        <w:object w:dxaOrig="880" w:dyaOrig="380">
          <v:shape id="_x0000_i1027" type="#_x0000_t75" style="width:44.25pt;height:18.75pt" o:ole="">
            <v:imagedata r:id="rId10" o:title=""/>
          </v:shape>
          <o:OLEObject Type="Embed" ProgID="Equation.DSMT4" ShapeID="_x0000_i1027" DrawAspect="Content" ObjectID="_1588184991" r:id="rId11"/>
        </w:object>
      </w:r>
      <w:r w:rsidR="00D85763">
        <w:rPr>
          <w:lang w:val="en-US"/>
        </w:rPr>
        <w:t>;</w:t>
      </w:r>
    </w:p>
    <w:p w:rsidR="00B8187C" w:rsidRDefault="00E62D42" w:rsidP="00884F05">
      <w:pPr>
        <w:spacing w:before="60" w:after="60" w:line="240" w:lineRule="auto"/>
        <w:jc w:val="both"/>
        <w:rPr>
          <w:lang w:val="en-US"/>
        </w:rPr>
      </w:pPr>
      <w:r>
        <w:rPr>
          <w:lang w:val="en-US"/>
        </w:rPr>
        <w:tab/>
        <w:t>2)</w:t>
      </w:r>
      <w:r w:rsidR="00B8187C">
        <w:rPr>
          <w:lang w:val="en-US"/>
        </w:rPr>
        <w:t xml:space="preserve"> Rút gọn biểu thức B</w:t>
      </w:r>
      <w:r w:rsidR="00F75497">
        <w:rPr>
          <w:lang w:val="en-US"/>
        </w:rPr>
        <w:t xml:space="preserve"> và tính </w:t>
      </w:r>
      <w:r w:rsidR="00F75497" w:rsidRPr="007B6980">
        <w:rPr>
          <w:position w:val="-24"/>
        </w:rPr>
        <w:object w:dxaOrig="740" w:dyaOrig="639">
          <v:shape id="_x0000_i1028" type="#_x0000_t75" style="width:36.75pt;height:32.25pt" o:ole="">
            <v:imagedata r:id="rId12" o:title=""/>
          </v:shape>
          <o:OLEObject Type="Embed" ProgID="Equation.DSMT4" ShapeID="_x0000_i1028" DrawAspect="Content" ObjectID="_1588184992" r:id="rId13"/>
        </w:object>
      </w:r>
      <w:r w:rsidR="00F75497">
        <w:rPr>
          <w:lang w:val="en-US"/>
        </w:rPr>
        <w:t>;</w:t>
      </w:r>
    </w:p>
    <w:p w:rsidR="00B8187C" w:rsidRPr="000A7671" w:rsidRDefault="00E62D42" w:rsidP="00884F05">
      <w:pPr>
        <w:spacing w:before="60" w:after="60" w:line="240" w:lineRule="auto"/>
        <w:jc w:val="both"/>
        <w:rPr>
          <w:lang w:val="en-US"/>
        </w:rPr>
      </w:pPr>
      <w:r>
        <w:rPr>
          <w:lang w:val="en-US"/>
        </w:rPr>
        <w:tab/>
        <w:t>3)</w:t>
      </w:r>
      <w:r w:rsidR="00B8187C">
        <w:rPr>
          <w:lang w:val="en-US"/>
        </w:rPr>
        <w:t xml:space="preserve"> </w:t>
      </w:r>
      <w:r w:rsidR="00F75497">
        <w:rPr>
          <w:lang w:val="en-US"/>
        </w:rPr>
        <w:t xml:space="preserve">Tìm </w:t>
      </w:r>
      <w:r w:rsidR="00F75497">
        <w:rPr>
          <w:i/>
          <w:lang w:val="en-US"/>
        </w:rPr>
        <w:t>x</w:t>
      </w:r>
      <w:r w:rsidR="00F75497">
        <w:rPr>
          <w:lang w:val="en-US"/>
        </w:rPr>
        <w:t xml:space="preserve"> thỏa mãn</w:t>
      </w:r>
      <w:r w:rsidR="00B8187C">
        <w:rPr>
          <w:lang w:val="en-US"/>
        </w:rPr>
        <w:t xml:space="preserve"> </w:t>
      </w:r>
      <w:r w:rsidR="00F75497" w:rsidRPr="00F75497">
        <w:rPr>
          <w:position w:val="-8"/>
        </w:rPr>
        <w:object w:dxaOrig="2840" w:dyaOrig="380">
          <v:shape id="_x0000_i1029" type="#_x0000_t75" style="width:142.5pt;height:18.75pt" o:ole="">
            <v:imagedata r:id="rId14" o:title=""/>
          </v:shape>
          <o:OLEObject Type="Embed" ProgID="Equation.DSMT4" ShapeID="_x0000_i1029" DrawAspect="Content" ObjectID="_1588184993" r:id="rId15"/>
        </w:object>
      </w:r>
    </w:p>
    <w:p w:rsidR="00F66D5D" w:rsidRPr="00BE0AC6" w:rsidRDefault="00F66D5D" w:rsidP="00884F05">
      <w:pPr>
        <w:spacing w:before="60" w:after="60" w:line="240" w:lineRule="auto"/>
        <w:jc w:val="both"/>
        <w:rPr>
          <w:b/>
          <w:i/>
          <w:color w:val="0070C0"/>
          <w:lang w:val="en-US"/>
        </w:rPr>
      </w:pPr>
      <w:r>
        <w:rPr>
          <w:b/>
          <w:color w:val="0070C0"/>
          <w:lang w:val="en-US"/>
        </w:rPr>
        <w:t>Bài I</w:t>
      </w:r>
      <w:r w:rsidRPr="00CE3A47">
        <w:rPr>
          <w:b/>
          <w:color w:val="0070C0"/>
          <w:lang w:val="en-US"/>
        </w:rPr>
        <w:t>I</w:t>
      </w:r>
      <w:r>
        <w:rPr>
          <w:b/>
          <w:color w:val="0070C0"/>
          <w:lang w:val="en-US"/>
        </w:rPr>
        <w:t>.</w:t>
      </w:r>
      <w:r w:rsidRPr="009F2A8F">
        <w:rPr>
          <w:b/>
          <w:i/>
          <w:color w:val="0070C0"/>
          <w:lang w:val="en-US"/>
        </w:rPr>
        <w:t xml:space="preserve"> </w:t>
      </w:r>
      <w:r w:rsidRPr="00863198">
        <w:rPr>
          <w:lang w:val="en-US"/>
        </w:rPr>
        <w:t>(2</w:t>
      </w:r>
      <w:r>
        <w:rPr>
          <w:lang w:val="en-US"/>
        </w:rPr>
        <w:t>,0</w:t>
      </w:r>
      <w:r w:rsidRPr="00863198">
        <w:rPr>
          <w:lang w:val="en-US"/>
        </w:rPr>
        <w:t xml:space="preserve"> điểm)</w:t>
      </w:r>
      <w:r>
        <w:rPr>
          <w:b/>
          <w:color w:val="0070C0"/>
          <w:lang w:val="en-US"/>
        </w:rPr>
        <w:t xml:space="preserve"> </w:t>
      </w:r>
      <w:r w:rsidRPr="00071F4A">
        <w:rPr>
          <w:b/>
          <w:i/>
          <w:color w:val="0070C0"/>
          <w:lang w:val="en-US"/>
        </w:rPr>
        <w:t>Giải bài toán bằng cách lập phương trình</w:t>
      </w:r>
      <w:r w:rsidR="00BE0AC6" w:rsidRPr="00071F4A">
        <w:rPr>
          <w:b/>
          <w:i/>
          <w:color w:val="0070C0"/>
          <w:lang w:val="en-US"/>
        </w:rPr>
        <w:t xml:space="preserve"> hoặc hệ phương trình</w:t>
      </w:r>
    </w:p>
    <w:p w:rsidR="00F66D5D" w:rsidRPr="00F66D5D" w:rsidRDefault="00F66D5D" w:rsidP="00884F05">
      <w:pPr>
        <w:spacing w:before="60" w:after="60" w:line="240" w:lineRule="auto"/>
        <w:jc w:val="both"/>
        <w:rPr>
          <w:color w:val="0070C0"/>
          <w:lang w:val="en-US"/>
        </w:rPr>
      </w:pPr>
      <w:r>
        <w:rPr>
          <w:lang w:val="en-US"/>
        </w:rPr>
        <w:tab/>
      </w:r>
      <w:r w:rsidR="00071F4A">
        <w:rPr>
          <w:lang w:val="en-US"/>
        </w:rPr>
        <w:t xml:space="preserve">Quãng đường AB dài 120km. Cùng một lúc một xe máy đi từ A đến B và một xe đạp đi từ </w:t>
      </w:r>
      <w:r w:rsidR="00F900F8">
        <w:rPr>
          <w:lang w:val="en-US"/>
        </w:rPr>
        <w:t>B đến A. Vận tốc xe máy lớn hơn vận tốc xe đạp là 20km/h. Hai xe gặp nhau tại điểm cách B là 48km. Tính vận tốc xe đạp biết rằng trước khi gặp nhau xe máy có dừng lại 1 giờ để bảo dưỡng?</w:t>
      </w:r>
    </w:p>
    <w:p w:rsidR="00B8187C" w:rsidRDefault="00B8187C" w:rsidP="00884F05">
      <w:pPr>
        <w:spacing w:before="60" w:after="60" w:line="240" w:lineRule="auto"/>
        <w:jc w:val="both"/>
        <w:rPr>
          <w:b/>
          <w:color w:val="0070C0"/>
          <w:lang w:val="en-US"/>
        </w:rPr>
      </w:pPr>
      <w:r w:rsidRPr="00CE3A47">
        <w:rPr>
          <w:b/>
          <w:color w:val="0070C0"/>
          <w:lang w:val="en-US"/>
        </w:rPr>
        <w:t>Bài I</w:t>
      </w:r>
      <w:r w:rsidR="009403C0">
        <w:rPr>
          <w:b/>
          <w:color w:val="0070C0"/>
          <w:lang w:val="en-US"/>
        </w:rPr>
        <w:t>I</w:t>
      </w:r>
      <w:r w:rsidRPr="00CE3A47">
        <w:rPr>
          <w:b/>
          <w:color w:val="0070C0"/>
          <w:lang w:val="en-US"/>
        </w:rPr>
        <w:t>I</w:t>
      </w:r>
      <w:r w:rsidR="009403C0">
        <w:rPr>
          <w:b/>
          <w:color w:val="0070C0"/>
          <w:lang w:val="en-US"/>
        </w:rPr>
        <w:t>.</w:t>
      </w:r>
      <w:r w:rsidRPr="009F2A8F">
        <w:rPr>
          <w:b/>
          <w:i/>
          <w:color w:val="0070C0"/>
          <w:lang w:val="en-US"/>
        </w:rPr>
        <w:t xml:space="preserve"> </w:t>
      </w:r>
      <w:r w:rsidRPr="00AB285B">
        <w:rPr>
          <w:lang w:val="en-US"/>
        </w:rPr>
        <w:t>(2</w:t>
      </w:r>
      <w:r w:rsidR="009B0614">
        <w:rPr>
          <w:lang w:val="en-US"/>
        </w:rPr>
        <w:t>,</w:t>
      </w:r>
      <w:r>
        <w:rPr>
          <w:lang w:val="en-US"/>
        </w:rPr>
        <w:t>0</w:t>
      </w:r>
      <w:r w:rsidRPr="00AB285B">
        <w:rPr>
          <w:lang w:val="en-US"/>
        </w:rPr>
        <w:t xml:space="preserve"> điểm)</w:t>
      </w:r>
      <w:r>
        <w:rPr>
          <w:b/>
          <w:color w:val="0070C0"/>
          <w:lang w:val="en-US"/>
        </w:rPr>
        <w:t xml:space="preserve"> </w:t>
      </w:r>
    </w:p>
    <w:p w:rsidR="00B8187C" w:rsidRDefault="00B8187C" w:rsidP="00884F05">
      <w:pPr>
        <w:spacing w:before="60" w:after="60" w:line="240" w:lineRule="auto"/>
        <w:jc w:val="both"/>
        <w:rPr>
          <w:lang w:val="en-US"/>
        </w:rPr>
      </w:pPr>
      <w:r>
        <w:rPr>
          <w:lang w:val="en-US"/>
        </w:rPr>
        <w:tab/>
        <w:t xml:space="preserve">1. Giải hệ phương trình: </w:t>
      </w:r>
      <w:r w:rsidR="00422B20" w:rsidRPr="00422B20">
        <w:rPr>
          <w:position w:val="-42"/>
        </w:rPr>
        <w:object w:dxaOrig="2220" w:dyaOrig="960">
          <v:shape id="_x0000_i1030" type="#_x0000_t75" style="width:111pt;height:48pt" o:ole="">
            <v:imagedata r:id="rId16" o:title=""/>
          </v:shape>
          <o:OLEObject Type="Embed" ProgID="Equation.DSMT4" ShapeID="_x0000_i1030" DrawAspect="Content" ObjectID="_1588184994" r:id="rId17"/>
        </w:object>
      </w:r>
    </w:p>
    <w:p w:rsidR="00B8187C" w:rsidRDefault="00B8187C" w:rsidP="00884F05">
      <w:pPr>
        <w:spacing w:before="60" w:after="60" w:line="240" w:lineRule="auto"/>
        <w:jc w:val="both"/>
        <w:rPr>
          <w:i/>
          <w:lang w:val="en-US"/>
        </w:rPr>
      </w:pPr>
      <w:r>
        <w:rPr>
          <w:lang w:val="en-US"/>
        </w:rPr>
        <w:tab/>
        <w:t xml:space="preserve">2. </w:t>
      </w:r>
      <w:r w:rsidR="00422B20">
        <w:rPr>
          <w:lang w:val="en-US"/>
        </w:rPr>
        <w:t xml:space="preserve">Cho phương trình </w:t>
      </w:r>
      <w:r w:rsidR="00422B20" w:rsidRPr="007B6980">
        <w:rPr>
          <w:position w:val="-12"/>
        </w:rPr>
        <w:object w:dxaOrig="2980" w:dyaOrig="460">
          <v:shape id="_x0000_i1031" type="#_x0000_t75" style="width:149.25pt;height:23.25pt" o:ole="">
            <v:imagedata r:id="rId18" o:title=""/>
          </v:shape>
          <o:OLEObject Type="Embed" ProgID="Equation.DSMT4" ShapeID="_x0000_i1031" DrawAspect="Content" ObjectID="_1588184995" r:id="rId19"/>
        </w:object>
      </w:r>
    </w:p>
    <w:p w:rsidR="00B8187C" w:rsidRDefault="00B8187C" w:rsidP="00884F05">
      <w:pPr>
        <w:spacing w:before="60" w:after="60" w:line="240" w:lineRule="auto"/>
        <w:jc w:val="both"/>
        <w:rPr>
          <w:lang w:val="en-US"/>
        </w:rPr>
      </w:pPr>
      <w:r>
        <w:rPr>
          <w:lang w:val="en-US"/>
        </w:rPr>
        <w:tab/>
        <w:t xml:space="preserve">a) </w:t>
      </w:r>
      <w:r w:rsidR="00C64996">
        <w:rPr>
          <w:lang w:val="en-US"/>
        </w:rPr>
        <w:t>Giải phương trình với m = 1</w:t>
      </w:r>
    </w:p>
    <w:p w:rsidR="00B8187C" w:rsidRPr="00376B8C" w:rsidRDefault="00B8187C" w:rsidP="00884F05">
      <w:pPr>
        <w:spacing w:before="60" w:after="60" w:line="240" w:lineRule="auto"/>
        <w:jc w:val="both"/>
        <w:rPr>
          <w:lang w:val="en-US"/>
        </w:rPr>
      </w:pPr>
      <w:r>
        <w:rPr>
          <w:lang w:val="en-US"/>
        </w:rPr>
        <w:tab/>
        <w:t xml:space="preserve">b) Tìm </w:t>
      </w:r>
      <w:r w:rsidR="0051444F">
        <w:rPr>
          <w:lang w:val="en-US"/>
        </w:rPr>
        <w:t>m để phương trình có hai nghiệm phân biệt mà nghiệm này bằng bình phương nghiệm kia.</w:t>
      </w:r>
    </w:p>
    <w:p w:rsidR="0051444F" w:rsidRDefault="00B8187C" w:rsidP="00884F05">
      <w:pPr>
        <w:spacing w:before="60" w:after="60" w:line="240" w:lineRule="auto"/>
        <w:jc w:val="both"/>
        <w:rPr>
          <w:b/>
          <w:color w:val="0070C0"/>
          <w:lang w:val="en-US"/>
        </w:rPr>
      </w:pPr>
      <w:r w:rsidRPr="00CE3A47">
        <w:rPr>
          <w:b/>
          <w:color w:val="0070C0"/>
          <w:lang w:val="en-US"/>
        </w:rPr>
        <w:t>Bài IV</w:t>
      </w:r>
      <w:r>
        <w:rPr>
          <w:b/>
          <w:i/>
          <w:color w:val="0070C0"/>
          <w:lang w:val="en-US"/>
        </w:rPr>
        <w:t>.</w:t>
      </w:r>
      <w:r w:rsidRPr="009F2A8F">
        <w:rPr>
          <w:b/>
          <w:i/>
          <w:color w:val="0070C0"/>
          <w:lang w:val="en-US"/>
        </w:rPr>
        <w:t xml:space="preserve"> </w:t>
      </w:r>
      <w:r w:rsidR="0051444F">
        <w:rPr>
          <w:lang w:val="en-US"/>
        </w:rPr>
        <w:t>(3,</w:t>
      </w:r>
      <w:r w:rsidRPr="009B1D20">
        <w:rPr>
          <w:lang w:val="en-US"/>
        </w:rPr>
        <w:t>5 điểm)</w:t>
      </w:r>
      <w:r>
        <w:rPr>
          <w:b/>
          <w:color w:val="0070C0"/>
          <w:lang w:val="en-US"/>
        </w:rPr>
        <w:t xml:space="preserve"> </w:t>
      </w:r>
    </w:p>
    <w:p w:rsidR="00B8187C" w:rsidRPr="00F070B1" w:rsidRDefault="00B8187C" w:rsidP="00884F05">
      <w:pPr>
        <w:spacing w:before="60" w:after="60" w:line="240" w:lineRule="auto"/>
        <w:ind w:firstLine="720"/>
        <w:jc w:val="both"/>
        <w:rPr>
          <w:b/>
          <w:color w:val="0070C0"/>
          <w:lang w:val="en-US"/>
        </w:rPr>
      </w:pPr>
      <w:r>
        <w:rPr>
          <w:lang w:val="en-US"/>
        </w:rPr>
        <w:t xml:space="preserve">Cho </w:t>
      </w:r>
      <w:r w:rsidR="00933A5F">
        <w:rPr>
          <w:lang w:val="en-US"/>
        </w:rPr>
        <w:t>tam giác ABC nhọn nội tiếp đường tròn (O; R). Đường cao AD, BE cắt nhau tại H, kéo dài BE cắt đường tròn (O; R) tại F.</w:t>
      </w:r>
    </w:p>
    <w:p w:rsidR="00B8187C" w:rsidRDefault="00933A5F" w:rsidP="00884F05">
      <w:pPr>
        <w:spacing w:before="60" w:after="60" w:line="240" w:lineRule="auto"/>
        <w:ind w:firstLine="720"/>
        <w:jc w:val="both"/>
        <w:rPr>
          <w:lang w:val="en-US"/>
        </w:rPr>
      </w:pPr>
      <w:r>
        <w:rPr>
          <w:lang w:val="en-US"/>
        </w:rPr>
        <w:t>1)</w:t>
      </w:r>
      <w:r w:rsidR="00B8187C">
        <w:rPr>
          <w:lang w:val="en-US"/>
        </w:rPr>
        <w:t xml:space="preserve"> Chứ</w:t>
      </w:r>
      <w:r>
        <w:rPr>
          <w:lang w:val="en-US"/>
        </w:rPr>
        <w:t>ng minh tứ giác CDHE nội tiếp được một đường tròn;</w:t>
      </w:r>
    </w:p>
    <w:p w:rsidR="00B8187C" w:rsidRDefault="00933A5F" w:rsidP="00884F05">
      <w:pPr>
        <w:spacing w:before="60" w:after="60" w:line="240" w:lineRule="auto"/>
        <w:ind w:firstLine="720"/>
        <w:jc w:val="both"/>
        <w:rPr>
          <w:lang w:val="en-US"/>
        </w:rPr>
      </w:pPr>
      <w:r>
        <w:rPr>
          <w:lang w:val="en-US"/>
        </w:rPr>
        <w:t>2)</w:t>
      </w:r>
      <w:r w:rsidR="00B8187C">
        <w:rPr>
          <w:lang w:val="en-US"/>
        </w:rPr>
        <w:t xml:space="preserve"> Chứ</w:t>
      </w:r>
      <w:r>
        <w:rPr>
          <w:lang w:val="en-US"/>
        </w:rPr>
        <w:t xml:space="preserve">ng minh </w:t>
      </w:r>
      <w:r>
        <w:rPr>
          <w:lang w:val="en-US"/>
        </w:rPr>
        <w:sym w:font="Symbol" w:char="F044"/>
      </w:r>
      <w:r>
        <w:rPr>
          <w:lang w:val="en-US"/>
        </w:rPr>
        <w:t>HAF cân;</w:t>
      </w:r>
    </w:p>
    <w:p w:rsidR="00B8187C" w:rsidRDefault="00933A5F" w:rsidP="00884F05">
      <w:pPr>
        <w:spacing w:before="60" w:after="60" w:line="240" w:lineRule="auto"/>
        <w:ind w:firstLine="720"/>
        <w:jc w:val="both"/>
        <w:rPr>
          <w:lang w:val="en-US"/>
        </w:rPr>
      </w:pPr>
      <w:r>
        <w:rPr>
          <w:lang w:val="en-US"/>
        </w:rPr>
        <w:t>3)</w:t>
      </w:r>
      <w:r w:rsidR="008D3516">
        <w:rPr>
          <w:lang w:val="en-US"/>
        </w:rPr>
        <w:t xml:space="preserve"> Gọi M là trung điểm của cạnh AB. Chứng minh: ME là tiếp tuyến của đường tròn ngoại tiếp </w:t>
      </w:r>
      <w:r w:rsidR="008D3516">
        <w:rPr>
          <w:lang w:val="en-US"/>
        </w:rPr>
        <w:sym w:font="Symbol" w:char="F044"/>
      </w:r>
      <w:r w:rsidR="008D3516">
        <w:rPr>
          <w:lang w:val="en-US"/>
        </w:rPr>
        <w:t>CDE;</w:t>
      </w:r>
      <w:r w:rsidR="00B8187C">
        <w:rPr>
          <w:lang w:val="en-US"/>
        </w:rPr>
        <w:t xml:space="preserve"> </w:t>
      </w:r>
    </w:p>
    <w:p w:rsidR="00B8187C" w:rsidRPr="00E837FA" w:rsidRDefault="00933A5F" w:rsidP="00884F05">
      <w:pPr>
        <w:spacing w:before="60" w:after="60" w:line="240" w:lineRule="auto"/>
        <w:ind w:firstLine="720"/>
        <w:jc w:val="both"/>
        <w:rPr>
          <w:lang w:val="en-US"/>
        </w:rPr>
      </w:pPr>
      <w:r>
        <w:rPr>
          <w:lang w:val="en-US"/>
        </w:rPr>
        <w:t>4)</w:t>
      </w:r>
      <w:r w:rsidR="00B8187C">
        <w:rPr>
          <w:lang w:val="en-US"/>
        </w:rPr>
        <w:t xml:space="preserve"> Ch</w:t>
      </w:r>
      <w:r w:rsidR="008D3516">
        <w:rPr>
          <w:lang w:val="en-US"/>
        </w:rPr>
        <w:t xml:space="preserve">o BC cố định và BC = </w:t>
      </w:r>
      <w:r w:rsidR="008D3516" w:rsidRPr="007B6980">
        <w:rPr>
          <w:position w:val="-8"/>
        </w:rPr>
        <w:object w:dxaOrig="560" w:dyaOrig="380">
          <v:shape id="_x0000_i1032" type="#_x0000_t75" style="width:27.75pt;height:18.75pt" o:ole="">
            <v:imagedata r:id="rId20" o:title=""/>
          </v:shape>
          <o:OLEObject Type="Embed" ProgID="Equation.DSMT4" ShapeID="_x0000_i1032" DrawAspect="Content" ObjectID="_1588184996" r:id="rId21"/>
        </w:object>
      </w:r>
      <w:r w:rsidR="008D3516">
        <w:rPr>
          <w:lang w:val="en-US"/>
        </w:rPr>
        <w:t>. Xác định vị trí của A trên đường tròn (O) để DH.DA lớn nhất.</w:t>
      </w:r>
    </w:p>
    <w:p w:rsidR="00397A47" w:rsidRPr="00B8187C" w:rsidRDefault="00B8187C" w:rsidP="00884F05">
      <w:pPr>
        <w:spacing w:before="60" w:after="60" w:line="240" w:lineRule="auto"/>
        <w:jc w:val="both"/>
        <w:rPr>
          <w:position w:val="-8"/>
          <w:lang w:val="en-US"/>
        </w:rPr>
      </w:pPr>
      <w:r w:rsidRPr="00CE3A47">
        <w:rPr>
          <w:b/>
          <w:color w:val="0070C0"/>
          <w:lang w:val="en-US"/>
        </w:rPr>
        <w:t>Bài V</w:t>
      </w:r>
      <w:r w:rsidR="009B2725">
        <w:rPr>
          <w:b/>
          <w:color w:val="0070C0"/>
          <w:lang w:val="en-US"/>
        </w:rPr>
        <w:t>.</w:t>
      </w:r>
      <w:r w:rsidRPr="00F830F3">
        <w:rPr>
          <w:b/>
          <w:color w:val="0070C0"/>
          <w:lang w:val="en-US"/>
        </w:rPr>
        <w:t xml:space="preserve"> </w:t>
      </w:r>
      <w:r>
        <w:rPr>
          <w:lang w:val="en-US"/>
        </w:rPr>
        <w:t>(0.</w:t>
      </w:r>
      <w:r w:rsidRPr="00F830F3">
        <w:rPr>
          <w:lang w:val="en-US"/>
        </w:rPr>
        <w:t>5 điểm)</w:t>
      </w:r>
      <w:r w:rsidRPr="00C5427F">
        <w:rPr>
          <w:lang w:val="en-US"/>
        </w:rPr>
        <w:t xml:space="preserve"> </w:t>
      </w:r>
      <w:r>
        <w:rPr>
          <w:lang w:val="en-US"/>
        </w:rPr>
        <w:t xml:space="preserve">Cho </w:t>
      </w:r>
      <w:r w:rsidR="009B2725">
        <w:rPr>
          <w:lang w:val="en-US"/>
        </w:rPr>
        <w:t xml:space="preserve">ba số thực </w:t>
      </w:r>
      <w:r w:rsidR="009B2725">
        <w:rPr>
          <w:i/>
          <w:lang w:val="en-US"/>
        </w:rPr>
        <w:t>a, b, c</w:t>
      </w:r>
      <w:r w:rsidR="009B2725">
        <w:rPr>
          <w:lang w:val="en-US"/>
        </w:rPr>
        <w:t xml:space="preserve"> &gt; 0 thỏa mãn </w:t>
      </w:r>
      <w:r w:rsidR="009B2725">
        <w:rPr>
          <w:i/>
          <w:lang w:val="en-US"/>
        </w:rPr>
        <w:t>a + b + c</w:t>
      </w:r>
      <w:r w:rsidR="009B2725">
        <w:rPr>
          <w:lang w:val="en-US"/>
        </w:rPr>
        <w:t xml:space="preserve"> = 2019. Chứng</w:t>
      </w:r>
      <w:r w:rsidR="00FC5DC5">
        <w:rPr>
          <w:lang w:val="en-US"/>
        </w:rPr>
        <w:t xml:space="preserve"> minh rằng </w:t>
      </w:r>
      <w:r w:rsidR="00CC4C54" w:rsidRPr="007B6980">
        <w:rPr>
          <w:position w:val="-30"/>
        </w:rPr>
        <w:object w:dxaOrig="6259" w:dyaOrig="700">
          <v:shape id="_x0000_i1033" type="#_x0000_t75" style="width:312.75pt;height:35.25pt" o:ole="">
            <v:imagedata r:id="rId22" o:title=""/>
          </v:shape>
          <o:OLEObject Type="Embed" ProgID="Equation.DSMT4" ShapeID="_x0000_i1033" DrawAspect="Content" ObjectID="_1588184997" r:id="rId23"/>
        </w:object>
      </w:r>
    </w:p>
    <w:p w:rsidR="005C10FB" w:rsidRDefault="005C10FB" w:rsidP="00884F05">
      <w:pPr>
        <w:spacing w:before="60" w:after="60" w:line="240" w:lineRule="auto"/>
        <w:jc w:val="center"/>
        <w:rPr>
          <w:color w:val="0070C0"/>
          <w:lang w:val="en-US"/>
        </w:rPr>
      </w:pPr>
      <w:r w:rsidRPr="006B1CC8">
        <w:rPr>
          <w:color w:val="0070C0"/>
          <w:lang w:val="en-US"/>
        </w:rPr>
        <w:t>…..……….……….</w:t>
      </w:r>
      <w:r w:rsidRPr="006B1CC8">
        <w:rPr>
          <w:b/>
          <w:i/>
          <w:color w:val="0070C0"/>
          <w:lang w:val="en-US"/>
        </w:rPr>
        <w:t>Hết</w:t>
      </w:r>
      <w:r w:rsidRPr="006B1CC8">
        <w:rPr>
          <w:color w:val="0070C0"/>
          <w:lang w:val="en-US"/>
        </w:rPr>
        <w:t>……….……………</w:t>
      </w:r>
    </w:p>
    <w:p w:rsidR="00CC4C54" w:rsidRDefault="00CC4C54" w:rsidP="00884F05">
      <w:pPr>
        <w:spacing w:before="60" w:after="60" w:line="240" w:lineRule="auto"/>
        <w:jc w:val="center"/>
        <w:rPr>
          <w:color w:val="0070C0"/>
          <w:lang w:val="en-US"/>
        </w:rPr>
      </w:pPr>
      <w:r>
        <w:rPr>
          <w:color w:val="0070C0"/>
          <w:lang w:val="en-US"/>
        </w:rPr>
        <w:t>(</w:t>
      </w:r>
      <w:r>
        <w:rPr>
          <w:i/>
          <w:color w:val="0070C0"/>
          <w:lang w:val="en-US"/>
        </w:rPr>
        <w:t>Giám thị coi thi không giải thích gì thêm</w:t>
      </w:r>
      <w:r>
        <w:rPr>
          <w:color w:val="0070C0"/>
          <w:lang w:val="en-US"/>
        </w:rPr>
        <w:t>)</w:t>
      </w:r>
    </w:p>
    <w:p w:rsidR="004A0F00" w:rsidRDefault="004A0F00" w:rsidP="00834CFA">
      <w:pPr>
        <w:spacing w:after="0" w:line="360" w:lineRule="auto"/>
        <w:jc w:val="center"/>
        <w:rPr>
          <w:b/>
          <w:color w:val="0070C0"/>
          <w:lang w:val="en-US"/>
        </w:rPr>
      </w:pPr>
      <w:r>
        <w:rPr>
          <w:b/>
          <w:color w:val="0070C0"/>
          <w:lang w:val="en-US"/>
        </w:rPr>
        <w:lastRenderedPageBreak/>
        <w:t>HƯỚNG DẪN CHẤM THI THỬ VÀO 10 TOÁN 9</w:t>
      </w:r>
    </w:p>
    <w:p w:rsidR="004A0F00" w:rsidRDefault="004A0F00" w:rsidP="00834CFA">
      <w:pPr>
        <w:spacing w:after="0" w:line="360" w:lineRule="auto"/>
        <w:jc w:val="center"/>
        <w:rPr>
          <w:b/>
          <w:color w:val="0070C0"/>
          <w:lang w:val="en-US"/>
        </w:rPr>
      </w:pPr>
      <w:r>
        <w:rPr>
          <w:b/>
          <w:color w:val="0070C0"/>
          <w:lang w:val="en-US"/>
        </w:rPr>
        <w:t>NĂM HỌC 2017 – 2018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17"/>
        <w:gridCol w:w="8363"/>
        <w:gridCol w:w="959"/>
      </w:tblGrid>
      <w:tr w:rsidR="004A0F00" w:rsidTr="003C2E78">
        <w:tc>
          <w:tcPr>
            <w:tcW w:w="817" w:type="dxa"/>
            <w:vAlign w:val="center"/>
          </w:tcPr>
          <w:p w:rsidR="004A0F00" w:rsidRDefault="004A0F00" w:rsidP="00834CFA">
            <w:pPr>
              <w:spacing w:line="360" w:lineRule="auto"/>
              <w:jc w:val="center"/>
              <w:rPr>
                <w:b/>
                <w:color w:val="0070C0"/>
                <w:lang w:val="en-US"/>
              </w:rPr>
            </w:pPr>
            <w:r>
              <w:rPr>
                <w:b/>
                <w:color w:val="0070C0"/>
                <w:lang w:val="en-US"/>
              </w:rPr>
              <w:t>Bài</w:t>
            </w:r>
          </w:p>
        </w:tc>
        <w:tc>
          <w:tcPr>
            <w:tcW w:w="8363" w:type="dxa"/>
            <w:tcBorders>
              <w:bottom w:val="single" w:sz="4" w:space="0" w:color="000000" w:themeColor="text1"/>
            </w:tcBorders>
            <w:vAlign w:val="center"/>
          </w:tcPr>
          <w:p w:rsidR="004A0F00" w:rsidRDefault="004A0F00" w:rsidP="00834CFA">
            <w:pPr>
              <w:spacing w:line="360" w:lineRule="auto"/>
              <w:jc w:val="center"/>
              <w:rPr>
                <w:b/>
                <w:color w:val="0070C0"/>
                <w:lang w:val="en-US"/>
              </w:rPr>
            </w:pPr>
            <w:r>
              <w:rPr>
                <w:b/>
                <w:color w:val="0070C0"/>
                <w:lang w:val="en-US"/>
              </w:rPr>
              <w:t>Nội dung</w:t>
            </w:r>
          </w:p>
        </w:tc>
        <w:tc>
          <w:tcPr>
            <w:tcW w:w="959" w:type="dxa"/>
            <w:tcBorders>
              <w:bottom w:val="single" w:sz="4" w:space="0" w:color="000000" w:themeColor="text1"/>
            </w:tcBorders>
            <w:vAlign w:val="center"/>
          </w:tcPr>
          <w:p w:rsidR="004A0F00" w:rsidRDefault="004A0F00" w:rsidP="00834CFA">
            <w:pPr>
              <w:spacing w:line="360" w:lineRule="auto"/>
              <w:jc w:val="center"/>
              <w:rPr>
                <w:b/>
                <w:color w:val="0070C0"/>
                <w:lang w:val="en-US"/>
              </w:rPr>
            </w:pPr>
            <w:r>
              <w:rPr>
                <w:b/>
                <w:color w:val="0070C0"/>
                <w:lang w:val="en-US"/>
              </w:rPr>
              <w:t>Điểm</w:t>
            </w:r>
          </w:p>
        </w:tc>
      </w:tr>
      <w:tr w:rsidR="0066117F" w:rsidTr="00925EC8">
        <w:tc>
          <w:tcPr>
            <w:tcW w:w="817" w:type="dxa"/>
            <w:vMerge w:val="restart"/>
            <w:vAlign w:val="center"/>
          </w:tcPr>
          <w:p w:rsidR="0066117F" w:rsidRPr="004A0F00" w:rsidRDefault="0066117F" w:rsidP="00834CFA">
            <w:pPr>
              <w:spacing w:line="360" w:lineRule="auto"/>
              <w:jc w:val="center"/>
              <w:rPr>
                <w:lang w:val="en-US"/>
              </w:rPr>
            </w:pPr>
            <w:r w:rsidRPr="004A0F00">
              <w:rPr>
                <w:lang w:val="en-US"/>
              </w:rPr>
              <w:t>Bài I</w:t>
            </w:r>
          </w:p>
          <w:p w:rsidR="0066117F" w:rsidRPr="004A0F00" w:rsidRDefault="0066117F" w:rsidP="00834CFA">
            <w:pPr>
              <w:spacing w:line="360" w:lineRule="auto"/>
              <w:jc w:val="center"/>
              <w:rPr>
                <w:lang w:val="en-US"/>
              </w:rPr>
            </w:pPr>
            <w:r w:rsidRPr="004A0F00">
              <w:rPr>
                <w:lang w:val="en-US"/>
              </w:rPr>
              <w:t>2,0</w:t>
            </w:r>
          </w:p>
          <w:p w:rsidR="0066117F" w:rsidRPr="004A0F00" w:rsidRDefault="0066117F" w:rsidP="00834CFA">
            <w:pPr>
              <w:spacing w:line="360" w:lineRule="auto"/>
              <w:jc w:val="center"/>
              <w:rPr>
                <w:lang w:val="en-US"/>
              </w:rPr>
            </w:pPr>
            <w:r w:rsidRPr="004A0F00">
              <w:rPr>
                <w:lang w:val="en-US"/>
              </w:rPr>
              <w:t>điểm</w:t>
            </w:r>
          </w:p>
        </w:tc>
        <w:tc>
          <w:tcPr>
            <w:tcW w:w="8363" w:type="dxa"/>
            <w:tcBorders>
              <w:bottom w:val="dotted" w:sz="4" w:space="0" w:color="auto"/>
            </w:tcBorders>
          </w:tcPr>
          <w:p w:rsidR="0066117F" w:rsidRDefault="003C2E78" w:rsidP="00834CFA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1) Ta có </w:t>
            </w:r>
            <w:r w:rsidRPr="007B6980">
              <w:rPr>
                <w:position w:val="-12"/>
              </w:rPr>
              <w:object w:dxaOrig="4099" w:dyaOrig="460">
                <v:shape id="_x0000_i1034" type="#_x0000_t75" style="width:204.75pt;height:23.25pt" o:ole="">
                  <v:imagedata r:id="rId24" o:title=""/>
                </v:shape>
                <o:OLEObject Type="Embed" ProgID="Equation.DSMT4" ShapeID="_x0000_i1034" DrawAspect="Content" ObjectID="_1588184998" r:id="rId25"/>
              </w:object>
            </w:r>
          </w:p>
          <w:p w:rsidR="003C2E78" w:rsidRPr="003C2E78" w:rsidRDefault="003C2E78" w:rsidP="00834CFA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Thay vào biểu thức A được</w:t>
            </w:r>
            <w:r w:rsidR="00150F63">
              <w:rPr>
                <w:lang w:val="en-US"/>
              </w:rPr>
              <w:t xml:space="preserve"> </w:t>
            </w:r>
            <w:r w:rsidR="00150F63" w:rsidRPr="007B6980">
              <w:rPr>
                <w:position w:val="-28"/>
              </w:rPr>
              <w:object w:dxaOrig="3440" w:dyaOrig="720">
                <v:shape id="_x0000_i1035" type="#_x0000_t75" style="width:171.75pt;height:36pt" o:ole="">
                  <v:imagedata r:id="rId26" o:title=""/>
                </v:shape>
                <o:OLEObject Type="Embed" ProgID="Equation.DSMT4" ShapeID="_x0000_i1035" DrawAspect="Content" ObjectID="_1588184999" r:id="rId27"/>
              </w:object>
            </w:r>
          </w:p>
        </w:tc>
        <w:tc>
          <w:tcPr>
            <w:tcW w:w="959" w:type="dxa"/>
            <w:tcBorders>
              <w:bottom w:val="dotted" w:sz="4" w:space="0" w:color="auto"/>
            </w:tcBorders>
            <w:vAlign w:val="center"/>
          </w:tcPr>
          <w:p w:rsidR="0066117F" w:rsidRPr="004A0F00" w:rsidRDefault="0066117F" w:rsidP="00834CFA">
            <w:pPr>
              <w:spacing w:line="360" w:lineRule="auto"/>
              <w:jc w:val="center"/>
              <w:rPr>
                <w:lang w:val="en-US"/>
              </w:rPr>
            </w:pPr>
            <w:r w:rsidRPr="004A0F00">
              <w:rPr>
                <w:lang w:val="en-US"/>
              </w:rPr>
              <w:t>0,5</w:t>
            </w:r>
          </w:p>
        </w:tc>
      </w:tr>
      <w:tr w:rsidR="0066117F" w:rsidTr="00C2192D">
        <w:tc>
          <w:tcPr>
            <w:tcW w:w="817" w:type="dxa"/>
            <w:vMerge/>
            <w:vAlign w:val="center"/>
          </w:tcPr>
          <w:p w:rsidR="0066117F" w:rsidRPr="004A0F00" w:rsidRDefault="0066117F" w:rsidP="00834CFA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8363" w:type="dxa"/>
            <w:tcBorders>
              <w:top w:val="dotted" w:sz="4" w:space="0" w:color="auto"/>
              <w:bottom w:val="dotted" w:sz="4" w:space="0" w:color="auto"/>
            </w:tcBorders>
          </w:tcPr>
          <w:p w:rsidR="00E73E76" w:rsidRDefault="003C2E78" w:rsidP="00834CFA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2)</w:t>
            </w:r>
            <w:r w:rsidR="00715587">
              <w:rPr>
                <w:lang w:val="en-US"/>
              </w:rPr>
              <w:t xml:space="preserve"> Rút gọn được: </w:t>
            </w:r>
          </w:p>
          <w:p w:rsidR="0066117F" w:rsidRDefault="00E73E76" w:rsidP="00834CFA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position w:val="-28"/>
                <w:lang w:val="en-US"/>
              </w:rPr>
              <w:t xml:space="preserve">                   </w:t>
            </w:r>
            <w:r w:rsidR="00715587" w:rsidRPr="007B6980">
              <w:rPr>
                <w:position w:val="-28"/>
              </w:rPr>
              <w:object w:dxaOrig="1260" w:dyaOrig="720">
                <v:shape id="_x0000_i1036" type="#_x0000_t75" style="width:63pt;height:36pt" o:ole="">
                  <v:imagedata r:id="rId28" o:title=""/>
                </v:shape>
                <o:OLEObject Type="Embed" ProgID="Equation.DSMT4" ShapeID="_x0000_i1036" DrawAspect="Content" ObjectID="_1588185000" r:id="rId29"/>
              </w:object>
            </w:r>
          </w:p>
          <w:p w:rsidR="00715587" w:rsidRPr="00715587" w:rsidRDefault="00715587" w:rsidP="00834CFA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- Tìm được </w:t>
            </w:r>
            <w:r w:rsidRPr="007B6980">
              <w:rPr>
                <w:position w:val="-24"/>
              </w:rPr>
              <w:object w:dxaOrig="3300" w:dyaOrig="639">
                <v:shape id="_x0000_i1037" type="#_x0000_t75" style="width:165pt;height:32.25pt" o:ole="">
                  <v:imagedata r:id="rId30" o:title=""/>
                </v:shape>
                <o:OLEObject Type="Embed" ProgID="Equation.DSMT4" ShapeID="_x0000_i1037" DrawAspect="Content" ObjectID="_1588185001" r:id="rId31"/>
              </w:object>
            </w:r>
          </w:p>
        </w:tc>
        <w:tc>
          <w:tcPr>
            <w:tcW w:w="95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6117F" w:rsidRDefault="00C2192D" w:rsidP="00834CF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0,5</w:t>
            </w:r>
          </w:p>
          <w:p w:rsidR="00C2192D" w:rsidRDefault="00C2192D" w:rsidP="00834CFA">
            <w:pPr>
              <w:spacing w:line="360" w:lineRule="auto"/>
              <w:jc w:val="center"/>
              <w:rPr>
                <w:lang w:val="en-US"/>
              </w:rPr>
            </w:pPr>
          </w:p>
          <w:p w:rsidR="00C2192D" w:rsidRPr="004A0F00" w:rsidRDefault="00C2192D" w:rsidP="00834CF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0,5</w:t>
            </w:r>
          </w:p>
        </w:tc>
      </w:tr>
      <w:tr w:rsidR="0066117F" w:rsidTr="003C2E78">
        <w:tc>
          <w:tcPr>
            <w:tcW w:w="817" w:type="dxa"/>
            <w:vMerge/>
            <w:vAlign w:val="center"/>
          </w:tcPr>
          <w:p w:rsidR="0066117F" w:rsidRPr="004A0F00" w:rsidRDefault="0066117F" w:rsidP="00834CFA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8363" w:type="dxa"/>
            <w:tcBorders>
              <w:top w:val="dotted" w:sz="4" w:space="0" w:color="auto"/>
            </w:tcBorders>
          </w:tcPr>
          <w:p w:rsidR="0066117F" w:rsidRDefault="003C2E78" w:rsidP="00834CFA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3)</w:t>
            </w:r>
            <w:r w:rsidR="0002662B">
              <w:rPr>
                <w:lang w:val="en-US"/>
              </w:rPr>
              <w:t xml:space="preserve"> Ta có:</w:t>
            </w:r>
          </w:p>
          <w:p w:rsidR="0002662B" w:rsidRDefault="0002662B" w:rsidP="00834CFA">
            <w:pPr>
              <w:spacing w:line="360" w:lineRule="auto"/>
              <w:jc w:val="both"/>
              <w:rPr>
                <w:lang w:val="en-US"/>
              </w:rPr>
            </w:pPr>
            <w:r w:rsidRPr="007B6980">
              <w:rPr>
                <w:position w:val="-12"/>
              </w:rPr>
              <w:object w:dxaOrig="5660" w:dyaOrig="460">
                <v:shape id="_x0000_i1038" type="#_x0000_t75" style="width:282.75pt;height:23.25pt" o:ole="">
                  <v:imagedata r:id="rId32" o:title=""/>
                </v:shape>
                <o:OLEObject Type="Embed" ProgID="Equation.DSMT4" ShapeID="_x0000_i1038" DrawAspect="Content" ObjectID="_1588185002" r:id="rId33"/>
              </w:object>
            </w:r>
          </w:p>
          <w:p w:rsidR="0002662B" w:rsidRPr="0002662B" w:rsidRDefault="0002662B" w:rsidP="00834CFA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- Tìm đượcx = 25 (TMĐK)</w:t>
            </w:r>
          </w:p>
        </w:tc>
        <w:tc>
          <w:tcPr>
            <w:tcW w:w="959" w:type="dxa"/>
            <w:tcBorders>
              <w:top w:val="dotted" w:sz="4" w:space="0" w:color="auto"/>
            </w:tcBorders>
          </w:tcPr>
          <w:p w:rsidR="0002662B" w:rsidRDefault="0002662B" w:rsidP="00834CFA">
            <w:pPr>
              <w:spacing w:line="360" w:lineRule="auto"/>
              <w:jc w:val="center"/>
              <w:rPr>
                <w:lang w:val="en-US"/>
              </w:rPr>
            </w:pPr>
          </w:p>
          <w:p w:rsidR="0066117F" w:rsidRDefault="0066117F" w:rsidP="00834CF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0,25</w:t>
            </w:r>
          </w:p>
          <w:p w:rsidR="0066117F" w:rsidRPr="004A0F00" w:rsidRDefault="0066117F" w:rsidP="00834CF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0,25</w:t>
            </w:r>
          </w:p>
        </w:tc>
      </w:tr>
      <w:tr w:rsidR="0066117F" w:rsidTr="00112E5C">
        <w:tc>
          <w:tcPr>
            <w:tcW w:w="817" w:type="dxa"/>
            <w:vAlign w:val="center"/>
          </w:tcPr>
          <w:p w:rsidR="0066117F" w:rsidRDefault="00B451F6" w:rsidP="00834CF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Bài II</w:t>
            </w:r>
          </w:p>
          <w:p w:rsidR="00B451F6" w:rsidRDefault="00B451F6" w:rsidP="00834CF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2,0</w:t>
            </w:r>
          </w:p>
          <w:p w:rsidR="00B451F6" w:rsidRPr="004A0F00" w:rsidRDefault="00B451F6" w:rsidP="00834CF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điểm</w:t>
            </w:r>
          </w:p>
        </w:tc>
        <w:tc>
          <w:tcPr>
            <w:tcW w:w="8363" w:type="dxa"/>
            <w:tcBorders>
              <w:bottom w:val="single" w:sz="4" w:space="0" w:color="000000" w:themeColor="text1"/>
            </w:tcBorders>
          </w:tcPr>
          <w:p w:rsidR="0066117F" w:rsidRDefault="00B451F6" w:rsidP="00834CFA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+) Gọi vận tốc xe đạp là x (km/h) (x &gt; 0)</w:t>
            </w:r>
          </w:p>
          <w:p w:rsidR="00B451F6" w:rsidRDefault="00B451F6" w:rsidP="00834CFA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Lập luận để có phương trình:</w:t>
            </w:r>
          </w:p>
          <w:p w:rsidR="00B451F6" w:rsidRDefault="00B451F6" w:rsidP="00834CFA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Theo đề bài ta có pt:</w:t>
            </w:r>
          </w:p>
          <w:p w:rsidR="00B451F6" w:rsidRDefault="00B451F6" w:rsidP="00834CFA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+) Giải đúng pt được: x = -60 (KTM); x = 16 (TM)</w:t>
            </w:r>
          </w:p>
          <w:p w:rsidR="00B451F6" w:rsidRDefault="00B451F6" w:rsidP="00834CFA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+) Giải đúng pt được: x = -60 (KTM); x = 16 (TM)</w:t>
            </w:r>
          </w:p>
          <w:p w:rsidR="00B451F6" w:rsidRPr="003C2E78" w:rsidRDefault="00B451F6" w:rsidP="00834CFA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+) Kết luận: Vận tốc xe đạp là: 16 km/h</w:t>
            </w:r>
          </w:p>
        </w:tc>
        <w:tc>
          <w:tcPr>
            <w:tcW w:w="959" w:type="dxa"/>
            <w:tcBorders>
              <w:bottom w:val="single" w:sz="4" w:space="0" w:color="000000" w:themeColor="text1"/>
            </w:tcBorders>
          </w:tcPr>
          <w:p w:rsidR="0066117F" w:rsidRDefault="0080452A" w:rsidP="00834CF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0,25</w:t>
            </w:r>
          </w:p>
          <w:p w:rsidR="0080452A" w:rsidRDefault="0080452A" w:rsidP="00834CFA">
            <w:pPr>
              <w:spacing w:line="360" w:lineRule="auto"/>
              <w:jc w:val="center"/>
              <w:rPr>
                <w:lang w:val="en-US"/>
              </w:rPr>
            </w:pPr>
          </w:p>
          <w:p w:rsidR="0080452A" w:rsidRDefault="0080452A" w:rsidP="00834CFA">
            <w:pPr>
              <w:spacing w:line="360" w:lineRule="auto"/>
              <w:jc w:val="center"/>
              <w:rPr>
                <w:lang w:val="en-US"/>
              </w:rPr>
            </w:pPr>
          </w:p>
          <w:p w:rsidR="0080452A" w:rsidRDefault="0080452A" w:rsidP="00834CF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:rsidR="0080452A" w:rsidRDefault="0080452A" w:rsidP="00834CF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0,5</w:t>
            </w:r>
          </w:p>
          <w:p w:rsidR="0080452A" w:rsidRPr="004A0F00" w:rsidRDefault="0080452A" w:rsidP="00834CF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0,25</w:t>
            </w:r>
          </w:p>
        </w:tc>
      </w:tr>
      <w:tr w:rsidR="00F01E47" w:rsidTr="00112E5C">
        <w:tc>
          <w:tcPr>
            <w:tcW w:w="817" w:type="dxa"/>
            <w:vMerge w:val="restart"/>
            <w:vAlign w:val="center"/>
          </w:tcPr>
          <w:p w:rsidR="00F01E47" w:rsidRDefault="00F01E47" w:rsidP="00834CF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Bài III</w:t>
            </w:r>
          </w:p>
          <w:p w:rsidR="00F01E47" w:rsidRPr="004A0F00" w:rsidRDefault="00F01E47" w:rsidP="00834CF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2,0 điểm</w:t>
            </w:r>
          </w:p>
        </w:tc>
        <w:tc>
          <w:tcPr>
            <w:tcW w:w="8363" w:type="dxa"/>
            <w:tcBorders>
              <w:bottom w:val="dotted" w:sz="4" w:space="0" w:color="auto"/>
            </w:tcBorders>
          </w:tcPr>
          <w:p w:rsidR="00F01E47" w:rsidRDefault="00F01E47" w:rsidP="00834CFA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1) ĐKXĐ y ≥ 1</w:t>
            </w:r>
          </w:p>
          <w:p w:rsidR="00F01E47" w:rsidRDefault="00F01E47" w:rsidP="00834CFA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Đặt </w:t>
            </w:r>
            <w:r w:rsidRPr="007B6980">
              <w:rPr>
                <w:position w:val="-14"/>
              </w:rPr>
              <w:object w:dxaOrig="2240" w:dyaOrig="440">
                <v:shape id="_x0000_i1039" type="#_x0000_t75" style="width:111.75pt;height:21.75pt" o:ole="">
                  <v:imagedata r:id="rId34" o:title=""/>
                </v:shape>
                <o:OLEObject Type="Embed" ProgID="Equation.DSMT4" ShapeID="_x0000_i1039" DrawAspect="Content" ObjectID="_1588185003" r:id="rId35"/>
              </w:object>
            </w:r>
          </w:p>
          <w:p w:rsidR="00F01E47" w:rsidRDefault="00F01E47" w:rsidP="00834CFA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Ta có hệ </w:t>
            </w:r>
            <w:r w:rsidRPr="007B6980">
              <w:rPr>
                <w:position w:val="-32"/>
              </w:rPr>
              <w:object w:dxaOrig="1240" w:dyaOrig="760">
                <v:shape id="_x0000_i1040" type="#_x0000_t75" style="width:62.25pt;height:38.25pt" o:ole="">
                  <v:imagedata r:id="rId36" o:title=""/>
                </v:shape>
                <o:OLEObject Type="Embed" ProgID="Equation.DSMT4" ShapeID="_x0000_i1040" DrawAspect="Content" ObjectID="_1588185004" r:id="rId37"/>
              </w:object>
            </w:r>
          </w:p>
          <w:p w:rsidR="00F01E47" w:rsidRDefault="00F01E47" w:rsidP="00834CFA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Giải hệ tìm được a = 2; b = 1</w:t>
            </w:r>
          </w:p>
          <w:p w:rsidR="00F01E47" w:rsidRPr="00C50A9C" w:rsidRDefault="00F01E47" w:rsidP="00834CFA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Tìm được (x = 3; y = 2); (x = -1; y = 2) (TM)</w:t>
            </w:r>
          </w:p>
        </w:tc>
        <w:tc>
          <w:tcPr>
            <w:tcW w:w="959" w:type="dxa"/>
            <w:tcBorders>
              <w:bottom w:val="dotted" w:sz="4" w:space="0" w:color="auto"/>
            </w:tcBorders>
          </w:tcPr>
          <w:p w:rsidR="00F01E47" w:rsidRDefault="00F01E47" w:rsidP="00834CF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0,25</w:t>
            </w:r>
          </w:p>
          <w:p w:rsidR="00F01E47" w:rsidRDefault="00F01E47" w:rsidP="00834CFA">
            <w:pPr>
              <w:spacing w:line="360" w:lineRule="auto"/>
              <w:jc w:val="center"/>
              <w:rPr>
                <w:lang w:val="en-US"/>
              </w:rPr>
            </w:pPr>
          </w:p>
          <w:p w:rsidR="00F01E47" w:rsidRDefault="00F01E47" w:rsidP="00834CFA">
            <w:pPr>
              <w:spacing w:line="360" w:lineRule="auto"/>
              <w:jc w:val="center"/>
              <w:rPr>
                <w:lang w:val="en-US"/>
              </w:rPr>
            </w:pPr>
          </w:p>
          <w:p w:rsidR="00F01E47" w:rsidRDefault="00F01E47" w:rsidP="00834CF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0,25</w:t>
            </w:r>
          </w:p>
          <w:p w:rsidR="00F01E47" w:rsidRDefault="00F01E47" w:rsidP="00834CFA">
            <w:pPr>
              <w:spacing w:line="360" w:lineRule="auto"/>
              <w:jc w:val="center"/>
              <w:rPr>
                <w:lang w:val="en-US"/>
              </w:rPr>
            </w:pPr>
          </w:p>
          <w:p w:rsidR="00F01E47" w:rsidRPr="004A0F00" w:rsidRDefault="00F01E47" w:rsidP="00834CF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0,25</w:t>
            </w:r>
          </w:p>
        </w:tc>
      </w:tr>
      <w:tr w:rsidR="00F01E47" w:rsidTr="00112E5C">
        <w:tc>
          <w:tcPr>
            <w:tcW w:w="817" w:type="dxa"/>
            <w:vMerge/>
            <w:vAlign w:val="center"/>
          </w:tcPr>
          <w:p w:rsidR="00F01E47" w:rsidRPr="004A0F00" w:rsidRDefault="00F01E47" w:rsidP="00834CFA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8363" w:type="dxa"/>
            <w:tcBorders>
              <w:top w:val="dotted" w:sz="4" w:space="0" w:color="auto"/>
            </w:tcBorders>
          </w:tcPr>
          <w:p w:rsidR="00F01E47" w:rsidRDefault="00F01E47" w:rsidP="00834CFA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2)</w:t>
            </w:r>
          </w:p>
          <w:p w:rsidR="00F01E47" w:rsidRDefault="00F01E47" w:rsidP="00834CFA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a) Với m = 1 được pt </w:t>
            </w:r>
            <w:r w:rsidRPr="007B6980">
              <w:rPr>
                <w:position w:val="-6"/>
              </w:rPr>
              <w:object w:dxaOrig="1640" w:dyaOrig="400">
                <v:shape id="_x0000_i1041" type="#_x0000_t75" style="width:81.75pt;height:20.25pt" o:ole="">
                  <v:imagedata r:id="rId38" o:title=""/>
                </v:shape>
                <o:OLEObject Type="Embed" ProgID="Equation.DSMT4" ShapeID="_x0000_i1041" DrawAspect="Content" ObjectID="_1588185005" r:id="rId39"/>
              </w:object>
            </w:r>
            <w:r>
              <w:rPr>
                <w:lang w:val="en-US"/>
              </w:rPr>
              <w:t>; nhẩm nghiệm được x = 1; x = -3</w:t>
            </w:r>
          </w:p>
          <w:p w:rsidR="00F01E47" w:rsidRDefault="00F01E47" w:rsidP="00834CFA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b) Với mọi </w:t>
            </w:r>
            <w:r w:rsidRPr="007B6980">
              <w:rPr>
                <w:position w:val="-6"/>
              </w:rPr>
              <w:object w:dxaOrig="660" w:dyaOrig="300">
                <v:shape id="_x0000_i1042" type="#_x0000_t75" style="width:33pt;height:15pt" o:ole="">
                  <v:imagedata r:id="rId40" o:title=""/>
                </v:shape>
                <o:OLEObject Type="Embed" ProgID="Equation.DSMT4" ShapeID="_x0000_i1042" DrawAspect="Content" ObjectID="_1588185006" r:id="rId41"/>
              </w:object>
            </w:r>
            <w:r>
              <w:rPr>
                <w:lang w:val="en-US"/>
              </w:rPr>
              <w:t>, pt có hai nghiệm phân biệt x</w:t>
            </w:r>
            <w:r>
              <w:rPr>
                <w:lang w:val="en-US"/>
              </w:rPr>
              <w:softHyphen/>
            </w:r>
            <w:r>
              <w:rPr>
                <w:vertAlign w:val="subscript"/>
                <w:lang w:val="en-US"/>
              </w:rPr>
              <w:t>1</w:t>
            </w:r>
            <w:r>
              <w:rPr>
                <w:lang w:val="en-US"/>
              </w:rPr>
              <w:t xml:space="preserve"> = 1; x</w:t>
            </w:r>
            <w:r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 xml:space="preserve"> = 2m – 5</w:t>
            </w:r>
          </w:p>
          <w:p w:rsidR="00F01E47" w:rsidRDefault="00F01E47" w:rsidP="00834CFA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Nghiệm này bằng bình phương nghiệm kia có 2 trường hợp:</w:t>
            </w:r>
          </w:p>
          <w:p w:rsidR="00F01E47" w:rsidRDefault="00F01E47" w:rsidP="00834CFA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lastRenderedPageBreak/>
              <w:t>2m – 5 = 1</w:t>
            </w:r>
            <w:r>
              <w:rPr>
                <w:vertAlign w:val="superscript"/>
                <w:lang w:val="en-US"/>
              </w:rPr>
              <w:t>2</w:t>
            </w:r>
            <w:r>
              <w:rPr>
                <w:lang w:val="en-US"/>
              </w:rPr>
              <w:t xml:space="preserve"> hoặc 1 = (2m – 5)</w:t>
            </w:r>
            <w:r>
              <w:rPr>
                <w:vertAlign w:val="superscript"/>
                <w:lang w:val="en-US"/>
              </w:rPr>
              <w:t>2</w:t>
            </w:r>
          </w:p>
          <w:p w:rsidR="006C3A30" w:rsidRPr="00E53575" w:rsidRDefault="00F01E47" w:rsidP="00834CFA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Giải các pt tìm được m = 3 (KTM); m = 2 (TM). Kết luận m = 2</w:t>
            </w:r>
          </w:p>
        </w:tc>
        <w:tc>
          <w:tcPr>
            <w:tcW w:w="959" w:type="dxa"/>
            <w:tcBorders>
              <w:top w:val="dotted" w:sz="4" w:space="0" w:color="auto"/>
            </w:tcBorders>
          </w:tcPr>
          <w:p w:rsidR="00F01E47" w:rsidRDefault="00F01E47" w:rsidP="00834CFA">
            <w:pPr>
              <w:spacing w:line="360" w:lineRule="auto"/>
              <w:jc w:val="center"/>
              <w:rPr>
                <w:lang w:val="en-US"/>
              </w:rPr>
            </w:pPr>
          </w:p>
          <w:p w:rsidR="00F01E47" w:rsidRDefault="00F01E47" w:rsidP="00834CF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0,5</w:t>
            </w:r>
          </w:p>
          <w:p w:rsidR="00F01E47" w:rsidRDefault="00F01E47" w:rsidP="00834CF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0,25</w:t>
            </w:r>
          </w:p>
          <w:p w:rsidR="00F01E47" w:rsidRDefault="00F01E47" w:rsidP="00834CFA">
            <w:pPr>
              <w:spacing w:line="360" w:lineRule="auto"/>
              <w:jc w:val="center"/>
              <w:rPr>
                <w:lang w:val="en-US"/>
              </w:rPr>
            </w:pPr>
          </w:p>
          <w:p w:rsidR="00F01E47" w:rsidRDefault="00F01E47" w:rsidP="00834CFA">
            <w:pPr>
              <w:spacing w:line="360" w:lineRule="auto"/>
              <w:jc w:val="center"/>
              <w:rPr>
                <w:lang w:val="en-US"/>
              </w:rPr>
            </w:pPr>
          </w:p>
          <w:p w:rsidR="00F01E47" w:rsidRPr="004A0F00" w:rsidRDefault="00F01E47" w:rsidP="00834CF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0,5</w:t>
            </w:r>
          </w:p>
        </w:tc>
      </w:tr>
      <w:tr w:rsidR="00AA20F9" w:rsidTr="0066117F">
        <w:tc>
          <w:tcPr>
            <w:tcW w:w="817" w:type="dxa"/>
            <w:vMerge w:val="restart"/>
            <w:vAlign w:val="center"/>
          </w:tcPr>
          <w:p w:rsidR="00AA20F9" w:rsidRDefault="00AA20F9" w:rsidP="00834CF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Bài IV</w:t>
            </w:r>
          </w:p>
          <w:p w:rsidR="00AA20F9" w:rsidRPr="004A0F00" w:rsidRDefault="00AA20F9" w:rsidP="00834CF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3,5 điểm</w:t>
            </w:r>
          </w:p>
        </w:tc>
        <w:tc>
          <w:tcPr>
            <w:tcW w:w="8363" w:type="dxa"/>
          </w:tcPr>
          <w:p w:rsidR="00AA20F9" w:rsidRDefault="0071472B" w:rsidP="00834CFA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Vẽ hình đúng đến câu a</w:t>
            </w:r>
          </w:p>
          <w:p w:rsidR="002A5577" w:rsidRPr="003C2E78" w:rsidRDefault="00E644C1" w:rsidP="00834CFA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3057952" cy="3200847"/>
                  <wp:effectExtent l="19050" t="0" r="9098" b="0"/>
                  <wp:docPr id="5" name="Picture 4" descr="Captur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pture2.PNG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7952" cy="32008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9" w:type="dxa"/>
            <w:vAlign w:val="center"/>
          </w:tcPr>
          <w:p w:rsidR="00AA20F9" w:rsidRPr="004A0F00" w:rsidRDefault="0071472B" w:rsidP="00834CF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0,25</w:t>
            </w:r>
          </w:p>
        </w:tc>
      </w:tr>
      <w:tr w:rsidR="00AA20F9" w:rsidTr="0066117F">
        <w:tc>
          <w:tcPr>
            <w:tcW w:w="817" w:type="dxa"/>
            <w:vMerge/>
            <w:vAlign w:val="center"/>
          </w:tcPr>
          <w:p w:rsidR="00AA20F9" w:rsidRPr="004A0F00" w:rsidRDefault="00AA20F9" w:rsidP="00834CFA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8363" w:type="dxa"/>
          </w:tcPr>
          <w:p w:rsidR="00AA20F9" w:rsidRPr="003C2E78" w:rsidRDefault="00112E5C" w:rsidP="00834CFA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1)</w:t>
            </w:r>
            <w:r w:rsidR="00F73FD5">
              <w:rPr>
                <w:lang w:val="en-US"/>
              </w:rPr>
              <w:t xml:space="preserve"> Chứng minh được: Tứ giác CDHE nội tiếp đường tròn tâm I đường kính HC.</w:t>
            </w:r>
          </w:p>
        </w:tc>
        <w:tc>
          <w:tcPr>
            <w:tcW w:w="959" w:type="dxa"/>
            <w:vAlign w:val="center"/>
          </w:tcPr>
          <w:p w:rsidR="00AA20F9" w:rsidRPr="004A0F00" w:rsidRDefault="00F73FD5" w:rsidP="00834CF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0,75</w:t>
            </w:r>
          </w:p>
        </w:tc>
      </w:tr>
      <w:tr w:rsidR="00AA20F9" w:rsidTr="00C23770">
        <w:tc>
          <w:tcPr>
            <w:tcW w:w="817" w:type="dxa"/>
            <w:vMerge/>
            <w:vAlign w:val="center"/>
          </w:tcPr>
          <w:p w:rsidR="00AA20F9" w:rsidRPr="004A0F00" w:rsidRDefault="00AA20F9" w:rsidP="00834CFA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8363" w:type="dxa"/>
          </w:tcPr>
          <w:p w:rsidR="00AA20F9" w:rsidRDefault="00F73FD5" w:rsidP="00834CFA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2) Chứng minh được: </w:t>
            </w:r>
            <w:r w:rsidR="000F1252" w:rsidRPr="007B6980">
              <w:rPr>
                <w:position w:val="-24"/>
              </w:rPr>
              <w:object w:dxaOrig="1860" w:dyaOrig="639">
                <v:shape id="_x0000_i1043" type="#_x0000_t75" style="width:93pt;height:32.25pt" o:ole="">
                  <v:imagedata r:id="rId43" o:title=""/>
                </v:shape>
                <o:OLEObject Type="Embed" ProgID="Equation.DSMT4" ShapeID="_x0000_i1043" DrawAspect="Content" ObjectID="_1588185007" r:id="rId44"/>
              </w:object>
            </w:r>
            <w:r w:rsidR="000F1252">
              <w:rPr>
                <w:lang w:val="en-US"/>
              </w:rPr>
              <w:t>sđ</w:t>
            </w:r>
            <w:r w:rsidR="000F1252">
              <w:t xml:space="preserve"> </w:t>
            </w:r>
            <w:r w:rsidR="000F1252" w:rsidRPr="007B6980">
              <w:rPr>
                <w:position w:val="-4"/>
              </w:rPr>
              <w:object w:dxaOrig="440" w:dyaOrig="340">
                <v:shape id="_x0000_i1044" type="#_x0000_t75" style="width:21.75pt;height:17.25pt" o:ole="">
                  <v:imagedata r:id="rId45" o:title=""/>
                </v:shape>
                <o:OLEObject Type="Embed" ProgID="Equation.DSMT4" ShapeID="_x0000_i1044" DrawAspect="Content" ObjectID="_1588185008" r:id="rId46"/>
              </w:object>
            </w:r>
          </w:p>
          <w:p w:rsidR="000F1252" w:rsidRDefault="000F1252" w:rsidP="00834CFA">
            <w:pPr>
              <w:tabs>
                <w:tab w:val="left" w:pos="4545"/>
              </w:tabs>
              <w:spacing w:line="360" w:lineRule="auto"/>
              <w:jc w:val="both"/>
              <w:rPr>
                <w:lang w:val="en-US"/>
              </w:rPr>
            </w:pPr>
            <w:r w:rsidRPr="007B6980">
              <w:rPr>
                <w:position w:val="-6"/>
              </w:rPr>
              <w:object w:dxaOrig="1480" w:dyaOrig="360">
                <v:shape id="_x0000_i1045" type="#_x0000_t75" style="width:74.25pt;height:18pt" o:ole="">
                  <v:imagedata r:id="rId47" o:title=""/>
                </v:shape>
                <o:OLEObject Type="Embed" ProgID="Equation.DSMT4" ShapeID="_x0000_i1045" DrawAspect="Content" ObjectID="_1588185009" r:id="rId48"/>
              </w:object>
            </w:r>
            <w:r>
              <w:rPr>
                <w:lang w:val="en-US"/>
              </w:rPr>
              <w:t xml:space="preserve"> (cùng bù với </w:t>
            </w:r>
            <w:r w:rsidRPr="007B6980">
              <w:rPr>
                <w:position w:val="-4"/>
              </w:rPr>
              <w:object w:dxaOrig="680" w:dyaOrig="340">
                <v:shape id="_x0000_i1046" type="#_x0000_t75" style="width:33.75pt;height:17.25pt" o:ole="">
                  <v:imagedata r:id="rId49" o:title=""/>
                </v:shape>
                <o:OLEObject Type="Embed" ProgID="Equation.DSMT4" ShapeID="_x0000_i1046" DrawAspect="Content" ObjectID="_1588185010" r:id="rId50"/>
              </w:object>
            </w:r>
            <w:r>
              <w:rPr>
                <w:lang w:val="en-US"/>
              </w:rPr>
              <w:t>)</w:t>
            </w:r>
          </w:p>
          <w:p w:rsidR="000F1252" w:rsidRDefault="000F1252" w:rsidP="00834CFA">
            <w:pPr>
              <w:tabs>
                <w:tab w:val="left" w:pos="4545"/>
              </w:tabs>
              <w:spacing w:line="360" w:lineRule="auto"/>
              <w:jc w:val="both"/>
              <w:rPr>
                <w:lang w:val="en-US"/>
              </w:rPr>
            </w:pPr>
            <w:r w:rsidRPr="007B6980">
              <w:rPr>
                <w:position w:val="-6"/>
              </w:rPr>
              <w:object w:dxaOrig="1760" w:dyaOrig="360">
                <v:shape id="_x0000_i1047" type="#_x0000_t75" style="width:87.75pt;height:18pt" o:ole="">
                  <v:imagedata r:id="rId51" o:title=""/>
                </v:shape>
                <o:OLEObject Type="Embed" ProgID="Equation.DSMT4" ShapeID="_x0000_i1047" DrawAspect="Content" ObjectID="_1588185011" r:id="rId52"/>
              </w:object>
            </w:r>
          </w:p>
          <w:p w:rsidR="000F1252" w:rsidRDefault="000F1252" w:rsidP="00834CFA">
            <w:pPr>
              <w:tabs>
                <w:tab w:val="left" w:pos="4545"/>
              </w:tabs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sym w:font="Symbol" w:char="F0DE"/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sym w:font="Symbol" w:char="F044"/>
            </w:r>
            <w:r>
              <w:rPr>
                <w:lang w:val="en-US"/>
              </w:rPr>
              <w:t>HAF cân tại A.</w:t>
            </w:r>
          </w:p>
          <w:p w:rsidR="00884D4A" w:rsidRPr="000F1252" w:rsidRDefault="00884D4A" w:rsidP="00834CFA">
            <w:pPr>
              <w:tabs>
                <w:tab w:val="left" w:pos="4545"/>
              </w:tabs>
              <w:spacing w:line="360" w:lineRule="auto"/>
              <w:jc w:val="both"/>
              <w:rPr>
                <w:lang w:val="en-US"/>
              </w:rPr>
            </w:pPr>
          </w:p>
        </w:tc>
        <w:tc>
          <w:tcPr>
            <w:tcW w:w="959" w:type="dxa"/>
          </w:tcPr>
          <w:p w:rsidR="00AA20F9" w:rsidRDefault="00C23770" w:rsidP="00834CF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0,25</w:t>
            </w:r>
          </w:p>
          <w:p w:rsidR="00C23770" w:rsidRDefault="00C23770" w:rsidP="00834CF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0,25</w:t>
            </w:r>
          </w:p>
          <w:p w:rsidR="00C23770" w:rsidRDefault="00C23770" w:rsidP="00834CF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0,25</w:t>
            </w:r>
          </w:p>
          <w:p w:rsidR="00C23770" w:rsidRPr="004A0F00" w:rsidRDefault="00C23770" w:rsidP="00834CF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0,25</w:t>
            </w:r>
          </w:p>
        </w:tc>
      </w:tr>
      <w:tr w:rsidR="00AA20F9" w:rsidTr="00FE6B26">
        <w:tc>
          <w:tcPr>
            <w:tcW w:w="817" w:type="dxa"/>
            <w:vMerge/>
            <w:vAlign w:val="center"/>
          </w:tcPr>
          <w:p w:rsidR="00AA20F9" w:rsidRPr="004A0F00" w:rsidRDefault="00AA20F9" w:rsidP="00834CFA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8363" w:type="dxa"/>
          </w:tcPr>
          <w:p w:rsidR="00AA20F9" w:rsidRDefault="00C23770" w:rsidP="00834CFA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3) Ta có: </w:t>
            </w:r>
            <w:r>
              <w:rPr>
                <w:lang w:val="en-US"/>
              </w:rPr>
              <w:sym w:font="Symbol" w:char="F044"/>
            </w:r>
            <w:r>
              <w:rPr>
                <w:lang w:val="en-US"/>
              </w:rPr>
              <w:t>AEB vuông góc tại E có EM trung tuyến</w:t>
            </w:r>
          </w:p>
          <w:p w:rsidR="00C23770" w:rsidRDefault="00C23770" w:rsidP="00834CFA">
            <w:pPr>
              <w:spacing w:line="360" w:lineRule="auto"/>
              <w:jc w:val="both"/>
              <w:rPr>
                <w:lang w:val="en-US"/>
              </w:rPr>
            </w:pPr>
            <w:r w:rsidRPr="007B6980">
              <w:rPr>
                <w:position w:val="-6"/>
              </w:rPr>
              <w:object w:dxaOrig="1800" w:dyaOrig="360">
                <v:shape id="_x0000_i1048" type="#_x0000_t75" style="width:90pt;height:18pt" o:ole="">
                  <v:imagedata r:id="rId53" o:title=""/>
                </v:shape>
                <o:OLEObject Type="Embed" ProgID="Equation.DSMT4" ShapeID="_x0000_i1048" DrawAspect="Content" ObjectID="_1588185012" r:id="rId54"/>
              </w:object>
            </w:r>
          </w:p>
          <w:p w:rsidR="00C23770" w:rsidRDefault="00C23770" w:rsidP="00834CFA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Mà </w:t>
            </w:r>
            <w:r w:rsidR="00FE6B26" w:rsidRPr="007B6980">
              <w:rPr>
                <w:position w:val="-6"/>
              </w:rPr>
              <w:object w:dxaOrig="5020" w:dyaOrig="360">
                <v:shape id="_x0000_i1049" type="#_x0000_t75" style="width:251.25pt;height:18pt" o:ole="">
                  <v:imagedata r:id="rId55" o:title=""/>
                </v:shape>
                <o:OLEObject Type="Embed" ProgID="Equation.DSMT4" ShapeID="_x0000_i1049" DrawAspect="Content" ObjectID="_1588185013" r:id="rId56"/>
              </w:object>
            </w:r>
          </w:p>
          <w:p w:rsidR="00FE6B26" w:rsidRDefault="00FE6B26" w:rsidP="00834CFA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Vậy </w:t>
            </w:r>
            <w:r w:rsidRPr="007B6980">
              <w:rPr>
                <w:position w:val="-6"/>
              </w:rPr>
              <w:object w:dxaOrig="1240" w:dyaOrig="360">
                <v:shape id="_x0000_i1050" type="#_x0000_t75" style="width:62.25pt;height:18pt" o:ole="">
                  <v:imagedata r:id="rId57" o:title=""/>
                </v:shape>
                <o:OLEObject Type="Embed" ProgID="Equation.DSMT4" ShapeID="_x0000_i1050" DrawAspect="Content" ObjectID="_1588185014" r:id="rId58"/>
              </w:object>
            </w:r>
            <w:r>
              <w:rPr>
                <w:lang w:val="en-US"/>
              </w:rPr>
              <w:t xml:space="preserve"> hay ME là tiếp tuyến của (</w:t>
            </w:r>
            <w:r>
              <w:rPr>
                <w:lang w:val="en-US"/>
              </w:rPr>
              <w:sym w:font="Symbol" w:char="F044"/>
            </w:r>
            <w:r>
              <w:rPr>
                <w:lang w:val="en-US"/>
              </w:rPr>
              <w:t xml:space="preserve">CDE) </w:t>
            </w:r>
            <w:r>
              <w:rPr>
                <w:lang w:val="en-US"/>
              </w:rPr>
              <w:sym w:font="Symbol" w:char="F0BA"/>
            </w:r>
            <w:r>
              <w:rPr>
                <w:lang w:val="en-US"/>
              </w:rPr>
              <w:t xml:space="preserve"> (DHEC)</w:t>
            </w:r>
          </w:p>
          <w:p w:rsidR="00884D4A" w:rsidRPr="00FE6B26" w:rsidRDefault="00884D4A" w:rsidP="00834CFA">
            <w:pPr>
              <w:spacing w:line="360" w:lineRule="auto"/>
              <w:jc w:val="both"/>
              <w:rPr>
                <w:lang w:val="en-US"/>
              </w:rPr>
            </w:pPr>
          </w:p>
        </w:tc>
        <w:tc>
          <w:tcPr>
            <w:tcW w:w="959" w:type="dxa"/>
          </w:tcPr>
          <w:p w:rsidR="00AA20F9" w:rsidRDefault="00FE6B26" w:rsidP="00834CF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0,25</w:t>
            </w:r>
          </w:p>
          <w:p w:rsidR="00FE6B26" w:rsidRDefault="00FE6B26" w:rsidP="00834CFA">
            <w:pPr>
              <w:spacing w:line="360" w:lineRule="auto"/>
              <w:jc w:val="center"/>
              <w:rPr>
                <w:lang w:val="en-US"/>
              </w:rPr>
            </w:pPr>
          </w:p>
          <w:p w:rsidR="00FE6B26" w:rsidRDefault="00FE6B26" w:rsidP="00834CF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0,25</w:t>
            </w:r>
          </w:p>
          <w:p w:rsidR="00FE6B26" w:rsidRPr="004A0F00" w:rsidRDefault="00FE6B26" w:rsidP="00834CF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0,25</w:t>
            </w:r>
          </w:p>
        </w:tc>
      </w:tr>
      <w:tr w:rsidR="00AA20F9" w:rsidTr="00EA27D1">
        <w:tc>
          <w:tcPr>
            <w:tcW w:w="817" w:type="dxa"/>
            <w:vMerge/>
            <w:vAlign w:val="center"/>
          </w:tcPr>
          <w:p w:rsidR="00AA20F9" w:rsidRPr="004A0F00" w:rsidRDefault="00AA20F9" w:rsidP="00834CFA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8363" w:type="dxa"/>
          </w:tcPr>
          <w:p w:rsidR="00AA20F9" w:rsidRDefault="00A73C4C" w:rsidP="00834CFA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4) Chứng minh được </w:t>
            </w:r>
            <w:r w:rsidR="00B57687">
              <w:rPr>
                <w:lang w:val="en-US"/>
              </w:rPr>
              <w:sym w:font="Symbol" w:char="F044"/>
            </w:r>
            <w:r w:rsidR="00B57687">
              <w:rPr>
                <w:lang w:val="en-US"/>
              </w:rPr>
              <w:t>HBN</w:t>
            </w:r>
            <w:r>
              <w:rPr>
                <w:lang w:val="en-US"/>
              </w:rPr>
              <w:t xml:space="preserve"> cân ở B</w:t>
            </w:r>
            <w:r w:rsidR="00B57687">
              <w:rPr>
                <w:lang w:val="en-US"/>
              </w:rPr>
              <w:t xml:space="preserve"> </w:t>
            </w:r>
            <w:r w:rsidR="00B57687">
              <w:rPr>
                <w:lang w:val="en-US"/>
              </w:rPr>
              <w:sym w:font="Symbol" w:char="F0DE"/>
            </w:r>
            <w:r w:rsidR="00B57687">
              <w:rPr>
                <w:lang w:val="en-US"/>
              </w:rPr>
              <w:t xml:space="preserve"> DH = DN</w:t>
            </w:r>
          </w:p>
          <w:p w:rsidR="002758E2" w:rsidRDefault="002758E2" w:rsidP="00834CFA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Vậy DH.DA = DN.DA = DB.DC </w:t>
            </w:r>
            <w:r w:rsidRPr="007B6980">
              <w:rPr>
                <w:position w:val="-24"/>
              </w:rPr>
              <w:object w:dxaOrig="2480" w:dyaOrig="740">
                <v:shape id="_x0000_i1051" type="#_x0000_t75" style="width:123.75pt;height:36.75pt" o:ole="">
                  <v:imagedata r:id="rId59" o:title=""/>
                </v:shape>
                <o:OLEObject Type="Embed" ProgID="Equation.DSMT4" ShapeID="_x0000_i1051" DrawAspect="Content" ObjectID="_1588185015" r:id="rId60"/>
              </w:object>
            </w:r>
          </w:p>
          <w:p w:rsidR="00EA27D1" w:rsidRDefault="00EA27D1" w:rsidP="00834CFA">
            <w:pPr>
              <w:spacing w:line="360" w:lineRule="auto"/>
              <w:jc w:val="both"/>
              <w:rPr>
                <w:lang w:val="en-US"/>
              </w:rPr>
            </w:pPr>
            <w:r w:rsidRPr="007B6980">
              <w:rPr>
                <w:position w:val="-24"/>
              </w:rPr>
              <w:object w:dxaOrig="4120" w:dyaOrig="740">
                <v:shape id="_x0000_i1052" type="#_x0000_t75" style="width:206.25pt;height:36.75pt" o:ole="">
                  <v:imagedata r:id="rId61" o:title=""/>
                </v:shape>
                <o:OLEObject Type="Embed" ProgID="Equation.DSMT4" ShapeID="_x0000_i1052" DrawAspect="Content" ObjectID="_1588185016" r:id="rId62"/>
              </w:object>
            </w:r>
          </w:p>
          <w:p w:rsidR="00F27401" w:rsidRPr="00F27401" w:rsidRDefault="00F27401" w:rsidP="00834CFA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sym w:font="Symbol" w:char="F0DB"/>
            </w:r>
            <w:r>
              <w:rPr>
                <w:lang w:val="en-US"/>
              </w:rPr>
              <w:t xml:space="preserve"> A nằm chính giữa </w:t>
            </w:r>
            <w:r w:rsidRPr="007B6980">
              <w:rPr>
                <w:position w:val="-6"/>
              </w:rPr>
              <w:object w:dxaOrig="460" w:dyaOrig="360">
                <v:shape id="_x0000_i1053" type="#_x0000_t75" style="width:23.25pt;height:18pt" o:ole="">
                  <v:imagedata r:id="rId63" o:title=""/>
                </v:shape>
                <o:OLEObject Type="Embed" ProgID="Equation.DSMT4" ShapeID="_x0000_i1053" DrawAspect="Content" ObjectID="_1588185017" r:id="rId64"/>
              </w:object>
            </w:r>
            <w:r>
              <w:rPr>
                <w:lang w:val="en-US"/>
              </w:rPr>
              <w:t xml:space="preserve"> lớn.</w:t>
            </w:r>
          </w:p>
        </w:tc>
        <w:tc>
          <w:tcPr>
            <w:tcW w:w="959" w:type="dxa"/>
          </w:tcPr>
          <w:p w:rsidR="00AA20F9" w:rsidRDefault="002758E2" w:rsidP="00834CF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0,25</w:t>
            </w:r>
          </w:p>
          <w:p w:rsidR="002758E2" w:rsidRDefault="002758E2" w:rsidP="00834CFA">
            <w:pPr>
              <w:spacing w:line="360" w:lineRule="auto"/>
              <w:jc w:val="center"/>
              <w:rPr>
                <w:lang w:val="en-US"/>
              </w:rPr>
            </w:pPr>
          </w:p>
          <w:p w:rsidR="002758E2" w:rsidRPr="004A0F00" w:rsidRDefault="002758E2" w:rsidP="00834CF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0,25</w:t>
            </w:r>
          </w:p>
        </w:tc>
      </w:tr>
      <w:tr w:rsidR="00AA20F9" w:rsidTr="002A1463">
        <w:tc>
          <w:tcPr>
            <w:tcW w:w="817" w:type="dxa"/>
            <w:vAlign w:val="center"/>
          </w:tcPr>
          <w:p w:rsidR="00AA20F9" w:rsidRPr="004A0F00" w:rsidRDefault="00AA20F9" w:rsidP="00834CFA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8363" w:type="dxa"/>
          </w:tcPr>
          <w:p w:rsidR="00BB6B7E" w:rsidRDefault="00BB6B7E" w:rsidP="00834CFA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Ta có </w:t>
            </w:r>
          </w:p>
          <w:p w:rsidR="00AA20F9" w:rsidRDefault="00BB6B7E" w:rsidP="00834CFA">
            <w:pPr>
              <w:spacing w:line="360" w:lineRule="auto"/>
              <w:jc w:val="both"/>
              <w:rPr>
                <w:lang w:val="en-US"/>
              </w:rPr>
            </w:pPr>
            <w:r w:rsidRPr="00ED6556">
              <w:rPr>
                <w:position w:val="-12"/>
              </w:rPr>
              <w:object w:dxaOrig="7479" w:dyaOrig="460">
                <v:shape id="_x0000_i1054" type="#_x0000_t75" style="width:374.25pt;height:23.25pt" o:ole="">
                  <v:imagedata r:id="rId65" o:title=""/>
                </v:shape>
                <o:OLEObject Type="Embed" ProgID="Equation.DSMT4" ShapeID="_x0000_i1054" DrawAspect="Content" ObjectID="_1588185018" r:id="rId66"/>
              </w:object>
            </w:r>
          </w:p>
          <w:p w:rsidR="00BB6B7E" w:rsidRDefault="00BB6B7E" w:rsidP="00834CFA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Áp dụng bất đẳng thức cho hai số dương ta có </w:t>
            </w:r>
            <w:r w:rsidR="00165D0B" w:rsidRPr="00ED6556">
              <w:rPr>
                <w:position w:val="-8"/>
              </w:rPr>
              <w:object w:dxaOrig="1860" w:dyaOrig="420">
                <v:shape id="_x0000_i1055" type="#_x0000_t75" style="width:93pt;height:21pt" o:ole="">
                  <v:imagedata r:id="rId67" o:title=""/>
                </v:shape>
                <o:OLEObject Type="Embed" ProgID="Equation.DSMT4" ShapeID="_x0000_i1055" DrawAspect="Content" ObjectID="_1588185019" r:id="rId68"/>
              </w:object>
            </w:r>
          </w:p>
          <w:p w:rsidR="00165D0B" w:rsidRDefault="00165D0B" w:rsidP="00834CFA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Do đó </w:t>
            </w:r>
            <w:r w:rsidR="00DB78C6" w:rsidRPr="00ED6556">
              <w:rPr>
                <w:position w:val="-12"/>
              </w:rPr>
              <w:object w:dxaOrig="5700" w:dyaOrig="460">
                <v:shape id="_x0000_i1056" type="#_x0000_t75" style="width:285pt;height:23.25pt" o:ole="">
                  <v:imagedata r:id="rId69" o:title=""/>
                </v:shape>
                <o:OLEObject Type="Embed" ProgID="Equation.DSMT4" ShapeID="_x0000_i1056" DrawAspect="Content" ObjectID="_1588185020" r:id="rId70"/>
              </w:object>
            </w:r>
          </w:p>
          <w:p w:rsidR="00DB78C6" w:rsidRDefault="00DB78C6" w:rsidP="00834CFA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Suy ra </w:t>
            </w:r>
            <w:r w:rsidRPr="00ED6556">
              <w:rPr>
                <w:position w:val="-46"/>
              </w:rPr>
              <w:object w:dxaOrig="4099" w:dyaOrig="840">
                <v:shape id="_x0000_i1057" type="#_x0000_t75" style="width:204.75pt;height:42pt" o:ole="">
                  <v:imagedata r:id="rId71" o:title=""/>
                </v:shape>
                <o:OLEObject Type="Embed" ProgID="Equation.DSMT4" ShapeID="_x0000_i1057" DrawAspect="Content" ObjectID="_1588185021" r:id="rId72"/>
              </w:object>
            </w:r>
          </w:p>
          <w:p w:rsidR="00DB78C6" w:rsidRDefault="00DB78C6" w:rsidP="00834CFA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= </w:t>
            </w:r>
            <w:r w:rsidR="00652623" w:rsidRPr="00ED6556">
              <w:rPr>
                <w:position w:val="-34"/>
              </w:rPr>
              <w:object w:dxaOrig="3780" w:dyaOrig="780">
                <v:shape id="_x0000_i1058" type="#_x0000_t75" style="width:189pt;height:39pt" o:ole="">
                  <v:imagedata r:id="rId73" o:title=""/>
                </v:shape>
                <o:OLEObject Type="Embed" ProgID="Equation.DSMT4" ShapeID="_x0000_i1058" DrawAspect="Content" ObjectID="_1588185022" r:id="rId74"/>
              </w:object>
            </w:r>
            <w:r w:rsidR="00652623">
              <w:rPr>
                <w:lang w:val="en-US"/>
              </w:rPr>
              <w:t xml:space="preserve">    (1)</w:t>
            </w:r>
          </w:p>
          <w:p w:rsidR="00652623" w:rsidRDefault="00652623" w:rsidP="00834CFA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Chứng minh tương tự</w:t>
            </w:r>
          </w:p>
          <w:p w:rsidR="0049361B" w:rsidRPr="0049361B" w:rsidRDefault="00AE2EF5" w:rsidP="00834CFA">
            <w:pPr>
              <w:spacing w:line="360" w:lineRule="auto"/>
              <w:jc w:val="both"/>
              <w:rPr>
                <w:lang w:val="en-US"/>
              </w:rPr>
            </w:pPr>
            <w:r w:rsidRPr="00AE2EF5">
              <w:rPr>
                <w:position w:val="-30"/>
              </w:rPr>
              <w:object w:dxaOrig="3700" w:dyaOrig="760">
                <v:shape id="_x0000_i1059" type="#_x0000_t75" style="width:185.25pt;height:38.25pt" o:ole="">
                  <v:imagedata r:id="rId75" o:title=""/>
                </v:shape>
                <o:OLEObject Type="Embed" ProgID="Equation.DSMT4" ShapeID="_x0000_i1059" DrawAspect="Content" ObjectID="_1588185023" r:id="rId76"/>
              </w:object>
            </w:r>
            <w:r w:rsidR="0049361B">
              <w:rPr>
                <w:lang w:val="en-US"/>
              </w:rPr>
              <w:t xml:space="preserve">       (2)</w:t>
            </w:r>
          </w:p>
          <w:p w:rsidR="0049361B" w:rsidRDefault="00AE2EF5" w:rsidP="00834CFA">
            <w:pPr>
              <w:spacing w:line="360" w:lineRule="auto"/>
              <w:jc w:val="both"/>
              <w:rPr>
                <w:lang w:val="en-US"/>
              </w:rPr>
            </w:pPr>
            <w:r w:rsidRPr="00AE2EF5">
              <w:rPr>
                <w:position w:val="-30"/>
              </w:rPr>
              <w:object w:dxaOrig="3680" w:dyaOrig="740">
                <v:shape id="_x0000_i1060" type="#_x0000_t75" style="width:183.75pt;height:36.75pt" o:ole="">
                  <v:imagedata r:id="rId77" o:title=""/>
                </v:shape>
                <o:OLEObject Type="Embed" ProgID="Equation.DSMT4" ShapeID="_x0000_i1060" DrawAspect="Content" ObjectID="_1588185024" r:id="rId78"/>
              </w:object>
            </w:r>
            <w:r w:rsidR="0049361B">
              <w:rPr>
                <w:lang w:val="en-US"/>
              </w:rPr>
              <w:t xml:space="preserve">       (3)</w:t>
            </w:r>
          </w:p>
          <w:p w:rsidR="00AE2EF5" w:rsidRDefault="00AE2EF5" w:rsidP="00834CFA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Cộng từng vế của (1), (2), (3) ta được</w:t>
            </w:r>
          </w:p>
          <w:p w:rsidR="00AE2EF5" w:rsidRDefault="00543061" w:rsidP="00834CFA">
            <w:pPr>
              <w:spacing w:line="360" w:lineRule="auto"/>
              <w:jc w:val="both"/>
              <w:rPr>
                <w:position w:val="-30"/>
                <w:lang w:val="en-US"/>
              </w:rPr>
            </w:pPr>
            <w:r w:rsidRPr="007B6980">
              <w:rPr>
                <w:position w:val="-30"/>
              </w:rPr>
              <w:object w:dxaOrig="6259" w:dyaOrig="700">
                <v:shape id="_x0000_i1061" type="#_x0000_t75" style="width:312.75pt;height:35.25pt" o:ole="">
                  <v:imagedata r:id="rId22" o:title=""/>
                </v:shape>
                <o:OLEObject Type="Embed" ProgID="Equation.DSMT4" ShapeID="_x0000_i1061" DrawAspect="Content" ObjectID="_1588185025" r:id="rId79"/>
              </w:object>
            </w:r>
          </w:p>
          <w:p w:rsidR="00543061" w:rsidRDefault="00543061" w:rsidP="00834CFA">
            <w:pPr>
              <w:spacing w:line="360" w:lineRule="auto"/>
              <w:jc w:val="both"/>
              <w:rPr>
                <w:position w:val="-86"/>
                <w:lang w:val="en-US"/>
              </w:rPr>
            </w:pPr>
            <w:r w:rsidRPr="0004564C">
              <w:rPr>
                <w:lang w:val="en-US"/>
              </w:rPr>
              <w:t xml:space="preserve">Dấu “=” xảy ra </w:t>
            </w:r>
            <w:r w:rsidR="0004564C" w:rsidRPr="0004564C">
              <w:rPr>
                <w:position w:val="-86"/>
                <w:lang w:val="en-US"/>
              </w:rPr>
              <w:object w:dxaOrig="4239" w:dyaOrig="1840">
                <v:shape id="_x0000_i1062" type="#_x0000_t75" style="width:212.25pt;height:92.25pt" o:ole="">
                  <v:imagedata r:id="rId80" o:title=""/>
                </v:shape>
                <o:OLEObject Type="Embed" ProgID="Equation.DSMT4" ShapeID="_x0000_i1062" DrawAspect="Content" ObjectID="_1588185026" r:id="rId81"/>
              </w:object>
            </w:r>
          </w:p>
          <w:p w:rsidR="00C76E0A" w:rsidRDefault="00C76E0A" w:rsidP="00C76E0A">
            <w:r>
              <w:rPr>
                <w:b/>
              </w:rPr>
              <w:t xml:space="preserve">Bài V. </w:t>
            </w:r>
            <w:r>
              <w:t xml:space="preserve">Cho 3 số thực </w:t>
            </w:r>
            <w:r w:rsidRPr="00B23C9B">
              <w:rPr>
                <w:position w:val="-10"/>
              </w:rPr>
              <w:object w:dxaOrig="960" w:dyaOrig="320">
                <v:shape id="_x0000_i1063" type="#_x0000_t75" style="width:48pt;height:16.5pt" o:ole="">
                  <v:imagedata r:id="rId82" o:title=""/>
                </v:shape>
                <o:OLEObject Type="Embed" ProgID="Equation.DSMT4" ShapeID="_x0000_i1063" DrawAspect="Content" ObjectID="_1588185027" r:id="rId83"/>
              </w:object>
            </w:r>
            <w:r>
              <w:t xml:space="preserve"> thỏa mãn: </w:t>
            </w:r>
            <w:r w:rsidRPr="00B23C9B">
              <w:rPr>
                <w:position w:val="-6"/>
              </w:rPr>
              <w:object w:dxaOrig="1579" w:dyaOrig="279">
                <v:shape id="_x0000_i1064" type="#_x0000_t75" style="width:78.75pt;height:14.25pt" o:ole="">
                  <v:imagedata r:id="rId84" o:title=""/>
                </v:shape>
                <o:OLEObject Type="Embed" ProgID="Equation.DSMT4" ShapeID="_x0000_i1064" DrawAspect="Content" ObjectID="_1588185028" r:id="rId85"/>
              </w:object>
            </w:r>
            <w:r>
              <w:t xml:space="preserve"> . Chứng minh rằng:</w:t>
            </w:r>
          </w:p>
          <w:p w:rsidR="00C76E0A" w:rsidRDefault="00C76E0A" w:rsidP="00C76E0A">
            <w:r w:rsidRPr="00B23C9B">
              <w:rPr>
                <w:position w:val="-28"/>
              </w:rPr>
              <w:object w:dxaOrig="5600" w:dyaOrig="660">
                <v:shape id="_x0000_i1065" type="#_x0000_t75" style="width:280.5pt;height:33pt" o:ole="">
                  <v:imagedata r:id="rId86" o:title=""/>
                </v:shape>
                <o:OLEObject Type="Embed" ProgID="Equation.DSMT4" ShapeID="_x0000_i1065" DrawAspect="Content" ObjectID="_1588185029" r:id="rId87"/>
              </w:object>
            </w:r>
            <w:r>
              <w:t xml:space="preserve"> .</w:t>
            </w:r>
          </w:p>
          <w:p w:rsidR="00C76E0A" w:rsidRDefault="00C76E0A" w:rsidP="00C76E0A">
            <w:pPr>
              <w:rPr>
                <w:b/>
              </w:rPr>
            </w:pPr>
            <w:r>
              <w:rPr>
                <w:b/>
              </w:rPr>
              <w:t>Giải:</w:t>
            </w:r>
          </w:p>
          <w:p w:rsidR="00C76E0A" w:rsidRDefault="00C76E0A" w:rsidP="00C76E0A">
            <w:pPr>
              <w:ind w:left="720" w:hanging="720"/>
              <w:rPr>
                <w:lang w:val="en-US"/>
              </w:rPr>
            </w:pPr>
            <w:r>
              <w:t>Ta có</w:t>
            </w:r>
          </w:p>
          <w:p w:rsidR="00C76E0A" w:rsidRDefault="00C76E0A" w:rsidP="00C76E0A">
            <w:pPr>
              <w:ind w:left="720" w:hanging="720"/>
            </w:pPr>
            <w:r w:rsidRPr="00C76E0A">
              <w:rPr>
                <w:position w:val="-42"/>
              </w:rPr>
              <w:object w:dxaOrig="5000" w:dyaOrig="960">
                <v:shape id="_x0000_i1066" type="#_x0000_t75" style="width:249.75pt;height:48.75pt" o:ole="">
                  <v:imagedata r:id="rId88" o:title=""/>
                </v:shape>
                <o:OLEObject Type="Embed" ProgID="Equation.DSMT4" ShapeID="_x0000_i1066" DrawAspect="Content" ObjectID="_1588185030" r:id="rId89"/>
              </w:object>
            </w:r>
            <w:r>
              <w:t xml:space="preserve"> .</w:t>
            </w:r>
          </w:p>
          <w:p w:rsidR="00C76E0A" w:rsidRDefault="00C76E0A" w:rsidP="00C76E0A">
            <w:pPr>
              <w:ind w:left="720" w:hanging="720"/>
            </w:pPr>
            <w:r>
              <w:t xml:space="preserve">Suy ra </w:t>
            </w:r>
            <w:r w:rsidRPr="00B23C9B">
              <w:rPr>
                <w:position w:val="-20"/>
              </w:rPr>
              <w:object w:dxaOrig="3739" w:dyaOrig="600">
                <v:shape id="_x0000_i1067" type="#_x0000_t75" style="width:186.75pt;height:30pt" o:ole="">
                  <v:imagedata r:id="rId90" o:title=""/>
                </v:shape>
                <o:OLEObject Type="Embed" ProgID="Equation.DSMT4" ShapeID="_x0000_i1067" DrawAspect="Content" ObjectID="_1588185031" r:id="rId91"/>
              </w:object>
            </w:r>
            <w:r>
              <w:t xml:space="preserve">  suy ra </w:t>
            </w:r>
            <w:r w:rsidRPr="00B23C9B">
              <w:rPr>
                <w:position w:val="-8"/>
              </w:rPr>
              <w:object w:dxaOrig="2760" w:dyaOrig="360">
                <v:shape id="_x0000_i1068" type="#_x0000_t75" style="width:138pt;height:18pt" o:ole="">
                  <v:imagedata r:id="rId92" o:title=""/>
                </v:shape>
                <o:OLEObject Type="Embed" ProgID="Equation.DSMT4" ShapeID="_x0000_i1068" DrawAspect="Content" ObjectID="_1588185032" r:id="rId93"/>
              </w:object>
            </w:r>
            <w:r>
              <w:t xml:space="preserve"> </w:t>
            </w:r>
          </w:p>
          <w:p w:rsidR="00C76E0A" w:rsidRDefault="00C76E0A" w:rsidP="00C76E0A">
            <w:r>
              <w:t xml:space="preserve"> Dẫn đến </w:t>
            </w:r>
            <w:r w:rsidRPr="001A3A85">
              <w:rPr>
                <w:position w:val="-28"/>
              </w:rPr>
              <w:object w:dxaOrig="2820" w:dyaOrig="660">
                <v:shape id="_x0000_i1069" type="#_x0000_t75" style="width:141pt;height:33pt" o:ole="">
                  <v:imagedata r:id="rId94" o:title=""/>
                </v:shape>
                <o:OLEObject Type="Embed" ProgID="Equation.DSMT4" ShapeID="_x0000_i1069" DrawAspect="Content" ObjectID="_1588185033" r:id="rId95"/>
              </w:object>
            </w:r>
            <w:r>
              <w:t xml:space="preserve">, Suy ra </w:t>
            </w:r>
            <w:r w:rsidRPr="00D77290">
              <w:rPr>
                <w:position w:val="-28"/>
              </w:rPr>
              <w:object w:dxaOrig="4080" w:dyaOrig="660">
                <v:shape id="_x0000_i1070" type="#_x0000_t75" style="width:204pt;height:33pt" o:ole="">
                  <v:imagedata r:id="rId96" o:title=""/>
                </v:shape>
                <o:OLEObject Type="Embed" ProgID="Equation.DSMT4" ShapeID="_x0000_i1070" DrawAspect="Content" ObjectID="_1588185034" r:id="rId97"/>
              </w:object>
            </w:r>
            <w:r>
              <w:t xml:space="preserve"> </w:t>
            </w:r>
          </w:p>
          <w:p w:rsidR="00C76E0A" w:rsidRDefault="00C76E0A" w:rsidP="00C76E0A">
            <w:r>
              <w:t xml:space="preserve">đặt </w:t>
            </w:r>
            <w:r w:rsidRPr="001A3A85">
              <w:rPr>
                <w:position w:val="-24"/>
              </w:rPr>
              <w:object w:dxaOrig="2100" w:dyaOrig="620">
                <v:shape id="_x0000_i1071" type="#_x0000_t75" style="width:105pt;height:30.75pt" o:ole="">
                  <v:imagedata r:id="rId98" o:title=""/>
                </v:shape>
                <o:OLEObject Type="Embed" ProgID="Equation.DSMT4" ShapeID="_x0000_i1071" DrawAspect="Content" ObjectID="_1588185035" r:id="rId99"/>
              </w:object>
            </w:r>
            <w:r>
              <w:t xml:space="preserve">  ta chứng minh: </w:t>
            </w:r>
            <w:r w:rsidRPr="001A3A85">
              <w:rPr>
                <w:position w:val="-28"/>
              </w:rPr>
              <w:object w:dxaOrig="3700" w:dyaOrig="660">
                <v:shape id="_x0000_i1072" type="#_x0000_t75" style="width:185.25pt;height:33pt" o:ole="">
                  <v:imagedata r:id="rId100" o:title=""/>
                </v:shape>
                <o:OLEObject Type="Embed" ProgID="Equation.DSMT4" ShapeID="_x0000_i1072" DrawAspect="Content" ObjectID="_1588185036" r:id="rId101"/>
              </w:object>
            </w:r>
            <w:r>
              <w:t>.</w:t>
            </w:r>
          </w:p>
          <w:p w:rsidR="00C76E0A" w:rsidRDefault="00C76E0A" w:rsidP="00C76E0A">
            <w:r>
              <w:t xml:space="preserve">Ta có: </w:t>
            </w:r>
            <w:r w:rsidRPr="001A3A85">
              <w:rPr>
                <w:position w:val="-32"/>
              </w:rPr>
              <w:object w:dxaOrig="8280" w:dyaOrig="760">
                <v:shape id="_x0000_i1073" type="#_x0000_t75" style="width:414.75pt;height:38.25pt" o:ole="">
                  <v:imagedata r:id="rId102" o:title=""/>
                </v:shape>
                <o:OLEObject Type="Embed" ProgID="Equation.DSMT4" ShapeID="_x0000_i1073" DrawAspect="Content" ObjectID="_1588185037" r:id="rId103"/>
              </w:object>
            </w:r>
          </w:p>
          <w:p w:rsidR="00D377B0" w:rsidRDefault="00C76E0A" w:rsidP="00C76E0A">
            <w:pPr>
              <w:rPr>
                <w:lang w:val="en-US"/>
              </w:rPr>
            </w:pPr>
            <w:r w:rsidRPr="00D77290">
              <w:rPr>
                <w:position w:val="-32"/>
              </w:rPr>
              <w:object w:dxaOrig="3980" w:dyaOrig="760">
                <v:shape id="_x0000_i1074" type="#_x0000_t75" style="width:198.75pt;height:38.25pt" o:ole="">
                  <v:imagedata r:id="rId104" o:title=""/>
                </v:shape>
                <o:OLEObject Type="Embed" ProgID="Equation.DSMT4" ShapeID="_x0000_i1074" DrawAspect="Content" ObjectID="_1588185038" r:id="rId105"/>
              </w:object>
            </w:r>
            <w:r>
              <w:t xml:space="preserve"> , </w:t>
            </w:r>
          </w:p>
          <w:p w:rsidR="00D377B0" w:rsidRDefault="00C76E0A" w:rsidP="00C76E0A">
            <w:pPr>
              <w:rPr>
                <w:lang w:val="en-US"/>
              </w:rPr>
            </w:pPr>
            <w:r>
              <w:t xml:space="preserve">mà </w:t>
            </w:r>
            <w:r w:rsidRPr="00D77290">
              <w:rPr>
                <w:position w:val="-28"/>
              </w:rPr>
              <w:object w:dxaOrig="6380" w:dyaOrig="700">
                <v:shape id="_x0000_i1075" type="#_x0000_t75" style="width:318.75pt;height:35.25pt" o:ole="">
                  <v:imagedata r:id="rId106" o:title=""/>
                </v:shape>
                <o:OLEObject Type="Embed" ProgID="Equation.DSMT4" ShapeID="_x0000_i1075" DrawAspect="Content" ObjectID="_1588185039" r:id="rId107"/>
              </w:object>
            </w:r>
            <w:r>
              <w:t>,</w:t>
            </w:r>
          </w:p>
          <w:p w:rsidR="00C76E0A" w:rsidRDefault="00C76E0A" w:rsidP="00C76E0A">
            <w:bookmarkStart w:id="0" w:name="_GoBack"/>
            <w:bookmarkEnd w:id="0"/>
            <w:r>
              <w:t xml:space="preserve"> từ đó suy ra  </w:t>
            </w:r>
            <w:r w:rsidRPr="00D77290">
              <w:rPr>
                <w:position w:val="-28"/>
              </w:rPr>
              <w:object w:dxaOrig="7420" w:dyaOrig="700">
                <v:shape id="_x0000_i1076" type="#_x0000_t75" style="width:371.25pt;height:35.25pt" o:ole="">
                  <v:imagedata r:id="rId108" o:title=""/>
                </v:shape>
                <o:OLEObject Type="Embed" ProgID="Equation.DSMT4" ShapeID="_x0000_i1076" DrawAspect="Content" ObjectID="_1588185040" r:id="rId109"/>
              </w:object>
            </w:r>
          </w:p>
          <w:p w:rsidR="00C76E0A" w:rsidRDefault="00C76E0A" w:rsidP="00C76E0A">
            <w:r>
              <w:t xml:space="preserve"> Vậy </w:t>
            </w:r>
            <w:r w:rsidRPr="00D77290">
              <w:rPr>
                <w:position w:val="-24"/>
              </w:rPr>
              <w:object w:dxaOrig="1320" w:dyaOrig="620">
                <v:shape id="_x0000_i1077" type="#_x0000_t75" style="width:66pt;height:30.75pt" o:ole="">
                  <v:imagedata r:id="rId110" o:title=""/>
                </v:shape>
                <o:OLEObject Type="Embed" ProgID="Equation.DSMT4" ShapeID="_x0000_i1077" DrawAspect="Content" ObjectID="_1588185041" r:id="rId111"/>
              </w:object>
            </w:r>
            <w:r>
              <w:t xml:space="preserve"> , đpcm.</w:t>
            </w:r>
          </w:p>
          <w:p w:rsidR="00C76E0A" w:rsidRDefault="00C76E0A" w:rsidP="00C76E0A">
            <w:r>
              <w:t xml:space="preserve">Dấu đẳng thức xảy ra khi và chỉ khi </w:t>
            </w:r>
            <w:r w:rsidRPr="00D77290">
              <w:rPr>
                <w:position w:val="-24"/>
              </w:rPr>
              <w:object w:dxaOrig="2880" w:dyaOrig="620">
                <v:shape id="_x0000_i1078" type="#_x0000_t75" style="width:2in;height:30.75pt" o:ole="">
                  <v:imagedata r:id="rId112" o:title=""/>
                </v:shape>
                <o:OLEObject Type="Embed" ProgID="Equation.DSMT4" ShapeID="_x0000_i1078" DrawAspect="Content" ObjectID="_1588185042" r:id="rId113"/>
              </w:object>
            </w:r>
            <w:r>
              <w:t xml:space="preserve"> .</w:t>
            </w:r>
          </w:p>
          <w:p w:rsidR="00C76E0A" w:rsidRDefault="00C76E0A" w:rsidP="00C76E0A">
            <w:pPr>
              <w:ind w:left="720" w:hanging="720"/>
            </w:pPr>
            <w:r w:rsidRPr="001A3A85">
              <w:rPr>
                <w:position w:val="-4"/>
              </w:rPr>
              <w:object w:dxaOrig="180" w:dyaOrig="279">
                <v:shape id="_x0000_i1079" type="#_x0000_t75" style="width:9pt;height:14.25pt" o:ole="">
                  <v:imagedata r:id="rId114" o:title=""/>
                </v:shape>
                <o:OLEObject Type="Embed" ProgID="Equation.DSMT4" ShapeID="_x0000_i1079" DrawAspect="Content" ObjectID="_1588185043" r:id="rId115"/>
              </w:object>
            </w:r>
            <w:r>
              <w:t xml:space="preserve"> </w:t>
            </w:r>
          </w:p>
          <w:p w:rsidR="00C76E0A" w:rsidRDefault="00C76E0A" w:rsidP="00C76E0A">
            <w:r>
              <w:rPr>
                <w:b/>
              </w:rPr>
              <w:t xml:space="preserve">Cách 2: </w:t>
            </w:r>
            <w:r>
              <w:t xml:space="preserve">Ta có: </w:t>
            </w:r>
          </w:p>
          <w:p w:rsidR="00C76E0A" w:rsidRDefault="00C76E0A" w:rsidP="00C76E0A">
            <w:r w:rsidRPr="00B4797E">
              <w:rPr>
                <w:position w:val="-42"/>
              </w:rPr>
              <w:object w:dxaOrig="7119" w:dyaOrig="960">
                <v:shape id="_x0000_i1080" type="#_x0000_t75" style="width:356.25pt;height:48.75pt" o:ole="">
                  <v:imagedata r:id="rId116" o:title=""/>
                </v:shape>
                <o:OLEObject Type="Embed" ProgID="Equation.DSMT4" ShapeID="_x0000_i1080" DrawAspect="Content" ObjectID="_1588185044" r:id="rId117"/>
              </w:object>
            </w:r>
            <w:r>
              <w:t xml:space="preserve"> </w:t>
            </w:r>
          </w:p>
          <w:p w:rsidR="00C76E0A" w:rsidRDefault="00C76E0A" w:rsidP="00C76E0A">
            <w:r>
              <w:t xml:space="preserve">Từ đó suy ra </w:t>
            </w:r>
            <w:r w:rsidRPr="000F01FD">
              <w:rPr>
                <w:position w:val="-18"/>
              </w:rPr>
              <w:object w:dxaOrig="6860" w:dyaOrig="480">
                <v:shape id="_x0000_i1081" type="#_x0000_t75" style="width:342.75pt;height:24pt" o:ole="">
                  <v:imagedata r:id="rId118" o:title=""/>
                </v:shape>
                <o:OLEObject Type="Embed" ProgID="Equation.DSMT4" ShapeID="_x0000_i1081" DrawAspect="Content" ObjectID="_1588185045" r:id="rId119"/>
              </w:object>
            </w:r>
            <w:r>
              <w:t>.</w:t>
            </w:r>
          </w:p>
          <w:p w:rsidR="00C76E0A" w:rsidRDefault="00C76E0A" w:rsidP="00C76E0A">
            <w:r>
              <w:t xml:space="preserve">Dẫn tới </w:t>
            </w:r>
            <w:r w:rsidRPr="000F01FD">
              <w:rPr>
                <w:position w:val="-42"/>
              </w:rPr>
              <w:object w:dxaOrig="5400" w:dyaOrig="859">
                <v:shape id="_x0000_i1082" type="#_x0000_t75" style="width:270pt;height:42.75pt" o:ole="">
                  <v:imagedata r:id="rId120" o:title=""/>
                </v:shape>
                <o:OLEObject Type="Embed" ProgID="Equation.DSMT4" ShapeID="_x0000_i1082" DrawAspect="Content" ObjectID="_1588185046" r:id="rId121"/>
              </w:object>
            </w:r>
            <w:r>
              <w:t xml:space="preserve"> . Tương tự ta có 2 bất đẳng thức nữa và công lại suy ra </w:t>
            </w:r>
          </w:p>
          <w:p w:rsidR="00C76E0A" w:rsidRDefault="00C76E0A" w:rsidP="00C76E0A">
            <w:r w:rsidRPr="000F01FD">
              <w:rPr>
                <w:position w:val="-28"/>
              </w:rPr>
              <w:object w:dxaOrig="5420" w:dyaOrig="720">
                <v:shape id="_x0000_i1083" type="#_x0000_t75" style="width:270.75pt;height:36pt" o:ole="">
                  <v:imagedata r:id="rId122" o:title=""/>
                </v:shape>
                <o:OLEObject Type="Embed" ProgID="Equation.DSMT4" ShapeID="_x0000_i1083" DrawAspect="Content" ObjectID="_1588185047" r:id="rId123"/>
              </w:object>
            </w:r>
            <w:r>
              <w:t xml:space="preserve"> .</w:t>
            </w:r>
          </w:p>
          <w:p w:rsidR="00C76E0A" w:rsidRDefault="00C76E0A" w:rsidP="00C76E0A">
            <w:r>
              <w:t xml:space="preserve">Dấu đẳng thức xảy ra khi và chỉ khi </w:t>
            </w:r>
            <w:r w:rsidRPr="000F01FD">
              <w:rPr>
                <w:position w:val="-24"/>
              </w:rPr>
              <w:object w:dxaOrig="1660" w:dyaOrig="620">
                <v:shape id="_x0000_i1084" type="#_x0000_t75" style="width:83.25pt;height:30.75pt" o:ole="">
                  <v:imagedata r:id="rId124" o:title=""/>
                </v:shape>
                <o:OLEObject Type="Embed" ProgID="Equation.DSMT4" ShapeID="_x0000_i1084" DrawAspect="Content" ObjectID="_1588185048" r:id="rId125"/>
              </w:object>
            </w:r>
            <w:r>
              <w:t xml:space="preserve"> .</w:t>
            </w:r>
          </w:p>
          <w:p w:rsidR="00C76E0A" w:rsidRPr="00C76E0A" w:rsidRDefault="00C76E0A" w:rsidP="00834CFA">
            <w:pPr>
              <w:spacing w:line="360" w:lineRule="auto"/>
              <w:jc w:val="both"/>
              <w:rPr>
                <w:position w:val="-86"/>
                <w:lang w:val="en-US"/>
              </w:rPr>
            </w:pPr>
          </w:p>
          <w:p w:rsidR="00C76E0A" w:rsidRPr="00543061" w:rsidRDefault="00C76E0A" w:rsidP="00834CFA">
            <w:pPr>
              <w:spacing w:line="360" w:lineRule="auto"/>
              <w:jc w:val="both"/>
              <w:rPr>
                <w:lang w:val="en-US"/>
              </w:rPr>
            </w:pPr>
          </w:p>
        </w:tc>
        <w:tc>
          <w:tcPr>
            <w:tcW w:w="959" w:type="dxa"/>
          </w:tcPr>
          <w:p w:rsidR="00AA20F9" w:rsidRDefault="00AA20F9" w:rsidP="00834CFA">
            <w:pPr>
              <w:spacing w:line="360" w:lineRule="auto"/>
              <w:jc w:val="center"/>
              <w:rPr>
                <w:lang w:val="en-US"/>
              </w:rPr>
            </w:pPr>
          </w:p>
          <w:p w:rsidR="002A1463" w:rsidRDefault="002A1463" w:rsidP="00834CFA">
            <w:pPr>
              <w:spacing w:line="360" w:lineRule="auto"/>
              <w:jc w:val="center"/>
              <w:rPr>
                <w:lang w:val="en-US"/>
              </w:rPr>
            </w:pPr>
          </w:p>
          <w:p w:rsidR="002A1463" w:rsidRDefault="002A1463" w:rsidP="00834CFA">
            <w:pPr>
              <w:spacing w:line="360" w:lineRule="auto"/>
              <w:jc w:val="center"/>
              <w:rPr>
                <w:lang w:val="en-US"/>
              </w:rPr>
            </w:pPr>
          </w:p>
          <w:p w:rsidR="002A1463" w:rsidRDefault="002A1463" w:rsidP="00834CFA">
            <w:pPr>
              <w:spacing w:line="360" w:lineRule="auto"/>
              <w:jc w:val="center"/>
              <w:rPr>
                <w:lang w:val="en-US"/>
              </w:rPr>
            </w:pPr>
          </w:p>
          <w:p w:rsidR="002A1463" w:rsidRDefault="002A1463" w:rsidP="00834CFA">
            <w:pPr>
              <w:spacing w:line="360" w:lineRule="auto"/>
              <w:jc w:val="center"/>
              <w:rPr>
                <w:lang w:val="en-US"/>
              </w:rPr>
            </w:pPr>
          </w:p>
          <w:p w:rsidR="002A1463" w:rsidRDefault="002A1463" w:rsidP="00834CFA">
            <w:pPr>
              <w:spacing w:line="360" w:lineRule="auto"/>
              <w:jc w:val="center"/>
              <w:rPr>
                <w:lang w:val="en-US"/>
              </w:rPr>
            </w:pPr>
          </w:p>
          <w:p w:rsidR="002A1463" w:rsidRDefault="002A1463" w:rsidP="00834CFA">
            <w:pPr>
              <w:spacing w:line="360" w:lineRule="auto"/>
              <w:jc w:val="center"/>
              <w:rPr>
                <w:lang w:val="en-US"/>
              </w:rPr>
            </w:pPr>
          </w:p>
          <w:p w:rsidR="002A1463" w:rsidRDefault="002A1463" w:rsidP="00834CFA">
            <w:pPr>
              <w:spacing w:line="360" w:lineRule="auto"/>
              <w:jc w:val="center"/>
              <w:rPr>
                <w:lang w:val="en-US"/>
              </w:rPr>
            </w:pPr>
          </w:p>
          <w:p w:rsidR="002A1463" w:rsidRDefault="002A1463" w:rsidP="00834CFA">
            <w:pPr>
              <w:spacing w:line="360" w:lineRule="auto"/>
              <w:jc w:val="center"/>
              <w:rPr>
                <w:lang w:val="en-US"/>
              </w:rPr>
            </w:pPr>
          </w:p>
          <w:p w:rsidR="002A1463" w:rsidRDefault="002A1463" w:rsidP="00834CF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0,25</w:t>
            </w:r>
          </w:p>
          <w:p w:rsidR="002A1463" w:rsidRDefault="002A1463" w:rsidP="00834CFA">
            <w:pPr>
              <w:spacing w:line="360" w:lineRule="auto"/>
              <w:jc w:val="center"/>
              <w:rPr>
                <w:lang w:val="en-US"/>
              </w:rPr>
            </w:pPr>
          </w:p>
          <w:p w:rsidR="002A1463" w:rsidRDefault="002A1463" w:rsidP="00834CFA">
            <w:pPr>
              <w:spacing w:line="360" w:lineRule="auto"/>
              <w:jc w:val="center"/>
              <w:rPr>
                <w:lang w:val="en-US"/>
              </w:rPr>
            </w:pPr>
          </w:p>
          <w:p w:rsidR="002A1463" w:rsidRDefault="002A1463" w:rsidP="00834CFA">
            <w:pPr>
              <w:spacing w:line="360" w:lineRule="auto"/>
              <w:jc w:val="center"/>
              <w:rPr>
                <w:lang w:val="en-US"/>
              </w:rPr>
            </w:pPr>
          </w:p>
          <w:p w:rsidR="002A1463" w:rsidRDefault="002A1463" w:rsidP="00834CFA">
            <w:pPr>
              <w:spacing w:line="360" w:lineRule="auto"/>
              <w:jc w:val="center"/>
              <w:rPr>
                <w:lang w:val="en-US"/>
              </w:rPr>
            </w:pPr>
          </w:p>
          <w:p w:rsidR="002A1463" w:rsidRDefault="002A1463" w:rsidP="00834CFA">
            <w:pPr>
              <w:spacing w:line="360" w:lineRule="auto"/>
              <w:jc w:val="center"/>
              <w:rPr>
                <w:lang w:val="en-US"/>
              </w:rPr>
            </w:pPr>
          </w:p>
          <w:p w:rsidR="002A1463" w:rsidRDefault="002A1463" w:rsidP="00834CFA">
            <w:pPr>
              <w:spacing w:line="360" w:lineRule="auto"/>
              <w:jc w:val="center"/>
              <w:rPr>
                <w:lang w:val="en-US"/>
              </w:rPr>
            </w:pPr>
          </w:p>
          <w:p w:rsidR="002A1463" w:rsidRDefault="002A1463" w:rsidP="00834CFA">
            <w:pPr>
              <w:spacing w:line="360" w:lineRule="auto"/>
              <w:jc w:val="center"/>
              <w:rPr>
                <w:lang w:val="en-US"/>
              </w:rPr>
            </w:pPr>
          </w:p>
          <w:p w:rsidR="002A1463" w:rsidRDefault="002A1463" w:rsidP="005F2421">
            <w:pPr>
              <w:spacing w:line="360" w:lineRule="auto"/>
              <w:rPr>
                <w:lang w:val="en-US"/>
              </w:rPr>
            </w:pPr>
          </w:p>
          <w:p w:rsidR="002A1463" w:rsidRDefault="002A1463" w:rsidP="00834CFA">
            <w:pPr>
              <w:spacing w:line="360" w:lineRule="auto"/>
              <w:jc w:val="center"/>
              <w:rPr>
                <w:lang w:val="en-US"/>
              </w:rPr>
            </w:pPr>
          </w:p>
          <w:p w:rsidR="002A1463" w:rsidRPr="004A0F00" w:rsidRDefault="002A1463" w:rsidP="00834CF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0,25</w:t>
            </w:r>
          </w:p>
        </w:tc>
      </w:tr>
    </w:tbl>
    <w:p w:rsidR="004A0F00" w:rsidRPr="006B1CC8" w:rsidRDefault="004A0F00" w:rsidP="00884F05">
      <w:pPr>
        <w:spacing w:before="60" w:after="60" w:line="240" w:lineRule="auto"/>
        <w:jc w:val="center"/>
        <w:rPr>
          <w:color w:val="0070C0"/>
          <w:lang w:val="en-US"/>
        </w:rPr>
      </w:pPr>
      <w:r>
        <w:rPr>
          <w:noProof/>
          <w:color w:val="0070C0"/>
          <w:lang w:val="en-US"/>
        </w:rPr>
        <w:lastRenderedPageBreak/>
        <w:drawing>
          <wp:inline distT="0" distB="0" distL="0" distR="0">
            <wp:extent cx="6301105" cy="8401685"/>
            <wp:effectExtent l="19050" t="0" r="4445" b="0"/>
            <wp:docPr id="1" name="Picture 0" descr="55-1-32503564_1858534604167859_7626505085987586048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5-1-32503564_1858534604167859_7626505085987586048_o.jpg"/>
                    <pic:cNvPicPr/>
                  </pic:nvPicPr>
                  <pic:blipFill>
                    <a:blip r:embed="rId126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840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0070C0"/>
          <w:lang w:val="en-US"/>
        </w:rPr>
        <w:lastRenderedPageBreak/>
        <w:drawing>
          <wp:inline distT="0" distB="0" distL="0" distR="0">
            <wp:extent cx="5353685" cy="9517380"/>
            <wp:effectExtent l="19050" t="0" r="0" b="0"/>
            <wp:docPr id="2" name="Picture 1" descr="55-2-32737084_1936103383068481_8585642459382415360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5-2-32737084_1936103383068481_8585642459382415360_o.jpg"/>
                    <pic:cNvPicPr/>
                  </pic:nvPicPr>
                  <pic:blipFill>
                    <a:blip r:embed="rId127"/>
                    <a:stretch>
                      <a:fillRect/>
                    </a:stretch>
                  </pic:blipFill>
                  <pic:spPr>
                    <a:xfrm>
                      <a:off x="0" y="0"/>
                      <a:ext cx="5353685" cy="951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0070C0"/>
          <w:lang w:val="en-US"/>
        </w:rPr>
        <w:lastRenderedPageBreak/>
        <w:drawing>
          <wp:inline distT="0" distB="0" distL="0" distR="0">
            <wp:extent cx="5353685" cy="9517380"/>
            <wp:effectExtent l="19050" t="0" r="0" b="0"/>
            <wp:docPr id="3" name="Picture 2" descr="55-3-32709118_1936103609735125_3225307778285305856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5-3-32709118_1936103609735125_3225307778285305856_o.jpg"/>
                    <pic:cNvPicPr/>
                  </pic:nvPicPr>
                  <pic:blipFill>
                    <a:blip r:embed="rId128"/>
                    <a:stretch>
                      <a:fillRect/>
                    </a:stretch>
                  </pic:blipFill>
                  <pic:spPr>
                    <a:xfrm>
                      <a:off x="0" y="0"/>
                      <a:ext cx="5353685" cy="951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0070C0"/>
          <w:lang w:val="en-US"/>
        </w:rPr>
        <w:lastRenderedPageBreak/>
        <w:drawing>
          <wp:inline distT="0" distB="0" distL="0" distR="0">
            <wp:extent cx="5353685" cy="9517380"/>
            <wp:effectExtent l="19050" t="0" r="0" b="0"/>
            <wp:docPr id="4" name="Picture 3" descr="55-4-32736556_1936103499735136_5053152297895329792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5-4-32736556_1936103499735136_5053152297895329792_o.jpg"/>
                    <pic:cNvPicPr/>
                  </pic:nvPicPr>
                  <pic:blipFill>
                    <a:blip r:embed="rId129"/>
                    <a:stretch>
                      <a:fillRect/>
                    </a:stretch>
                  </pic:blipFill>
                  <pic:spPr>
                    <a:xfrm>
                      <a:off x="0" y="0"/>
                      <a:ext cx="5353685" cy="951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0F00" w:rsidRPr="006B1CC8" w:rsidSect="007117F9">
      <w:pgSz w:w="12240" w:h="15840"/>
      <w:pgMar w:top="426" w:right="1183" w:bottom="426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06369D"/>
    <w:multiLevelType w:val="hybridMultilevel"/>
    <w:tmpl w:val="69E034D2"/>
    <w:lvl w:ilvl="0" w:tplc="60285482">
      <w:start w:val="1"/>
      <w:numFmt w:val="decimal"/>
      <w:lvlText w:val="(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117E68"/>
    <w:rsid w:val="000261C1"/>
    <w:rsid w:val="0002662B"/>
    <w:rsid w:val="00034841"/>
    <w:rsid w:val="000379EF"/>
    <w:rsid w:val="00042427"/>
    <w:rsid w:val="0004564C"/>
    <w:rsid w:val="00045D98"/>
    <w:rsid w:val="00071F4A"/>
    <w:rsid w:val="000842B0"/>
    <w:rsid w:val="00091523"/>
    <w:rsid w:val="000B3D48"/>
    <w:rsid w:val="000C2EC8"/>
    <w:rsid w:val="000E4448"/>
    <w:rsid w:val="000E5ACE"/>
    <w:rsid w:val="000F1252"/>
    <w:rsid w:val="000F62F9"/>
    <w:rsid w:val="00101A7A"/>
    <w:rsid w:val="00112E5C"/>
    <w:rsid w:val="00115530"/>
    <w:rsid w:val="00117E68"/>
    <w:rsid w:val="001311C0"/>
    <w:rsid w:val="0013378A"/>
    <w:rsid w:val="00136619"/>
    <w:rsid w:val="00150F63"/>
    <w:rsid w:val="00160164"/>
    <w:rsid w:val="00165D0B"/>
    <w:rsid w:val="001715B5"/>
    <w:rsid w:val="001814B1"/>
    <w:rsid w:val="001A1CB4"/>
    <w:rsid w:val="001A3E3B"/>
    <w:rsid w:val="001B0C31"/>
    <w:rsid w:val="001D0BB9"/>
    <w:rsid w:val="001D23C1"/>
    <w:rsid w:val="001E1472"/>
    <w:rsid w:val="001E6CC1"/>
    <w:rsid w:val="00200D96"/>
    <w:rsid w:val="00210D7A"/>
    <w:rsid w:val="00214521"/>
    <w:rsid w:val="002341CF"/>
    <w:rsid w:val="002452C5"/>
    <w:rsid w:val="002623DA"/>
    <w:rsid w:val="00265B0C"/>
    <w:rsid w:val="002758E2"/>
    <w:rsid w:val="00276F87"/>
    <w:rsid w:val="002A0A2E"/>
    <w:rsid w:val="002A1463"/>
    <w:rsid w:val="002A5577"/>
    <w:rsid w:val="002D1105"/>
    <w:rsid w:val="002D5D67"/>
    <w:rsid w:val="002E3C04"/>
    <w:rsid w:val="002F2618"/>
    <w:rsid w:val="002F54BC"/>
    <w:rsid w:val="00300C8D"/>
    <w:rsid w:val="00307F29"/>
    <w:rsid w:val="00316F94"/>
    <w:rsid w:val="00334CD7"/>
    <w:rsid w:val="00351515"/>
    <w:rsid w:val="003533E4"/>
    <w:rsid w:val="003548FE"/>
    <w:rsid w:val="003626F4"/>
    <w:rsid w:val="00380595"/>
    <w:rsid w:val="0038735D"/>
    <w:rsid w:val="00396BA0"/>
    <w:rsid w:val="00397A47"/>
    <w:rsid w:val="003A18D6"/>
    <w:rsid w:val="003A1B5E"/>
    <w:rsid w:val="003C2E78"/>
    <w:rsid w:val="003C32BC"/>
    <w:rsid w:val="003C47D4"/>
    <w:rsid w:val="003C74DC"/>
    <w:rsid w:val="003D19FE"/>
    <w:rsid w:val="003D544C"/>
    <w:rsid w:val="003F4E9A"/>
    <w:rsid w:val="0040649A"/>
    <w:rsid w:val="00412F34"/>
    <w:rsid w:val="004148BF"/>
    <w:rsid w:val="00422B20"/>
    <w:rsid w:val="00457F1F"/>
    <w:rsid w:val="0048179A"/>
    <w:rsid w:val="00483A00"/>
    <w:rsid w:val="00485C91"/>
    <w:rsid w:val="0049361B"/>
    <w:rsid w:val="004A0F00"/>
    <w:rsid w:val="004A1FD7"/>
    <w:rsid w:val="004A6F10"/>
    <w:rsid w:val="004C0EB5"/>
    <w:rsid w:val="004C790B"/>
    <w:rsid w:val="004E5148"/>
    <w:rsid w:val="004F1F8D"/>
    <w:rsid w:val="004F49E6"/>
    <w:rsid w:val="004F66C0"/>
    <w:rsid w:val="004F671F"/>
    <w:rsid w:val="0051444F"/>
    <w:rsid w:val="00532D03"/>
    <w:rsid w:val="00541FFF"/>
    <w:rsid w:val="00543061"/>
    <w:rsid w:val="00543748"/>
    <w:rsid w:val="00545FB5"/>
    <w:rsid w:val="00547BA5"/>
    <w:rsid w:val="00554A1A"/>
    <w:rsid w:val="005633FB"/>
    <w:rsid w:val="0057325D"/>
    <w:rsid w:val="00573D82"/>
    <w:rsid w:val="005815D3"/>
    <w:rsid w:val="00592413"/>
    <w:rsid w:val="00597CA5"/>
    <w:rsid w:val="005A1B31"/>
    <w:rsid w:val="005A61D1"/>
    <w:rsid w:val="005B2AFA"/>
    <w:rsid w:val="005C10FB"/>
    <w:rsid w:val="005D4748"/>
    <w:rsid w:val="005D7A8D"/>
    <w:rsid w:val="005F2421"/>
    <w:rsid w:val="005F642C"/>
    <w:rsid w:val="006015D4"/>
    <w:rsid w:val="0060403A"/>
    <w:rsid w:val="00615FD5"/>
    <w:rsid w:val="006248FA"/>
    <w:rsid w:val="00625EFE"/>
    <w:rsid w:val="00636F1C"/>
    <w:rsid w:val="00646B09"/>
    <w:rsid w:val="00647E22"/>
    <w:rsid w:val="00652623"/>
    <w:rsid w:val="0066117F"/>
    <w:rsid w:val="00663CAC"/>
    <w:rsid w:val="00665B7D"/>
    <w:rsid w:val="00672529"/>
    <w:rsid w:val="00681DB3"/>
    <w:rsid w:val="00685EE7"/>
    <w:rsid w:val="00695BF8"/>
    <w:rsid w:val="0069640D"/>
    <w:rsid w:val="006B1CC8"/>
    <w:rsid w:val="006B7A88"/>
    <w:rsid w:val="006C2329"/>
    <w:rsid w:val="006C3A30"/>
    <w:rsid w:val="006E5D55"/>
    <w:rsid w:val="006F6E56"/>
    <w:rsid w:val="007024B2"/>
    <w:rsid w:val="007117F9"/>
    <w:rsid w:val="0071472B"/>
    <w:rsid w:val="00715587"/>
    <w:rsid w:val="00723572"/>
    <w:rsid w:val="00736827"/>
    <w:rsid w:val="00752041"/>
    <w:rsid w:val="00755FAE"/>
    <w:rsid w:val="007573CD"/>
    <w:rsid w:val="007744EC"/>
    <w:rsid w:val="007808EF"/>
    <w:rsid w:val="007837C9"/>
    <w:rsid w:val="0079248A"/>
    <w:rsid w:val="007B301F"/>
    <w:rsid w:val="007B5709"/>
    <w:rsid w:val="007D16CC"/>
    <w:rsid w:val="007E66C2"/>
    <w:rsid w:val="007F08C3"/>
    <w:rsid w:val="00801CFF"/>
    <w:rsid w:val="0080452A"/>
    <w:rsid w:val="00834CFA"/>
    <w:rsid w:val="008361E6"/>
    <w:rsid w:val="008372E6"/>
    <w:rsid w:val="00844051"/>
    <w:rsid w:val="00852A91"/>
    <w:rsid w:val="008671A2"/>
    <w:rsid w:val="008674DB"/>
    <w:rsid w:val="00872505"/>
    <w:rsid w:val="008736C4"/>
    <w:rsid w:val="00873D25"/>
    <w:rsid w:val="008809FA"/>
    <w:rsid w:val="00881F18"/>
    <w:rsid w:val="00884D4A"/>
    <w:rsid w:val="00884F05"/>
    <w:rsid w:val="00885206"/>
    <w:rsid w:val="00886958"/>
    <w:rsid w:val="008871B1"/>
    <w:rsid w:val="008873FC"/>
    <w:rsid w:val="008A490B"/>
    <w:rsid w:val="008B3C0E"/>
    <w:rsid w:val="008D3516"/>
    <w:rsid w:val="008D6679"/>
    <w:rsid w:val="008D696A"/>
    <w:rsid w:val="008F57FA"/>
    <w:rsid w:val="009001F4"/>
    <w:rsid w:val="0091113D"/>
    <w:rsid w:val="009155EF"/>
    <w:rsid w:val="0091563C"/>
    <w:rsid w:val="00925EC8"/>
    <w:rsid w:val="0093075B"/>
    <w:rsid w:val="00933A5F"/>
    <w:rsid w:val="00935B46"/>
    <w:rsid w:val="009403C0"/>
    <w:rsid w:val="00944AA0"/>
    <w:rsid w:val="0094733A"/>
    <w:rsid w:val="009531EB"/>
    <w:rsid w:val="00966194"/>
    <w:rsid w:val="00985F50"/>
    <w:rsid w:val="0098699C"/>
    <w:rsid w:val="009A148C"/>
    <w:rsid w:val="009A4D07"/>
    <w:rsid w:val="009B0614"/>
    <w:rsid w:val="009B2725"/>
    <w:rsid w:val="009B3022"/>
    <w:rsid w:val="009B47D2"/>
    <w:rsid w:val="009E6DA4"/>
    <w:rsid w:val="009F0112"/>
    <w:rsid w:val="00A024B0"/>
    <w:rsid w:val="00A047C8"/>
    <w:rsid w:val="00A342F7"/>
    <w:rsid w:val="00A35ADE"/>
    <w:rsid w:val="00A41DDA"/>
    <w:rsid w:val="00A57963"/>
    <w:rsid w:val="00A60A6C"/>
    <w:rsid w:val="00A73C4C"/>
    <w:rsid w:val="00AA1A6C"/>
    <w:rsid w:val="00AA20F9"/>
    <w:rsid w:val="00AA2416"/>
    <w:rsid w:val="00AD0C1E"/>
    <w:rsid w:val="00AD4494"/>
    <w:rsid w:val="00AD5BA6"/>
    <w:rsid w:val="00AE29A9"/>
    <w:rsid w:val="00AE2EF5"/>
    <w:rsid w:val="00AE5312"/>
    <w:rsid w:val="00AF567D"/>
    <w:rsid w:val="00B000A3"/>
    <w:rsid w:val="00B0534E"/>
    <w:rsid w:val="00B127C0"/>
    <w:rsid w:val="00B242D3"/>
    <w:rsid w:val="00B372A8"/>
    <w:rsid w:val="00B451F6"/>
    <w:rsid w:val="00B47A03"/>
    <w:rsid w:val="00B50FD0"/>
    <w:rsid w:val="00B57687"/>
    <w:rsid w:val="00B604DC"/>
    <w:rsid w:val="00B668AB"/>
    <w:rsid w:val="00B8187C"/>
    <w:rsid w:val="00B83B04"/>
    <w:rsid w:val="00B9153D"/>
    <w:rsid w:val="00B93EC3"/>
    <w:rsid w:val="00BB0FC6"/>
    <w:rsid w:val="00BB6B7E"/>
    <w:rsid w:val="00BC5653"/>
    <w:rsid w:val="00BD2300"/>
    <w:rsid w:val="00BE0AC6"/>
    <w:rsid w:val="00BE1BFD"/>
    <w:rsid w:val="00BE6C21"/>
    <w:rsid w:val="00BE76DF"/>
    <w:rsid w:val="00C024DE"/>
    <w:rsid w:val="00C03C56"/>
    <w:rsid w:val="00C15187"/>
    <w:rsid w:val="00C200FC"/>
    <w:rsid w:val="00C2192D"/>
    <w:rsid w:val="00C23770"/>
    <w:rsid w:val="00C24CD8"/>
    <w:rsid w:val="00C441FD"/>
    <w:rsid w:val="00C50A9C"/>
    <w:rsid w:val="00C57AD6"/>
    <w:rsid w:val="00C64996"/>
    <w:rsid w:val="00C72158"/>
    <w:rsid w:val="00C749DF"/>
    <w:rsid w:val="00C765F6"/>
    <w:rsid w:val="00C76E0A"/>
    <w:rsid w:val="00C808B2"/>
    <w:rsid w:val="00C87512"/>
    <w:rsid w:val="00C901DF"/>
    <w:rsid w:val="00CC0E61"/>
    <w:rsid w:val="00CC10AC"/>
    <w:rsid w:val="00CC4C54"/>
    <w:rsid w:val="00CD07BC"/>
    <w:rsid w:val="00CD1117"/>
    <w:rsid w:val="00CD207A"/>
    <w:rsid w:val="00CE24D1"/>
    <w:rsid w:val="00CE7C09"/>
    <w:rsid w:val="00D167B8"/>
    <w:rsid w:val="00D3314E"/>
    <w:rsid w:val="00D377B0"/>
    <w:rsid w:val="00D468A4"/>
    <w:rsid w:val="00D76294"/>
    <w:rsid w:val="00D82A77"/>
    <w:rsid w:val="00D834F8"/>
    <w:rsid w:val="00D856AE"/>
    <w:rsid w:val="00D85763"/>
    <w:rsid w:val="00D91F65"/>
    <w:rsid w:val="00DB0955"/>
    <w:rsid w:val="00DB381D"/>
    <w:rsid w:val="00DB5800"/>
    <w:rsid w:val="00DB78C6"/>
    <w:rsid w:val="00DB79E9"/>
    <w:rsid w:val="00DC4B47"/>
    <w:rsid w:val="00DE003D"/>
    <w:rsid w:val="00DE57A8"/>
    <w:rsid w:val="00DF6BDB"/>
    <w:rsid w:val="00E0078B"/>
    <w:rsid w:val="00E24FE4"/>
    <w:rsid w:val="00E25037"/>
    <w:rsid w:val="00E27FB8"/>
    <w:rsid w:val="00E3377B"/>
    <w:rsid w:val="00E41E50"/>
    <w:rsid w:val="00E44B00"/>
    <w:rsid w:val="00E453CF"/>
    <w:rsid w:val="00E53575"/>
    <w:rsid w:val="00E53ECE"/>
    <w:rsid w:val="00E56A4F"/>
    <w:rsid w:val="00E62D42"/>
    <w:rsid w:val="00E635C6"/>
    <w:rsid w:val="00E644C1"/>
    <w:rsid w:val="00E6605D"/>
    <w:rsid w:val="00E661A2"/>
    <w:rsid w:val="00E73E76"/>
    <w:rsid w:val="00E77204"/>
    <w:rsid w:val="00E80056"/>
    <w:rsid w:val="00E86CF8"/>
    <w:rsid w:val="00EA27D1"/>
    <w:rsid w:val="00EC19BB"/>
    <w:rsid w:val="00ED1D83"/>
    <w:rsid w:val="00ED7D45"/>
    <w:rsid w:val="00EF3CA9"/>
    <w:rsid w:val="00EF7472"/>
    <w:rsid w:val="00F01E47"/>
    <w:rsid w:val="00F065AA"/>
    <w:rsid w:val="00F0725A"/>
    <w:rsid w:val="00F1112D"/>
    <w:rsid w:val="00F14B68"/>
    <w:rsid w:val="00F207C1"/>
    <w:rsid w:val="00F20F26"/>
    <w:rsid w:val="00F2482A"/>
    <w:rsid w:val="00F27401"/>
    <w:rsid w:val="00F31BF1"/>
    <w:rsid w:val="00F432DF"/>
    <w:rsid w:val="00F64F91"/>
    <w:rsid w:val="00F66D5D"/>
    <w:rsid w:val="00F73FD5"/>
    <w:rsid w:val="00F75497"/>
    <w:rsid w:val="00F85804"/>
    <w:rsid w:val="00F8603F"/>
    <w:rsid w:val="00F86B1C"/>
    <w:rsid w:val="00F900F8"/>
    <w:rsid w:val="00F94999"/>
    <w:rsid w:val="00FB411D"/>
    <w:rsid w:val="00FC5DC5"/>
    <w:rsid w:val="00FD1CC2"/>
    <w:rsid w:val="00FD27B1"/>
    <w:rsid w:val="00FD7D26"/>
    <w:rsid w:val="00FE4BB6"/>
    <w:rsid w:val="00FE6B26"/>
    <w:rsid w:val="00FE7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1" type="connector" idref="#_x0000_s1027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42D3"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4E9A"/>
    <w:pPr>
      <w:ind w:left="720"/>
      <w:contextualSpacing/>
    </w:pPr>
  </w:style>
  <w:style w:type="table" w:styleId="TableGrid">
    <w:name w:val="Table Grid"/>
    <w:basedOn w:val="TableNormal"/>
    <w:uiPriority w:val="59"/>
    <w:rsid w:val="00DB095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C10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10AC"/>
    <w:rPr>
      <w:rFonts w:ascii="Tahoma" w:hAnsi="Tahoma" w:cs="Tahoma"/>
      <w:sz w:val="16"/>
      <w:szCs w:val="16"/>
      <w:lang w:val="vi-V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117" Type="http://schemas.openxmlformats.org/officeDocument/2006/relationships/oleObject" Target="embeddings/oleObject56.bin"/><Relationship Id="rId21" Type="http://schemas.openxmlformats.org/officeDocument/2006/relationships/oleObject" Target="embeddings/oleObject8.bin"/><Relationship Id="rId42" Type="http://schemas.openxmlformats.org/officeDocument/2006/relationships/image" Target="media/image19.png"/><Relationship Id="rId47" Type="http://schemas.openxmlformats.org/officeDocument/2006/relationships/image" Target="media/image22.wmf"/><Relationship Id="rId63" Type="http://schemas.openxmlformats.org/officeDocument/2006/relationships/image" Target="media/image30.wmf"/><Relationship Id="rId68" Type="http://schemas.openxmlformats.org/officeDocument/2006/relationships/oleObject" Target="embeddings/oleObject31.bin"/><Relationship Id="rId84" Type="http://schemas.openxmlformats.org/officeDocument/2006/relationships/image" Target="media/image40.wmf"/><Relationship Id="rId89" Type="http://schemas.openxmlformats.org/officeDocument/2006/relationships/oleObject" Target="embeddings/oleObject42.bin"/><Relationship Id="rId112" Type="http://schemas.openxmlformats.org/officeDocument/2006/relationships/image" Target="media/image54.wmf"/><Relationship Id="rId16" Type="http://schemas.openxmlformats.org/officeDocument/2006/relationships/image" Target="media/image6.wmf"/><Relationship Id="rId107" Type="http://schemas.openxmlformats.org/officeDocument/2006/relationships/oleObject" Target="embeddings/oleObject51.bin"/><Relationship Id="rId11" Type="http://schemas.openxmlformats.org/officeDocument/2006/relationships/oleObject" Target="embeddings/oleObject3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53" Type="http://schemas.openxmlformats.org/officeDocument/2006/relationships/image" Target="media/image25.wmf"/><Relationship Id="rId58" Type="http://schemas.openxmlformats.org/officeDocument/2006/relationships/oleObject" Target="embeddings/oleObject26.bin"/><Relationship Id="rId74" Type="http://schemas.openxmlformats.org/officeDocument/2006/relationships/oleObject" Target="embeddings/oleObject34.bin"/><Relationship Id="rId79" Type="http://schemas.openxmlformats.org/officeDocument/2006/relationships/oleObject" Target="embeddings/oleObject37.bin"/><Relationship Id="rId102" Type="http://schemas.openxmlformats.org/officeDocument/2006/relationships/image" Target="media/image49.wmf"/><Relationship Id="rId123" Type="http://schemas.openxmlformats.org/officeDocument/2006/relationships/oleObject" Target="embeddings/oleObject59.bin"/><Relationship Id="rId128" Type="http://schemas.openxmlformats.org/officeDocument/2006/relationships/image" Target="media/image63.jpeg"/><Relationship Id="rId5" Type="http://schemas.openxmlformats.org/officeDocument/2006/relationships/webSettings" Target="webSettings.xml"/><Relationship Id="rId90" Type="http://schemas.openxmlformats.org/officeDocument/2006/relationships/image" Target="media/image43.wmf"/><Relationship Id="rId95" Type="http://schemas.openxmlformats.org/officeDocument/2006/relationships/oleObject" Target="embeddings/oleObject45.bin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image" Target="media/image20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3.wmf"/><Relationship Id="rId77" Type="http://schemas.openxmlformats.org/officeDocument/2006/relationships/image" Target="media/image37.wmf"/><Relationship Id="rId100" Type="http://schemas.openxmlformats.org/officeDocument/2006/relationships/image" Target="media/image48.wmf"/><Relationship Id="rId105" Type="http://schemas.openxmlformats.org/officeDocument/2006/relationships/oleObject" Target="embeddings/oleObject50.bin"/><Relationship Id="rId113" Type="http://schemas.openxmlformats.org/officeDocument/2006/relationships/oleObject" Target="embeddings/oleObject54.bin"/><Relationship Id="rId118" Type="http://schemas.openxmlformats.org/officeDocument/2006/relationships/image" Target="media/image57.wmf"/><Relationship Id="rId126" Type="http://schemas.openxmlformats.org/officeDocument/2006/relationships/image" Target="media/image61.jpeg"/><Relationship Id="rId8" Type="http://schemas.openxmlformats.org/officeDocument/2006/relationships/image" Target="media/image2.wmf"/><Relationship Id="rId51" Type="http://schemas.openxmlformats.org/officeDocument/2006/relationships/image" Target="media/image24.wmf"/><Relationship Id="rId72" Type="http://schemas.openxmlformats.org/officeDocument/2006/relationships/oleObject" Target="embeddings/oleObject33.bin"/><Relationship Id="rId80" Type="http://schemas.openxmlformats.org/officeDocument/2006/relationships/image" Target="media/image38.wmf"/><Relationship Id="rId85" Type="http://schemas.openxmlformats.org/officeDocument/2006/relationships/oleObject" Target="embeddings/oleObject40.bin"/><Relationship Id="rId93" Type="http://schemas.openxmlformats.org/officeDocument/2006/relationships/oleObject" Target="embeddings/oleObject44.bin"/><Relationship Id="rId98" Type="http://schemas.openxmlformats.org/officeDocument/2006/relationships/image" Target="media/image47.wmf"/><Relationship Id="rId121" Type="http://schemas.openxmlformats.org/officeDocument/2006/relationships/oleObject" Target="embeddings/oleObject58.bin"/><Relationship Id="rId3" Type="http://schemas.microsoft.com/office/2007/relationships/stylesWithEffects" Target="stylesWithEffect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oleObject" Target="embeddings/oleObject20.bin"/><Relationship Id="rId59" Type="http://schemas.openxmlformats.org/officeDocument/2006/relationships/image" Target="media/image28.wmf"/><Relationship Id="rId67" Type="http://schemas.openxmlformats.org/officeDocument/2006/relationships/image" Target="media/image32.wmf"/><Relationship Id="rId103" Type="http://schemas.openxmlformats.org/officeDocument/2006/relationships/oleObject" Target="embeddings/oleObject49.bin"/><Relationship Id="rId108" Type="http://schemas.openxmlformats.org/officeDocument/2006/relationships/image" Target="media/image52.wmf"/><Relationship Id="rId116" Type="http://schemas.openxmlformats.org/officeDocument/2006/relationships/image" Target="media/image56.wmf"/><Relationship Id="rId124" Type="http://schemas.openxmlformats.org/officeDocument/2006/relationships/image" Target="media/image60.wmf"/><Relationship Id="rId129" Type="http://schemas.openxmlformats.org/officeDocument/2006/relationships/image" Target="media/image64.jpeg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6.wmf"/><Relationship Id="rId83" Type="http://schemas.openxmlformats.org/officeDocument/2006/relationships/oleObject" Target="embeddings/oleObject39.bin"/><Relationship Id="rId88" Type="http://schemas.openxmlformats.org/officeDocument/2006/relationships/image" Target="media/image42.wmf"/><Relationship Id="rId91" Type="http://schemas.openxmlformats.org/officeDocument/2006/relationships/oleObject" Target="embeddings/oleObject43.bin"/><Relationship Id="rId96" Type="http://schemas.openxmlformats.org/officeDocument/2006/relationships/image" Target="media/image46.wmf"/><Relationship Id="rId111" Type="http://schemas.openxmlformats.org/officeDocument/2006/relationships/oleObject" Target="embeddings/oleObject53.bin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6" Type="http://schemas.openxmlformats.org/officeDocument/2006/relationships/image" Target="media/image51.wmf"/><Relationship Id="rId114" Type="http://schemas.openxmlformats.org/officeDocument/2006/relationships/image" Target="media/image55.wmf"/><Relationship Id="rId119" Type="http://schemas.openxmlformats.org/officeDocument/2006/relationships/oleObject" Target="embeddings/oleObject57.bin"/><Relationship Id="rId127" Type="http://schemas.openxmlformats.org/officeDocument/2006/relationships/image" Target="media/image62.jpeg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1.wmf"/><Relationship Id="rId73" Type="http://schemas.openxmlformats.org/officeDocument/2006/relationships/image" Target="media/image35.wmf"/><Relationship Id="rId78" Type="http://schemas.openxmlformats.org/officeDocument/2006/relationships/oleObject" Target="embeddings/oleObject36.bin"/><Relationship Id="rId81" Type="http://schemas.openxmlformats.org/officeDocument/2006/relationships/oleObject" Target="embeddings/oleObject38.bin"/><Relationship Id="rId86" Type="http://schemas.openxmlformats.org/officeDocument/2006/relationships/image" Target="media/image41.wmf"/><Relationship Id="rId94" Type="http://schemas.openxmlformats.org/officeDocument/2006/relationships/image" Target="media/image45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image" Target="media/image59.wmf"/><Relationship Id="rId13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109" Type="http://schemas.openxmlformats.org/officeDocument/2006/relationships/oleObject" Target="embeddings/oleObject52.bin"/><Relationship Id="rId34" Type="http://schemas.openxmlformats.org/officeDocument/2006/relationships/image" Target="media/image15.wmf"/><Relationship Id="rId50" Type="http://schemas.openxmlformats.org/officeDocument/2006/relationships/oleObject" Target="embeddings/oleObject22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5.bin"/><Relationship Id="rId97" Type="http://schemas.openxmlformats.org/officeDocument/2006/relationships/oleObject" Target="embeddings/oleObject46.bin"/><Relationship Id="rId104" Type="http://schemas.openxmlformats.org/officeDocument/2006/relationships/image" Target="media/image50.wmf"/><Relationship Id="rId120" Type="http://schemas.openxmlformats.org/officeDocument/2006/relationships/image" Target="media/image58.wmf"/><Relationship Id="rId125" Type="http://schemas.openxmlformats.org/officeDocument/2006/relationships/oleObject" Target="embeddings/oleObject60.bin"/><Relationship Id="rId7" Type="http://schemas.openxmlformats.org/officeDocument/2006/relationships/oleObject" Target="embeddings/oleObject1.bin"/><Relationship Id="rId71" Type="http://schemas.openxmlformats.org/officeDocument/2006/relationships/image" Target="media/image34.wmf"/><Relationship Id="rId92" Type="http://schemas.openxmlformats.org/officeDocument/2006/relationships/image" Target="media/image44.wmf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image" Target="media/image21.wmf"/><Relationship Id="rId66" Type="http://schemas.openxmlformats.org/officeDocument/2006/relationships/oleObject" Target="embeddings/oleObject30.bin"/><Relationship Id="rId87" Type="http://schemas.openxmlformats.org/officeDocument/2006/relationships/oleObject" Target="embeddings/oleObject41.bin"/><Relationship Id="rId110" Type="http://schemas.openxmlformats.org/officeDocument/2006/relationships/image" Target="media/image53.wmf"/><Relationship Id="rId115" Type="http://schemas.openxmlformats.org/officeDocument/2006/relationships/oleObject" Target="embeddings/oleObject55.bin"/><Relationship Id="rId131" Type="http://schemas.openxmlformats.org/officeDocument/2006/relationships/theme" Target="theme/theme1.xml"/><Relationship Id="rId61" Type="http://schemas.openxmlformats.org/officeDocument/2006/relationships/image" Target="media/image29.wmf"/><Relationship Id="rId82" Type="http://schemas.openxmlformats.org/officeDocument/2006/relationships/image" Target="media/image39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751</Words>
  <Characters>4286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ThienIT</cp:lastModifiedBy>
  <cp:revision>72</cp:revision>
  <dcterms:created xsi:type="dcterms:W3CDTF">2018-05-17T14:23:00Z</dcterms:created>
  <dcterms:modified xsi:type="dcterms:W3CDTF">2018-05-18T14:41:00Z</dcterms:modified>
</cp:coreProperties>
</file>