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4093B" w:rsidRPr="00D7705E" w:rsidRDefault="002D4559" w:rsidP="00F4093B">
      <w:pPr>
        <w:jc w:val="center"/>
        <w:rPr>
          <w:rFonts w:ascii="Palatino Linotype" w:hAnsi="Palatino Linotype"/>
          <w:b/>
          <w:color w:val="2F5496" w:themeColor="accent5" w:themeShade="BF"/>
          <w:szCs w:val="26"/>
        </w:rPr>
      </w:pPr>
      <w:r>
        <w:rPr>
          <w:rFonts w:ascii="Palatino Linotype" w:hAnsi="Palatino Linotype"/>
          <w:b/>
          <w:color w:val="2F5496" w:themeColor="accent5" w:themeShade="BF"/>
          <w:szCs w:val="26"/>
        </w:rPr>
        <w:sym w:font="Wingdings" w:char="F083"/>
      </w:r>
      <w:r w:rsidR="00D72FB9" w:rsidRPr="00D7705E">
        <w:rPr>
          <w:rFonts w:ascii="Palatino Linotype" w:hAnsi="Palatino Linotype"/>
          <w:b/>
          <w:color w:val="2F5496" w:themeColor="accent5" w:themeShade="BF"/>
          <w:szCs w:val="26"/>
        </w:rPr>
        <w:t xml:space="preserve"> ĐẠI LƯỢNG TỈ LỆ </w:t>
      </w:r>
      <w:r>
        <w:rPr>
          <w:rFonts w:ascii="Palatino Linotype" w:hAnsi="Palatino Linotype"/>
          <w:b/>
          <w:color w:val="2F5496" w:themeColor="accent5" w:themeShade="BF"/>
          <w:szCs w:val="26"/>
        </w:rPr>
        <w:t>NGHỊCH</w:t>
      </w:r>
    </w:p>
    <w:p w:rsidR="00356D47" w:rsidRDefault="00D34217" w:rsidP="00356D47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 w:val="25"/>
          <w:szCs w:val="25"/>
        </w:rPr>
      </w:pPr>
      <w:r>
        <w:rPr>
          <w:rFonts w:ascii="Palatino Linotype" w:hAnsi="Palatino Linotype"/>
          <w:b/>
          <w:color w:val="385623" w:themeColor="accent6" w:themeShade="80"/>
          <w:sz w:val="25"/>
          <w:szCs w:val="25"/>
        </w:rPr>
        <w:t>I. LÍ THUYẾ</w:t>
      </w:r>
      <w:r w:rsidR="00356D47">
        <w:rPr>
          <w:rFonts w:ascii="Palatino Linotype" w:hAnsi="Palatino Linotype"/>
          <w:b/>
          <w:color w:val="385623" w:themeColor="accent6" w:themeShade="80"/>
          <w:sz w:val="25"/>
          <w:szCs w:val="25"/>
        </w:rPr>
        <w:t>T</w:t>
      </w:r>
    </w:p>
    <w:p w:rsidR="00356D47" w:rsidRPr="00A84D0E" w:rsidRDefault="00356D47" w:rsidP="00356D47">
      <w:pPr>
        <w:pBdr>
          <w:top w:val="double" w:sz="4" w:space="1" w:color="5B9BD5" w:themeColor="accent1"/>
          <w:left w:val="double" w:sz="4" w:space="4" w:color="5B9BD5" w:themeColor="accent1"/>
          <w:bottom w:val="double" w:sz="4" w:space="1" w:color="5B9BD5" w:themeColor="accent1"/>
          <w:right w:val="double" w:sz="4" w:space="4" w:color="5B9BD5" w:themeColor="accent1"/>
        </w:pBdr>
        <w:tabs>
          <w:tab w:val="left" w:pos="0"/>
        </w:tabs>
        <w:spacing w:after="0" w:line="288" w:lineRule="auto"/>
        <w:jc w:val="both"/>
        <w:rPr>
          <w:b/>
          <w:color w:val="FF0000"/>
          <w:szCs w:val="24"/>
        </w:rPr>
      </w:pPr>
      <w:r w:rsidRPr="00A84D0E">
        <w:rPr>
          <w:b/>
          <w:color w:val="FF0000"/>
          <w:szCs w:val="24"/>
        </w:rPr>
        <w:t>1. Định nghĩa</w:t>
      </w:r>
    </w:p>
    <w:p w:rsidR="00356D47" w:rsidRDefault="00356D47" w:rsidP="00356D47">
      <w:pPr>
        <w:pBdr>
          <w:top w:val="double" w:sz="4" w:space="1" w:color="5B9BD5" w:themeColor="accent1"/>
          <w:left w:val="double" w:sz="4" w:space="4" w:color="5B9BD5" w:themeColor="accent1"/>
          <w:bottom w:val="double" w:sz="4" w:space="1" w:color="5B9BD5" w:themeColor="accent1"/>
          <w:right w:val="double" w:sz="4" w:space="4" w:color="5B9BD5" w:themeColor="accent1"/>
        </w:pBdr>
        <w:tabs>
          <w:tab w:val="left" w:pos="0"/>
        </w:tabs>
        <w:spacing w:after="0" w:line="288" w:lineRule="auto"/>
        <w:jc w:val="both"/>
        <w:rPr>
          <w:szCs w:val="24"/>
        </w:rPr>
      </w:pPr>
      <w:r w:rsidRPr="00F46D28">
        <w:rPr>
          <w:szCs w:val="24"/>
        </w:rPr>
        <w:t xml:space="preserve">Nếu đại lượng </w:t>
      </w:r>
      <w:r w:rsidRPr="00F46D28">
        <w:rPr>
          <w:position w:val="-12"/>
          <w:szCs w:val="24"/>
        </w:rPr>
        <w:object w:dxaOrig="195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75pt" o:ole="">
            <v:imagedata r:id="rId8" o:title=""/>
          </v:shape>
          <o:OLEObject Type="Embed" ProgID="Equation.DSMT4" ShapeID="_x0000_i1025" DrawAspect="Content" ObjectID="_1618691241" r:id="rId9"/>
        </w:object>
      </w:r>
      <w:r w:rsidRPr="00F46D28">
        <w:rPr>
          <w:szCs w:val="24"/>
        </w:rPr>
        <w:t xml:space="preserve"> liên hệ với đại lượng </w:t>
      </w:r>
      <w:r w:rsidRPr="00F46D28">
        <w:rPr>
          <w:position w:val="-6"/>
          <w:szCs w:val="24"/>
        </w:rPr>
        <w:object w:dxaOrig="195" w:dyaOrig="225">
          <v:shape id="_x0000_i1026" type="#_x0000_t75" style="width:10pt;height:11.25pt" o:ole="">
            <v:imagedata r:id="rId10" o:title=""/>
          </v:shape>
          <o:OLEObject Type="Embed" ProgID="Equation.DSMT4" ShapeID="_x0000_i1026" DrawAspect="Content" ObjectID="_1618691242" r:id="rId11"/>
        </w:object>
      </w:r>
      <w:r w:rsidRPr="00F46D28">
        <w:rPr>
          <w:szCs w:val="24"/>
        </w:rPr>
        <w:t xml:space="preserve"> theo công thức </w:t>
      </w:r>
      <w:r w:rsidRPr="00F46D28">
        <w:rPr>
          <w:position w:val="-24"/>
          <w:szCs w:val="24"/>
        </w:rPr>
        <w:object w:dxaOrig="615" w:dyaOrig="630">
          <v:shape id="_x0000_i1027" type="#_x0000_t75" style="width:30.7pt;height:31.3pt" o:ole="">
            <v:imagedata r:id="rId12" o:title=""/>
          </v:shape>
          <o:OLEObject Type="Embed" ProgID="Equation.DSMT4" ShapeID="_x0000_i1027" DrawAspect="Content" ObjectID="_1618691243" r:id="rId13"/>
        </w:object>
      </w:r>
      <w:r w:rsidRPr="00F46D28">
        <w:rPr>
          <w:szCs w:val="24"/>
        </w:rPr>
        <w:t xml:space="preserve"> hay </w:t>
      </w:r>
      <w:r w:rsidRPr="00F46D28">
        <w:rPr>
          <w:position w:val="-12"/>
          <w:szCs w:val="24"/>
        </w:rPr>
        <w:object w:dxaOrig="675" w:dyaOrig="270">
          <v:shape id="_x0000_i1028" type="#_x0000_t75" style="width:33.8pt;height:13.75pt" o:ole="">
            <v:imagedata r:id="rId14" o:title=""/>
          </v:shape>
          <o:OLEObject Type="Embed" ProgID="Equation.DSMT4" ShapeID="_x0000_i1028" DrawAspect="Content" ObjectID="_1618691244" r:id="rId15"/>
        </w:object>
      </w:r>
      <w:r w:rsidRPr="00F46D28">
        <w:rPr>
          <w:szCs w:val="24"/>
        </w:rPr>
        <w:t xml:space="preserve"> với </w:t>
      </w:r>
      <w:r w:rsidRPr="00F46D28">
        <w:rPr>
          <w:position w:val="-6"/>
          <w:szCs w:val="24"/>
        </w:rPr>
        <w:object w:dxaOrig="180" w:dyaOrig="225">
          <v:shape id="_x0000_i1029" type="#_x0000_t75" style="width:8.75pt;height:11.25pt" o:ole="">
            <v:imagedata r:id="rId16" o:title=""/>
          </v:shape>
          <o:OLEObject Type="Embed" ProgID="Equation.DSMT4" ShapeID="_x0000_i1029" DrawAspect="Content" ObjectID="_1618691245" r:id="rId17"/>
        </w:object>
      </w:r>
      <w:r w:rsidRPr="00F46D28">
        <w:rPr>
          <w:szCs w:val="24"/>
        </w:rPr>
        <w:t xml:space="preserve"> là một hằng số khác </w:t>
      </w:r>
      <w:r w:rsidRPr="00F46D28">
        <w:rPr>
          <w:position w:val="-6"/>
          <w:szCs w:val="24"/>
        </w:rPr>
        <w:object w:dxaOrig="195" w:dyaOrig="270">
          <v:shape id="_x0000_i1030" type="#_x0000_t75" style="width:10pt;height:13.75pt" o:ole="">
            <v:imagedata r:id="rId18" o:title=""/>
          </v:shape>
          <o:OLEObject Type="Embed" ProgID="Equation.DSMT4" ShapeID="_x0000_i1030" DrawAspect="Content" ObjectID="_1618691246" r:id="rId19"/>
        </w:object>
      </w:r>
      <w:r w:rsidRPr="00F46D28">
        <w:rPr>
          <w:szCs w:val="24"/>
        </w:rPr>
        <w:t xml:space="preserve"> thì ta nói </w:t>
      </w:r>
      <w:r w:rsidRPr="00F46D28">
        <w:rPr>
          <w:position w:val="-12"/>
          <w:szCs w:val="24"/>
        </w:rPr>
        <w:object w:dxaOrig="195" w:dyaOrig="270">
          <v:shape id="_x0000_i1031" type="#_x0000_t75" style="width:10pt;height:13.75pt" o:ole="">
            <v:imagedata r:id="rId20" o:title=""/>
          </v:shape>
          <o:OLEObject Type="Embed" ProgID="Equation.DSMT4" ShapeID="_x0000_i1031" DrawAspect="Content" ObjectID="_1618691247" r:id="rId21"/>
        </w:object>
      </w:r>
      <w:r w:rsidRPr="00F46D28">
        <w:rPr>
          <w:szCs w:val="24"/>
        </w:rPr>
        <w:t xml:space="preserve"> tỉ lệ nghịch với </w:t>
      </w:r>
      <w:r w:rsidRPr="00F46D28">
        <w:rPr>
          <w:position w:val="-6"/>
          <w:szCs w:val="24"/>
        </w:rPr>
        <w:object w:dxaOrig="195" w:dyaOrig="225">
          <v:shape id="_x0000_i1032" type="#_x0000_t75" style="width:10pt;height:11.25pt" o:ole="">
            <v:imagedata r:id="rId22" o:title=""/>
          </v:shape>
          <o:OLEObject Type="Embed" ProgID="Equation.DSMT4" ShapeID="_x0000_i1032" DrawAspect="Content" ObjectID="_1618691248" r:id="rId23"/>
        </w:object>
      </w:r>
      <w:r w:rsidRPr="00F46D28">
        <w:rPr>
          <w:szCs w:val="24"/>
        </w:rPr>
        <w:t xml:space="preserve"> theo hệ số tỉ lệ </w:t>
      </w:r>
      <w:r w:rsidRPr="00F46D28">
        <w:rPr>
          <w:position w:val="-6"/>
          <w:szCs w:val="24"/>
        </w:rPr>
        <w:object w:dxaOrig="180" w:dyaOrig="225">
          <v:shape id="_x0000_i1033" type="#_x0000_t75" style="width:8.75pt;height:11.25pt" o:ole="">
            <v:imagedata r:id="rId24" o:title=""/>
          </v:shape>
          <o:OLEObject Type="Embed" ProgID="Equation.DSMT4" ShapeID="_x0000_i1033" DrawAspect="Content" ObjectID="_1618691249" r:id="rId25"/>
        </w:object>
      </w:r>
      <w:r w:rsidRPr="00F46D28">
        <w:rPr>
          <w:szCs w:val="24"/>
        </w:rPr>
        <w:t>.</w:t>
      </w:r>
    </w:p>
    <w:p w:rsidR="00356D47" w:rsidRPr="00A84D0E" w:rsidRDefault="00356D47" w:rsidP="00356D47">
      <w:pPr>
        <w:pBdr>
          <w:top w:val="double" w:sz="4" w:space="1" w:color="5B9BD5" w:themeColor="accent1"/>
          <w:left w:val="double" w:sz="4" w:space="4" w:color="5B9BD5" w:themeColor="accent1"/>
          <w:bottom w:val="double" w:sz="4" w:space="1" w:color="5B9BD5" w:themeColor="accent1"/>
          <w:right w:val="double" w:sz="4" w:space="4" w:color="5B9BD5" w:themeColor="accent1"/>
        </w:pBdr>
        <w:tabs>
          <w:tab w:val="left" w:pos="0"/>
        </w:tabs>
        <w:spacing w:after="0" w:line="288" w:lineRule="auto"/>
        <w:jc w:val="both"/>
        <w:rPr>
          <w:b/>
          <w:color w:val="FF0000"/>
          <w:szCs w:val="24"/>
        </w:rPr>
      </w:pPr>
      <w:r w:rsidRPr="00A84D0E">
        <w:rPr>
          <w:b/>
          <w:color w:val="FF0000"/>
          <w:szCs w:val="24"/>
        </w:rPr>
        <w:t>2. Tính chất</w:t>
      </w:r>
    </w:p>
    <w:p w:rsidR="00356D47" w:rsidRDefault="00356D47" w:rsidP="00356D47">
      <w:pPr>
        <w:pBdr>
          <w:top w:val="double" w:sz="4" w:space="1" w:color="5B9BD5" w:themeColor="accent1"/>
          <w:left w:val="double" w:sz="4" w:space="4" w:color="5B9BD5" w:themeColor="accent1"/>
          <w:bottom w:val="double" w:sz="4" w:space="1" w:color="5B9BD5" w:themeColor="accent1"/>
          <w:right w:val="double" w:sz="4" w:space="4" w:color="5B9BD5" w:themeColor="accent1"/>
        </w:pBdr>
        <w:tabs>
          <w:tab w:val="left" w:pos="0"/>
        </w:tabs>
        <w:spacing w:after="0" w:line="288" w:lineRule="auto"/>
        <w:jc w:val="both"/>
        <w:rPr>
          <w:szCs w:val="24"/>
        </w:rPr>
      </w:pPr>
      <w:r w:rsidRPr="00F46D28">
        <w:rPr>
          <w:szCs w:val="24"/>
        </w:rPr>
        <w:t>Nếu hai đại lượng tỉ lệ nghịch vớ</w:t>
      </w:r>
      <w:r>
        <w:rPr>
          <w:szCs w:val="24"/>
        </w:rPr>
        <w:t>i nhau thì:</w:t>
      </w:r>
    </w:p>
    <w:p w:rsidR="00356D47" w:rsidRPr="00356D47" w:rsidRDefault="00356D47" w:rsidP="00356D47">
      <w:pPr>
        <w:pBdr>
          <w:top w:val="double" w:sz="4" w:space="1" w:color="5B9BD5" w:themeColor="accent1"/>
          <w:left w:val="double" w:sz="4" w:space="4" w:color="5B9BD5" w:themeColor="accent1"/>
          <w:bottom w:val="double" w:sz="4" w:space="1" w:color="5B9BD5" w:themeColor="accent1"/>
          <w:right w:val="double" w:sz="4" w:space="4" w:color="5B9BD5" w:themeColor="accent1"/>
        </w:pBd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 w:val="25"/>
          <w:szCs w:val="25"/>
        </w:rPr>
      </w:pPr>
      <w:r w:rsidRPr="00F46D28">
        <w:rPr>
          <w:b/>
          <w:szCs w:val="24"/>
        </w:rPr>
        <w:t>-</w:t>
      </w:r>
      <w:r w:rsidRPr="00F46D28">
        <w:rPr>
          <w:szCs w:val="24"/>
        </w:rPr>
        <w:t xml:space="preserve"> Tích hai giá trị tương ứng của chúng luôn không đổi (bằng hệ số tỉ lệ):</w:t>
      </w:r>
      <w:r>
        <w:rPr>
          <w:rFonts w:ascii="Palatino Linotype" w:hAnsi="Palatino Linotype"/>
          <w:b/>
          <w:color w:val="385623" w:themeColor="accent6" w:themeShade="80"/>
          <w:sz w:val="25"/>
          <w:szCs w:val="25"/>
        </w:rPr>
        <w:t xml:space="preserve"> </w:t>
      </w:r>
      <w:r w:rsidRPr="00F46D28">
        <w:rPr>
          <w:rFonts w:ascii="Palatino Linotype" w:hAnsi="Palatino Linotype"/>
          <w:position w:val="-12"/>
          <w:sz w:val="24"/>
          <w:szCs w:val="24"/>
        </w:rPr>
        <w:object w:dxaOrig="2079" w:dyaOrig="380">
          <v:shape id="_x0000_i1034" type="#_x0000_t75" style="width:103.95pt;height:18.8pt" o:ole="">
            <v:imagedata r:id="rId26" o:title=""/>
          </v:shape>
          <o:OLEObject Type="Embed" ProgID="Equation.DSMT4" ShapeID="_x0000_i1034" DrawAspect="Content" ObjectID="_1618691250" r:id="rId27"/>
        </w:object>
      </w:r>
    </w:p>
    <w:p w:rsidR="00356D47" w:rsidRPr="00F46D28" w:rsidRDefault="00356D47" w:rsidP="00356D47">
      <w:pPr>
        <w:pBdr>
          <w:top w:val="double" w:sz="4" w:space="1" w:color="5B9BD5" w:themeColor="accent1"/>
          <w:left w:val="double" w:sz="4" w:space="4" w:color="5B9BD5" w:themeColor="accent1"/>
          <w:bottom w:val="double" w:sz="4" w:space="1" w:color="5B9BD5" w:themeColor="accent1"/>
          <w:right w:val="double" w:sz="4" w:space="4" w:color="5B9BD5" w:themeColor="accent1"/>
        </w:pBdr>
        <w:spacing w:after="0" w:line="288" w:lineRule="auto"/>
        <w:rPr>
          <w:rFonts w:ascii="Palatino Linotype" w:hAnsi="Palatino Linotype"/>
          <w:sz w:val="24"/>
          <w:szCs w:val="24"/>
        </w:rPr>
      </w:pPr>
      <w:r w:rsidRPr="00F46D28">
        <w:rPr>
          <w:rFonts w:ascii="Palatino Linotype" w:hAnsi="Palatino Linotype"/>
          <w:b/>
          <w:sz w:val="24"/>
          <w:szCs w:val="24"/>
        </w:rPr>
        <w:t>-</w:t>
      </w:r>
      <w:r w:rsidRPr="00F46D28">
        <w:rPr>
          <w:rFonts w:ascii="Palatino Linotype" w:hAnsi="Palatino Linotype"/>
          <w:sz w:val="24"/>
          <w:szCs w:val="24"/>
        </w:rPr>
        <w:t xml:space="preserve"> Tỉ số hai giá trị bất kì của đại lượng này bằng nghịch đảo tỉ số hai giá trị tương ứng củ</w:t>
      </w:r>
      <w:r>
        <w:rPr>
          <w:rFonts w:ascii="Palatino Linotype" w:hAnsi="Palatino Linotype"/>
          <w:sz w:val="24"/>
          <w:szCs w:val="24"/>
        </w:rPr>
        <w:t xml:space="preserve">a </w:t>
      </w:r>
      <w:r w:rsidRPr="00F46D28">
        <w:rPr>
          <w:rFonts w:ascii="Palatino Linotype" w:hAnsi="Palatino Linotype"/>
          <w:sz w:val="24"/>
          <w:szCs w:val="24"/>
        </w:rPr>
        <w:t xml:space="preserve">đại lượng </w:t>
      </w:r>
      <w:proofErr w:type="gramStart"/>
      <w:r w:rsidRPr="00F46D28">
        <w:rPr>
          <w:rFonts w:ascii="Palatino Linotype" w:hAnsi="Palatino Linotype"/>
          <w:sz w:val="24"/>
          <w:szCs w:val="24"/>
        </w:rPr>
        <w:t>kia</w:t>
      </w:r>
      <w:proofErr w:type="gramEnd"/>
      <w:r w:rsidRPr="00F46D28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46D28">
        <w:rPr>
          <w:rFonts w:ascii="Palatino Linotype" w:hAnsi="Palatino Linotype"/>
          <w:position w:val="-32"/>
          <w:sz w:val="24"/>
          <w:szCs w:val="24"/>
        </w:rPr>
        <w:object w:dxaOrig="2055" w:dyaOrig="735">
          <v:shape id="_x0000_i1035" type="#_x0000_t75" style="width:102.75pt;height:36.95pt" o:ole="">
            <v:imagedata r:id="rId28" o:title=""/>
          </v:shape>
          <o:OLEObject Type="Embed" ProgID="Equation.DSMT4" ShapeID="_x0000_i1035" DrawAspect="Content" ObjectID="_1618691251" r:id="rId29"/>
        </w:object>
      </w:r>
    </w:p>
    <w:p w:rsidR="009D552C" w:rsidRDefault="009D552C" w:rsidP="00CD34D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</w:p>
    <w:p w:rsidR="009D552C" w:rsidRDefault="00D34217" w:rsidP="00CD34D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2050B1">
        <w:rPr>
          <w:rFonts w:ascii="Palatino Linotype" w:hAnsi="Palatino Linotype"/>
          <w:b/>
          <w:color w:val="385623" w:themeColor="accent6" w:themeShade="80"/>
          <w:szCs w:val="26"/>
        </w:rPr>
        <w:t>II. BÀI TẬP</w:t>
      </w:r>
    </w:p>
    <w:p w:rsidR="00CD34DE" w:rsidRPr="009D552C" w:rsidRDefault="009D552C" w:rsidP="00CD34D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9D552C">
        <w:rPr>
          <w:rFonts w:ascii="Palatino Linotype" w:hAnsi="Palatino Linotype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3BFB1F96" wp14:editId="2BF78E1E">
            <wp:simplePos x="0" y="0"/>
            <wp:positionH relativeFrom="column">
              <wp:posOffset>-109855</wp:posOffset>
            </wp:positionH>
            <wp:positionV relativeFrom="paragraph">
              <wp:posOffset>41275</wp:posOffset>
            </wp:positionV>
            <wp:extent cx="1753491" cy="2571164"/>
            <wp:effectExtent l="0" t="0" r="0" b="635"/>
            <wp:wrapSquare wrapText="bothSides"/>
            <wp:docPr id="2" name="Picture 2" descr="D:\ẢNH LÀM CHIPI\MOI NHAT\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D:\ẢNH LÀM CHIPI\MOI NHAT\8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91" cy="257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226" w:rsidRPr="002050B1">
        <w:rPr>
          <w:rFonts w:ascii="Palatino Linotype" w:hAnsi="Palatino Linotype"/>
          <w:b/>
          <w:color w:val="385623" w:themeColor="accent6" w:themeShade="80"/>
          <w:szCs w:val="26"/>
        </w:rPr>
        <w:t>Bài 1:</w:t>
      </w:r>
      <w:r w:rsidR="00F4093B"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 w:rsidR="00A84D0E" w:rsidRPr="002050B1">
        <w:rPr>
          <w:rFonts w:ascii="Palatino Linotype" w:hAnsi="Palatino Linotype"/>
          <w:szCs w:val="26"/>
        </w:rPr>
        <w:t xml:space="preserve">Chu </w:t>
      </w:r>
      <w:proofErr w:type="gramStart"/>
      <w:r w:rsidR="00A84D0E" w:rsidRPr="002050B1">
        <w:rPr>
          <w:rFonts w:ascii="Palatino Linotype" w:hAnsi="Palatino Linotype"/>
          <w:szCs w:val="26"/>
        </w:rPr>
        <w:t>vi</w:t>
      </w:r>
      <w:proofErr w:type="gramEnd"/>
      <w:r w:rsidR="00A84D0E" w:rsidRPr="002050B1">
        <w:rPr>
          <w:rFonts w:ascii="Palatino Linotype" w:hAnsi="Palatino Linotype"/>
          <w:szCs w:val="26"/>
        </w:rPr>
        <w:t xml:space="preserve"> và độ dài một c</w:t>
      </w:r>
      <w:r w:rsidR="00BC5B4A">
        <w:rPr>
          <w:rFonts w:ascii="Palatino Linotype" w:hAnsi="Palatino Linotype"/>
          <w:szCs w:val="26"/>
        </w:rPr>
        <w:t>ạ</w:t>
      </w:r>
      <w:r w:rsidR="0024676A">
        <w:rPr>
          <w:rFonts w:ascii="Palatino Linotype" w:hAnsi="Palatino Linotype"/>
          <w:szCs w:val="26"/>
        </w:rPr>
        <w:t>n</w:t>
      </w:r>
      <w:bookmarkStart w:id="0" w:name="_GoBack"/>
      <w:bookmarkEnd w:id="0"/>
      <w:r w:rsidR="00A84D0E" w:rsidRPr="002050B1">
        <w:rPr>
          <w:rFonts w:ascii="Palatino Linotype" w:hAnsi="Palatino Linotype"/>
          <w:szCs w:val="26"/>
        </w:rPr>
        <w:t>h của hình vuông có phải là hai đại lượng tỉ lệ thuận không? Nếu có, hệ số tỉ lệ là bao nhiêu?</w:t>
      </w:r>
    </w:p>
    <w:p w:rsidR="005A2564" w:rsidRPr="009D552C" w:rsidRDefault="009D552C" w:rsidP="009D552C">
      <w:pPr>
        <w:tabs>
          <w:tab w:val="left" w:pos="0"/>
        </w:tabs>
        <w:spacing w:after="0" w:line="360" w:lineRule="auto"/>
        <w:jc w:val="both"/>
        <w:rPr>
          <w:rFonts w:ascii="Palatino Linotype" w:hAnsi="Palatino Linotype"/>
          <w:szCs w:val="26"/>
        </w:rPr>
      </w:pPr>
      <w:r w:rsidRPr="009D552C">
        <w:rPr>
          <w:rFonts w:ascii="Palatino Linotype" w:hAnsi="Palatino Linotype"/>
          <w:szCs w:val="26"/>
        </w:rPr>
        <w:t>……………………………………………………………………..</w:t>
      </w:r>
    </w:p>
    <w:p w:rsidR="009D552C" w:rsidRPr="009D552C" w:rsidRDefault="009D552C" w:rsidP="009D552C">
      <w:pPr>
        <w:tabs>
          <w:tab w:val="left" w:pos="0"/>
        </w:tabs>
        <w:spacing w:after="0" w:line="360" w:lineRule="auto"/>
        <w:jc w:val="both"/>
        <w:rPr>
          <w:rFonts w:ascii="Palatino Linotype" w:hAnsi="Palatino Linotype"/>
          <w:szCs w:val="26"/>
        </w:rPr>
      </w:pPr>
      <w:r w:rsidRPr="009D552C">
        <w:rPr>
          <w:rFonts w:ascii="Palatino Linotype" w:hAnsi="Palatino Linotype"/>
          <w:szCs w:val="26"/>
        </w:rPr>
        <w:t>……………………………………………………………………..</w:t>
      </w:r>
    </w:p>
    <w:tbl>
      <w:tblPr>
        <w:tblpPr w:leftFromText="180" w:rightFromText="180" w:vertAnchor="text" w:horzAnchor="margin" w:tblpXSpec="right" w:tblpY="525"/>
        <w:tblW w:w="6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094"/>
        <w:gridCol w:w="1134"/>
        <w:gridCol w:w="1134"/>
        <w:gridCol w:w="1217"/>
        <w:gridCol w:w="1217"/>
      </w:tblGrid>
      <w:tr w:rsidR="009D552C" w:rsidRPr="002050B1" w:rsidTr="009D552C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195" w:dyaOrig="225">
                <v:shape id="_x0000_i1036" type="#_x0000_t75" style="width:10pt;height:11.25pt" o:ole="">
                  <v:imagedata r:id="rId31" o:title=""/>
                </v:shape>
                <o:OLEObject Type="Embed" ProgID="Equation.DSMT4" ShapeID="_x0000_i1036" DrawAspect="Content" ObjectID="_1618691252" r:id="rId32"/>
              </w:objec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330" w:dyaOrig="270">
                <v:shape id="_x0000_i1037" type="#_x0000_t75" style="width:16.3pt;height:13.75pt" o:ole="">
                  <v:imagedata r:id="rId33" o:title=""/>
                </v:shape>
                <o:OLEObject Type="Embed" ProgID="Equation.DSMT4" ShapeID="_x0000_i1037" DrawAspect="Content" ObjectID="_1618691253" r:id="rId3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330" w:dyaOrig="270">
                <v:shape id="_x0000_i1038" type="#_x0000_t75" style="width:16.3pt;height:13.75pt" o:ole="">
                  <v:imagedata r:id="rId35" o:title=""/>
                </v:shape>
                <o:OLEObject Type="Embed" ProgID="Equation.DSMT4" ShapeID="_x0000_i1038" DrawAspect="Content" ObjectID="_1618691254" r:id="rId3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hAnsi="Palatino Linotype"/>
                <w:position w:val="-4"/>
                <w:szCs w:val="26"/>
              </w:rPr>
              <w:object w:dxaOrig="330" w:dyaOrig="270">
                <v:shape id="_x0000_i1039" type="#_x0000_t75" style="width:16.3pt;height:13.75pt" o:ole="">
                  <v:imagedata r:id="rId37" o:title=""/>
                </v:shape>
                <o:OLEObject Type="Embed" ProgID="Equation.DSMT4" ShapeID="_x0000_i1039" DrawAspect="Content" ObjectID="_1618691255" r:id="rId38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195" w:dyaOrig="270">
                <v:shape id="_x0000_i1040" type="#_x0000_t75" style="width:10pt;height:13.75pt" o:ole="">
                  <v:imagedata r:id="rId39" o:title=""/>
                </v:shape>
                <o:OLEObject Type="Embed" ProgID="Equation.DSMT4" ShapeID="_x0000_i1040" DrawAspect="Content" ObjectID="_1618691256" r:id="rId40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4"/>
                <w:szCs w:val="26"/>
              </w:rPr>
              <w:object w:dxaOrig="195" w:dyaOrig="270">
                <v:shape id="_x0000_i1041" type="#_x0000_t75" style="width:10pt;height:13.75pt" o:ole="">
                  <v:imagedata r:id="rId41" o:title=""/>
                </v:shape>
                <o:OLEObject Type="Embed" ProgID="Equation.DSMT4" ShapeID="_x0000_i1041" DrawAspect="Content" ObjectID="_1618691257" r:id="rId42"/>
              </w:object>
            </w:r>
          </w:p>
        </w:tc>
      </w:tr>
      <w:tr w:rsidR="009D552C" w:rsidRPr="002050B1" w:rsidTr="009D552C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12"/>
                <w:szCs w:val="26"/>
              </w:rPr>
              <w:object w:dxaOrig="195" w:dyaOrig="270">
                <v:shape id="_x0000_i1042" type="#_x0000_t75" style="width:10pt;height:13.75pt" o:ole="">
                  <v:imagedata r:id="rId43" o:title=""/>
                </v:shape>
                <o:OLEObject Type="Embed" ProgID="Equation.DSMT4" ShapeID="_x0000_i1042" DrawAspect="Content" ObjectID="_1618691258" r:id="rId44"/>
              </w:objec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195" w:dyaOrig="270">
                <v:shape id="_x0000_i1043" type="#_x0000_t75" style="width:10pt;height:13.75pt" o:ole="">
                  <v:imagedata r:id="rId45" o:title=""/>
                </v:shape>
                <o:OLEObject Type="Embed" ProgID="Equation.DSMT4" ShapeID="_x0000_i1043" DrawAspect="Content" ObjectID="_1618691259" r:id="rId4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195" w:dyaOrig="270">
                <v:shape id="_x0000_i1044" type="#_x0000_t75" style="width:10pt;height:13.75pt" o:ole="">
                  <v:imagedata r:id="rId47" o:title=""/>
                </v:shape>
                <o:OLEObject Type="Embed" ProgID="Equation.DSMT4" ShapeID="_x0000_i1044" DrawAspect="Content" ObjectID="_1618691260" r:id="rId48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4"/>
                <w:szCs w:val="26"/>
              </w:rPr>
              <w:object w:dxaOrig="330" w:dyaOrig="270">
                <v:shape id="_x0000_i1045" type="#_x0000_t75" style="width:16.3pt;height:13.75pt" o:ole="">
                  <v:imagedata r:id="rId49" o:title=""/>
                </v:shape>
                <o:OLEObject Type="Embed" ProgID="Equation.DSMT4" ShapeID="_x0000_i1045" DrawAspect="Content" ObjectID="_1618691261" r:id="rId50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6"/>
                <w:szCs w:val="26"/>
              </w:rPr>
              <w:object w:dxaOrig="330" w:dyaOrig="270">
                <v:shape id="_x0000_i1046" type="#_x0000_t75" style="width:16.3pt;height:13.75pt" o:ole="">
                  <v:imagedata r:id="rId51" o:title=""/>
                </v:shape>
                <o:OLEObject Type="Embed" ProgID="Equation.DSMT4" ShapeID="_x0000_i1046" DrawAspect="Content" ObjectID="_1618691262" r:id="rId52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D552C" w:rsidRPr="002050B1" w:rsidRDefault="009D552C" w:rsidP="009D552C">
            <w:pPr>
              <w:spacing w:after="0" w:line="288" w:lineRule="auto"/>
              <w:ind w:left="567" w:hanging="567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2050B1">
              <w:rPr>
                <w:rFonts w:ascii="Palatino Linotype" w:eastAsia="Times New Roman" w:hAnsi="Palatino Linotype"/>
                <w:position w:val="-4"/>
                <w:szCs w:val="26"/>
              </w:rPr>
              <w:object w:dxaOrig="435" w:dyaOrig="270">
                <v:shape id="_x0000_i1047" type="#_x0000_t75" style="width:21.9pt;height:13.75pt" o:ole="">
                  <v:imagedata r:id="rId53" o:title=""/>
                </v:shape>
                <o:OLEObject Type="Embed" ProgID="Equation.DSMT4" ShapeID="_x0000_i1047" DrawAspect="Content" ObjectID="_1618691263" r:id="rId54"/>
              </w:object>
            </w:r>
          </w:p>
        </w:tc>
      </w:tr>
    </w:tbl>
    <w:p w:rsidR="005A2564" w:rsidRPr="002050B1" w:rsidRDefault="009D552C" w:rsidP="005A2564">
      <w:pPr>
        <w:spacing w:after="0" w:line="288" w:lineRule="auto"/>
        <w:ind w:left="567" w:hanging="567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  <w:szCs w:val="26"/>
        </w:rPr>
        <w:t>Bà</w:t>
      </w:r>
      <w:r w:rsidR="005A2564"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i 2: </w:t>
      </w:r>
      <w:r w:rsidR="005A2564" w:rsidRPr="002050B1">
        <w:rPr>
          <w:rFonts w:ascii="Palatino Linotype" w:hAnsi="Palatino Linotype"/>
          <w:szCs w:val="26"/>
        </w:rPr>
        <w:t>Cho bảng sau:</w:t>
      </w:r>
    </w:p>
    <w:p w:rsidR="009D552C" w:rsidRDefault="009D552C" w:rsidP="005A2564">
      <w:pPr>
        <w:spacing w:after="0" w:line="288" w:lineRule="auto"/>
        <w:jc w:val="both"/>
        <w:rPr>
          <w:rFonts w:ascii="Palatino Linotype" w:hAnsi="Palatino Linotype"/>
          <w:szCs w:val="26"/>
        </w:rPr>
      </w:pPr>
    </w:p>
    <w:p w:rsidR="009D552C" w:rsidRDefault="005A2564" w:rsidP="009D552C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szCs w:val="26"/>
        </w:rPr>
        <w:t xml:space="preserve">Hai đại lượng </w:t>
      </w:r>
      <w:r w:rsidRPr="002050B1">
        <w:rPr>
          <w:rFonts w:ascii="Palatino Linotype" w:eastAsia="Times New Roman" w:hAnsi="Palatino Linotype"/>
          <w:position w:val="-6"/>
          <w:szCs w:val="26"/>
        </w:rPr>
        <w:object w:dxaOrig="195" w:dyaOrig="225">
          <v:shape id="_x0000_i1048" type="#_x0000_t75" style="width:10pt;height:11.25pt" o:ole="">
            <v:imagedata r:id="rId31" o:title=""/>
          </v:shape>
          <o:OLEObject Type="Embed" ProgID="Equation.DSMT4" ShapeID="_x0000_i1048" DrawAspect="Content" ObjectID="_1618691264" r:id="rId55"/>
        </w:object>
      </w:r>
      <w:r w:rsidRPr="002050B1">
        <w:rPr>
          <w:rFonts w:ascii="Palatino Linotype" w:eastAsia="Times New Roman" w:hAnsi="Palatino Linotype"/>
          <w:szCs w:val="26"/>
        </w:rPr>
        <w:t xml:space="preserve"> </w:t>
      </w:r>
      <w:r w:rsidRPr="002050B1">
        <w:rPr>
          <w:rFonts w:ascii="Palatino Linotype" w:hAnsi="Palatino Linotype"/>
          <w:szCs w:val="26"/>
        </w:rPr>
        <w:t xml:space="preserve">và </w:t>
      </w:r>
      <w:r w:rsidRPr="002050B1">
        <w:rPr>
          <w:rFonts w:ascii="Palatino Linotype" w:eastAsia="Times New Roman" w:hAnsi="Palatino Linotype"/>
          <w:position w:val="-12"/>
          <w:szCs w:val="26"/>
        </w:rPr>
        <w:object w:dxaOrig="195" w:dyaOrig="270">
          <v:shape id="_x0000_i1049" type="#_x0000_t75" style="width:10pt;height:13.75pt" o:ole="">
            <v:imagedata r:id="rId43" o:title=""/>
          </v:shape>
          <o:OLEObject Type="Embed" ProgID="Equation.DSMT4" ShapeID="_x0000_i1049" DrawAspect="Content" ObjectID="_1618691265" r:id="rId56"/>
        </w:object>
      </w:r>
      <w:r w:rsidRPr="002050B1">
        <w:rPr>
          <w:rFonts w:ascii="Palatino Linotype" w:hAnsi="Palatino Linotype"/>
          <w:szCs w:val="26"/>
        </w:rPr>
        <w:t xml:space="preserve"> được cho ở trên có phải là hai đại lượng tỉ lệ nghịch không? </w:t>
      </w:r>
    </w:p>
    <w:p w:rsidR="005A2564" w:rsidRDefault="005A2564" w:rsidP="009D552C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szCs w:val="26"/>
        </w:rPr>
        <w:t>Vì sao?</w:t>
      </w:r>
    </w:p>
    <w:p w:rsid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288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CD34DE" w:rsidRPr="002050B1" w:rsidRDefault="009D552C" w:rsidP="00CD34D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  <w:szCs w:val="26"/>
        </w:rPr>
        <w:t>Bài 3</w:t>
      </w:r>
      <w:r w:rsidR="00B24217"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="00B24217" w:rsidRPr="002050B1">
        <w:rPr>
          <w:rFonts w:ascii="Palatino Linotype" w:eastAsia="Times New Roman" w:hAnsi="Palatino Linotype"/>
          <w:szCs w:val="26"/>
        </w:rPr>
        <w:t xml:space="preserve"> </w:t>
      </w:r>
      <w:r w:rsidR="00CD34DE" w:rsidRPr="002050B1">
        <w:rPr>
          <w:rFonts w:ascii="Palatino Linotype" w:hAnsi="Palatino Linotype"/>
          <w:szCs w:val="26"/>
        </w:rPr>
        <w:t xml:space="preserve">Cho biết </w:t>
      </w:r>
      <w:r w:rsidR="00CD34DE" w:rsidRPr="002050B1">
        <w:rPr>
          <w:rFonts w:ascii="Palatino Linotype" w:hAnsi="Palatino Linotype"/>
          <w:position w:val="-6"/>
          <w:szCs w:val="26"/>
        </w:rPr>
        <w:object w:dxaOrig="200" w:dyaOrig="220">
          <v:shape id="_x0000_i1050" type="#_x0000_t75" style="width:9.9pt;height:10.95pt" o:ole="">
            <v:imagedata r:id="rId57" o:title=""/>
          </v:shape>
          <o:OLEObject Type="Embed" ProgID="Equation.DSMT4" ShapeID="_x0000_i1050" DrawAspect="Content" ObjectID="_1618691266" r:id="rId58"/>
        </w:object>
      </w:r>
      <w:r w:rsidR="00CD34DE" w:rsidRPr="002050B1">
        <w:rPr>
          <w:rFonts w:ascii="Palatino Linotype" w:hAnsi="Palatino Linotype"/>
          <w:szCs w:val="26"/>
        </w:rPr>
        <w:t xml:space="preserve"> và </w:t>
      </w:r>
      <w:r w:rsidR="00CD34DE" w:rsidRPr="002050B1">
        <w:rPr>
          <w:rFonts w:ascii="Palatino Linotype" w:hAnsi="Palatino Linotype"/>
          <w:position w:val="-10"/>
          <w:szCs w:val="26"/>
        </w:rPr>
        <w:object w:dxaOrig="220" w:dyaOrig="260">
          <v:shape id="_x0000_i1051" type="#_x0000_t75" style="width:10.95pt;height:13.05pt" o:ole="">
            <v:imagedata r:id="rId59" o:title=""/>
          </v:shape>
          <o:OLEObject Type="Embed" ProgID="Equation.DSMT4" ShapeID="_x0000_i1051" DrawAspect="Content" ObjectID="_1618691267" r:id="rId60"/>
        </w:object>
      </w:r>
      <w:r w:rsidR="00CD34DE" w:rsidRPr="002050B1">
        <w:rPr>
          <w:rFonts w:ascii="Palatino Linotype" w:hAnsi="Palatino Linotype"/>
          <w:szCs w:val="26"/>
        </w:rPr>
        <w:t xml:space="preserve"> là hai đại lượng tỉ lệ thuận.</w:t>
      </w:r>
    </w:p>
    <w:p w:rsidR="00CD34DE" w:rsidRPr="002050B1" w:rsidRDefault="00CD34DE" w:rsidP="00CD34D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szCs w:val="26"/>
        </w:rPr>
        <w:t xml:space="preserve">a) Biết rằng với hai giá </w:t>
      </w:r>
      <w:proofErr w:type="gramStart"/>
      <w:r w:rsidRPr="002050B1">
        <w:rPr>
          <w:rFonts w:ascii="Palatino Linotype" w:hAnsi="Palatino Linotype"/>
          <w:szCs w:val="26"/>
        </w:rPr>
        <w:t xml:space="preserve">trị </w:t>
      </w:r>
      <w:proofErr w:type="gramEnd"/>
      <w:r w:rsidRPr="002050B1">
        <w:rPr>
          <w:rFonts w:ascii="Palatino Linotype" w:hAnsi="Palatino Linotype"/>
          <w:position w:val="-12"/>
          <w:szCs w:val="26"/>
        </w:rPr>
        <w:object w:dxaOrig="240" w:dyaOrig="360">
          <v:shape id="_x0000_i1052" type="#_x0000_t75" style="width:12pt;height:18.25pt" o:ole="">
            <v:imagedata r:id="rId61" o:title=""/>
          </v:shape>
          <o:OLEObject Type="Embed" ProgID="Equation.DSMT4" ShapeID="_x0000_i1052" DrawAspect="Content" ObjectID="_1618691268" r:id="rId62"/>
        </w:object>
      </w:r>
      <w:r w:rsidRPr="002050B1">
        <w:rPr>
          <w:rFonts w:ascii="Palatino Linotype" w:hAnsi="Palatino Linotype"/>
          <w:szCs w:val="26"/>
        </w:rPr>
        <w:t xml:space="preserve">, </w:t>
      </w:r>
      <w:r w:rsidRPr="002050B1">
        <w:rPr>
          <w:rFonts w:ascii="Palatino Linotype" w:hAnsi="Palatino Linotype"/>
          <w:position w:val="-12"/>
          <w:szCs w:val="26"/>
        </w:rPr>
        <w:object w:dxaOrig="279" w:dyaOrig="360">
          <v:shape id="_x0000_i1053" type="#_x0000_t75" style="width:14.1pt;height:18.25pt" o:ole="">
            <v:imagedata r:id="rId63" o:title=""/>
          </v:shape>
          <o:OLEObject Type="Embed" ProgID="Equation.DSMT4" ShapeID="_x0000_i1053" DrawAspect="Content" ObjectID="_1618691269" r:id="rId64"/>
        </w:object>
      </w:r>
      <w:r w:rsidRPr="002050B1">
        <w:rPr>
          <w:rFonts w:ascii="Palatino Linotype" w:hAnsi="Palatino Linotype"/>
          <w:szCs w:val="26"/>
        </w:rPr>
        <w:t xml:space="preserve"> của </w:t>
      </w:r>
      <w:r w:rsidRPr="002050B1">
        <w:rPr>
          <w:rFonts w:ascii="Palatino Linotype" w:hAnsi="Palatino Linotype"/>
          <w:position w:val="-6"/>
          <w:szCs w:val="26"/>
        </w:rPr>
        <w:object w:dxaOrig="200" w:dyaOrig="220">
          <v:shape id="_x0000_i1054" type="#_x0000_t75" style="width:9.9pt;height:10.95pt" o:ole="">
            <v:imagedata r:id="rId65" o:title=""/>
          </v:shape>
          <o:OLEObject Type="Embed" ProgID="Equation.DSMT4" ShapeID="_x0000_i1054" DrawAspect="Content" ObjectID="_1618691270" r:id="rId66"/>
        </w:object>
      </w:r>
      <w:r w:rsidRPr="002050B1">
        <w:rPr>
          <w:rFonts w:ascii="Palatino Linotype" w:hAnsi="Palatino Linotype"/>
          <w:szCs w:val="26"/>
        </w:rPr>
        <w:t xml:space="preserve"> có tổng bằng </w:t>
      </w:r>
      <w:r w:rsidRPr="002050B1">
        <w:rPr>
          <w:rFonts w:ascii="Palatino Linotype" w:hAnsi="Palatino Linotype"/>
          <w:position w:val="-4"/>
          <w:szCs w:val="26"/>
        </w:rPr>
        <w:object w:dxaOrig="340" w:dyaOrig="260">
          <v:shape id="_x0000_i1055" type="#_x0000_t75" style="width:16.7pt;height:13.05pt" o:ole="">
            <v:imagedata r:id="rId67" o:title=""/>
          </v:shape>
          <o:OLEObject Type="Embed" ProgID="Equation.DSMT4" ShapeID="_x0000_i1055" DrawAspect="Content" ObjectID="_1618691271" r:id="rId68"/>
        </w:object>
      </w:r>
      <w:r w:rsidRPr="002050B1">
        <w:rPr>
          <w:rFonts w:ascii="Palatino Linotype" w:hAnsi="Palatino Linotype"/>
          <w:szCs w:val="26"/>
        </w:rPr>
        <w:t xml:space="preserve"> thì hai giá trị tương ứng </w:t>
      </w:r>
      <w:r w:rsidRPr="002050B1">
        <w:rPr>
          <w:rFonts w:ascii="Palatino Linotype" w:hAnsi="Palatino Linotype"/>
          <w:position w:val="-12"/>
          <w:szCs w:val="26"/>
        </w:rPr>
        <w:object w:dxaOrig="260" w:dyaOrig="360">
          <v:shape id="_x0000_i1056" type="#_x0000_t75" style="width:13.05pt;height:18.25pt" o:ole="">
            <v:imagedata r:id="rId69" o:title=""/>
          </v:shape>
          <o:OLEObject Type="Embed" ProgID="Equation.DSMT4" ShapeID="_x0000_i1056" DrawAspect="Content" ObjectID="_1618691272" r:id="rId70"/>
        </w:object>
      </w:r>
      <w:r w:rsidRPr="002050B1">
        <w:rPr>
          <w:rFonts w:ascii="Palatino Linotype" w:hAnsi="Palatino Linotype"/>
          <w:szCs w:val="26"/>
        </w:rPr>
        <w:t xml:space="preserve">, </w:t>
      </w:r>
      <w:r w:rsidRPr="002050B1">
        <w:rPr>
          <w:rFonts w:ascii="Palatino Linotype" w:hAnsi="Palatino Linotype"/>
          <w:position w:val="-12"/>
          <w:szCs w:val="26"/>
        </w:rPr>
        <w:object w:dxaOrig="300" w:dyaOrig="360">
          <v:shape id="_x0000_i1057" type="#_x0000_t75" style="width:15.15pt;height:18.25pt" o:ole="">
            <v:imagedata r:id="rId71" o:title=""/>
          </v:shape>
          <o:OLEObject Type="Embed" ProgID="Equation.DSMT4" ShapeID="_x0000_i1057" DrawAspect="Content" ObjectID="_1618691273" r:id="rId72"/>
        </w:object>
      </w:r>
      <w:r w:rsidRPr="002050B1">
        <w:rPr>
          <w:rFonts w:ascii="Palatino Linotype" w:hAnsi="Palatino Linotype"/>
          <w:szCs w:val="26"/>
        </w:rPr>
        <w:t xml:space="preserve"> của </w:t>
      </w:r>
      <w:r w:rsidRPr="002050B1">
        <w:rPr>
          <w:rFonts w:ascii="Palatino Linotype" w:hAnsi="Palatino Linotype"/>
          <w:position w:val="-10"/>
          <w:szCs w:val="26"/>
        </w:rPr>
        <w:object w:dxaOrig="220" w:dyaOrig="260">
          <v:shape id="_x0000_i1058" type="#_x0000_t75" style="width:10.95pt;height:13.05pt" o:ole="">
            <v:imagedata r:id="rId73" o:title=""/>
          </v:shape>
          <o:OLEObject Type="Embed" ProgID="Equation.DSMT4" ShapeID="_x0000_i1058" DrawAspect="Content" ObjectID="_1618691274" r:id="rId74"/>
        </w:object>
      </w:r>
      <w:r w:rsidRPr="002050B1">
        <w:rPr>
          <w:rFonts w:ascii="Palatino Linotype" w:hAnsi="Palatino Linotype"/>
          <w:szCs w:val="26"/>
        </w:rPr>
        <w:t xml:space="preserve"> có tổng bằng </w:t>
      </w:r>
      <w:r w:rsidRPr="002050B1">
        <w:rPr>
          <w:rFonts w:ascii="Palatino Linotype" w:hAnsi="Palatino Linotype"/>
          <w:position w:val="-6"/>
          <w:szCs w:val="26"/>
        </w:rPr>
        <w:object w:dxaOrig="200" w:dyaOrig="279">
          <v:shape id="_x0000_i1059" type="#_x0000_t75" style="width:9.9pt;height:14.1pt" o:ole="">
            <v:imagedata r:id="rId75" o:title=""/>
          </v:shape>
          <o:OLEObject Type="Embed" ProgID="Equation.DSMT4" ShapeID="_x0000_i1059" DrawAspect="Content" ObjectID="_1618691275" r:id="rId76"/>
        </w:object>
      </w:r>
      <w:r w:rsidRPr="002050B1">
        <w:rPr>
          <w:rFonts w:ascii="Palatino Linotype" w:hAnsi="Palatino Linotype"/>
          <w:szCs w:val="26"/>
        </w:rPr>
        <w:t xml:space="preserve">. Hỏi hai đại lượng </w:t>
      </w:r>
      <w:r w:rsidRPr="002050B1">
        <w:rPr>
          <w:rFonts w:ascii="Palatino Linotype" w:hAnsi="Palatino Linotype"/>
          <w:position w:val="-6"/>
          <w:szCs w:val="26"/>
        </w:rPr>
        <w:object w:dxaOrig="200" w:dyaOrig="220">
          <v:shape id="_x0000_i1060" type="#_x0000_t75" style="width:9.9pt;height:10.95pt" o:ole="">
            <v:imagedata r:id="rId77" o:title=""/>
          </v:shape>
          <o:OLEObject Type="Embed" ProgID="Equation.DSMT4" ShapeID="_x0000_i1060" DrawAspect="Content" ObjectID="_1618691276" r:id="rId78"/>
        </w:object>
      </w:r>
      <w:r w:rsidRPr="002050B1">
        <w:rPr>
          <w:rFonts w:ascii="Palatino Linotype" w:hAnsi="Palatino Linotype"/>
          <w:szCs w:val="26"/>
        </w:rPr>
        <w:t xml:space="preserve"> và </w:t>
      </w:r>
      <w:r w:rsidRPr="002050B1">
        <w:rPr>
          <w:rFonts w:ascii="Palatino Linotype" w:hAnsi="Palatino Linotype"/>
          <w:position w:val="-10"/>
          <w:szCs w:val="26"/>
        </w:rPr>
        <w:object w:dxaOrig="220" w:dyaOrig="260">
          <v:shape id="_x0000_i1061" type="#_x0000_t75" style="width:10.95pt;height:13.05pt" o:ole="">
            <v:imagedata r:id="rId79" o:title=""/>
          </v:shape>
          <o:OLEObject Type="Embed" ProgID="Equation.DSMT4" ShapeID="_x0000_i1061" DrawAspect="Content" ObjectID="_1618691277" r:id="rId80"/>
        </w:object>
      </w:r>
      <w:r w:rsidRPr="002050B1">
        <w:rPr>
          <w:rFonts w:ascii="Palatino Linotype" w:hAnsi="Palatino Linotype"/>
          <w:szCs w:val="26"/>
        </w:rPr>
        <w:t xml:space="preserve"> liên hệ với nhau bởi công thức nào?</w:t>
      </w:r>
    </w:p>
    <w:p w:rsid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lastRenderedPageBreak/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288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288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CD34DE" w:rsidRPr="002050B1" w:rsidRDefault="00CD34DE" w:rsidP="00CD34D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szCs w:val="26"/>
        </w:rPr>
        <w:t>b) Từ đó, hãy điền số thích hợp vào các ô trống trong bảng sau: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8"/>
        <w:gridCol w:w="955"/>
        <w:gridCol w:w="977"/>
        <w:gridCol w:w="1142"/>
        <w:gridCol w:w="1020"/>
        <w:gridCol w:w="1175"/>
        <w:gridCol w:w="1026"/>
        <w:gridCol w:w="979"/>
      </w:tblGrid>
      <w:tr w:rsidR="00CD34DE" w:rsidRPr="002050B1" w:rsidTr="009D552C">
        <w:tc>
          <w:tcPr>
            <w:tcW w:w="1128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6"/>
                <w:szCs w:val="26"/>
              </w:rPr>
              <w:object w:dxaOrig="200" w:dyaOrig="220">
                <v:shape id="_x0000_i1062" type="#_x0000_t75" style="width:9.9pt;height:10.95pt" o:ole="">
                  <v:imagedata r:id="rId81" o:title=""/>
                </v:shape>
                <o:OLEObject Type="Embed" ProgID="Equation.DSMT4" ShapeID="_x0000_i1062" DrawAspect="Content" ObjectID="_1618691278" r:id="rId82"/>
              </w:object>
            </w:r>
          </w:p>
        </w:tc>
        <w:tc>
          <w:tcPr>
            <w:tcW w:w="955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4"/>
                <w:szCs w:val="26"/>
              </w:rPr>
              <w:object w:dxaOrig="340" w:dyaOrig="260">
                <v:shape id="_x0000_i1063" type="#_x0000_t75" style="width:16.7pt;height:13.05pt" o:ole="">
                  <v:imagedata r:id="rId83" o:title=""/>
                </v:shape>
                <o:OLEObject Type="Embed" ProgID="Equation.DSMT4" ShapeID="_x0000_i1063" DrawAspect="Content" ObjectID="_1618691279" r:id="rId84"/>
              </w:object>
            </w:r>
          </w:p>
        </w:tc>
        <w:tc>
          <w:tcPr>
            <w:tcW w:w="977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4"/>
                <w:szCs w:val="26"/>
              </w:rPr>
              <w:object w:dxaOrig="320" w:dyaOrig="260">
                <v:shape id="_x0000_i1064" type="#_x0000_t75" style="width:16.15pt;height:13.05pt" o:ole="">
                  <v:imagedata r:id="rId85" o:title=""/>
                </v:shape>
                <o:OLEObject Type="Embed" ProgID="Equation.DSMT4" ShapeID="_x0000_i1064" DrawAspect="Content" ObjectID="_1618691280" r:id="rId86"/>
              </w:object>
            </w:r>
          </w:p>
        </w:tc>
        <w:tc>
          <w:tcPr>
            <w:tcW w:w="1142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26"/>
                <w:szCs w:val="26"/>
              </w:rPr>
              <w:object w:dxaOrig="420" w:dyaOrig="680">
                <v:shape id="_x0000_i1065" type="#_x0000_t75" style="width:21.4pt;height:33.9pt" o:ole="">
                  <v:imagedata r:id="rId87" o:title=""/>
                </v:shape>
                <o:OLEObject Type="Embed" ProgID="Equation.DSMT4" ShapeID="_x0000_i1065" DrawAspect="Content" ObjectID="_1618691281" r:id="rId88"/>
              </w:object>
            </w:r>
          </w:p>
        </w:tc>
        <w:tc>
          <w:tcPr>
            <w:tcW w:w="1020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175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026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6"/>
                <w:szCs w:val="26"/>
              </w:rPr>
              <w:object w:dxaOrig="200" w:dyaOrig="279">
                <v:shape id="_x0000_i1066" type="#_x0000_t75" style="width:9.9pt;height:14.1pt" o:ole="">
                  <v:imagedata r:id="rId89" o:title=""/>
                </v:shape>
                <o:OLEObject Type="Embed" ProgID="Equation.DSMT4" ShapeID="_x0000_i1066" DrawAspect="Content" ObjectID="_1618691282" r:id="rId90"/>
              </w:object>
            </w:r>
          </w:p>
        </w:tc>
        <w:tc>
          <w:tcPr>
            <w:tcW w:w="979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</w:tr>
      <w:tr w:rsidR="00CD34DE" w:rsidRPr="002050B1" w:rsidTr="009D552C">
        <w:tc>
          <w:tcPr>
            <w:tcW w:w="1128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10"/>
                <w:szCs w:val="26"/>
              </w:rPr>
              <w:object w:dxaOrig="220" w:dyaOrig="260">
                <v:shape id="_x0000_i1067" type="#_x0000_t75" style="width:10.95pt;height:13.05pt" o:ole="">
                  <v:imagedata r:id="rId91" o:title=""/>
                </v:shape>
                <o:OLEObject Type="Embed" ProgID="Equation.DSMT4" ShapeID="_x0000_i1067" DrawAspect="Content" ObjectID="_1618691283" r:id="rId92"/>
              </w:object>
            </w:r>
          </w:p>
        </w:tc>
        <w:tc>
          <w:tcPr>
            <w:tcW w:w="955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977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142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020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4"/>
                <w:szCs w:val="26"/>
              </w:rPr>
              <w:object w:dxaOrig="160" w:dyaOrig="260">
                <v:shape id="_x0000_i1068" type="#_x0000_t75" style="width:8.35pt;height:13.05pt" o:ole="">
                  <v:imagedata r:id="rId93" o:title=""/>
                </v:shape>
                <o:OLEObject Type="Embed" ProgID="Equation.DSMT4" ShapeID="_x0000_i1068" DrawAspect="Content" ObjectID="_1618691284" r:id="rId94"/>
              </w:object>
            </w:r>
          </w:p>
        </w:tc>
        <w:tc>
          <w:tcPr>
            <w:tcW w:w="1175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26"/>
                <w:szCs w:val="26"/>
              </w:rPr>
              <w:object w:dxaOrig="220" w:dyaOrig="680">
                <v:shape id="_x0000_i1069" type="#_x0000_t75" style="width:10.95pt;height:33.9pt" o:ole="">
                  <v:imagedata r:id="rId95" o:title=""/>
                </v:shape>
                <o:OLEObject Type="Embed" ProgID="Equation.DSMT4" ShapeID="_x0000_i1069" DrawAspect="Content" ObjectID="_1618691285" r:id="rId96"/>
              </w:object>
            </w:r>
          </w:p>
        </w:tc>
        <w:tc>
          <w:tcPr>
            <w:tcW w:w="1026" w:type="dxa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979" w:type="dxa"/>
            <w:shd w:val="clear" w:color="auto" w:fill="9CC2E5" w:themeFill="accent1" w:themeFillTint="99"/>
            <w:vAlign w:val="center"/>
          </w:tcPr>
          <w:p w:rsidR="00CD34DE" w:rsidRPr="002050B1" w:rsidRDefault="00CD34DE" w:rsidP="00237F03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2050B1">
              <w:rPr>
                <w:rFonts w:ascii="Palatino Linotype" w:hAnsi="Palatino Linotype" w:cstheme="minorBidi"/>
                <w:position w:val="-6"/>
                <w:szCs w:val="26"/>
              </w:rPr>
              <w:object w:dxaOrig="340" w:dyaOrig="279">
                <v:shape id="_x0000_i1070" type="#_x0000_t75" style="width:16.7pt;height:14.1pt" o:ole="">
                  <v:imagedata r:id="rId97" o:title=""/>
                </v:shape>
                <o:OLEObject Type="Embed" ProgID="Equation.DSMT4" ShapeID="_x0000_i1070" DrawAspect="Content" ObjectID="_1618691286" r:id="rId98"/>
              </w:object>
            </w:r>
          </w:p>
        </w:tc>
      </w:tr>
    </w:tbl>
    <w:p w:rsidR="009D552C" w:rsidRDefault="009D552C" w:rsidP="00942A1A">
      <w:pPr>
        <w:rPr>
          <w:rFonts w:ascii="Palatino Linotype" w:hAnsi="Palatino Linotype"/>
          <w:szCs w:val="26"/>
          <w:lang w:val="es-ES"/>
        </w:rPr>
      </w:pPr>
    </w:p>
    <w:p w:rsidR="00942A1A" w:rsidRPr="002050B1" w:rsidRDefault="0089239C" w:rsidP="00942A1A">
      <w:pPr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="009D552C">
        <w:rPr>
          <w:rFonts w:ascii="Palatino Linotype" w:hAnsi="Palatino Linotype"/>
          <w:b/>
          <w:color w:val="385623" w:themeColor="accent6" w:themeShade="80"/>
          <w:szCs w:val="26"/>
        </w:rPr>
        <w:t>4</w:t>
      </w:r>
      <w:r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="00942A1A" w:rsidRPr="002050B1">
        <w:rPr>
          <w:rFonts w:ascii="Palatino Linotype" w:hAnsi="Palatino Linotype"/>
          <w:szCs w:val="26"/>
        </w:rPr>
        <w:t xml:space="preserve">Cho 3 đại </w:t>
      </w:r>
      <w:proofErr w:type="gramStart"/>
      <w:r w:rsidR="00942A1A" w:rsidRPr="002050B1">
        <w:rPr>
          <w:rFonts w:ascii="Palatino Linotype" w:hAnsi="Palatino Linotype"/>
          <w:szCs w:val="26"/>
        </w:rPr>
        <w:t xml:space="preserve">lượng </w:t>
      </w:r>
      <w:r w:rsidR="00942A1A" w:rsidRPr="002050B1">
        <w:rPr>
          <w:rFonts w:ascii="Palatino Linotype" w:hAnsi="Palatino Linotype"/>
          <w:position w:val="-10"/>
          <w:szCs w:val="26"/>
        </w:rPr>
        <w:object w:dxaOrig="800" w:dyaOrig="260">
          <v:shape id="_x0000_i1071" type="#_x0000_t75" style="width:40pt;height:13pt" o:ole="">
            <v:imagedata r:id="rId99" o:title=""/>
          </v:shape>
          <o:OLEObject Type="Embed" ProgID="Equation.DSMT4" ShapeID="_x0000_i1071" DrawAspect="Content" ObjectID="_1618691287" r:id="rId100"/>
        </w:object>
      </w:r>
      <w:r w:rsidR="00942A1A" w:rsidRPr="002050B1">
        <w:rPr>
          <w:rFonts w:ascii="Palatino Linotype" w:hAnsi="Palatino Linotype"/>
          <w:szCs w:val="26"/>
        </w:rPr>
        <w:t xml:space="preserve"> . Hãy cho biết mối liên hệ giữa hai đại lượng </w:t>
      </w:r>
      <w:r w:rsidR="00942A1A" w:rsidRPr="002050B1">
        <w:rPr>
          <w:rFonts w:ascii="Palatino Linotype" w:hAnsi="Palatino Linotype"/>
          <w:position w:val="-4"/>
          <w:szCs w:val="26"/>
        </w:rPr>
        <w:object w:dxaOrig="200" w:dyaOrig="200">
          <v:shape id="_x0000_i1072" type="#_x0000_t75" style="width:10pt;height:10pt" o:ole="">
            <v:imagedata r:id="rId101" o:title=""/>
          </v:shape>
          <o:OLEObject Type="Embed" ProgID="Equation.DSMT4" ShapeID="_x0000_i1072" DrawAspect="Content" ObjectID="_1618691288" r:id="rId102"/>
        </w:object>
      </w:r>
      <w:r w:rsidR="00942A1A" w:rsidRPr="002050B1">
        <w:rPr>
          <w:rFonts w:ascii="Palatino Linotype" w:hAnsi="Palatino Linotype"/>
          <w:szCs w:val="26"/>
        </w:rPr>
        <w:t xml:space="preserve">  và </w:t>
      </w:r>
      <w:r w:rsidR="00942A1A" w:rsidRPr="002050B1">
        <w:rPr>
          <w:rFonts w:ascii="Palatino Linotype" w:hAnsi="Palatino Linotype"/>
          <w:position w:val="-4"/>
          <w:szCs w:val="26"/>
        </w:rPr>
        <w:object w:dxaOrig="180" w:dyaOrig="200">
          <v:shape id="_x0000_i1073" type="#_x0000_t75" style="width:9pt;height:10pt" o:ole="">
            <v:imagedata r:id="rId103" o:title=""/>
          </v:shape>
          <o:OLEObject Type="Embed" ProgID="Equation.DSMT4" ShapeID="_x0000_i1073" DrawAspect="Content" ObjectID="_1618691289" r:id="rId104"/>
        </w:object>
      </w:r>
      <w:r w:rsidR="00942A1A" w:rsidRPr="002050B1">
        <w:rPr>
          <w:rFonts w:ascii="Palatino Linotype" w:hAnsi="Palatino Linotype"/>
          <w:szCs w:val="26"/>
        </w:rPr>
        <w:t xml:space="preserve">  biết:</w:t>
      </w:r>
    </w:p>
    <w:p w:rsidR="00942A1A" w:rsidRDefault="00942A1A" w:rsidP="00942A1A">
      <w:pPr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szCs w:val="26"/>
        </w:rPr>
        <w:t xml:space="preserve">a) </w:t>
      </w:r>
      <w:r w:rsidRPr="002050B1">
        <w:rPr>
          <w:rFonts w:ascii="Palatino Linotype" w:hAnsi="Palatino Linotype"/>
          <w:position w:val="-4"/>
          <w:szCs w:val="26"/>
        </w:rPr>
        <w:object w:dxaOrig="200" w:dyaOrig="200">
          <v:shape id="_x0000_i1074" type="#_x0000_t75" style="width:10pt;height:10pt" o:ole="">
            <v:imagedata r:id="rId105" o:title=""/>
          </v:shape>
          <o:OLEObject Type="Embed" ProgID="Equation.DSMT4" ShapeID="_x0000_i1074" DrawAspect="Content" ObjectID="_1618691290" r:id="rId106"/>
        </w:object>
      </w:r>
      <w:r w:rsidRPr="002050B1">
        <w:rPr>
          <w:rFonts w:ascii="Palatino Linotype" w:hAnsi="Palatino Linotype"/>
          <w:szCs w:val="26"/>
        </w:rPr>
        <w:t xml:space="preserve">  </w:t>
      </w:r>
      <w:proofErr w:type="gramStart"/>
      <w:r w:rsidRPr="002050B1">
        <w:rPr>
          <w:rFonts w:ascii="Palatino Linotype" w:hAnsi="Palatino Linotype"/>
          <w:szCs w:val="26"/>
        </w:rPr>
        <w:t>và</w:t>
      </w:r>
      <w:proofErr w:type="gramEnd"/>
      <w:r w:rsidRPr="002050B1">
        <w:rPr>
          <w:rFonts w:ascii="Palatino Linotype" w:hAnsi="Palatino Linotype"/>
          <w:szCs w:val="26"/>
        </w:rPr>
        <w:t xml:space="preserve"> </w:t>
      </w:r>
      <w:r w:rsidRPr="002050B1">
        <w:rPr>
          <w:rFonts w:ascii="Palatino Linotype" w:hAnsi="Palatino Linotype"/>
          <w:position w:val="-10"/>
          <w:szCs w:val="26"/>
        </w:rPr>
        <w:object w:dxaOrig="200" w:dyaOrig="260">
          <v:shape id="_x0000_i1075" type="#_x0000_t75" style="width:10pt;height:13pt" o:ole="">
            <v:imagedata r:id="rId107" o:title=""/>
          </v:shape>
          <o:OLEObject Type="Embed" ProgID="Equation.DSMT4" ShapeID="_x0000_i1075" DrawAspect="Content" ObjectID="_1618691291" r:id="rId108"/>
        </w:object>
      </w:r>
      <w:r w:rsidRPr="002050B1">
        <w:rPr>
          <w:rFonts w:ascii="Palatino Linotype" w:hAnsi="Palatino Linotype"/>
          <w:szCs w:val="26"/>
        </w:rPr>
        <w:t xml:space="preserve">  tỉ lệ nghịch; </w:t>
      </w:r>
      <w:r w:rsidRPr="002050B1">
        <w:rPr>
          <w:rFonts w:ascii="Palatino Linotype" w:hAnsi="Palatino Linotype"/>
          <w:position w:val="-10"/>
          <w:szCs w:val="26"/>
        </w:rPr>
        <w:object w:dxaOrig="200" w:dyaOrig="260">
          <v:shape id="_x0000_i1076" type="#_x0000_t75" style="width:10pt;height:13pt" o:ole="">
            <v:imagedata r:id="rId109" o:title=""/>
          </v:shape>
          <o:OLEObject Type="Embed" ProgID="Equation.DSMT4" ShapeID="_x0000_i1076" DrawAspect="Content" ObjectID="_1618691292" r:id="rId110"/>
        </w:object>
      </w:r>
      <w:r w:rsidRPr="002050B1">
        <w:rPr>
          <w:rFonts w:ascii="Palatino Linotype" w:hAnsi="Palatino Linotype"/>
          <w:szCs w:val="26"/>
        </w:rPr>
        <w:t xml:space="preserve">  và </w:t>
      </w:r>
      <w:r w:rsidRPr="002050B1">
        <w:rPr>
          <w:rFonts w:ascii="Palatino Linotype" w:hAnsi="Palatino Linotype"/>
          <w:position w:val="-4"/>
          <w:szCs w:val="26"/>
        </w:rPr>
        <w:object w:dxaOrig="180" w:dyaOrig="200">
          <v:shape id="_x0000_i1077" type="#_x0000_t75" style="width:9pt;height:10pt" o:ole="">
            <v:imagedata r:id="rId111" o:title=""/>
          </v:shape>
          <o:OLEObject Type="Embed" ProgID="Equation.DSMT4" ShapeID="_x0000_i1077" DrawAspect="Content" ObjectID="_1618691293" r:id="rId112"/>
        </w:object>
      </w:r>
      <w:r w:rsidRPr="002050B1">
        <w:rPr>
          <w:rFonts w:ascii="Palatino Linotype" w:hAnsi="Palatino Linotype"/>
          <w:szCs w:val="26"/>
        </w:rPr>
        <w:t xml:space="preserve">  tỉ lệ nghịch</w:t>
      </w:r>
    </w:p>
    <w:p w:rsidR="00942A1A" w:rsidRDefault="009D552C" w:rsidP="009D552C">
      <w:pPr>
        <w:rPr>
          <w:rFonts w:ascii="Palatino Linotype" w:hAnsi="Palatino Linotype"/>
          <w:szCs w:val="26"/>
        </w:rPr>
      </w:pPr>
      <w:r w:rsidRPr="009D552C">
        <w:rPr>
          <w:rFonts w:ascii="Palatino Linotype" w:hAnsi="Palatino Linotype"/>
          <w:szCs w:val="26"/>
        </w:rPr>
        <w:t xml:space="preserve">b) </w:t>
      </w:r>
      <w:r w:rsidRPr="009D552C">
        <w:rPr>
          <w:rFonts w:ascii="Palatino Linotype" w:hAnsi="Palatino Linotype"/>
          <w:position w:val="-4"/>
          <w:szCs w:val="26"/>
        </w:rPr>
        <w:object w:dxaOrig="200" w:dyaOrig="200">
          <v:shape id="_x0000_i1078" type="#_x0000_t75" style="width:10pt;height:10pt" o:ole="">
            <v:imagedata r:id="rId113" o:title=""/>
          </v:shape>
          <o:OLEObject Type="Embed" ProgID="Equation.DSMT4" ShapeID="_x0000_i1078" DrawAspect="Content" ObjectID="_1618691294" r:id="rId114"/>
        </w:object>
      </w:r>
      <w:r w:rsidRPr="009D552C">
        <w:rPr>
          <w:rFonts w:ascii="Palatino Linotype" w:hAnsi="Palatino Linotype"/>
          <w:szCs w:val="26"/>
        </w:rPr>
        <w:t xml:space="preserve">  </w:t>
      </w:r>
      <w:proofErr w:type="gramStart"/>
      <w:r w:rsidRPr="009D552C">
        <w:rPr>
          <w:rFonts w:ascii="Palatino Linotype" w:hAnsi="Palatino Linotype"/>
          <w:szCs w:val="26"/>
        </w:rPr>
        <w:t>và</w:t>
      </w:r>
      <w:proofErr w:type="gramEnd"/>
      <w:r w:rsidRPr="009D552C">
        <w:rPr>
          <w:rFonts w:ascii="Palatino Linotype" w:hAnsi="Palatino Linotype"/>
          <w:szCs w:val="26"/>
        </w:rPr>
        <w:t xml:space="preserve"> </w:t>
      </w:r>
      <w:r w:rsidRPr="009D552C">
        <w:rPr>
          <w:rFonts w:ascii="Palatino Linotype" w:hAnsi="Palatino Linotype"/>
          <w:position w:val="-10"/>
          <w:szCs w:val="26"/>
        </w:rPr>
        <w:object w:dxaOrig="200" w:dyaOrig="260">
          <v:shape id="_x0000_i1079" type="#_x0000_t75" style="width:10pt;height:13pt" o:ole="">
            <v:imagedata r:id="rId115" o:title=""/>
          </v:shape>
          <o:OLEObject Type="Embed" ProgID="Equation.DSMT4" ShapeID="_x0000_i1079" DrawAspect="Content" ObjectID="_1618691295" r:id="rId116"/>
        </w:object>
      </w:r>
      <w:r w:rsidRPr="009D552C">
        <w:rPr>
          <w:rFonts w:ascii="Palatino Linotype" w:hAnsi="Palatino Linotype"/>
          <w:szCs w:val="26"/>
        </w:rPr>
        <w:t xml:space="preserve">  tỉ lệ nghịch; </w:t>
      </w:r>
      <w:r w:rsidRPr="009D552C">
        <w:rPr>
          <w:rFonts w:ascii="Palatino Linotype" w:hAnsi="Palatino Linotype"/>
          <w:position w:val="-10"/>
          <w:szCs w:val="26"/>
        </w:rPr>
        <w:object w:dxaOrig="200" w:dyaOrig="260">
          <v:shape id="_x0000_i1080" type="#_x0000_t75" style="width:10pt;height:13pt" o:ole="">
            <v:imagedata r:id="rId117" o:title=""/>
          </v:shape>
          <o:OLEObject Type="Embed" ProgID="Equation.DSMT4" ShapeID="_x0000_i1080" DrawAspect="Content" ObjectID="_1618691296" r:id="rId118"/>
        </w:object>
      </w:r>
      <w:r w:rsidRPr="009D552C">
        <w:rPr>
          <w:rFonts w:ascii="Palatino Linotype" w:hAnsi="Palatino Linotype"/>
          <w:szCs w:val="26"/>
        </w:rPr>
        <w:t xml:space="preserve">  và </w:t>
      </w:r>
      <w:r w:rsidRPr="009D552C">
        <w:rPr>
          <w:rFonts w:ascii="Palatino Linotype" w:hAnsi="Palatino Linotype"/>
          <w:position w:val="-4"/>
          <w:szCs w:val="26"/>
        </w:rPr>
        <w:object w:dxaOrig="180" w:dyaOrig="200">
          <v:shape id="_x0000_i1081" type="#_x0000_t75" style="width:9pt;height:10pt" o:ole="">
            <v:imagedata r:id="rId119" o:title=""/>
          </v:shape>
          <o:OLEObject Type="Embed" ProgID="Equation.DSMT4" ShapeID="_x0000_i1081" DrawAspect="Content" ObjectID="_1618691297" r:id="rId120"/>
        </w:object>
      </w:r>
      <w:r w:rsidRPr="009D552C">
        <w:rPr>
          <w:rFonts w:ascii="Palatino Linotype" w:hAnsi="Palatino Linotype"/>
          <w:szCs w:val="26"/>
        </w:rPr>
        <w:t xml:space="preserve"> tỉ lệ thuận</w:t>
      </w:r>
      <w:r>
        <w:rPr>
          <w:rFonts w:ascii="Palatino Linotype" w:hAnsi="Palatino Linotype"/>
          <w:szCs w:val="26"/>
        </w:rPr>
        <w:t>.</w:t>
      </w:r>
    </w:p>
    <w:p w:rsid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Default="009D552C" w:rsidP="009D552C">
      <w:pPr>
        <w:spacing w:after="0" w:line="288" w:lineRule="auto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655576" w:rsidRPr="002050B1" w:rsidRDefault="00FA5473" w:rsidP="00655576">
      <w:pPr>
        <w:rPr>
          <w:rFonts w:ascii="Palatino Linotype" w:hAnsi="Palatino Linotype"/>
          <w:szCs w:val="26"/>
        </w:rPr>
      </w:pPr>
      <w:r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="009D552C">
        <w:rPr>
          <w:rFonts w:ascii="Palatino Linotype" w:hAnsi="Palatino Linotype"/>
          <w:b/>
          <w:color w:val="385623" w:themeColor="accent6" w:themeShade="80"/>
          <w:szCs w:val="26"/>
        </w:rPr>
        <w:t>5</w:t>
      </w:r>
      <w:r w:rsidRPr="002050B1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Pr="002050B1">
        <w:rPr>
          <w:rFonts w:ascii="Palatino Linotype" w:eastAsia="Times New Roman" w:hAnsi="Palatino Linotype"/>
          <w:szCs w:val="26"/>
        </w:rPr>
        <w:t xml:space="preserve"> </w:t>
      </w:r>
      <w:r w:rsidR="00655576" w:rsidRPr="002050B1">
        <w:rPr>
          <w:rFonts w:ascii="Palatino Linotype" w:hAnsi="Palatino Linotype"/>
          <w:szCs w:val="26"/>
        </w:rPr>
        <w:t xml:space="preserve">Một hình chữ nhật có diện </w:t>
      </w:r>
      <w:proofErr w:type="gramStart"/>
      <w:r w:rsidR="00655576" w:rsidRPr="002050B1">
        <w:rPr>
          <w:rFonts w:ascii="Palatino Linotype" w:hAnsi="Palatino Linotype"/>
          <w:szCs w:val="26"/>
        </w:rPr>
        <w:t xml:space="preserve">tích </w:t>
      </w:r>
      <w:r w:rsidR="00655576" w:rsidRPr="002050B1">
        <w:rPr>
          <w:rFonts w:ascii="Palatino Linotype" w:hAnsi="Palatino Linotype"/>
          <w:position w:val="-18"/>
          <w:szCs w:val="26"/>
        </w:rPr>
        <w:object w:dxaOrig="720" w:dyaOrig="460">
          <v:shape id="_x0000_i1082" type="#_x0000_t75" style="width:36pt;height:23pt" o:ole="">
            <v:imagedata r:id="rId121" o:title=""/>
          </v:shape>
          <o:OLEObject Type="Embed" ProgID="Equation.DSMT4" ShapeID="_x0000_i1082" DrawAspect="Content" ObjectID="_1618691298" r:id="rId122"/>
        </w:object>
      </w:r>
      <w:r w:rsidR="00655576" w:rsidRPr="002050B1">
        <w:rPr>
          <w:rFonts w:ascii="Palatino Linotype" w:hAnsi="Palatino Linotype"/>
          <w:szCs w:val="26"/>
        </w:rPr>
        <w:t xml:space="preserve"> . Các kích thước x, y (mét) của hình chữ nhật có liên hệ gì? Lập bảng các giá trị của y tương ứng với các giá trị sau </w:t>
      </w:r>
      <w:proofErr w:type="gramStart"/>
      <w:r w:rsidR="00655576" w:rsidRPr="002050B1">
        <w:rPr>
          <w:rFonts w:ascii="Palatino Linotype" w:hAnsi="Palatino Linotype"/>
          <w:szCs w:val="26"/>
        </w:rPr>
        <w:t xml:space="preserve">của </w:t>
      </w:r>
      <w:r w:rsidR="00655576" w:rsidRPr="002050B1">
        <w:rPr>
          <w:rFonts w:ascii="Palatino Linotype" w:hAnsi="Palatino Linotype"/>
          <w:position w:val="-4"/>
          <w:szCs w:val="26"/>
        </w:rPr>
        <w:object w:dxaOrig="200" w:dyaOrig="200">
          <v:shape id="_x0000_i1083" type="#_x0000_t75" style="width:10pt;height:10pt" o:ole="">
            <v:imagedata r:id="rId123" o:title=""/>
          </v:shape>
          <o:OLEObject Type="Embed" ProgID="Equation.DSMT4" ShapeID="_x0000_i1083" DrawAspect="Content" ObjectID="_1618691299" r:id="rId124"/>
        </w:object>
      </w:r>
      <w:r w:rsidR="00655576" w:rsidRPr="002050B1">
        <w:rPr>
          <w:rFonts w:ascii="Palatino Linotype" w:hAnsi="Palatino Linotype"/>
          <w:szCs w:val="26"/>
        </w:rPr>
        <w:t xml:space="preserve"> : 10, 20, 25, 30</w:t>
      </w:r>
    </w:p>
    <w:p w:rsidR="009D552C" w:rsidRPr="009D552C" w:rsidRDefault="009D552C" w:rsidP="009D552C">
      <w:pPr>
        <w:spacing w:after="0" w:line="288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Default="009D552C" w:rsidP="009D552C">
      <w:pPr>
        <w:spacing w:after="0" w:line="360" w:lineRule="auto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………………………………………………………………………………………………….</w:t>
      </w:r>
    </w:p>
    <w:p w:rsidR="009D552C" w:rsidRPr="009D552C" w:rsidRDefault="009D552C" w:rsidP="009D552C">
      <w:pPr>
        <w:spacing w:after="0" w:line="360" w:lineRule="auto"/>
        <w:jc w:val="both"/>
        <w:rPr>
          <w:rFonts w:ascii="Palatino Linotype" w:hAnsi="Palatino Linotype"/>
          <w:sz w:val="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5"/>
      </w:tblGrid>
      <w:tr w:rsidR="009D552C" w:rsidRPr="00DD1916" w:rsidTr="009D552C">
        <w:trPr>
          <w:trHeight w:val="56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  <w:r w:rsidRPr="009D552C">
              <w:rPr>
                <w:position w:val="-4"/>
                <w:sz w:val="24"/>
                <w:szCs w:val="24"/>
              </w:rPr>
              <w:object w:dxaOrig="200" w:dyaOrig="200">
                <v:shape id="_x0000_i1084" type="#_x0000_t75" style="width:10pt;height:10pt" o:ole="">
                  <v:imagedata r:id="rId125" o:title=""/>
                </v:shape>
                <o:OLEObject Type="Embed" ProgID="Equation.DSMT4" ShapeID="_x0000_i1084" DrawAspect="Content" ObjectID="_1618691300" r:id="rId126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</w:tr>
      <w:tr w:rsidR="009D552C" w:rsidRPr="00DD1916" w:rsidTr="009D552C">
        <w:trPr>
          <w:trHeight w:val="56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  <w:r w:rsidRPr="009D552C">
              <w:rPr>
                <w:position w:val="-10"/>
                <w:sz w:val="24"/>
                <w:szCs w:val="24"/>
              </w:rPr>
              <w:object w:dxaOrig="200" w:dyaOrig="260">
                <v:shape id="_x0000_i1085" type="#_x0000_t75" style="width:10pt;height:13pt" o:ole="">
                  <v:imagedata r:id="rId127" o:title=""/>
                </v:shape>
                <o:OLEObject Type="Embed" ProgID="Equation.DSMT4" ShapeID="_x0000_i1085" DrawAspect="Content" ObjectID="_1618691301" r:id="rId128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D552C" w:rsidRPr="00DD1916" w:rsidRDefault="009D552C" w:rsidP="00CA42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A84D0E" w:rsidRPr="00D7705E" w:rsidRDefault="00A84D0E" w:rsidP="00F4093B">
      <w:pPr>
        <w:jc w:val="both"/>
        <w:rPr>
          <w:rFonts w:ascii="Palatino Linotype" w:hAnsi="Palatino Linotype"/>
          <w:szCs w:val="26"/>
        </w:rPr>
      </w:pPr>
    </w:p>
    <w:p w:rsidR="00F4093B" w:rsidRPr="006D706D" w:rsidRDefault="002C3AF6" w:rsidP="00F4093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lastRenderedPageBreak/>
        <w:t>HDG:</w:t>
      </w:r>
    </w:p>
    <w:p w:rsidR="00A84D0E" w:rsidRPr="006D706D" w:rsidRDefault="00A84D0E" w:rsidP="00A84D0E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t xml:space="preserve">Bài 1:  </w:t>
      </w:r>
      <w:r w:rsidRPr="006D706D">
        <w:rPr>
          <w:rFonts w:ascii="Palatino Linotype" w:hAnsi="Palatino Linotype"/>
          <w:szCs w:val="26"/>
        </w:rPr>
        <w:t xml:space="preserve">Chu vi C và độ dài a của một cạnh hình vuông là hai đại lượng tỉ lệ thuận </w:t>
      </w:r>
      <w:proofErr w:type="gramStart"/>
      <w:r w:rsidRPr="006D706D">
        <w:rPr>
          <w:rFonts w:ascii="Palatino Linotype" w:hAnsi="Palatino Linotype"/>
          <w:szCs w:val="26"/>
        </w:rPr>
        <w:t xml:space="preserve">vì </w:t>
      </w:r>
      <w:r w:rsidRPr="006D706D">
        <w:rPr>
          <w:rFonts w:ascii="Palatino Linotype" w:hAnsi="Palatino Linotype"/>
          <w:position w:val="-4"/>
          <w:szCs w:val="26"/>
        </w:rPr>
        <w:object w:dxaOrig="859" w:dyaOrig="260">
          <v:shape id="_x0000_i1086" type="#_x0000_t75" style="width:42.95pt;height:13pt" o:ole="">
            <v:imagedata r:id="rId129" o:title=""/>
          </v:shape>
          <o:OLEObject Type="Embed" ProgID="Equation.DSMT4" ShapeID="_x0000_i1086" DrawAspect="Content" ObjectID="_1618691302" r:id="rId130"/>
        </w:object>
      </w:r>
      <w:r w:rsidRPr="006D706D">
        <w:rPr>
          <w:rFonts w:ascii="Palatino Linotype" w:hAnsi="Palatino Linotype"/>
          <w:szCs w:val="26"/>
        </w:rPr>
        <w:t xml:space="preserve"> . Hệ số tỉ lệ </w:t>
      </w:r>
      <w:proofErr w:type="gramStart"/>
      <w:r w:rsidRPr="006D706D">
        <w:rPr>
          <w:rFonts w:ascii="Palatino Linotype" w:hAnsi="Palatino Linotype"/>
          <w:szCs w:val="26"/>
        </w:rPr>
        <w:t xml:space="preserve">là </w:t>
      </w:r>
      <w:r w:rsidRPr="006D706D">
        <w:rPr>
          <w:rFonts w:ascii="Palatino Linotype" w:hAnsi="Palatino Linotype"/>
          <w:position w:val="-4"/>
          <w:szCs w:val="26"/>
        </w:rPr>
        <w:object w:dxaOrig="200" w:dyaOrig="260">
          <v:shape id="_x0000_i1087" type="#_x0000_t75" style="width:10pt;height:13pt" o:ole="">
            <v:imagedata r:id="rId131" o:title=""/>
          </v:shape>
          <o:OLEObject Type="Embed" ProgID="Equation.DSMT4" ShapeID="_x0000_i1087" DrawAspect="Content" ObjectID="_1618691303" r:id="rId132"/>
        </w:object>
      </w:r>
      <w:r w:rsidRPr="006D706D">
        <w:rPr>
          <w:rFonts w:ascii="Palatino Linotype" w:hAnsi="Palatino Linotype"/>
          <w:szCs w:val="26"/>
        </w:rPr>
        <w:t xml:space="preserve"> .</w:t>
      </w:r>
    </w:p>
    <w:p w:rsidR="00DC2F96" w:rsidRPr="006D706D" w:rsidRDefault="00DC2F96" w:rsidP="00DC2F96">
      <w:pPr>
        <w:spacing w:line="276" w:lineRule="auto"/>
        <w:jc w:val="both"/>
        <w:rPr>
          <w:rFonts w:ascii="Palatino Linotype" w:eastAsia="Times New Roman" w:hAnsi="Palatino Linotype"/>
          <w:szCs w:val="26"/>
        </w:rPr>
      </w:pP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t xml:space="preserve">Bài 2:  </w:t>
      </w:r>
      <w:r w:rsidRPr="006D706D">
        <w:rPr>
          <w:rFonts w:ascii="Palatino Linotype" w:eastAsia="Times New Roman" w:hAnsi="Palatino Linotype"/>
          <w:szCs w:val="26"/>
        </w:rPr>
        <w:t xml:space="preserve"> </w:t>
      </w:r>
      <w:r w:rsidRPr="006D706D">
        <w:rPr>
          <w:rFonts w:ascii="Palatino Linotype" w:hAnsi="Palatino Linotype"/>
          <w:szCs w:val="26"/>
        </w:rPr>
        <w:t xml:space="preserve">Ta thấy trong các cột tích </w:t>
      </w:r>
      <w:r w:rsidRPr="006D706D">
        <w:rPr>
          <w:rFonts w:ascii="Palatino Linotype" w:hAnsi="Palatino Linotype"/>
          <w:position w:val="-12"/>
          <w:szCs w:val="26"/>
        </w:rPr>
        <w:object w:dxaOrig="380" w:dyaOrig="279">
          <v:shape id="_x0000_i1088" type="#_x0000_t75" style="width:18.8pt;height:13.75pt" o:ole="">
            <v:imagedata r:id="rId133" o:title=""/>
          </v:shape>
          <o:OLEObject Type="Embed" ProgID="Equation.DSMT4" ShapeID="_x0000_i1088" DrawAspect="Content" ObjectID="_1618691304" r:id="rId134"/>
        </w:object>
      </w:r>
      <w:r w:rsidRPr="006D706D">
        <w:rPr>
          <w:rFonts w:ascii="Palatino Linotype" w:hAnsi="Palatino Linotype"/>
          <w:position w:val="-12"/>
          <w:szCs w:val="26"/>
        </w:rPr>
        <w:t xml:space="preserve"> </w:t>
      </w:r>
      <w:r w:rsidRPr="006D706D">
        <w:rPr>
          <w:rFonts w:ascii="Palatino Linotype" w:hAnsi="Palatino Linotype"/>
          <w:szCs w:val="26"/>
        </w:rPr>
        <w:t xml:space="preserve">đều bằng </w:t>
      </w:r>
      <w:r w:rsidRPr="006D706D">
        <w:rPr>
          <w:rFonts w:ascii="Palatino Linotype" w:hAnsi="Palatino Linotype"/>
          <w:position w:val="-6"/>
          <w:szCs w:val="26"/>
        </w:rPr>
        <w:object w:dxaOrig="440" w:dyaOrig="279">
          <v:shape id="_x0000_i1089" type="#_x0000_t75" style="width:21.9pt;height:13.75pt" o:ole="">
            <v:imagedata r:id="rId135" o:title=""/>
          </v:shape>
          <o:OLEObject Type="Embed" ProgID="Equation.DSMT4" ShapeID="_x0000_i1089" DrawAspect="Content" ObjectID="_1618691305" r:id="rId136"/>
        </w:object>
      </w:r>
      <w:r w:rsidRPr="006D706D">
        <w:rPr>
          <w:rFonts w:ascii="Palatino Linotype" w:eastAsia="Times New Roman" w:hAnsi="Palatino Linotype"/>
          <w:position w:val="-6"/>
          <w:szCs w:val="26"/>
        </w:rPr>
        <w:t xml:space="preserve"> </w:t>
      </w:r>
      <w:r w:rsidRPr="006D706D">
        <w:rPr>
          <w:rFonts w:ascii="Palatino Linotype" w:hAnsi="Palatino Linotype"/>
          <w:szCs w:val="26"/>
        </w:rPr>
        <w:t>nên</w:t>
      </w:r>
      <w:r w:rsidRPr="006D706D">
        <w:rPr>
          <w:rFonts w:ascii="Palatino Linotype" w:eastAsia="Times New Roman" w:hAnsi="Palatino Linotype"/>
          <w:position w:val="-6"/>
          <w:szCs w:val="26"/>
        </w:rPr>
        <w:t xml:space="preserve"> </w:t>
      </w:r>
      <w:r w:rsidRPr="006D706D">
        <w:rPr>
          <w:rFonts w:ascii="Palatino Linotype" w:hAnsi="Palatino Linotype"/>
          <w:position w:val="-6"/>
          <w:szCs w:val="26"/>
        </w:rPr>
        <w:object w:dxaOrig="200" w:dyaOrig="220">
          <v:shape id="_x0000_i1090" type="#_x0000_t75" style="width:10pt;height:11.25pt" o:ole="">
            <v:imagedata r:id="rId137" o:title=""/>
          </v:shape>
          <o:OLEObject Type="Embed" ProgID="Equation.DSMT4" ShapeID="_x0000_i1090" DrawAspect="Content" ObjectID="_1618691306" r:id="rId138"/>
        </w:object>
      </w:r>
      <w:r w:rsidRPr="006D706D">
        <w:rPr>
          <w:rFonts w:ascii="Palatino Linotype" w:eastAsia="Times New Roman" w:hAnsi="Palatino Linotype"/>
          <w:szCs w:val="26"/>
        </w:rPr>
        <w:t xml:space="preserve"> </w:t>
      </w:r>
      <w:r w:rsidRPr="006D706D">
        <w:rPr>
          <w:rFonts w:ascii="Palatino Linotype" w:hAnsi="Palatino Linotype"/>
          <w:szCs w:val="26"/>
        </w:rPr>
        <w:t xml:space="preserve">và </w:t>
      </w:r>
      <w:r w:rsidRPr="006D706D">
        <w:rPr>
          <w:rFonts w:ascii="Palatino Linotype" w:hAnsi="Palatino Linotype"/>
          <w:position w:val="-12"/>
          <w:szCs w:val="26"/>
        </w:rPr>
        <w:object w:dxaOrig="200" w:dyaOrig="279">
          <v:shape id="_x0000_i1091" type="#_x0000_t75" style="width:10pt;height:13.75pt" o:ole="">
            <v:imagedata r:id="rId139" o:title=""/>
          </v:shape>
          <o:OLEObject Type="Embed" ProgID="Equation.DSMT4" ShapeID="_x0000_i1091" DrawAspect="Content" ObjectID="_1618691307" r:id="rId140"/>
        </w:object>
      </w:r>
      <w:r w:rsidRPr="006D706D">
        <w:rPr>
          <w:rFonts w:ascii="Palatino Linotype" w:hAnsi="Palatino Linotype"/>
          <w:szCs w:val="26"/>
        </w:rPr>
        <w:t xml:space="preserve"> </w:t>
      </w:r>
      <w:proofErr w:type="gramStart"/>
      <w:r w:rsidRPr="006D706D">
        <w:rPr>
          <w:rFonts w:ascii="Palatino Linotype" w:hAnsi="Palatino Linotype"/>
          <w:szCs w:val="26"/>
        </w:rPr>
        <w:t xml:space="preserve">là </w:t>
      </w:r>
      <w:r w:rsidRPr="006D706D">
        <w:rPr>
          <w:rFonts w:ascii="Palatino Linotype" w:eastAsia="Times New Roman" w:hAnsi="Palatino Linotype"/>
          <w:szCs w:val="26"/>
        </w:rPr>
        <w:t xml:space="preserve"> </w:t>
      </w:r>
      <w:r w:rsidRPr="006D706D">
        <w:rPr>
          <w:rFonts w:ascii="Palatino Linotype" w:hAnsi="Palatino Linotype"/>
          <w:szCs w:val="26"/>
        </w:rPr>
        <w:t>hai</w:t>
      </w:r>
      <w:proofErr w:type="gramEnd"/>
      <w:r w:rsidRPr="006D706D">
        <w:rPr>
          <w:rFonts w:ascii="Palatino Linotype" w:hAnsi="Palatino Linotype"/>
          <w:szCs w:val="26"/>
        </w:rPr>
        <w:t xml:space="preserve"> đại lượng tỉ lệ nghịch. </w:t>
      </w:r>
    </w:p>
    <w:p w:rsidR="00CD34DE" w:rsidRPr="006D706D" w:rsidRDefault="00DC2F96" w:rsidP="006D706D">
      <w:pPr>
        <w:spacing w:line="276" w:lineRule="auto"/>
        <w:jc w:val="both"/>
        <w:rPr>
          <w:rFonts w:ascii="Palatino Linotype" w:eastAsia="Times New Roman" w:hAnsi="Palatino Linotype"/>
          <w:szCs w:val="26"/>
        </w:rPr>
      </w:pP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t>Bài 3</w:t>
      </w:r>
      <w:r w:rsidR="00A84D0E" w:rsidRPr="006D706D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="00A84D0E" w:rsidRPr="006D706D">
        <w:rPr>
          <w:rFonts w:ascii="Palatino Linotype" w:eastAsia="Times New Roman" w:hAnsi="Palatino Linotype"/>
          <w:szCs w:val="26"/>
        </w:rPr>
        <w:t xml:space="preserve"> </w:t>
      </w:r>
      <w:r w:rsidR="006D706D">
        <w:rPr>
          <w:rFonts w:ascii="Palatino Linotype" w:eastAsia="Times New Roman" w:hAnsi="Palatino Linotype"/>
          <w:szCs w:val="26"/>
        </w:rPr>
        <w:t xml:space="preserve"> </w:t>
      </w:r>
      <w:r w:rsidR="00CD34DE" w:rsidRPr="006D706D">
        <w:rPr>
          <w:rFonts w:ascii="Palatino Linotype" w:hAnsi="Palatino Linotype"/>
          <w:szCs w:val="26"/>
        </w:rPr>
        <w:t>a</w:t>
      </w:r>
      <w:proofErr w:type="gramStart"/>
      <w:r w:rsidR="00CD34DE" w:rsidRPr="006D706D">
        <w:rPr>
          <w:rFonts w:ascii="Palatino Linotype" w:hAnsi="Palatino Linotype"/>
          <w:szCs w:val="26"/>
        </w:rPr>
        <w:t xml:space="preserve">) </w:t>
      </w:r>
      <w:proofErr w:type="gramEnd"/>
      <w:r w:rsidR="00CD34DE" w:rsidRPr="006D706D">
        <w:rPr>
          <w:rFonts w:ascii="Palatino Linotype" w:hAnsi="Palatino Linotype"/>
          <w:b/>
          <w:position w:val="-32"/>
          <w:szCs w:val="26"/>
        </w:rPr>
        <w:object w:dxaOrig="3220" w:dyaOrig="760">
          <v:shape id="_x0000_i1092" type="#_x0000_t75" style="width:162.15pt;height:38.55pt" o:ole="">
            <v:imagedata r:id="rId141" o:title=""/>
          </v:shape>
          <o:OLEObject Type="Embed" ProgID="Equation.DSMT4" ShapeID="_x0000_i1092" DrawAspect="Content" ObjectID="_1618691308" r:id="rId142"/>
        </w:object>
      </w:r>
      <w:r w:rsidR="00CD34DE" w:rsidRPr="006D706D">
        <w:rPr>
          <w:rFonts w:ascii="Palatino Linotype" w:hAnsi="Palatino Linotype"/>
          <w:szCs w:val="26"/>
        </w:rPr>
        <w:t xml:space="preserve">. Ta có </w:t>
      </w:r>
      <w:r w:rsidR="00CD34DE" w:rsidRPr="006D706D">
        <w:rPr>
          <w:rFonts w:ascii="Palatino Linotype" w:hAnsi="Palatino Linotype"/>
          <w:position w:val="-10"/>
          <w:szCs w:val="26"/>
        </w:rPr>
        <w:object w:dxaOrig="880" w:dyaOrig="320">
          <v:shape id="_x0000_i1093" type="#_x0000_t75" style="width:44.25pt;height:15.75pt" o:ole="">
            <v:imagedata r:id="rId143" o:title=""/>
          </v:shape>
          <o:OLEObject Type="Embed" ProgID="Equation.DSMT4" ShapeID="_x0000_i1093" DrawAspect="Content" ObjectID="_1618691309" r:id="rId144"/>
        </w:object>
      </w:r>
    </w:p>
    <w:p w:rsidR="00CD34DE" w:rsidRPr="006D706D" w:rsidRDefault="00CD34DE" w:rsidP="00CD34DE">
      <w:pPr>
        <w:spacing w:after="0"/>
        <w:jc w:val="both"/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</w:rPr>
        <w:tab/>
        <w:t xml:space="preserve">b)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134"/>
        <w:gridCol w:w="1134"/>
        <w:gridCol w:w="1134"/>
        <w:gridCol w:w="1134"/>
        <w:gridCol w:w="1134"/>
      </w:tblGrid>
      <w:tr w:rsidR="00CD34DE" w:rsidRPr="006D706D" w:rsidTr="00CD34DE">
        <w:trPr>
          <w:jc w:val="center"/>
        </w:trPr>
        <w:tc>
          <w:tcPr>
            <w:tcW w:w="1101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x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– 2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– 1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position w:val="-26"/>
                <w:szCs w:val="26"/>
              </w:rPr>
              <w:object w:dxaOrig="420" w:dyaOrig="680">
                <v:shape id="_x0000_i1094" type="#_x0000_t75" style="width:21.75pt;height:34.5pt" o:ole="">
                  <v:imagedata r:id="rId145" o:title=""/>
                </v:shape>
                <o:OLEObject Type="Embed" ProgID="Equation.DSMT4" ShapeID="_x0000_i1094" DrawAspect="Content" ObjectID="_1618691310" r:id="rId146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position w:val="-26"/>
                <w:szCs w:val="26"/>
              </w:rPr>
              <w:object w:dxaOrig="400" w:dyaOrig="680">
                <v:shape id="_x0000_i1095" type="#_x0000_t75" style="width:20.25pt;height:34.5pt" o:ole="">
                  <v:imagedata r:id="rId147" o:title=""/>
                </v:shape>
                <o:OLEObject Type="Embed" ProgID="Equation.DSMT4" ShapeID="_x0000_i1095" DrawAspect="Content" ObjectID="_1618691311" r:id="rId14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position w:val="-26"/>
                <w:szCs w:val="26"/>
              </w:rPr>
              <w:object w:dxaOrig="420" w:dyaOrig="680">
                <v:shape id="_x0000_i1096" type="#_x0000_t75" style="width:21.75pt;height:34.5pt" o:ole="">
                  <v:imagedata r:id="rId149" o:title=""/>
                </v:shape>
                <o:OLEObject Type="Embed" ProgID="Equation.DSMT4" ShapeID="_x0000_i1096" DrawAspect="Content" ObjectID="_1618691312" r:id="rId150"/>
              </w:objec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2</w:t>
            </w:r>
          </w:p>
        </w:tc>
      </w:tr>
      <w:tr w:rsidR="00CD34DE" w:rsidRPr="006D706D" w:rsidTr="00CD34DE">
        <w:trPr>
          <w:jc w:val="center"/>
        </w:trPr>
        <w:tc>
          <w:tcPr>
            <w:tcW w:w="1101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y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position w:val="-26"/>
                <w:szCs w:val="26"/>
              </w:rPr>
              <w:object w:dxaOrig="240" w:dyaOrig="680">
                <v:shape id="_x0000_i1097" type="#_x0000_t75" style="width:12pt;height:34.5pt" o:ole="">
                  <v:imagedata r:id="rId151" o:title=""/>
                </v:shape>
                <o:OLEObject Type="Embed" ProgID="Equation.DSMT4" ShapeID="_x0000_i1097" DrawAspect="Content" ObjectID="_1618691313" r:id="rId152"/>
              </w:objec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1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position w:val="-26"/>
                <w:szCs w:val="26"/>
              </w:rPr>
              <w:object w:dxaOrig="220" w:dyaOrig="680">
                <v:shape id="_x0000_i1098" type="#_x0000_t75" style="width:11.25pt;height:34.5pt" o:ole="">
                  <v:imagedata r:id="rId153" o:title=""/>
                </v:shape>
                <o:OLEObject Type="Embed" ProgID="Equation.DSMT4" ShapeID="_x0000_i1098" DrawAspect="Content" ObjectID="_1618691314" r:id="rId154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0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CD34DE" w:rsidRPr="006D706D" w:rsidRDefault="00CD34DE" w:rsidP="00237F03">
            <w:pPr>
              <w:spacing w:after="0"/>
              <w:jc w:val="center"/>
              <w:rPr>
                <w:rFonts w:ascii="Palatino Linotype" w:eastAsia="Times New Roman" w:hAnsi="Palatino Linotype"/>
                <w:szCs w:val="26"/>
              </w:rPr>
            </w:pPr>
            <w:r w:rsidRPr="006D706D">
              <w:rPr>
                <w:rFonts w:ascii="Palatino Linotype" w:eastAsia="Times New Roman" w:hAnsi="Palatino Linotype"/>
                <w:szCs w:val="26"/>
              </w:rPr>
              <w:t>– 6</w:t>
            </w:r>
          </w:p>
        </w:tc>
      </w:tr>
    </w:tbl>
    <w:p w:rsidR="00DD7672" w:rsidRPr="006D706D" w:rsidRDefault="00A84D0E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="00DD7672" w:rsidRPr="006D706D">
        <w:rPr>
          <w:rFonts w:ascii="Palatino Linotype" w:hAnsi="Palatino Linotype"/>
          <w:b/>
          <w:color w:val="385623" w:themeColor="accent6" w:themeShade="80"/>
          <w:szCs w:val="26"/>
        </w:rPr>
        <w:t>4</w:t>
      </w: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</w:p>
    <w:p w:rsidR="00DD7672" w:rsidRPr="006D706D" w:rsidRDefault="00DD7672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  <w:lang w:val="fr-FR"/>
        </w:rPr>
        <w:t xml:space="preserve">a) </w:t>
      </w:r>
      <w:r w:rsidRPr="006D706D">
        <w:rPr>
          <w:rFonts w:ascii="Palatino Linotype" w:hAnsi="Palatino Linotype"/>
          <w:position w:val="-4"/>
          <w:szCs w:val="26"/>
        </w:rPr>
        <w:object w:dxaOrig="200" w:dyaOrig="200">
          <v:shape id="_x0000_i1099" type="#_x0000_t75" style="width:10pt;height:10pt" o:ole="">
            <v:imagedata r:id="rId105" o:title=""/>
          </v:shape>
          <o:OLEObject Type="Embed" ProgID="Equation.DSMT4" ShapeID="_x0000_i1099" DrawAspect="Content" ObjectID="_1618691315" r:id="rId155"/>
        </w:object>
      </w:r>
      <w:r w:rsidRPr="006D706D">
        <w:rPr>
          <w:rFonts w:ascii="Palatino Linotype" w:hAnsi="Palatino Linotype"/>
          <w:szCs w:val="26"/>
        </w:rPr>
        <w:t xml:space="preserve">  và </w:t>
      </w:r>
      <w:r w:rsidRPr="006D706D">
        <w:rPr>
          <w:rFonts w:ascii="Palatino Linotype" w:hAnsi="Palatino Linotype"/>
          <w:position w:val="-10"/>
          <w:szCs w:val="26"/>
        </w:rPr>
        <w:object w:dxaOrig="200" w:dyaOrig="260">
          <v:shape id="_x0000_i1100" type="#_x0000_t75" style="width:10pt;height:13pt" o:ole="">
            <v:imagedata r:id="rId107" o:title=""/>
          </v:shape>
          <o:OLEObject Type="Embed" ProgID="Equation.DSMT4" ShapeID="_x0000_i1100" DrawAspect="Content" ObjectID="_1618691316" r:id="rId156"/>
        </w:object>
      </w:r>
      <w:r w:rsidRPr="006D706D">
        <w:rPr>
          <w:rFonts w:ascii="Palatino Linotype" w:hAnsi="Palatino Linotype"/>
          <w:szCs w:val="26"/>
        </w:rPr>
        <w:t xml:space="preserve">  tỉ lệ nghịch; </w:t>
      </w:r>
      <w:r w:rsidRPr="006D706D">
        <w:rPr>
          <w:rFonts w:ascii="Palatino Linotype" w:hAnsi="Palatino Linotype"/>
          <w:position w:val="-10"/>
          <w:szCs w:val="26"/>
        </w:rPr>
        <w:object w:dxaOrig="1060" w:dyaOrig="279">
          <v:shape id="_x0000_i1101" type="#_x0000_t75" style="width:53pt;height:14.2pt" o:ole="">
            <v:imagedata r:id="rId157" o:title=""/>
          </v:shape>
          <o:OLEObject Type="Embed" ProgID="Equation.DSMT4" ShapeID="_x0000_i1101" DrawAspect="Content" ObjectID="_1618691317" r:id="rId158"/>
        </w:object>
      </w:r>
      <w:r w:rsidR="009D552C" w:rsidRPr="006D706D">
        <w:rPr>
          <w:rFonts w:ascii="Palatino Linotype" w:hAnsi="Palatino Linotype"/>
          <w:szCs w:val="26"/>
        </w:rPr>
        <w:tab/>
      </w:r>
      <w:r w:rsidR="009D552C" w:rsidRPr="006D706D">
        <w:rPr>
          <w:rFonts w:ascii="Palatino Linotype" w:hAnsi="Palatino Linotype"/>
          <w:szCs w:val="26"/>
        </w:rPr>
        <w:tab/>
      </w:r>
      <w:r w:rsidRPr="006D706D">
        <w:rPr>
          <w:rFonts w:ascii="Palatino Linotype" w:hAnsi="Palatino Linotype"/>
          <w:position w:val="-10"/>
          <w:szCs w:val="26"/>
        </w:rPr>
        <w:object w:dxaOrig="200" w:dyaOrig="260">
          <v:shape id="_x0000_i1102" type="#_x0000_t75" style="width:10pt;height:13pt" o:ole="">
            <v:imagedata r:id="rId109" o:title=""/>
          </v:shape>
          <o:OLEObject Type="Embed" ProgID="Equation.DSMT4" ShapeID="_x0000_i1102" DrawAspect="Content" ObjectID="_1618691318" r:id="rId159"/>
        </w:object>
      </w:r>
      <w:r w:rsidRPr="006D706D">
        <w:rPr>
          <w:rFonts w:ascii="Palatino Linotype" w:hAnsi="Palatino Linotype"/>
          <w:szCs w:val="26"/>
        </w:rPr>
        <w:t xml:space="preserve">  và </w:t>
      </w:r>
      <w:r w:rsidRPr="006D706D">
        <w:rPr>
          <w:rFonts w:ascii="Palatino Linotype" w:hAnsi="Palatino Linotype"/>
          <w:position w:val="-4"/>
          <w:szCs w:val="26"/>
        </w:rPr>
        <w:object w:dxaOrig="180" w:dyaOrig="200">
          <v:shape id="_x0000_i1103" type="#_x0000_t75" style="width:9pt;height:10pt" o:ole="">
            <v:imagedata r:id="rId111" o:title=""/>
          </v:shape>
          <o:OLEObject Type="Embed" ProgID="Equation.DSMT4" ShapeID="_x0000_i1103" DrawAspect="Content" ObjectID="_1618691319" r:id="rId160"/>
        </w:object>
      </w:r>
      <w:r w:rsidRPr="006D706D">
        <w:rPr>
          <w:rFonts w:ascii="Palatino Linotype" w:hAnsi="Palatino Linotype"/>
          <w:szCs w:val="26"/>
        </w:rPr>
        <w:t xml:space="preserve">  tỉ lệ nghịch</w:t>
      </w:r>
      <w:r w:rsidRPr="006D706D">
        <w:rPr>
          <w:rFonts w:ascii="Palatino Linotype" w:hAnsi="Palatino Linotype"/>
          <w:position w:val="-24"/>
          <w:szCs w:val="26"/>
        </w:rPr>
        <w:object w:dxaOrig="1980" w:dyaOrig="660">
          <v:shape id="_x0000_i1104" type="#_x0000_t75" style="width:99.3pt;height:33pt" o:ole="">
            <v:imagedata r:id="rId161" o:title=""/>
          </v:shape>
          <o:OLEObject Type="Embed" ProgID="Equation.DSMT4" ShapeID="_x0000_i1104" DrawAspect="Content" ObjectID="_1618691320" r:id="rId162"/>
        </w:object>
      </w:r>
    </w:p>
    <w:p w:rsidR="006D706D" w:rsidRDefault="00DD7672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  <w:lang w:val="fr-FR"/>
        </w:rPr>
        <w:t xml:space="preserve">Thay </w:t>
      </w:r>
      <w:r w:rsidRPr="006D706D">
        <w:rPr>
          <w:rFonts w:ascii="Palatino Linotype" w:hAnsi="Palatino Linotype"/>
          <w:position w:val="-24"/>
          <w:szCs w:val="26"/>
        </w:rPr>
        <w:object w:dxaOrig="660" w:dyaOrig="660">
          <v:shape id="_x0000_i1105" type="#_x0000_t75" style="width:33pt;height:33pt" o:ole="">
            <v:imagedata r:id="rId163" o:title=""/>
          </v:shape>
          <o:OLEObject Type="Embed" ProgID="Equation.DSMT4" ShapeID="_x0000_i1105" DrawAspect="Content" ObjectID="_1618691321" r:id="rId164"/>
        </w:object>
      </w:r>
      <w:r w:rsidRPr="006D706D">
        <w:rPr>
          <w:rFonts w:ascii="Palatino Linotype" w:hAnsi="Palatino Linotype"/>
          <w:szCs w:val="26"/>
          <w:lang w:val="fr-FR"/>
        </w:rPr>
        <w:t xml:space="preserve"> ta có </w:t>
      </w:r>
      <w:r w:rsidRPr="006D706D">
        <w:rPr>
          <w:rFonts w:ascii="Palatino Linotype" w:hAnsi="Palatino Linotype"/>
          <w:position w:val="-24"/>
          <w:szCs w:val="26"/>
        </w:rPr>
        <w:object w:dxaOrig="2000" w:dyaOrig="660">
          <v:shape id="_x0000_i1106" type="#_x0000_t75" style="width:100pt;height:33pt" o:ole="">
            <v:imagedata r:id="rId165" o:title=""/>
          </v:shape>
          <o:OLEObject Type="Embed" ProgID="Equation.DSMT4" ShapeID="_x0000_i1106" DrawAspect="Content" ObjectID="_1618691322" r:id="rId166"/>
        </w:object>
      </w:r>
      <w:r w:rsidR="009D552C" w:rsidRPr="006D706D">
        <w:rPr>
          <w:rFonts w:ascii="Palatino Linotype" w:hAnsi="Palatino Linotype"/>
          <w:szCs w:val="26"/>
        </w:rPr>
        <w:tab/>
      </w:r>
    </w:p>
    <w:p w:rsidR="00DD7672" w:rsidRPr="006D706D" w:rsidRDefault="00DD7672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  <w:lang w:val="fr-FR"/>
        </w:rPr>
        <w:t xml:space="preserve">Vậy </w:t>
      </w:r>
      <w:r w:rsidRPr="006D706D">
        <w:rPr>
          <w:rFonts w:ascii="Palatino Linotype" w:hAnsi="Palatino Linotype"/>
          <w:position w:val="-4"/>
          <w:szCs w:val="26"/>
          <w:lang w:val="fr-FR"/>
        </w:rPr>
        <w:object w:dxaOrig="200" w:dyaOrig="200">
          <v:shape id="_x0000_i1107" type="#_x0000_t75" style="width:10pt;height:10pt" o:ole="">
            <v:imagedata r:id="rId167" o:title=""/>
          </v:shape>
          <o:OLEObject Type="Embed" ProgID="Equation.DSMT4" ShapeID="_x0000_i1107" DrawAspect="Content" ObjectID="_1618691323" r:id="rId168"/>
        </w:object>
      </w:r>
      <w:r w:rsidRPr="006D706D">
        <w:rPr>
          <w:rFonts w:ascii="Palatino Linotype" w:hAnsi="Palatino Linotype"/>
          <w:szCs w:val="26"/>
          <w:lang w:val="fr-FR"/>
        </w:rPr>
        <w:t xml:space="preserve">  và </w:t>
      </w:r>
      <w:r w:rsidRPr="006D706D">
        <w:rPr>
          <w:rFonts w:ascii="Palatino Linotype" w:hAnsi="Palatino Linotype"/>
          <w:position w:val="-4"/>
          <w:szCs w:val="26"/>
          <w:lang w:val="fr-FR"/>
        </w:rPr>
        <w:object w:dxaOrig="180" w:dyaOrig="200">
          <v:shape id="_x0000_i1108" type="#_x0000_t75" style="width:9pt;height:10pt" o:ole="">
            <v:imagedata r:id="rId169" o:title=""/>
          </v:shape>
          <o:OLEObject Type="Embed" ProgID="Equation.DSMT4" ShapeID="_x0000_i1108" DrawAspect="Content" ObjectID="_1618691324" r:id="rId170"/>
        </w:object>
      </w:r>
      <w:r w:rsidRPr="006D706D">
        <w:rPr>
          <w:rFonts w:ascii="Palatino Linotype" w:hAnsi="Palatino Linotype"/>
          <w:szCs w:val="26"/>
          <w:lang w:val="fr-FR"/>
        </w:rPr>
        <w:t xml:space="preserve">  là hai đại lượng tỉ lệ thuận theo hệ số </w:t>
      </w:r>
      <w:r w:rsidRPr="006D706D">
        <w:rPr>
          <w:rFonts w:ascii="Palatino Linotype" w:hAnsi="Palatino Linotype"/>
          <w:position w:val="-24"/>
          <w:szCs w:val="26"/>
        </w:rPr>
        <w:object w:dxaOrig="240" w:dyaOrig="660">
          <v:shape id="_x0000_i1109" type="#_x0000_t75" style="width:12pt;height:33pt" o:ole="">
            <v:imagedata r:id="rId171" o:title=""/>
          </v:shape>
          <o:OLEObject Type="Embed" ProgID="Equation.DSMT4" ShapeID="_x0000_i1109" DrawAspect="Content" ObjectID="_1618691325" r:id="rId172"/>
        </w:object>
      </w:r>
    </w:p>
    <w:p w:rsidR="00DD7672" w:rsidRPr="006D706D" w:rsidRDefault="00DD7672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  <w:lang w:val="fr-FR"/>
        </w:rPr>
        <w:t xml:space="preserve">b) </w:t>
      </w:r>
      <w:r w:rsidRPr="006D706D">
        <w:rPr>
          <w:rFonts w:ascii="Palatino Linotype" w:hAnsi="Palatino Linotype"/>
          <w:position w:val="-4"/>
          <w:szCs w:val="26"/>
        </w:rPr>
        <w:object w:dxaOrig="200" w:dyaOrig="200">
          <v:shape id="_x0000_i1110" type="#_x0000_t75" style="width:10pt;height:10pt" o:ole="">
            <v:imagedata r:id="rId113" o:title=""/>
          </v:shape>
          <o:OLEObject Type="Embed" ProgID="Equation.DSMT4" ShapeID="_x0000_i1110" DrawAspect="Content" ObjectID="_1618691326" r:id="rId173"/>
        </w:object>
      </w:r>
      <w:r w:rsidRPr="006D706D">
        <w:rPr>
          <w:rFonts w:ascii="Palatino Linotype" w:hAnsi="Palatino Linotype"/>
          <w:szCs w:val="26"/>
        </w:rPr>
        <w:t xml:space="preserve">  và </w:t>
      </w:r>
      <w:r w:rsidRPr="006D706D">
        <w:rPr>
          <w:rFonts w:ascii="Palatino Linotype" w:hAnsi="Palatino Linotype"/>
          <w:position w:val="-10"/>
          <w:szCs w:val="26"/>
        </w:rPr>
        <w:object w:dxaOrig="200" w:dyaOrig="260">
          <v:shape id="_x0000_i1111" type="#_x0000_t75" style="width:10pt;height:13pt" o:ole="">
            <v:imagedata r:id="rId115" o:title=""/>
          </v:shape>
          <o:OLEObject Type="Embed" ProgID="Equation.DSMT4" ShapeID="_x0000_i1111" DrawAspect="Content" ObjectID="_1618691327" r:id="rId174"/>
        </w:object>
      </w:r>
      <w:r w:rsidRPr="006D706D">
        <w:rPr>
          <w:rFonts w:ascii="Palatino Linotype" w:hAnsi="Palatino Linotype"/>
          <w:szCs w:val="26"/>
        </w:rPr>
        <w:t xml:space="preserve">  tỉ lệ nghịch</w:t>
      </w:r>
      <w:r w:rsidRPr="006D706D">
        <w:rPr>
          <w:rFonts w:ascii="Palatino Linotype" w:hAnsi="Palatino Linotype"/>
          <w:position w:val="-10"/>
          <w:szCs w:val="26"/>
        </w:rPr>
        <w:object w:dxaOrig="1060" w:dyaOrig="279">
          <v:shape id="_x0000_i1112" type="#_x0000_t75" style="width:53pt;height:14.2pt" o:ole="">
            <v:imagedata r:id="rId175" o:title=""/>
          </v:shape>
          <o:OLEObject Type="Embed" ProgID="Equation.DSMT4" ShapeID="_x0000_i1112" DrawAspect="Content" ObjectID="_1618691328" r:id="rId176"/>
        </w:object>
      </w:r>
      <w:r w:rsidR="009D552C" w:rsidRPr="006D706D">
        <w:rPr>
          <w:rFonts w:ascii="Palatino Linotype" w:hAnsi="Palatino Linotype"/>
          <w:szCs w:val="26"/>
        </w:rPr>
        <w:tab/>
      </w:r>
      <w:r w:rsidR="009D552C" w:rsidRPr="006D706D">
        <w:rPr>
          <w:rFonts w:ascii="Palatino Linotype" w:hAnsi="Palatino Linotype"/>
          <w:szCs w:val="26"/>
        </w:rPr>
        <w:tab/>
      </w:r>
      <w:r w:rsidRPr="006D706D">
        <w:rPr>
          <w:rFonts w:ascii="Palatino Linotype" w:hAnsi="Palatino Linotype"/>
          <w:position w:val="-10"/>
          <w:szCs w:val="26"/>
        </w:rPr>
        <w:object w:dxaOrig="200" w:dyaOrig="260">
          <v:shape id="_x0000_i1113" type="#_x0000_t75" style="width:10pt;height:13pt" o:ole="">
            <v:imagedata r:id="rId117" o:title=""/>
          </v:shape>
          <o:OLEObject Type="Embed" ProgID="Equation.DSMT4" ShapeID="_x0000_i1113" DrawAspect="Content" ObjectID="_1618691329" r:id="rId177"/>
        </w:object>
      </w:r>
      <w:r w:rsidRPr="006D706D">
        <w:rPr>
          <w:rFonts w:ascii="Palatino Linotype" w:hAnsi="Palatino Linotype"/>
          <w:szCs w:val="26"/>
        </w:rPr>
        <w:t xml:space="preserve">  và </w:t>
      </w:r>
      <w:r w:rsidRPr="006D706D">
        <w:rPr>
          <w:rFonts w:ascii="Palatino Linotype" w:hAnsi="Palatino Linotype"/>
          <w:position w:val="-4"/>
          <w:szCs w:val="26"/>
        </w:rPr>
        <w:object w:dxaOrig="180" w:dyaOrig="200">
          <v:shape id="_x0000_i1114" type="#_x0000_t75" style="width:9pt;height:10pt" o:ole="">
            <v:imagedata r:id="rId119" o:title=""/>
          </v:shape>
          <o:OLEObject Type="Embed" ProgID="Equation.DSMT4" ShapeID="_x0000_i1114" DrawAspect="Content" ObjectID="_1618691330" r:id="rId178"/>
        </w:object>
      </w:r>
      <w:r w:rsidRPr="006D706D">
        <w:rPr>
          <w:rFonts w:ascii="Palatino Linotype" w:hAnsi="Palatino Linotype"/>
          <w:szCs w:val="26"/>
        </w:rPr>
        <w:t xml:space="preserve"> tỉ lệ thuận</w:t>
      </w:r>
      <w:r w:rsidRPr="006D706D">
        <w:rPr>
          <w:rFonts w:ascii="Palatino Linotype" w:hAnsi="Palatino Linotype"/>
          <w:position w:val="-10"/>
          <w:szCs w:val="26"/>
        </w:rPr>
        <w:object w:dxaOrig="1040" w:dyaOrig="320">
          <v:shape id="_x0000_i1115" type="#_x0000_t75" style="width:52pt;height:16pt" o:ole="">
            <v:imagedata r:id="rId179" o:title=""/>
          </v:shape>
          <o:OLEObject Type="Embed" ProgID="Equation.DSMT4" ShapeID="_x0000_i1115" DrawAspect="Content" ObjectID="_1618691331" r:id="rId180"/>
        </w:object>
      </w:r>
    </w:p>
    <w:p w:rsidR="009D552C" w:rsidRPr="006D706D" w:rsidRDefault="00DD7672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  <w:lang w:val="fr-FR"/>
        </w:rPr>
        <w:t xml:space="preserve">Thay </w:t>
      </w:r>
      <w:r w:rsidRPr="006D706D">
        <w:rPr>
          <w:rFonts w:ascii="Palatino Linotype" w:hAnsi="Palatino Linotype"/>
          <w:position w:val="-10"/>
          <w:szCs w:val="26"/>
        </w:rPr>
        <w:object w:dxaOrig="740" w:dyaOrig="320">
          <v:shape id="_x0000_i1116" type="#_x0000_t75" style="width:37pt;height:16pt" o:ole="">
            <v:imagedata r:id="rId181" o:title=""/>
          </v:shape>
          <o:OLEObject Type="Embed" ProgID="Equation.DSMT4" ShapeID="_x0000_i1116" DrawAspect="Content" ObjectID="_1618691332" r:id="rId182"/>
        </w:object>
      </w:r>
      <w:r w:rsidRPr="006D706D">
        <w:rPr>
          <w:rFonts w:ascii="Palatino Linotype" w:hAnsi="Palatino Linotype"/>
          <w:szCs w:val="26"/>
          <w:lang w:val="fr-FR"/>
        </w:rPr>
        <w:t xml:space="preserve"> ta có </w:t>
      </w:r>
      <w:r w:rsidRPr="006D706D">
        <w:rPr>
          <w:rFonts w:ascii="Palatino Linotype" w:hAnsi="Palatino Linotype"/>
          <w:position w:val="-24"/>
          <w:szCs w:val="26"/>
        </w:rPr>
        <w:object w:dxaOrig="1980" w:dyaOrig="660">
          <v:shape id="_x0000_i1117" type="#_x0000_t75" style="width:99.3pt;height:33pt" o:ole="">
            <v:imagedata r:id="rId183" o:title=""/>
          </v:shape>
          <o:OLEObject Type="Embed" ProgID="Equation.DSMT4" ShapeID="_x0000_i1117" DrawAspect="Content" ObjectID="_1618691333" r:id="rId184"/>
        </w:object>
      </w:r>
      <w:r w:rsidR="009D552C" w:rsidRPr="006D706D">
        <w:rPr>
          <w:rFonts w:ascii="Palatino Linotype" w:hAnsi="Palatino Linotype"/>
          <w:szCs w:val="26"/>
        </w:rPr>
        <w:tab/>
      </w:r>
    </w:p>
    <w:p w:rsidR="00DD7672" w:rsidRPr="006D706D" w:rsidRDefault="00DD7672" w:rsidP="00DD7672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  <w:lang w:val="fr-FR"/>
        </w:rPr>
        <w:t xml:space="preserve">Vậy </w:t>
      </w:r>
      <w:r w:rsidRPr="006D706D">
        <w:rPr>
          <w:rFonts w:ascii="Palatino Linotype" w:hAnsi="Palatino Linotype"/>
          <w:position w:val="-4"/>
          <w:szCs w:val="26"/>
          <w:lang w:val="fr-FR"/>
        </w:rPr>
        <w:object w:dxaOrig="200" w:dyaOrig="200">
          <v:shape id="_x0000_i1118" type="#_x0000_t75" style="width:10pt;height:10pt" o:ole="">
            <v:imagedata r:id="rId185" o:title=""/>
          </v:shape>
          <o:OLEObject Type="Embed" ProgID="Equation.DSMT4" ShapeID="_x0000_i1118" DrawAspect="Content" ObjectID="_1618691334" r:id="rId186"/>
        </w:object>
      </w:r>
      <w:r w:rsidRPr="006D706D">
        <w:rPr>
          <w:rFonts w:ascii="Palatino Linotype" w:hAnsi="Palatino Linotype"/>
          <w:szCs w:val="26"/>
          <w:lang w:val="fr-FR"/>
        </w:rPr>
        <w:t xml:space="preserve">  và </w:t>
      </w:r>
      <w:r w:rsidRPr="006D706D">
        <w:rPr>
          <w:rFonts w:ascii="Palatino Linotype" w:hAnsi="Palatino Linotype"/>
          <w:position w:val="-4"/>
          <w:szCs w:val="26"/>
          <w:lang w:val="fr-FR"/>
        </w:rPr>
        <w:object w:dxaOrig="180" w:dyaOrig="200">
          <v:shape id="_x0000_i1119" type="#_x0000_t75" style="width:9pt;height:10pt" o:ole="">
            <v:imagedata r:id="rId187" o:title=""/>
          </v:shape>
          <o:OLEObject Type="Embed" ProgID="Equation.DSMT4" ShapeID="_x0000_i1119" DrawAspect="Content" ObjectID="_1618691335" r:id="rId188"/>
        </w:object>
      </w:r>
      <w:r w:rsidRPr="006D706D">
        <w:rPr>
          <w:rFonts w:ascii="Palatino Linotype" w:hAnsi="Palatino Linotype"/>
          <w:szCs w:val="26"/>
          <w:lang w:val="fr-FR"/>
        </w:rPr>
        <w:t xml:space="preserve">  là hai đại lượng tỉ lệ nghịch theo hệ số tỉ lệ </w:t>
      </w:r>
      <w:r w:rsidRPr="006D706D">
        <w:rPr>
          <w:rFonts w:ascii="Palatino Linotype" w:hAnsi="Palatino Linotype"/>
          <w:position w:val="-24"/>
          <w:szCs w:val="26"/>
        </w:rPr>
        <w:object w:dxaOrig="240" w:dyaOrig="660">
          <v:shape id="_x0000_i1120" type="#_x0000_t75" style="width:12pt;height:33pt" o:ole="">
            <v:imagedata r:id="rId189" o:title=""/>
          </v:shape>
          <o:OLEObject Type="Embed" ProgID="Equation.DSMT4" ShapeID="_x0000_i1120" DrawAspect="Content" ObjectID="_1618691336" r:id="rId190"/>
        </w:object>
      </w:r>
    </w:p>
    <w:p w:rsidR="00A84D0E" w:rsidRPr="006D706D" w:rsidRDefault="00A84D0E" w:rsidP="00A84D0E">
      <w:pPr>
        <w:spacing w:after="0" w:line="288" w:lineRule="auto"/>
        <w:jc w:val="both"/>
        <w:rPr>
          <w:rFonts w:ascii="Palatino Linotype" w:hAnsi="Palatino Linotype"/>
          <w:szCs w:val="26"/>
          <w:lang w:val="es-ES"/>
        </w:rPr>
      </w:pPr>
      <w:r w:rsidRPr="006D706D">
        <w:rPr>
          <w:rFonts w:ascii="Palatino Linotype" w:hAnsi="Palatino Linotype"/>
          <w:b/>
          <w:color w:val="385623" w:themeColor="accent6" w:themeShade="80"/>
          <w:szCs w:val="26"/>
        </w:rPr>
        <w:t xml:space="preserve">Bài 5: </w:t>
      </w:r>
      <w:r w:rsidRPr="006D706D">
        <w:rPr>
          <w:rFonts w:ascii="Palatino Linotype" w:hAnsi="Palatino Linotype"/>
          <w:szCs w:val="26"/>
        </w:rPr>
        <w:t xml:space="preserve"> </w:t>
      </w:r>
    </w:p>
    <w:p w:rsidR="005A248E" w:rsidRPr="006D706D" w:rsidRDefault="005A248E" w:rsidP="005A248E">
      <w:pPr>
        <w:rPr>
          <w:rFonts w:ascii="Palatino Linotype" w:hAnsi="Palatino Linotype"/>
          <w:szCs w:val="26"/>
        </w:rPr>
      </w:pPr>
      <w:r w:rsidRPr="006D706D">
        <w:rPr>
          <w:rFonts w:ascii="Palatino Linotype" w:hAnsi="Palatino Linotype"/>
          <w:szCs w:val="26"/>
        </w:rPr>
        <w:t xml:space="preserve">Hai đại lượng x và y là hai đại lượng tỉ lệ nghịch và </w:t>
      </w:r>
      <w:r w:rsidRPr="006D706D">
        <w:rPr>
          <w:rFonts w:ascii="Palatino Linotype" w:hAnsi="Palatino Linotype"/>
          <w:position w:val="-10"/>
          <w:szCs w:val="26"/>
        </w:rPr>
        <w:object w:dxaOrig="980" w:dyaOrig="320">
          <v:shape id="_x0000_i1121" type="#_x0000_t75" style="width:49.3pt;height:16pt" o:ole="">
            <v:imagedata r:id="rId191" o:title=""/>
          </v:shape>
          <o:OLEObject Type="Embed" ProgID="Equation.DSMT4" ShapeID="_x0000_i1121" DrawAspect="Content" ObjectID="_1618691337" r:id="rId19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5"/>
      </w:tblGrid>
      <w:tr w:rsidR="005A248E" w:rsidRPr="00DD1916" w:rsidTr="009D552C">
        <w:trPr>
          <w:trHeight w:val="56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248E" w:rsidRPr="00DD1916" w:rsidRDefault="009D552C" w:rsidP="00237F03">
            <w:pPr>
              <w:jc w:val="center"/>
              <w:rPr>
                <w:sz w:val="24"/>
                <w:szCs w:val="24"/>
              </w:rPr>
            </w:pPr>
            <w:r w:rsidRPr="009D552C">
              <w:rPr>
                <w:position w:val="-4"/>
                <w:sz w:val="24"/>
                <w:szCs w:val="24"/>
              </w:rPr>
              <w:object w:dxaOrig="200" w:dyaOrig="200">
                <v:shape id="_x0000_i1122" type="#_x0000_t75" style="width:10pt;height:10pt" o:ole="">
                  <v:imagedata r:id="rId193" o:title=""/>
                </v:shape>
                <o:OLEObject Type="Embed" ProgID="Equation.DSMT4" ShapeID="_x0000_i1122" DrawAspect="Content" ObjectID="_1618691338" r:id="rId194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20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25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30</w:t>
            </w:r>
          </w:p>
        </w:tc>
      </w:tr>
      <w:tr w:rsidR="005A248E" w:rsidRPr="00DD1916" w:rsidTr="009D552C">
        <w:trPr>
          <w:trHeight w:val="56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5A248E" w:rsidRPr="00DD1916" w:rsidRDefault="009D552C" w:rsidP="00237F03">
            <w:pPr>
              <w:jc w:val="center"/>
              <w:rPr>
                <w:sz w:val="24"/>
                <w:szCs w:val="24"/>
              </w:rPr>
            </w:pPr>
            <w:r w:rsidRPr="009D552C">
              <w:rPr>
                <w:position w:val="-10"/>
                <w:sz w:val="24"/>
                <w:szCs w:val="24"/>
              </w:rPr>
              <w:object w:dxaOrig="200" w:dyaOrig="260">
                <v:shape id="_x0000_i1123" type="#_x0000_t75" style="width:10pt;height:13pt" o:ole="">
                  <v:imagedata r:id="rId195" o:title=""/>
                </v:shape>
                <o:OLEObject Type="Embed" ProgID="Equation.DSMT4" ShapeID="_x0000_i1123" DrawAspect="Content" ObjectID="_1618691339" r:id="rId196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5A248E" w:rsidRPr="00DD1916" w:rsidRDefault="005A248E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sz w:val="24"/>
                <w:szCs w:val="24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5A248E" w:rsidRPr="00DD1916" w:rsidRDefault="009D552C" w:rsidP="00237F03">
            <w:pPr>
              <w:jc w:val="center"/>
              <w:rPr>
                <w:sz w:val="24"/>
                <w:szCs w:val="24"/>
              </w:rPr>
            </w:pPr>
            <w:r w:rsidRPr="00DD1916">
              <w:rPr>
                <w:position w:val="-24"/>
                <w:sz w:val="24"/>
                <w:szCs w:val="24"/>
              </w:rPr>
              <w:object w:dxaOrig="340" w:dyaOrig="660">
                <v:shape id="_x0000_i1124" type="#_x0000_t75" style="width:17pt;height:33pt" o:ole="">
                  <v:imagedata r:id="rId197" o:title=""/>
                </v:shape>
                <o:OLEObject Type="Embed" ProgID="Equation.DSMT4" ShapeID="_x0000_i1124" DrawAspect="Content" ObjectID="_1618691340" r:id="rId198"/>
              </w:object>
            </w:r>
          </w:p>
        </w:tc>
      </w:tr>
    </w:tbl>
    <w:p w:rsidR="00065240" w:rsidRPr="00D7705E" w:rsidRDefault="00065240" w:rsidP="00D7705E">
      <w:pPr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</w:p>
    <w:sectPr w:rsidR="00065240" w:rsidRPr="00D7705E" w:rsidSect="005746B3">
      <w:headerReference w:type="default" r:id="rId199"/>
      <w:footerReference w:type="default" r:id="rId200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53" w:rsidRDefault="00815653" w:rsidP="00B52ADD">
      <w:pPr>
        <w:spacing w:after="0" w:line="240" w:lineRule="auto"/>
      </w:pPr>
      <w:r>
        <w:separator/>
      </w:r>
    </w:p>
  </w:endnote>
  <w:endnote w:type="continuationSeparator" w:id="0">
    <w:p w:rsidR="00815653" w:rsidRDefault="00815653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Pr="006E2E7D" w:rsidRDefault="00A24AB5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24676A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A24AB5" w:rsidRDefault="00A24A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24676A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A24AB5" w:rsidRDefault="00A24A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53" w:rsidRDefault="00815653" w:rsidP="00B52ADD">
      <w:pPr>
        <w:spacing w:after="0" w:line="240" w:lineRule="auto"/>
      </w:pPr>
      <w:r>
        <w:separator/>
      </w:r>
    </w:p>
  </w:footnote>
  <w:footnote w:type="continuationSeparator" w:id="0">
    <w:p w:rsidR="00815653" w:rsidRDefault="00815653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Default="00A24A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AB5" w:rsidRPr="00BE7AD7" w:rsidRDefault="00A24AB5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4676A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A24AB5" w:rsidRPr="00BE7AD7" w:rsidRDefault="00A24AB5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24676A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4AB5" w:rsidRDefault="00A24A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24AB5" w:rsidRDefault="00A24AB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E0CC3"/>
    <w:multiLevelType w:val="hybridMultilevel"/>
    <w:tmpl w:val="665A1860"/>
    <w:lvl w:ilvl="0" w:tplc="6BD8CDAA">
      <w:start w:val="7"/>
      <w:numFmt w:val="decimal"/>
      <w:lvlText w:val="1. 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55E46"/>
    <w:multiLevelType w:val="hybridMultilevel"/>
    <w:tmpl w:val="906CE43E"/>
    <w:lvl w:ilvl="0" w:tplc="93187C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440C06"/>
    <w:multiLevelType w:val="hybridMultilevel"/>
    <w:tmpl w:val="7F66CD74"/>
    <w:lvl w:ilvl="0" w:tplc="D6E233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C15B85"/>
    <w:multiLevelType w:val="hybridMultilevel"/>
    <w:tmpl w:val="E4CC17E0"/>
    <w:lvl w:ilvl="0" w:tplc="087488BA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2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6"/>
  </w:num>
  <w:num w:numId="4">
    <w:abstractNumId w:val="30"/>
  </w:num>
  <w:num w:numId="5">
    <w:abstractNumId w:val="22"/>
  </w:num>
  <w:num w:numId="6">
    <w:abstractNumId w:val="1"/>
  </w:num>
  <w:num w:numId="7">
    <w:abstractNumId w:val="4"/>
  </w:num>
  <w:num w:numId="8">
    <w:abstractNumId w:val="5"/>
  </w:num>
  <w:num w:numId="9">
    <w:abstractNumId w:val="18"/>
  </w:num>
  <w:num w:numId="10">
    <w:abstractNumId w:val="19"/>
  </w:num>
  <w:num w:numId="11">
    <w:abstractNumId w:val="32"/>
  </w:num>
  <w:num w:numId="12">
    <w:abstractNumId w:val="11"/>
  </w:num>
  <w:num w:numId="13">
    <w:abstractNumId w:val="16"/>
  </w:num>
  <w:num w:numId="14">
    <w:abstractNumId w:val="17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25"/>
  </w:num>
  <w:num w:numId="20">
    <w:abstractNumId w:val="3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26"/>
  </w:num>
  <w:num w:numId="26">
    <w:abstractNumId w:val="29"/>
  </w:num>
  <w:num w:numId="27">
    <w:abstractNumId w:val="14"/>
  </w:num>
  <w:num w:numId="28">
    <w:abstractNumId w:val="21"/>
  </w:num>
  <w:num w:numId="29">
    <w:abstractNumId w:val="23"/>
  </w:num>
  <w:num w:numId="30">
    <w:abstractNumId w:val="24"/>
  </w:num>
  <w:num w:numId="31">
    <w:abstractNumId w:val="12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5E29"/>
    <w:rsid w:val="000771FE"/>
    <w:rsid w:val="00087855"/>
    <w:rsid w:val="000930BE"/>
    <w:rsid w:val="000A5121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81698"/>
    <w:rsid w:val="001922B7"/>
    <w:rsid w:val="001A4D86"/>
    <w:rsid w:val="001C25B5"/>
    <w:rsid w:val="001C28AF"/>
    <w:rsid w:val="001C594B"/>
    <w:rsid w:val="001C7D01"/>
    <w:rsid w:val="001D0B3E"/>
    <w:rsid w:val="001D0DA2"/>
    <w:rsid w:val="001D3342"/>
    <w:rsid w:val="001E1396"/>
    <w:rsid w:val="001E1445"/>
    <w:rsid w:val="002019E2"/>
    <w:rsid w:val="002050B1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4676A"/>
    <w:rsid w:val="002560A0"/>
    <w:rsid w:val="00264E96"/>
    <w:rsid w:val="0027101A"/>
    <w:rsid w:val="002914AE"/>
    <w:rsid w:val="00293172"/>
    <w:rsid w:val="002A5502"/>
    <w:rsid w:val="002C3AF6"/>
    <w:rsid w:val="002C5B8F"/>
    <w:rsid w:val="002D057D"/>
    <w:rsid w:val="002D3608"/>
    <w:rsid w:val="002D4559"/>
    <w:rsid w:val="002E25A0"/>
    <w:rsid w:val="002F3964"/>
    <w:rsid w:val="00301F76"/>
    <w:rsid w:val="00315B2B"/>
    <w:rsid w:val="0031604A"/>
    <w:rsid w:val="0032295E"/>
    <w:rsid w:val="0033384A"/>
    <w:rsid w:val="0033651D"/>
    <w:rsid w:val="00337604"/>
    <w:rsid w:val="00345A98"/>
    <w:rsid w:val="00356D47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296"/>
    <w:rsid w:val="00443381"/>
    <w:rsid w:val="00453BE7"/>
    <w:rsid w:val="004860DC"/>
    <w:rsid w:val="00486DD3"/>
    <w:rsid w:val="00497183"/>
    <w:rsid w:val="004A1199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77555"/>
    <w:rsid w:val="0058072F"/>
    <w:rsid w:val="005931D3"/>
    <w:rsid w:val="005A19CD"/>
    <w:rsid w:val="005A248E"/>
    <w:rsid w:val="005A2564"/>
    <w:rsid w:val="005A4395"/>
    <w:rsid w:val="005B609C"/>
    <w:rsid w:val="005B68A0"/>
    <w:rsid w:val="005C2F6D"/>
    <w:rsid w:val="005F1D88"/>
    <w:rsid w:val="005F2E7C"/>
    <w:rsid w:val="00606F2B"/>
    <w:rsid w:val="00607014"/>
    <w:rsid w:val="0061347D"/>
    <w:rsid w:val="0061749F"/>
    <w:rsid w:val="00640947"/>
    <w:rsid w:val="00641CB0"/>
    <w:rsid w:val="00643790"/>
    <w:rsid w:val="0065087A"/>
    <w:rsid w:val="00655576"/>
    <w:rsid w:val="00660584"/>
    <w:rsid w:val="00672A9A"/>
    <w:rsid w:val="00684F73"/>
    <w:rsid w:val="00696168"/>
    <w:rsid w:val="006969CA"/>
    <w:rsid w:val="006A2039"/>
    <w:rsid w:val="006A45C5"/>
    <w:rsid w:val="006A47AE"/>
    <w:rsid w:val="006B40FD"/>
    <w:rsid w:val="006D706D"/>
    <w:rsid w:val="006E0E5D"/>
    <w:rsid w:val="006E2E7D"/>
    <w:rsid w:val="006E3E3A"/>
    <w:rsid w:val="006E7BEA"/>
    <w:rsid w:val="006F351D"/>
    <w:rsid w:val="0071685D"/>
    <w:rsid w:val="00722281"/>
    <w:rsid w:val="0074120A"/>
    <w:rsid w:val="007414D4"/>
    <w:rsid w:val="00741E0A"/>
    <w:rsid w:val="007476FB"/>
    <w:rsid w:val="0075682C"/>
    <w:rsid w:val="00761F87"/>
    <w:rsid w:val="00765951"/>
    <w:rsid w:val="007718A1"/>
    <w:rsid w:val="007765F8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15653"/>
    <w:rsid w:val="00825BBE"/>
    <w:rsid w:val="008432C5"/>
    <w:rsid w:val="0084493D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D4DCF"/>
    <w:rsid w:val="008E4A05"/>
    <w:rsid w:val="009101A3"/>
    <w:rsid w:val="0091731B"/>
    <w:rsid w:val="00923944"/>
    <w:rsid w:val="009338A1"/>
    <w:rsid w:val="00942A1A"/>
    <w:rsid w:val="0095423C"/>
    <w:rsid w:val="00956E81"/>
    <w:rsid w:val="009619BA"/>
    <w:rsid w:val="00997D3B"/>
    <w:rsid w:val="009A31FF"/>
    <w:rsid w:val="009A4B17"/>
    <w:rsid w:val="009B3560"/>
    <w:rsid w:val="009B5F83"/>
    <w:rsid w:val="009D552C"/>
    <w:rsid w:val="009E31D2"/>
    <w:rsid w:val="009E39E4"/>
    <w:rsid w:val="00A00086"/>
    <w:rsid w:val="00A01487"/>
    <w:rsid w:val="00A12B4E"/>
    <w:rsid w:val="00A2085C"/>
    <w:rsid w:val="00A23117"/>
    <w:rsid w:val="00A24AB5"/>
    <w:rsid w:val="00A3325D"/>
    <w:rsid w:val="00A34376"/>
    <w:rsid w:val="00A61019"/>
    <w:rsid w:val="00A6529C"/>
    <w:rsid w:val="00A736AA"/>
    <w:rsid w:val="00A76BB3"/>
    <w:rsid w:val="00A84D0E"/>
    <w:rsid w:val="00A91EB5"/>
    <w:rsid w:val="00AB7CE8"/>
    <w:rsid w:val="00AC0140"/>
    <w:rsid w:val="00AC383E"/>
    <w:rsid w:val="00AF6339"/>
    <w:rsid w:val="00AF7124"/>
    <w:rsid w:val="00B07C8F"/>
    <w:rsid w:val="00B14375"/>
    <w:rsid w:val="00B16D70"/>
    <w:rsid w:val="00B21E19"/>
    <w:rsid w:val="00B24217"/>
    <w:rsid w:val="00B270A7"/>
    <w:rsid w:val="00B44018"/>
    <w:rsid w:val="00B472CF"/>
    <w:rsid w:val="00B475CF"/>
    <w:rsid w:val="00B52ADD"/>
    <w:rsid w:val="00B63339"/>
    <w:rsid w:val="00B71159"/>
    <w:rsid w:val="00B770E0"/>
    <w:rsid w:val="00B815A5"/>
    <w:rsid w:val="00B950ED"/>
    <w:rsid w:val="00BB2A78"/>
    <w:rsid w:val="00BC12F4"/>
    <w:rsid w:val="00BC5A49"/>
    <w:rsid w:val="00BC5B4A"/>
    <w:rsid w:val="00BD1265"/>
    <w:rsid w:val="00BD4428"/>
    <w:rsid w:val="00BE7AD7"/>
    <w:rsid w:val="00BF1424"/>
    <w:rsid w:val="00C1201F"/>
    <w:rsid w:val="00C52B3C"/>
    <w:rsid w:val="00C6498B"/>
    <w:rsid w:val="00C66BCB"/>
    <w:rsid w:val="00C72283"/>
    <w:rsid w:val="00C722C9"/>
    <w:rsid w:val="00C81F1C"/>
    <w:rsid w:val="00C965D7"/>
    <w:rsid w:val="00CA36B2"/>
    <w:rsid w:val="00CB50F0"/>
    <w:rsid w:val="00CB7121"/>
    <w:rsid w:val="00CC3661"/>
    <w:rsid w:val="00CC4C0B"/>
    <w:rsid w:val="00CD0008"/>
    <w:rsid w:val="00CD34DE"/>
    <w:rsid w:val="00CD5153"/>
    <w:rsid w:val="00CD59AF"/>
    <w:rsid w:val="00CD721E"/>
    <w:rsid w:val="00CE1DE8"/>
    <w:rsid w:val="00CE238B"/>
    <w:rsid w:val="00CE2C92"/>
    <w:rsid w:val="00CE78EB"/>
    <w:rsid w:val="00CF63F1"/>
    <w:rsid w:val="00D101DE"/>
    <w:rsid w:val="00D16091"/>
    <w:rsid w:val="00D243CC"/>
    <w:rsid w:val="00D30C3E"/>
    <w:rsid w:val="00D34217"/>
    <w:rsid w:val="00D37BC8"/>
    <w:rsid w:val="00D570F5"/>
    <w:rsid w:val="00D650EF"/>
    <w:rsid w:val="00D71C89"/>
    <w:rsid w:val="00D72FB9"/>
    <w:rsid w:val="00D7705E"/>
    <w:rsid w:val="00D80B15"/>
    <w:rsid w:val="00D81111"/>
    <w:rsid w:val="00D83FC7"/>
    <w:rsid w:val="00D871BF"/>
    <w:rsid w:val="00D97DBC"/>
    <w:rsid w:val="00DA2459"/>
    <w:rsid w:val="00DC2F96"/>
    <w:rsid w:val="00DD7672"/>
    <w:rsid w:val="00DE366F"/>
    <w:rsid w:val="00DE674B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093B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8.wmf"/><Relationship Id="rId196" Type="http://schemas.openxmlformats.org/officeDocument/2006/relationships/oleObject" Target="embeddings/oleObject99.bin"/><Relationship Id="rId200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7.wmf"/><Relationship Id="rId181" Type="http://schemas.openxmlformats.org/officeDocument/2006/relationships/image" Target="media/image83.wmf"/><Relationship Id="rId186" Type="http://schemas.openxmlformats.org/officeDocument/2006/relationships/oleObject" Target="embeddings/oleObject9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1.wmf"/><Relationship Id="rId201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9.wmf"/><Relationship Id="rId20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199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jpeg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CA99-C22A-40D4-85F0-A1600E61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255</cp:revision>
  <cp:lastPrinted>2019-05-06T14:57:00Z</cp:lastPrinted>
  <dcterms:created xsi:type="dcterms:W3CDTF">2019-03-23T12:12:00Z</dcterms:created>
  <dcterms:modified xsi:type="dcterms:W3CDTF">2019-05-06T14:58:00Z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