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D72FB9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1"/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DE69CD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THU THẬP SỐ LIỆU THỐNG KÊ, TẦN SỐ</w:t>
      </w:r>
    </w:p>
    <w:p w:rsidR="00672A9A" w:rsidRPr="00672A9A" w:rsidRDefault="00672A9A" w:rsidP="00672A9A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6652E6" w:rsidRPr="00EF2185" w:rsidRDefault="006652E6" w:rsidP="00EF2185">
      <w:pPr>
        <w:pStyle w:val="ListParagraph"/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b/>
          <w:color w:val="385623" w:themeColor="accent6" w:themeShade="80"/>
          <w:szCs w:val="26"/>
        </w:rPr>
      </w:pPr>
      <w:r w:rsidRPr="00EF2185">
        <w:rPr>
          <w:rFonts w:ascii="Palatino Linotype" w:hAnsi="Palatino Linotype"/>
          <w:b/>
          <w:color w:val="385623" w:themeColor="accent6" w:themeShade="80"/>
          <w:szCs w:val="26"/>
        </w:rPr>
        <w:t xml:space="preserve">1. </w:t>
      </w:r>
      <w:r w:rsidRPr="00EF2185">
        <w:rPr>
          <w:rFonts w:ascii="Palatino Linotype" w:hAnsi="Palatino Linotype"/>
          <w:b/>
          <w:color w:val="385623" w:themeColor="accent6" w:themeShade="80"/>
          <w:szCs w:val="26"/>
        </w:rPr>
        <w:t>Dấu hiệ</w:t>
      </w:r>
      <w:r w:rsidRPr="00EF2185">
        <w:rPr>
          <w:rFonts w:ascii="Palatino Linotype" w:hAnsi="Palatino Linotype"/>
          <w:b/>
          <w:color w:val="385623" w:themeColor="accent6" w:themeShade="80"/>
          <w:szCs w:val="26"/>
        </w:rPr>
        <w:t>u</w:t>
      </w:r>
    </w:p>
    <w:p w:rsidR="006652E6" w:rsidRPr="006652E6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rFonts w:ascii="Palatino Linotype" w:hAnsi="Palatino Linotype"/>
          <w:szCs w:val="26"/>
        </w:rPr>
      </w:pPr>
      <w:r w:rsidRPr="006652E6">
        <w:rPr>
          <w:rFonts w:ascii="Palatino Linotype" w:hAnsi="Palatino Linotype"/>
          <w:szCs w:val="26"/>
        </w:rPr>
        <w:t xml:space="preserve">- </w:t>
      </w:r>
      <w:r w:rsidRPr="006652E6">
        <w:rPr>
          <w:rFonts w:ascii="Palatino Linotype" w:hAnsi="Palatino Linotype"/>
          <w:szCs w:val="26"/>
        </w:rPr>
        <w:t xml:space="preserve">Vấn đề hay hiện tượng mà người điều tra quan tâm gọi là dấu hiệu. Dấu hiệu thường được kí hiệu bởi chữ in hoa </w:t>
      </w:r>
      <w:r w:rsidRPr="006652E6">
        <w:rPr>
          <w:rFonts w:ascii="Palatino Linotype" w:hAnsi="Palatino Linotype"/>
          <w:position w:val="-12"/>
          <w:szCs w:val="26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7pt" o:ole="">
            <v:imagedata r:id="rId8" o:title=""/>
          </v:shape>
          <o:OLEObject Type="Embed" ProgID="Equation.DSMT4" ShapeID="_x0000_i1025" DrawAspect="Content" ObjectID="_1616433568" r:id="rId9"/>
        </w:object>
      </w:r>
    </w:p>
    <w:p w:rsidR="006652E6" w:rsidRPr="00EF2185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rFonts w:ascii="Palatino Linotype" w:hAnsi="Palatino Linotype"/>
          <w:b/>
          <w:color w:val="385623" w:themeColor="accent6" w:themeShade="80"/>
          <w:szCs w:val="26"/>
        </w:rPr>
      </w:pPr>
      <w:r w:rsidRPr="00EF2185">
        <w:rPr>
          <w:rFonts w:ascii="Palatino Linotype" w:hAnsi="Palatino Linotype"/>
          <w:b/>
          <w:color w:val="385623" w:themeColor="accent6" w:themeShade="80"/>
          <w:szCs w:val="26"/>
        </w:rPr>
        <w:t xml:space="preserve">2. </w:t>
      </w:r>
      <w:r w:rsidRPr="00EF2185">
        <w:rPr>
          <w:rFonts w:ascii="Palatino Linotype" w:hAnsi="Palatino Linotype"/>
          <w:b/>
          <w:color w:val="385623" w:themeColor="accent6" w:themeShade="80"/>
          <w:szCs w:val="26"/>
        </w:rPr>
        <w:t>Giá trị của dấu hiệu, dãy các giá trị của dấu hiệu.</w:t>
      </w:r>
    </w:p>
    <w:p w:rsidR="006652E6" w:rsidRPr="006652E6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rFonts w:ascii="Palatino Linotype" w:hAnsi="Palatino Linotype"/>
          <w:szCs w:val="26"/>
          <w:u w:val="single"/>
        </w:rPr>
      </w:pPr>
      <w:r w:rsidRPr="006652E6">
        <w:rPr>
          <w:rFonts w:ascii="Palatino Linotype" w:hAnsi="Palatino Linotype"/>
          <w:szCs w:val="26"/>
        </w:rPr>
        <w:t xml:space="preserve">- </w:t>
      </w:r>
      <w:r w:rsidRPr="006652E6">
        <w:rPr>
          <w:rFonts w:ascii="Palatino Linotype" w:hAnsi="Palatino Linotype"/>
          <w:szCs w:val="26"/>
        </w:rPr>
        <w:t xml:space="preserve"> Mỗi đơn vị điều tra cho một số liệu gọi là </w:t>
      </w:r>
      <w:r w:rsidRPr="006652E6">
        <w:rPr>
          <w:rFonts w:ascii="Palatino Linotype" w:hAnsi="Palatino Linotype"/>
          <w:szCs w:val="26"/>
          <w:u w:val="single"/>
        </w:rPr>
        <w:t>giá trị của dấu hiệu.</w:t>
      </w:r>
    </w:p>
    <w:p w:rsidR="006652E6" w:rsidRPr="006652E6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rFonts w:ascii="Palatino Linotype" w:hAnsi="Palatino Linotype"/>
          <w:szCs w:val="26"/>
        </w:rPr>
      </w:pPr>
      <w:r w:rsidRPr="006652E6">
        <w:rPr>
          <w:rFonts w:ascii="Palatino Linotype" w:hAnsi="Palatino Linotype"/>
          <w:szCs w:val="26"/>
        </w:rPr>
        <w:t>- Số các giá trị của dấu hiệu bằng số đơn vị điều tra, số này thường kí hiệ</w:t>
      </w:r>
      <w:r>
        <w:rPr>
          <w:rFonts w:ascii="Palatino Linotype" w:hAnsi="Palatino Linotype"/>
          <w:szCs w:val="26"/>
        </w:rPr>
        <w:t xml:space="preserve">u </w:t>
      </w:r>
      <w:proofErr w:type="gramStart"/>
      <w:r>
        <w:rPr>
          <w:rFonts w:ascii="Palatino Linotype" w:hAnsi="Palatino Linotype"/>
          <w:szCs w:val="26"/>
        </w:rPr>
        <w:t xml:space="preserve">là </w:t>
      </w:r>
      <w:proofErr w:type="gramEnd"/>
      <w:r w:rsidRPr="006652E6">
        <w:rPr>
          <w:rFonts w:ascii="Palatino Linotype" w:hAnsi="Palatino Linotype"/>
          <w:position w:val="-4"/>
          <w:szCs w:val="26"/>
        </w:rPr>
        <w:object w:dxaOrig="279" w:dyaOrig="260">
          <v:shape id="_x0000_i1026" type="#_x0000_t75" style="width:13.95pt;height:13pt" o:ole="">
            <v:imagedata r:id="rId10" o:title=""/>
          </v:shape>
          <o:OLEObject Type="Embed" ProgID="Equation.DSMT4" ShapeID="_x0000_i1026" DrawAspect="Content" ObjectID="_1616433569" r:id="rId11"/>
        </w:object>
      </w:r>
      <w:r w:rsidRPr="006652E6">
        <w:rPr>
          <w:rFonts w:ascii="Palatino Linotype" w:hAnsi="Palatino Linotype"/>
          <w:szCs w:val="26"/>
        </w:rPr>
        <w:t>.</w:t>
      </w:r>
    </w:p>
    <w:p w:rsidR="006652E6" w:rsidRPr="00EF2185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rFonts w:ascii="Palatino Linotype" w:hAnsi="Palatino Linotype"/>
          <w:b/>
          <w:color w:val="385623" w:themeColor="accent6" w:themeShade="80"/>
          <w:szCs w:val="26"/>
          <w:u w:val="single"/>
        </w:rPr>
      </w:pPr>
      <w:r w:rsidRPr="00EF2185">
        <w:rPr>
          <w:rFonts w:ascii="Palatino Linotype" w:hAnsi="Palatino Linotype"/>
          <w:b/>
          <w:color w:val="385623" w:themeColor="accent6" w:themeShade="80"/>
          <w:szCs w:val="26"/>
          <w:u w:val="single"/>
        </w:rPr>
        <w:t xml:space="preserve">3. </w:t>
      </w:r>
      <w:r w:rsidRPr="00EF2185">
        <w:rPr>
          <w:rFonts w:ascii="Palatino Linotype" w:hAnsi="Palatino Linotype"/>
          <w:b/>
          <w:color w:val="385623" w:themeColor="accent6" w:themeShade="80"/>
          <w:szCs w:val="26"/>
          <w:u w:val="single"/>
        </w:rPr>
        <w:t xml:space="preserve">Tần số của mỗi giá trị: </w:t>
      </w:r>
    </w:p>
    <w:p w:rsidR="006652E6" w:rsidRPr="006652E6" w:rsidRDefault="006652E6" w:rsidP="00EF2185">
      <w:pPr>
        <w:pStyle w:val="ListParagraph"/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ind w:left="0"/>
        <w:rPr>
          <w:rFonts w:ascii="Palatino Linotype" w:hAnsi="Palatino Linotype"/>
          <w:szCs w:val="26"/>
        </w:rPr>
      </w:pPr>
      <w:r w:rsidRPr="006652E6">
        <w:rPr>
          <w:rFonts w:ascii="Palatino Linotype" w:hAnsi="Palatino Linotype"/>
          <w:b/>
          <w:szCs w:val="26"/>
        </w:rPr>
        <w:t xml:space="preserve">- </w:t>
      </w:r>
      <w:r w:rsidRPr="006652E6">
        <w:rPr>
          <w:rFonts w:ascii="Palatino Linotype" w:hAnsi="Palatino Linotype"/>
          <w:szCs w:val="26"/>
        </w:rPr>
        <w:t>Mỗi giá trị có thể xuất hiện một hoặc nhiều lần trong dãy giá trị của dấu hiệu</w:t>
      </w:r>
    </w:p>
    <w:p w:rsidR="006652E6" w:rsidRPr="006652E6" w:rsidRDefault="006652E6" w:rsidP="00EF2185">
      <w:pPr>
        <w:pStyle w:val="ListParagraph"/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ind w:left="0"/>
        <w:rPr>
          <w:rFonts w:ascii="Palatino Linotype" w:hAnsi="Palatino Linotype"/>
          <w:szCs w:val="26"/>
          <w:u w:val="single"/>
        </w:rPr>
      </w:pPr>
      <w:r w:rsidRPr="006652E6">
        <w:rPr>
          <w:rFonts w:ascii="Palatino Linotype" w:hAnsi="Palatino Linotype"/>
          <w:b/>
          <w:szCs w:val="26"/>
        </w:rPr>
        <w:t xml:space="preserve">- </w:t>
      </w:r>
      <w:r w:rsidRPr="006652E6">
        <w:rPr>
          <w:rFonts w:ascii="Palatino Linotype" w:hAnsi="Palatino Linotype"/>
          <w:szCs w:val="26"/>
          <w:u w:val="single"/>
        </w:rPr>
        <w:t>Số lần xuất hiện của một giá trị</w:t>
      </w:r>
      <w:r w:rsidRPr="006652E6">
        <w:rPr>
          <w:rFonts w:ascii="Palatino Linotype" w:hAnsi="Palatino Linotype"/>
          <w:szCs w:val="26"/>
        </w:rPr>
        <w:t xml:space="preserve"> trong dãy giá trị của dấu hiệu được gọi </w:t>
      </w:r>
      <w:r w:rsidRPr="006652E6">
        <w:rPr>
          <w:rFonts w:ascii="Palatino Linotype" w:hAnsi="Palatino Linotype"/>
          <w:szCs w:val="26"/>
          <w:u w:val="single"/>
        </w:rPr>
        <w:t xml:space="preserve">là tần số của giá trị đó. </w:t>
      </w:r>
    </w:p>
    <w:p w:rsidR="006652E6" w:rsidRPr="006652E6" w:rsidRDefault="006652E6" w:rsidP="00EF2185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284"/>
        </w:tabs>
        <w:rPr>
          <w:szCs w:val="26"/>
        </w:rPr>
      </w:pPr>
      <w:r>
        <w:rPr>
          <w:rFonts w:ascii="Palatino Linotype" w:hAnsi="Palatino Linotype"/>
          <w:szCs w:val="26"/>
        </w:rPr>
        <w:t xml:space="preserve">- </w:t>
      </w:r>
      <w:r w:rsidRPr="006652E6">
        <w:rPr>
          <w:rFonts w:ascii="Palatino Linotype" w:hAnsi="Palatino Linotype"/>
          <w:szCs w:val="26"/>
        </w:rPr>
        <w:t>Giá trị của dấu hiệu thườ</w:t>
      </w:r>
      <w:r>
        <w:rPr>
          <w:rFonts w:ascii="Palatino Linotype" w:hAnsi="Palatino Linotype"/>
          <w:szCs w:val="26"/>
        </w:rPr>
        <w:t>ng</w:t>
      </w:r>
      <w:r w:rsidRPr="006652E6">
        <w:rPr>
          <w:rFonts w:ascii="Palatino Linotype" w:hAnsi="Palatino Linotype"/>
          <w:szCs w:val="26"/>
        </w:rPr>
        <w:t xml:space="preserve"> kí hiệu là </w:t>
      </w:r>
      <w:r w:rsidRPr="006652E6">
        <w:rPr>
          <w:rFonts w:ascii="Palatino Linotype" w:hAnsi="Palatino Linotype"/>
          <w:i/>
          <w:szCs w:val="26"/>
        </w:rPr>
        <w:t>x</w:t>
      </w:r>
      <w:r w:rsidRPr="006652E6">
        <w:rPr>
          <w:rFonts w:ascii="Palatino Linotype" w:hAnsi="Palatino Linotype"/>
          <w:szCs w:val="26"/>
        </w:rPr>
        <w:t xml:space="preserve"> và tần số của giá trị thường kí hiệu là </w:t>
      </w:r>
      <w:r w:rsidRPr="006652E6">
        <w:rPr>
          <w:rFonts w:ascii="Palatino Linotype" w:hAnsi="Palatino Linotype"/>
          <w:i/>
          <w:szCs w:val="26"/>
        </w:rPr>
        <w:t>n</w:t>
      </w:r>
      <w:r w:rsidRPr="006652E6">
        <w:rPr>
          <w:rFonts w:ascii="Palatino Linotype" w:hAnsi="Palatino Linotype"/>
          <w:szCs w:val="26"/>
        </w:rPr>
        <w:t>.</w:t>
      </w:r>
    </w:p>
    <w:p w:rsidR="0084493D" w:rsidRDefault="00672A9A" w:rsidP="0084493D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F23A15" w:rsidRPr="00F23A15" w:rsidRDefault="00E00226" w:rsidP="00F23A15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 w:rsidRPr="00F23A15">
        <w:rPr>
          <w:rFonts w:ascii="Palatino Linotype" w:hAnsi="Palatino Linotype"/>
          <w:b/>
          <w:color w:val="385623" w:themeColor="accent6" w:themeShade="80"/>
          <w:szCs w:val="26"/>
        </w:rPr>
        <w:t xml:space="preserve">Bài 1:  </w:t>
      </w:r>
      <w:r w:rsidRPr="00F23A15">
        <w:rPr>
          <w:rFonts w:ascii="Palatino Linotype" w:eastAsia="Times New Roman" w:hAnsi="Palatino Linotype"/>
          <w:szCs w:val="26"/>
        </w:rPr>
        <w:t xml:space="preserve"> </w:t>
      </w:r>
      <w:r w:rsidR="00F23A15" w:rsidRPr="00F23A15">
        <w:rPr>
          <w:rFonts w:ascii="Palatino Linotype" w:hAnsi="Palatino Linotype"/>
          <w:szCs w:val="24"/>
        </w:rPr>
        <w:t>Số lượng học sinh giỏi tiếng Anh trong từng lớp của một trường THCS được ghi lại trong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23A15" w:rsidRPr="00F23A15" w:rsidTr="006C649F">
        <w:trPr>
          <w:trHeight w:val="349"/>
        </w:trPr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14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16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15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3B4DCA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11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11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13</w:t>
            </w:r>
          </w:p>
        </w:tc>
      </w:tr>
      <w:tr w:rsidR="00F23A15" w:rsidRPr="00F23A15" w:rsidTr="006C649F"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14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15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13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15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3B4DCA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11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</w:tr>
      <w:tr w:rsidR="00F23A15" w:rsidRPr="00F23A15" w:rsidTr="006C649F"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13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14</w:t>
            </w:r>
          </w:p>
        </w:tc>
        <w:tc>
          <w:tcPr>
            <w:tcW w:w="1132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13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17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3B4DCA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12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14</w:t>
            </w:r>
          </w:p>
        </w:tc>
        <w:tc>
          <w:tcPr>
            <w:tcW w:w="1133" w:type="dxa"/>
            <w:vAlign w:val="center"/>
          </w:tcPr>
          <w:p w:rsidR="00F23A15" w:rsidRPr="00F23A15" w:rsidRDefault="00F23A15" w:rsidP="006C649F">
            <w:pPr>
              <w:jc w:val="center"/>
              <w:rPr>
                <w:rFonts w:ascii="Palatino Linotype" w:hAnsi="Palatino Linotype"/>
                <w:szCs w:val="24"/>
              </w:rPr>
            </w:pPr>
            <w:r w:rsidRPr="00F23A15">
              <w:rPr>
                <w:rFonts w:ascii="Palatino Linotype" w:hAnsi="Palatino Linotype"/>
                <w:szCs w:val="24"/>
              </w:rPr>
              <w:t>14</w:t>
            </w:r>
          </w:p>
        </w:tc>
      </w:tr>
    </w:tbl>
    <w:p w:rsidR="00F23A15" w:rsidRPr="00F23A15" w:rsidRDefault="00F23A15" w:rsidP="00F23A15">
      <w:pPr>
        <w:pStyle w:val="ListParagraph"/>
        <w:numPr>
          <w:ilvl w:val="0"/>
          <w:numId w:val="32"/>
        </w:numPr>
        <w:tabs>
          <w:tab w:val="left" w:pos="284"/>
        </w:tabs>
        <w:spacing w:after="0" w:line="276" w:lineRule="auto"/>
        <w:ind w:left="284" w:firstLine="0"/>
        <w:rPr>
          <w:rFonts w:ascii="Palatino Linotype" w:hAnsi="Palatino Linotype"/>
          <w:szCs w:val="24"/>
        </w:rPr>
      </w:pPr>
      <w:r w:rsidRPr="00F23A15">
        <w:rPr>
          <w:rFonts w:ascii="Palatino Linotype" w:hAnsi="Palatino Linotype"/>
          <w:szCs w:val="24"/>
        </w:rPr>
        <w:t>Dấu hiệu cần tìm hiểu là gì và dấu hiệu đó có tất cả bao nhiêu giá trị?</w:t>
      </w:r>
    </w:p>
    <w:p w:rsidR="00F23A15" w:rsidRPr="00F23A15" w:rsidRDefault="00F23A15" w:rsidP="00F23A15">
      <w:pPr>
        <w:pStyle w:val="ListParagraph"/>
        <w:numPr>
          <w:ilvl w:val="0"/>
          <w:numId w:val="32"/>
        </w:numPr>
        <w:tabs>
          <w:tab w:val="left" w:pos="284"/>
        </w:tabs>
        <w:spacing w:after="0" w:line="276" w:lineRule="auto"/>
        <w:ind w:left="284" w:firstLine="0"/>
        <w:rPr>
          <w:rFonts w:ascii="Palatino Linotype" w:hAnsi="Palatino Linotype"/>
          <w:szCs w:val="24"/>
        </w:rPr>
      </w:pPr>
      <w:r w:rsidRPr="00F23A15">
        <w:rPr>
          <w:rFonts w:ascii="Palatino Linotype" w:hAnsi="Palatino Linotype"/>
          <w:szCs w:val="24"/>
        </w:rPr>
        <w:t>Có bao nhiêu giá trị khác nhau trong dãy giá trị của dấu hiệu đó?</w:t>
      </w:r>
    </w:p>
    <w:p w:rsidR="00F23A15" w:rsidRDefault="00F23A15" w:rsidP="00F23A15">
      <w:pPr>
        <w:pStyle w:val="ListParagraph"/>
        <w:numPr>
          <w:ilvl w:val="0"/>
          <w:numId w:val="32"/>
        </w:numPr>
        <w:tabs>
          <w:tab w:val="left" w:pos="284"/>
        </w:tabs>
        <w:spacing w:after="0" w:line="276" w:lineRule="auto"/>
        <w:ind w:left="284" w:firstLine="0"/>
        <w:rPr>
          <w:rFonts w:ascii="Palatino Linotype" w:hAnsi="Palatino Linotype"/>
          <w:szCs w:val="24"/>
        </w:rPr>
      </w:pPr>
      <w:r w:rsidRPr="00F23A15">
        <w:rPr>
          <w:rFonts w:ascii="Palatino Linotype" w:hAnsi="Palatino Linotype"/>
          <w:szCs w:val="24"/>
        </w:rPr>
        <w:t>Viết các giá trị khác nhau và tần số của chúng.</w:t>
      </w:r>
    </w:p>
    <w:p w:rsidR="006C649F" w:rsidRPr="0091779E" w:rsidRDefault="0091779E" w:rsidP="0091779E">
      <w:pPr>
        <w:pStyle w:val="ListParagraph"/>
        <w:tabs>
          <w:tab w:val="left" w:pos="284"/>
        </w:tabs>
        <w:spacing w:after="0" w:line="276" w:lineRule="auto"/>
        <w:ind w:left="284"/>
        <w:jc w:val="center"/>
        <w:rPr>
          <w:rFonts w:ascii="Palatino Linotype" w:hAnsi="Palatino Linotype"/>
          <w:i/>
          <w:color w:val="FF0000"/>
          <w:szCs w:val="24"/>
        </w:rPr>
      </w:pPr>
      <w:r w:rsidRPr="0091779E">
        <w:rPr>
          <w:rFonts w:ascii="Palatino Linotype" w:hAnsi="Palatino Linotype"/>
          <w:i/>
          <w:color w:val="FF0000"/>
          <w:szCs w:val="24"/>
        </w:rPr>
        <w:t>Giải</w:t>
      </w:r>
    </w:p>
    <w:p w:rsidR="00F23A15" w:rsidRDefault="002A701C" w:rsidP="00D73A01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 xml:space="preserve">a) </w:t>
      </w:r>
      <w:r w:rsidR="006C649F">
        <w:rPr>
          <w:rFonts w:ascii="Palatino Linotype" w:eastAsia="Times New Roman" w:hAnsi="Palatino Linotype"/>
          <w:szCs w:val="26"/>
        </w:rPr>
        <w:t xml:space="preserve">Dấu hiệu cần tìm hiểu là: </w:t>
      </w:r>
      <w:r w:rsidR="00A92EFD">
        <w:rPr>
          <w:rFonts w:ascii="Palatino Linotype" w:eastAsia="Times New Roman" w:hAnsi="Palatino Linotype"/>
          <w:szCs w:val="26"/>
        </w:rPr>
        <w:t>…………………………………………………………………</w:t>
      </w:r>
    </w:p>
    <w:p w:rsidR="00D73A01" w:rsidRDefault="00A92EFD" w:rsidP="00D73A01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 xml:space="preserve">……………………………………………………… ….    </w:t>
      </w:r>
      <w:r w:rsidR="006C649F">
        <w:rPr>
          <w:rFonts w:ascii="Palatino Linotype" w:eastAsia="Times New Roman" w:hAnsi="Palatino Linotype"/>
          <w:szCs w:val="26"/>
        </w:rPr>
        <w:t>Dấu hiệu này có ……. giá trị</w:t>
      </w:r>
      <w:r>
        <w:rPr>
          <w:rFonts w:ascii="Palatino Linotype" w:eastAsia="Times New Roman" w:hAnsi="Palatino Linotype"/>
          <w:szCs w:val="26"/>
        </w:rPr>
        <w:t>.</w:t>
      </w:r>
    </w:p>
    <w:p w:rsidR="00A92EFD" w:rsidRDefault="0091779E" w:rsidP="00D73A01">
      <w:pPr>
        <w:spacing w:line="276" w:lineRule="auto"/>
        <w:jc w:val="both"/>
        <w:rPr>
          <w:rFonts w:ascii="Palatino Linotype" w:eastAsia="Times New Roman" w:hAnsi="Palatino Linotype"/>
          <w:szCs w:val="26"/>
        </w:rPr>
      </w:pPr>
      <w:r>
        <w:rPr>
          <w:rFonts w:ascii="Palatino Linotype" w:eastAsia="Times New Roman" w:hAnsi="Palatino Linotype"/>
          <w:szCs w:val="26"/>
        </w:rPr>
        <w:t xml:space="preserve">b) Có ….. </w:t>
      </w:r>
      <w:proofErr w:type="gramStart"/>
      <w:r>
        <w:rPr>
          <w:rFonts w:ascii="Palatino Linotype" w:eastAsia="Times New Roman" w:hAnsi="Palatino Linotype"/>
          <w:szCs w:val="26"/>
        </w:rPr>
        <w:t>giá</w:t>
      </w:r>
      <w:proofErr w:type="gramEnd"/>
      <w:r>
        <w:rPr>
          <w:rFonts w:ascii="Palatino Linotype" w:eastAsia="Times New Roman" w:hAnsi="Palatino Linotype"/>
          <w:szCs w:val="26"/>
        </w:rPr>
        <w:t xml:space="preserve"> trị  khác nhau trong dãy giá trị.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89"/>
        <w:gridCol w:w="1416"/>
        <w:gridCol w:w="989"/>
        <w:gridCol w:w="990"/>
        <w:gridCol w:w="992"/>
        <w:gridCol w:w="992"/>
        <w:gridCol w:w="992"/>
        <w:gridCol w:w="992"/>
        <w:gridCol w:w="992"/>
      </w:tblGrid>
      <w:tr w:rsidR="0091779E" w:rsidRPr="00262A34" w:rsidTr="002D4C51">
        <w:tc>
          <w:tcPr>
            <w:tcW w:w="98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c) </w:t>
            </w:r>
          </w:p>
        </w:tc>
        <w:tc>
          <w:tcPr>
            <w:tcW w:w="1416" w:type="dxa"/>
            <w:shd w:val="clear" w:color="auto" w:fill="BDD6EE" w:themeFill="accent1" w:themeFillTint="66"/>
            <w:vAlign w:val="center"/>
          </w:tcPr>
          <w:p w:rsidR="0091779E" w:rsidRPr="00262A34" w:rsidRDefault="0091779E" w:rsidP="002D4C51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Giá trị</w:t>
            </w:r>
            <w:r>
              <w:rPr>
                <w:szCs w:val="24"/>
              </w:rPr>
              <w:t xml:space="preserve"> </w:t>
            </w:r>
            <w:r w:rsidR="002D4C51" w:rsidRPr="002D4C51">
              <w:rPr>
                <w:position w:val="-16"/>
                <w:szCs w:val="24"/>
              </w:rPr>
              <w:object w:dxaOrig="360" w:dyaOrig="440">
                <v:shape id="_x0000_i1032" type="#_x0000_t75" style="width:18pt;height:22pt" o:ole="">
                  <v:imagedata r:id="rId12" o:title=""/>
                </v:shape>
                <o:OLEObject Type="Embed" ProgID="Equation.DSMT4" ShapeID="_x0000_i1032" DrawAspect="Content" ObjectID="_1616433570" r:id="rId13"/>
              </w:object>
            </w:r>
            <w:r w:rsidR="002D4C51">
              <w:rPr>
                <w:szCs w:val="24"/>
              </w:rPr>
              <w:t xml:space="preserve">  </w:t>
            </w:r>
          </w:p>
        </w:tc>
        <w:tc>
          <w:tcPr>
            <w:tcW w:w="989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</w:tr>
      <w:tr w:rsidR="0091779E" w:rsidRPr="00262A34" w:rsidTr="002D4C51">
        <w:tc>
          <w:tcPr>
            <w:tcW w:w="98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1416" w:type="dxa"/>
            <w:shd w:val="clear" w:color="auto" w:fill="FFF2CC" w:themeFill="accent4" w:themeFillTint="33"/>
            <w:vAlign w:val="center"/>
          </w:tcPr>
          <w:p w:rsidR="0091779E" w:rsidRPr="00262A34" w:rsidRDefault="0091779E" w:rsidP="002D4C51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Tần số</w:t>
            </w:r>
            <w:r>
              <w:rPr>
                <w:szCs w:val="24"/>
              </w:rPr>
              <w:t xml:space="preserve"> </w:t>
            </w:r>
            <w:r w:rsidR="002D4C51" w:rsidRPr="002D4C51">
              <w:rPr>
                <w:position w:val="-16"/>
                <w:szCs w:val="24"/>
              </w:rPr>
              <w:object w:dxaOrig="380" w:dyaOrig="440">
                <v:shape id="_x0000_i1033" type="#_x0000_t75" style="width:19pt;height:22pt" o:ole="">
                  <v:imagedata r:id="rId14" o:title=""/>
                </v:shape>
                <o:OLEObject Type="Embed" ProgID="Equation.DSMT4" ShapeID="_x0000_i1033" DrawAspect="Content" ObjectID="_1616433571" r:id="rId15"/>
              </w:object>
            </w:r>
            <w:r w:rsidR="002D4C51">
              <w:rPr>
                <w:szCs w:val="24"/>
              </w:rPr>
              <w:t xml:space="preserve"> </w:t>
            </w:r>
          </w:p>
        </w:tc>
        <w:tc>
          <w:tcPr>
            <w:tcW w:w="989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0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91779E" w:rsidRPr="00262A34" w:rsidRDefault="0091779E" w:rsidP="0091779E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</w:p>
        </w:tc>
      </w:tr>
    </w:tbl>
    <w:p w:rsidR="0091779E" w:rsidRPr="00A0328A" w:rsidRDefault="0091779E" w:rsidP="0091779E">
      <w:pPr>
        <w:tabs>
          <w:tab w:val="left" w:pos="567"/>
        </w:tabs>
        <w:spacing w:after="0" w:line="288" w:lineRule="auto"/>
        <w:ind w:left="567" w:hanging="567"/>
        <w:jc w:val="both"/>
        <w:rPr>
          <w:rFonts w:ascii="Palatino Linotype" w:hAnsi="Palatino Linotype"/>
        </w:rPr>
      </w:pPr>
      <w:r w:rsidRPr="0091779E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 xml:space="preserve">Bài </w:t>
      </w:r>
      <w:r w:rsidRPr="0091779E">
        <w:rPr>
          <w:rFonts w:ascii="Palatino Linotype" w:hAnsi="Palatino Linotype"/>
          <w:b/>
          <w:color w:val="385623" w:themeColor="accent6" w:themeShade="80"/>
          <w:szCs w:val="26"/>
        </w:rPr>
        <w:t>2</w:t>
      </w:r>
      <w:r w:rsidRPr="0091779E">
        <w:rPr>
          <w:rFonts w:ascii="Palatino Linotype" w:hAnsi="Palatino Linotype"/>
          <w:color w:val="385623" w:themeColor="accent6" w:themeShade="80"/>
          <w:szCs w:val="26"/>
        </w:rPr>
        <w:t>:</w:t>
      </w:r>
      <w:r w:rsidRPr="0091779E">
        <w:rPr>
          <w:rFonts w:ascii="Palatino Linotype" w:hAnsi="Palatino Linotype"/>
          <w:color w:val="385623" w:themeColor="accent6" w:themeShade="80"/>
          <w:szCs w:val="26"/>
        </w:rPr>
        <w:tab/>
      </w:r>
      <w:r w:rsidRPr="00A0328A">
        <w:rPr>
          <w:rFonts w:ascii="Palatino Linotype" w:hAnsi="Palatino Linotype"/>
        </w:rPr>
        <w:t xml:space="preserve">Màu sắc ưa thích của các bạn nữ trong lớp </w:t>
      </w:r>
      <w:r w:rsidRPr="00A0328A">
        <w:rPr>
          <w:rFonts w:ascii="Palatino Linotype" w:hAnsi="Palatino Linotype"/>
          <w:position w:val="-4"/>
        </w:rPr>
        <w:object w:dxaOrig="380" w:dyaOrig="260">
          <v:shape id="_x0000_i1027" type="#_x0000_t75" style="width:19pt;height:13pt" o:ole="">
            <v:imagedata r:id="rId16" o:title=""/>
          </v:shape>
          <o:OLEObject Type="Embed" ProgID="Equation.DSMT4" ShapeID="_x0000_i1027" DrawAspect="Content" ObjectID="_1616433572" r:id="rId17"/>
        </w:object>
      </w:r>
      <w:r w:rsidRPr="00A0328A">
        <w:rPr>
          <w:rFonts w:ascii="Palatino Linotype" w:hAnsi="Palatino Linotype"/>
        </w:rPr>
        <w:t xml:space="preserve"> được bạn lớp trưởng ghi lại </w:t>
      </w:r>
      <w:proofErr w:type="gramStart"/>
      <w:r w:rsidRPr="00A0328A">
        <w:rPr>
          <w:rFonts w:ascii="Palatino Linotype" w:hAnsi="Palatino Linotype"/>
        </w:rPr>
        <w:t>trong</w:t>
      </w:r>
      <w:proofErr w:type="gramEnd"/>
      <w:r w:rsidRPr="00A0328A">
        <w:rPr>
          <w:rFonts w:ascii="Palatino Linotype" w:hAnsi="Palatino Linotype"/>
        </w:rPr>
        <w:t xml:space="preserve"> bảng sau:</w:t>
      </w:r>
    </w:p>
    <w:tbl>
      <w:tblPr>
        <w:tblpPr w:leftFromText="180" w:rightFromText="180" w:vertAnchor="text" w:horzAnchor="page" w:tblpX="2117" w:tblpY="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872"/>
        <w:gridCol w:w="2198"/>
      </w:tblGrid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Số thứ tự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Tên học sinh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sắc ưa thích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Quỳnh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hồng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eastAsia="Times New Roman" w:hAnsi="Palatino Linotype"/>
              </w:rPr>
              <w:t>Ngân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đỏ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Hoa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vàng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Lan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tím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eastAsia="Times New Roman" w:hAnsi="Palatino Linotype"/>
              </w:rPr>
              <w:t>Thương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đỏ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Huệ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hồng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eastAsia="Times New Roman" w:hAnsi="Palatino Linotype"/>
              </w:rPr>
              <w:t>Trang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 xml:space="preserve">Màu vàng 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eastAsia="Times New Roman" w:hAnsi="Palatino Linotype"/>
              </w:rPr>
              <w:t>Huyền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 xml:space="preserve">Màu trắng 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Phượng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tím</w:t>
            </w:r>
          </w:p>
        </w:tc>
      </w:tr>
      <w:tr w:rsidR="0091779E" w:rsidRPr="00A0328A" w:rsidTr="00D6263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Hương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1779E" w:rsidRPr="00A0328A" w:rsidRDefault="0091779E" w:rsidP="0091779E">
            <w:pPr>
              <w:spacing w:after="0" w:line="288" w:lineRule="auto"/>
              <w:jc w:val="center"/>
              <w:rPr>
                <w:rFonts w:ascii="Palatino Linotype" w:eastAsia="Times New Roman" w:hAnsi="Palatino Linotype"/>
              </w:rPr>
            </w:pPr>
            <w:r w:rsidRPr="00A0328A">
              <w:rPr>
                <w:rFonts w:ascii="Palatino Linotype" w:hAnsi="Palatino Linotype"/>
              </w:rPr>
              <w:t>Màu đỏ</w:t>
            </w:r>
          </w:p>
        </w:tc>
      </w:tr>
    </w:tbl>
    <w:p w:rsidR="0091779E" w:rsidRDefault="0091779E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 w:rsidRPr="00A0328A">
        <w:rPr>
          <w:rFonts w:ascii="Palatino Linotype" w:hAnsi="Palatino Linotype"/>
          <w:bCs/>
        </w:rPr>
        <w:t xml:space="preserve">a) Dấu hiệu mà bạn </w:t>
      </w:r>
      <w:r w:rsidRPr="00A0328A">
        <w:rPr>
          <w:rFonts w:ascii="Palatino Linotype" w:hAnsi="Palatino Linotype"/>
        </w:rPr>
        <w:t xml:space="preserve">lớp trưởng </w:t>
      </w:r>
      <w:r>
        <w:rPr>
          <w:rFonts w:ascii="Palatino Linotype" w:hAnsi="Palatino Linotype"/>
          <w:bCs/>
        </w:rPr>
        <w:t xml:space="preserve">quan tâm là </w:t>
      </w:r>
      <w:proofErr w:type="gramStart"/>
      <w:r>
        <w:rPr>
          <w:rFonts w:ascii="Palatino Linotype" w:hAnsi="Palatino Linotype"/>
          <w:bCs/>
        </w:rPr>
        <w:t>gì ?</w:t>
      </w:r>
      <w:proofErr w:type="gramEnd"/>
      <w:r>
        <w:rPr>
          <w:rFonts w:ascii="Palatino Linotype" w:hAnsi="Palatino Linotype"/>
          <w:bCs/>
        </w:rPr>
        <w:t xml:space="preserve"> </w:t>
      </w:r>
    </w:p>
    <w:p w:rsidR="00D62637" w:rsidRDefault="00D62637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………………………………....</w:t>
      </w:r>
    </w:p>
    <w:p w:rsidR="00D62637" w:rsidRDefault="00D62637" w:rsidP="00D62637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………………………………....</w:t>
      </w:r>
    </w:p>
    <w:p w:rsidR="00D62637" w:rsidRDefault="00D62637" w:rsidP="00D62637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………………………………....</w:t>
      </w:r>
    </w:p>
    <w:p w:rsidR="00D62637" w:rsidRDefault="00D62637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</w:t>
      </w:r>
      <w:r>
        <w:rPr>
          <w:rFonts w:ascii="Palatino Linotype" w:hAnsi="Palatino Linotype"/>
          <w:bCs/>
        </w:rPr>
        <w:t>....</w:t>
      </w:r>
    </w:p>
    <w:p w:rsidR="0091779E" w:rsidRDefault="0091779E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 w:rsidRPr="00A0328A">
        <w:rPr>
          <w:rFonts w:ascii="Palatino Linotype" w:hAnsi="Palatino Linotype"/>
          <w:bCs/>
        </w:rPr>
        <w:t xml:space="preserve">b) Dấu hiệu có tất cả bao nhiêu giá </w:t>
      </w:r>
      <w:proofErr w:type="gramStart"/>
      <w:r w:rsidRPr="00A0328A">
        <w:rPr>
          <w:rFonts w:ascii="Palatino Linotype" w:hAnsi="Palatino Linotype"/>
          <w:bCs/>
        </w:rPr>
        <w:t>trị</w:t>
      </w:r>
      <w:r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>?</w:t>
      </w:r>
      <w:proofErr w:type="gramEnd"/>
    </w:p>
    <w:p w:rsidR="00D62637" w:rsidRDefault="00D62637" w:rsidP="00D62637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………………………………....</w:t>
      </w:r>
    </w:p>
    <w:p w:rsidR="0091779E" w:rsidRDefault="0091779E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 w:rsidRPr="00A0328A">
        <w:rPr>
          <w:rFonts w:ascii="Palatino Linotype" w:hAnsi="Palatino Linotype"/>
          <w:bCs/>
        </w:rPr>
        <w:t xml:space="preserve">c) Có bao nhiêu giá trị khác nhau của dấu </w:t>
      </w:r>
      <w:proofErr w:type="gramStart"/>
      <w:r w:rsidRPr="00A0328A">
        <w:rPr>
          <w:rFonts w:ascii="Palatino Linotype" w:hAnsi="Palatino Linotype"/>
          <w:bCs/>
        </w:rPr>
        <w:t>hiệu</w:t>
      </w:r>
      <w:r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>?</w:t>
      </w:r>
      <w:proofErr w:type="gramEnd"/>
    </w:p>
    <w:p w:rsidR="00D62637" w:rsidRDefault="00D62637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>………………………………</w:t>
      </w:r>
      <w:r>
        <w:rPr>
          <w:rFonts w:ascii="Palatino Linotype" w:hAnsi="Palatino Linotype"/>
          <w:bCs/>
        </w:rPr>
        <w:t>....</w:t>
      </w:r>
    </w:p>
    <w:p w:rsidR="00D62637" w:rsidRDefault="00D62637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</w:p>
    <w:p w:rsidR="0091779E" w:rsidRDefault="0091779E" w:rsidP="0091779E">
      <w:pPr>
        <w:spacing w:after="0" w:line="288" w:lineRule="auto"/>
        <w:ind w:left="567"/>
        <w:jc w:val="both"/>
        <w:rPr>
          <w:rFonts w:ascii="Palatino Linotype" w:hAnsi="Palatino Linotype"/>
          <w:bCs/>
        </w:rPr>
      </w:pPr>
      <w:r w:rsidRPr="00A0328A">
        <w:rPr>
          <w:rFonts w:ascii="Palatino Linotype" w:hAnsi="Palatino Linotype"/>
          <w:bCs/>
        </w:rPr>
        <w:t>d) Viết các giá trị khác nhau của dấu hiệu và tính tần số củ</w:t>
      </w:r>
      <w:r>
        <w:rPr>
          <w:rFonts w:ascii="Palatino Linotype" w:hAnsi="Palatino Linotype"/>
          <w:bCs/>
        </w:rPr>
        <w:t xml:space="preserve">a </w:t>
      </w:r>
      <w:r w:rsidRPr="00A0328A">
        <w:rPr>
          <w:rFonts w:ascii="Palatino Linotype" w:hAnsi="Palatino Linotype"/>
          <w:bCs/>
        </w:rPr>
        <w:t>chúng.</w:t>
      </w:r>
    </w:p>
    <w:tbl>
      <w:tblPr>
        <w:tblStyle w:val="TableGrid"/>
        <w:tblW w:w="9111" w:type="dxa"/>
        <w:tblInd w:w="567" w:type="dxa"/>
        <w:tblLook w:val="04A0" w:firstRow="1" w:lastRow="0" w:firstColumn="1" w:lastColumn="0" w:noHBand="0" w:noVBand="1"/>
      </w:tblPr>
      <w:tblGrid>
        <w:gridCol w:w="1518"/>
        <w:gridCol w:w="1517"/>
        <w:gridCol w:w="1519"/>
        <w:gridCol w:w="1519"/>
        <w:gridCol w:w="1519"/>
        <w:gridCol w:w="1519"/>
      </w:tblGrid>
      <w:tr w:rsidR="002D4C51" w:rsidTr="002D4C51">
        <w:tc>
          <w:tcPr>
            <w:tcW w:w="1518" w:type="dxa"/>
            <w:shd w:val="clear" w:color="auto" w:fill="FFF2CC" w:themeFill="accent4" w:themeFillTint="33"/>
            <w:vAlign w:val="center"/>
          </w:tcPr>
          <w:p w:rsidR="002D4C51" w:rsidRPr="00262A34" w:rsidRDefault="002D4C51" w:rsidP="002D4C51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Giá trị</w:t>
            </w:r>
            <w:r>
              <w:rPr>
                <w:szCs w:val="24"/>
              </w:rPr>
              <w:t xml:space="preserve"> </w:t>
            </w:r>
            <w:r w:rsidRPr="002D4C51">
              <w:rPr>
                <w:position w:val="-16"/>
                <w:szCs w:val="24"/>
              </w:rPr>
              <w:object w:dxaOrig="360" w:dyaOrig="440" w14:anchorId="47810C28">
                <v:shape id="_x0000_i1034" type="#_x0000_t75" style="width:18pt;height:22pt" o:ole="">
                  <v:imagedata r:id="rId12" o:title=""/>
                </v:shape>
                <o:OLEObject Type="Embed" ProgID="Equation.DSMT4" ShapeID="_x0000_i1034" DrawAspect="Content" ObjectID="_1616433573" r:id="rId18"/>
              </w:object>
            </w:r>
            <w:r>
              <w:rPr>
                <w:szCs w:val="24"/>
              </w:rPr>
              <w:t xml:space="preserve">  </w:t>
            </w:r>
          </w:p>
        </w:tc>
        <w:tc>
          <w:tcPr>
            <w:tcW w:w="1517" w:type="dxa"/>
            <w:shd w:val="clear" w:color="auto" w:fill="FFF2CC" w:themeFill="accent4" w:themeFillTint="33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FFF2CC" w:themeFill="accent4" w:themeFillTint="33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FFF2CC" w:themeFill="accent4" w:themeFillTint="33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FFF2CC" w:themeFill="accent4" w:themeFillTint="33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FFF2CC" w:themeFill="accent4" w:themeFillTint="33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</w:tr>
      <w:tr w:rsidR="002D4C51" w:rsidTr="002D4C51">
        <w:tc>
          <w:tcPr>
            <w:tcW w:w="1518" w:type="dxa"/>
            <w:shd w:val="clear" w:color="auto" w:fill="BDD6EE" w:themeFill="accent1" w:themeFillTint="66"/>
            <w:vAlign w:val="center"/>
          </w:tcPr>
          <w:p w:rsidR="002D4C51" w:rsidRPr="00262A34" w:rsidRDefault="002D4C51" w:rsidP="002D4C51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Tần số</w:t>
            </w:r>
            <w:r>
              <w:rPr>
                <w:szCs w:val="24"/>
              </w:rPr>
              <w:t xml:space="preserve"> </w:t>
            </w:r>
            <w:r w:rsidRPr="002D4C51">
              <w:rPr>
                <w:position w:val="-16"/>
                <w:szCs w:val="24"/>
              </w:rPr>
              <w:object w:dxaOrig="380" w:dyaOrig="440" w14:anchorId="1CC46015">
                <v:shape id="_x0000_i1035" type="#_x0000_t75" style="width:19pt;height:22pt" o:ole="">
                  <v:imagedata r:id="rId14" o:title=""/>
                </v:shape>
                <o:OLEObject Type="Embed" ProgID="Equation.DSMT4" ShapeID="_x0000_i1035" DrawAspect="Content" ObjectID="_1616433574" r:id="rId19"/>
              </w:objec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517" w:type="dxa"/>
            <w:shd w:val="clear" w:color="auto" w:fill="BDD6EE" w:themeFill="accent1" w:themeFillTint="66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BDD6EE" w:themeFill="accent1" w:themeFillTint="66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BDD6EE" w:themeFill="accent1" w:themeFillTint="66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BDD6EE" w:themeFill="accent1" w:themeFillTint="66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  <w:tc>
          <w:tcPr>
            <w:tcW w:w="1519" w:type="dxa"/>
            <w:shd w:val="clear" w:color="auto" w:fill="BDD6EE" w:themeFill="accent1" w:themeFillTint="66"/>
          </w:tcPr>
          <w:p w:rsidR="002D4C51" w:rsidRDefault="002D4C51" w:rsidP="002D4C51">
            <w:pPr>
              <w:spacing w:line="288" w:lineRule="auto"/>
              <w:jc w:val="both"/>
              <w:rPr>
                <w:rFonts w:ascii="Palatino Linotype" w:hAnsi="Palatino Linotype"/>
                <w:bCs/>
              </w:rPr>
            </w:pPr>
          </w:p>
        </w:tc>
      </w:tr>
    </w:tbl>
    <w:p w:rsidR="0091779E" w:rsidRDefault="0091779E" w:rsidP="00CD3DDC">
      <w:pPr>
        <w:spacing w:after="0" w:line="288" w:lineRule="auto"/>
        <w:jc w:val="both"/>
        <w:rPr>
          <w:rFonts w:ascii="Palatino Linotype" w:hAnsi="Palatino Linotype"/>
          <w:bCs/>
        </w:rPr>
      </w:pPr>
    </w:p>
    <w:p w:rsidR="0085687F" w:rsidRDefault="00CD3DDC" w:rsidP="0085687F">
      <w:pPr>
        <w:rPr>
          <w:rFonts w:ascii="Palatino Linotype" w:hAnsi="Palatino Linotype"/>
          <w:szCs w:val="24"/>
        </w:rPr>
      </w:pPr>
      <w:r w:rsidRPr="00EF2185">
        <w:rPr>
          <w:rFonts w:ascii="Palatino Linotype" w:hAnsi="Palatino Linotype"/>
          <w:b/>
          <w:color w:val="FF0000"/>
          <w:szCs w:val="26"/>
        </w:rPr>
        <w:t xml:space="preserve">Bài </w:t>
      </w:r>
      <w:r w:rsidRPr="00EF2185">
        <w:rPr>
          <w:rFonts w:ascii="Palatino Linotype" w:hAnsi="Palatino Linotype"/>
          <w:b/>
          <w:color w:val="FF0000"/>
          <w:szCs w:val="26"/>
        </w:rPr>
        <w:t>3</w:t>
      </w:r>
      <w:r w:rsidRPr="00CD3DDC">
        <w:rPr>
          <w:rFonts w:ascii="Palatino Linotype" w:hAnsi="Palatino Linotype"/>
          <w:color w:val="385623" w:themeColor="accent6" w:themeShade="80"/>
          <w:szCs w:val="26"/>
        </w:rPr>
        <w:t>:</w:t>
      </w:r>
      <w:r w:rsidRPr="00CD3DDC"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  <w:r w:rsidRPr="00CD3DDC">
        <w:rPr>
          <w:rFonts w:ascii="Palatino Linotype" w:hAnsi="Palatino Linotype"/>
          <w:szCs w:val="24"/>
        </w:rPr>
        <w:t>Em hãy điều tra xem mỗi bạn trong tổ của mình sinh vào tháng mấy? Lập bảng số liệu thống kê ban đầu và cho biết:</w:t>
      </w:r>
    </w:p>
    <w:p w:rsidR="0085687F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a) </w:t>
      </w:r>
      <w:r w:rsidR="00CD3DDC" w:rsidRPr="00CD3DDC">
        <w:rPr>
          <w:rFonts w:ascii="Palatino Linotype" w:hAnsi="Palatino Linotype"/>
          <w:szCs w:val="24"/>
        </w:rPr>
        <w:t>Dấu hiệu mà em quan tâm là gì và dấu hiệu đó có tất cả bao nhiêu giá trị?</w:t>
      </w:r>
    </w:p>
    <w:p w:rsidR="0085687F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b) </w:t>
      </w:r>
      <w:r w:rsidR="00CD3DDC" w:rsidRPr="00CD3DDC">
        <w:rPr>
          <w:rFonts w:ascii="Palatino Linotype" w:hAnsi="Palatino Linotype"/>
          <w:szCs w:val="24"/>
        </w:rPr>
        <w:t>Có bao nhiêu giá trị khác nhau trong dãy giá trị của dấu hiệu đó</w:t>
      </w:r>
    </w:p>
    <w:p w:rsidR="00CD3DDC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c) </w:t>
      </w:r>
      <w:r w:rsidR="00CD3DDC" w:rsidRPr="00CD3DDC">
        <w:rPr>
          <w:rFonts w:ascii="Palatino Linotype" w:hAnsi="Palatino Linotype"/>
          <w:szCs w:val="24"/>
        </w:rPr>
        <w:t>Viết các giá trị khác nhau và tìm tần số của chúng.</w:t>
      </w:r>
    </w:p>
    <w:p w:rsidR="0085687F" w:rsidRDefault="00EF2185" w:rsidP="0085687F">
      <w:pPr>
        <w:rPr>
          <w:rFonts w:ascii="Palatino Linotype" w:hAnsi="Palatino Linotype"/>
          <w:szCs w:val="24"/>
        </w:rPr>
      </w:pPr>
      <w:r w:rsidRPr="00EF2185">
        <w:rPr>
          <w:rFonts w:ascii="Palatino Linotype" w:hAnsi="Palatino Linotype"/>
          <w:b/>
          <w:color w:val="FF0000"/>
          <w:szCs w:val="26"/>
        </w:rPr>
        <w:t xml:space="preserve">Bài </w:t>
      </w:r>
      <w:r w:rsidRPr="00EF2185">
        <w:rPr>
          <w:rFonts w:ascii="Palatino Linotype" w:hAnsi="Palatino Linotype"/>
          <w:b/>
          <w:color w:val="FF0000"/>
          <w:szCs w:val="26"/>
        </w:rPr>
        <w:t>4</w:t>
      </w:r>
      <w:r w:rsidRPr="00EF2185">
        <w:rPr>
          <w:rFonts w:ascii="Palatino Linotype" w:hAnsi="Palatino Linotype"/>
          <w:color w:val="FF0000"/>
          <w:szCs w:val="26"/>
        </w:rPr>
        <w:t xml:space="preserve">: </w:t>
      </w:r>
      <w:r w:rsidRPr="00CD3DDC">
        <w:rPr>
          <w:rFonts w:ascii="Palatino Linotype" w:hAnsi="Palatino Linotype"/>
          <w:szCs w:val="24"/>
        </w:rPr>
        <w:t xml:space="preserve">Em hãy điều tra xem mỗi bạn trong tổ của mình </w:t>
      </w:r>
      <w:r>
        <w:rPr>
          <w:rFonts w:ascii="Palatino Linotype" w:hAnsi="Palatino Linotype"/>
          <w:szCs w:val="24"/>
        </w:rPr>
        <w:t>nặng bao nhiêu kg</w:t>
      </w:r>
      <w:r w:rsidRPr="00CD3DDC">
        <w:rPr>
          <w:rFonts w:ascii="Palatino Linotype" w:hAnsi="Palatino Linotype"/>
          <w:szCs w:val="24"/>
        </w:rPr>
        <w:t>? Lập bảng số liệu thống kê ban đầu và cho biết:</w:t>
      </w:r>
    </w:p>
    <w:p w:rsidR="0085687F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a) </w:t>
      </w:r>
      <w:r w:rsidRPr="0085687F">
        <w:rPr>
          <w:rFonts w:ascii="Palatino Linotype" w:hAnsi="Palatino Linotype"/>
          <w:szCs w:val="24"/>
        </w:rPr>
        <w:t>Dấu hiệu mà em quan tâm là gì và dấu hiệu đó có tất cả bao nhiêu giá trị?</w:t>
      </w:r>
    </w:p>
    <w:p w:rsidR="0085687F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b) </w:t>
      </w:r>
      <w:r w:rsidR="00EF2185" w:rsidRPr="00EF2185">
        <w:rPr>
          <w:rFonts w:ascii="Palatino Linotype" w:hAnsi="Palatino Linotype"/>
          <w:szCs w:val="24"/>
        </w:rPr>
        <w:t>Có bao nhiêu giá trị khác nhau trong dãy giá trị của mỗi dấu hiệu đó?</w:t>
      </w:r>
    </w:p>
    <w:p w:rsidR="0091779E" w:rsidRPr="0085687F" w:rsidRDefault="0085687F" w:rsidP="0085687F">
      <w:pPr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c) </w:t>
      </w:r>
      <w:r w:rsidR="00EF2185" w:rsidRPr="00EF2185">
        <w:rPr>
          <w:rFonts w:ascii="Palatino Linotype" w:hAnsi="Palatino Linotype"/>
          <w:szCs w:val="24"/>
        </w:rPr>
        <w:t>Viết các giá trị khác nhau của mỗi dấu hiệu và tìm tần số của chúng.</w:t>
      </w:r>
    </w:p>
    <w:p w:rsidR="00132561" w:rsidRPr="00EF2185" w:rsidRDefault="002C3AF6" w:rsidP="00D80B15">
      <w:pPr>
        <w:tabs>
          <w:tab w:val="left" w:pos="0"/>
          <w:tab w:val="left" w:pos="2263"/>
        </w:tabs>
        <w:spacing w:after="0" w:line="288" w:lineRule="auto"/>
        <w:jc w:val="center"/>
        <w:rPr>
          <w:rFonts w:ascii="Palatino Linotype" w:hAnsi="Palatino Linotype"/>
          <w:b/>
          <w:color w:val="385623" w:themeColor="accent6" w:themeShade="80"/>
          <w:sz w:val="22"/>
        </w:rPr>
      </w:pPr>
      <w:r w:rsidRPr="00EF2185">
        <w:rPr>
          <w:rFonts w:ascii="Palatino Linotype" w:hAnsi="Palatino Linotype"/>
          <w:b/>
          <w:color w:val="385623" w:themeColor="accent6" w:themeShade="80"/>
          <w:sz w:val="22"/>
        </w:rPr>
        <w:lastRenderedPageBreak/>
        <w:t>HDG:</w:t>
      </w:r>
    </w:p>
    <w:p w:rsidR="006C649F" w:rsidRPr="006C649F" w:rsidRDefault="00722281" w:rsidP="006C649F">
      <w:pPr>
        <w:pStyle w:val="ListParagraph"/>
        <w:tabs>
          <w:tab w:val="left" w:pos="284"/>
        </w:tabs>
        <w:spacing w:after="200" w:line="276" w:lineRule="auto"/>
        <w:ind w:left="0"/>
        <w:rPr>
          <w:szCs w:val="24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>Bài 1</w:t>
      </w:r>
      <w:r w:rsidR="00486DD3" w:rsidRPr="009E31D2">
        <w:rPr>
          <w:rFonts w:ascii="Palatino Linotype" w:hAnsi="Palatino Linotype"/>
          <w:color w:val="385623" w:themeColor="accent6" w:themeShade="80"/>
          <w:szCs w:val="26"/>
        </w:rPr>
        <w:t>:</w:t>
      </w:r>
      <w:r w:rsidR="00EB7B61" w:rsidRPr="009E31D2">
        <w:rPr>
          <w:rFonts w:ascii="Palatino Linotype" w:hAnsi="Palatino Linotype"/>
          <w:color w:val="385623" w:themeColor="accent6" w:themeShade="80"/>
          <w:szCs w:val="26"/>
        </w:rPr>
        <w:tab/>
      </w:r>
    </w:p>
    <w:p w:rsidR="006C649F" w:rsidRPr="0085687F" w:rsidRDefault="006C649F" w:rsidP="006C649F">
      <w:pPr>
        <w:pStyle w:val="ListParagraph"/>
        <w:numPr>
          <w:ilvl w:val="0"/>
          <w:numId w:val="33"/>
        </w:numPr>
        <w:tabs>
          <w:tab w:val="left" w:pos="284"/>
        </w:tabs>
        <w:spacing w:after="200" w:line="276" w:lineRule="auto"/>
        <w:ind w:left="0" w:firstLine="0"/>
        <w:rPr>
          <w:rFonts w:ascii="Palatino Linotype" w:hAnsi="Palatino Linotype"/>
          <w:szCs w:val="24"/>
        </w:rPr>
      </w:pPr>
      <w:r w:rsidRPr="0085687F">
        <w:rPr>
          <w:rFonts w:ascii="Palatino Linotype" w:hAnsi="Palatino Linotype"/>
          <w:szCs w:val="24"/>
        </w:rPr>
        <w:t>Dấu hiệu cần tìm hiểu là số lượng học sinh giỏi tiếng Anh trong từng lớp của một trường THCS</w:t>
      </w:r>
    </w:p>
    <w:p w:rsidR="006C649F" w:rsidRPr="0085687F" w:rsidRDefault="006C649F" w:rsidP="006C649F">
      <w:pPr>
        <w:pStyle w:val="ListParagraph"/>
        <w:tabs>
          <w:tab w:val="left" w:pos="284"/>
        </w:tabs>
        <w:ind w:left="0"/>
        <w:rPr>
          <w:rFonts w:ascii="Palatino Linotype" w:hAnsi="Palatino Linotype"/>
          <w:szCs w:val="24"/>
        </w:rPr>
      </w:pPr>
      <w:r w:rsidRPr="0085687F">
        <w:rPr>
          <w:rFonts w:ascii="Palatino Linotype" w:hAnsi="Palatino Linotype"/>
          <w:szCs w:val="24"/>
        </w:rPr>
        <w:t>Dấu hiệu này có tất cả 24 giá trị.</w:t>
      </w:r>
    </w:p>
    <w:p w:rsidR="006C649F" w:rsidRPr="0085687F" w:rsidRDefault="006C649F" w:rsidP="006C649F">
      <w:pPr>
        <w:pStyle w:val="ListParagraph"/>
        <w:numPr>
          <w:ilvl w:val="0"/>
          <w:numId w:val="33"/>
        </w:numPr>
        <w:tabs>
          <w:tab w:val="left" w:pos="284"/>
        </w:tabs>
        <w:spacing w:after="200" w:line="276" w:lineRule="auto"/>
        <w:ind w:left="0" w:firstLine="0"/>
        <w:rPr>
          <w:rFonts w:ascii="Palatino Linotype" w:hAnsi="Palatino Linotype"/>
          <w:szCs w:val="24"/>
        </w:rPr>
      </w:pPr>
      <w:r w:rsidRPr="0085687F">
        <w:rPr>
          <w:rFonts w:ascii="Palatino Linotype" w:hAnsi="Palatino Linotype"/>
          <w:szCs w:val="24"/>
        </w:rPr>
        <w:t>Có 7 giá trị khác nhau</w:t>
      </w:r>
      <w:r w:rsidRPr="0085687F">
        <w:rPr>
          <w:rFonts w:ascii="Palatino Linotype" w:hAnsi="Palatino Linotype"/>
          <w:szCs w:val="24"/>
        </w:rPr>
        <w:t>.</w:t>
      </w:r>
    </w:p>
    <w:p w:rsidR="006C649F" w:rsidRPr="0085687F" w:rsidRDefault="006C649F" w:rsidP="006C649F">
      <w:pPr>
        <w:pStyle w:val="ListParagraph"/>
        <w:numPr>
          <w:ilvl w:val="0"/>
          <w:numId w:val="33"/>
        </w:numPr>
        <w:tabs>
          <w:tab w:val="left" w:pos="284"/>
        </w:tabs>
        <w:spacing w:after="200" w:line="276" w:lineRule="auto"/>
        <w:ind w:left="0" w:firstLine="0"/>
        <w:rPr>
          <w:rFonts w:ascii="Palatino Linotype" w:hAnsi="Palatino Linotype"/>
          <w:szCs w:val="24"/>
        </w:rPr>
      </w:pPr>
      <w:r w:rsidRPr="0085687F">
        <w:rPr>
          <w:rFonts w:ascii="Palatino Linotype" w:hAnsi="Palatino Linotype"/>
          <w:szCs w:val="24"/>
        </w:rPr>
        <w:t>Các giá trị khác nhau và tần số tương ứng của nó là:</w:t>
      </w:r>
    </w:p>
    <w:p w:rsidR="006C649F" w:rsidRPr="00262A34" w:rsidRDefault="006C649F" w:rsidP="006C649F">
      <w:pPr>
        <w:pStyle w:val="ListParagraph"/>
        <w:tabs>
          <w:tab w:val="left" w:pos="284"/>
        </w:tabs>
        <w:spacing w:after="200" w:line="276" w:lineRule="auto"/>
        <w:ind w:left="0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2"/>
        <w:gridCol w:w="993"/>
        <w:gridCol w:w="994"/>
        <w:gridCol w:w="995"/>
        <w:gridCol w:w="995"/>
        <w:gridCol w:w="995"/>
        <w:gridCol w:w="995"/>
        <w:gridCol w:w="974"/>
      </w:tblGrid>
      <w:tr w:rsidR="00EF2185" w:rsidRPr="00262A34" w:rsidTr="00EF2185">
        <w:tc>
          <w:tcPr>
            <w:tcW w:w="1022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Giá trị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11</w:t>
            </w:r>
          </w:p>
        </w:tc>
        <w:tc>
          <w:tcPr>
            <w:tcW w:w="994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12</w:t>
            </w:r>
          </w:p>
        </w:tc>
        <w:tc>
          <w:tcPr>
            <w:tcW w:w="995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13</w:t>
            </w:r>
          </w:p>
        </w:tc>
        <w:tc>
          <w:tcPr>
            <w:tcW w:w="995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14</w:t>
            </w:r>
          </w:p>
        </w:tc>
        <w:tc>
          <w:tcPr>
            <w:tcW w:w="995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15</w:t>
            </w:r>
          </w:p>
        </w:tc>
        <w:tc>
          <w:tcPr>
            <w:tcW w:w="995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16</w:t>
            </w:r>
          </w:p>
        </w:tc>
        <w:tc>
          <w:tcPr>
            <w:tcW w:w="974" w:type="dxa"/>
            <w:shd w:val="clear" w:color="auto" w:fill="FFF2CC" w:themeFill="accent4" w:themeFillTint="33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EF2185" w:rsidRPr="00262A34" w:rsidTr="00EF2185">
        <w:tc>
          <w:tcPr>
            <w:tcW w:w="1022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>Tần số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3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7</w:t>
            </w:r>
          </w:p>
        </w:tc>
        <w:tc>
          <w:tcPr>
            <w:tcW w:w="995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4</w:t>
            </w:r>
          </w:p>
        </w:tc>
        <w:tc>
          <w:tcPr>
            <w:tcW w:w="995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5</w:t>
            </w:r>
          </w:p>
        </w:tc>
        <w:tc>
          <w:tcPr>
            <w:tcW w:w="995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3</w:t>
            </w:r>
          </w:p>
        </w:tc>
        <w:tc>
          <w:tcPr>
            <w:tcW w:w="995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 w:rsidRPr="00262A34">
              <w:rPr>
                <w:szCs w:val="24"/>
              </w:rPr>
              <w:t>1</w:t>
            </w:r>
          </w:p>
        </w:tc>
        <w:tc>
          <w:tcPr>
            <w:tcW w:w="974" w:type="dxa"/>
            <w:shd w:val="clear" w:color="auto" w:fill="BDD6EE" w:themeFill="accent1" w:themeFillTint="66"/>
            <w:vAlign w:val="center"/>
          </w:tcPr>
          <w:p w:rsidR="00EF2185" w:rsidRPr="00262A34" w:rsidRDefault="00EF2185" w:rsidP="003B4DCA">
            <w:pPr>
              <w:pStyle w:val="ListParagraph"/>
              <w:spacing w:after="20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6E50F0" w:rsidRDefault="006E50F0" w:rsidP="006E50F0">
      <w:pPr>
        <w:spacing w:after="0"/>
        <w:jc w:val="both"/>
        <w:rPr>
          <w:rFonts w:ascii="Palatino Linotype" w:hAnsi="Palatino Linotype"/>
          <w:color w:val="000000" w:themeColor="text1"/>
          <w:szCs w:val="26"/>
        </w:rPr>
      </w:pPr>
      <w:bookmarkStart w:id="0" w:name="_GoBack"/>
    </w:p>
    <w:p w:rsidR="006E50F0" w:rsidRPr="00D62637" w:rsidRDefault="0089239C" w:rsidP="006E50F0">
      <w:pPr>
        <w:spacing w:after="0"/>
        <w:jc w:val="both"/>
        <w:rPr>
          <w:rFonts w:ascii="Palatino Linotype" w:hAnsi="Palatino Linotype"/>
          <w:color w:val="385623" w:themeColor="accent6" w:themeShade="80"/>
          <w:szCs w:val="26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2</w:t>
      </w:r>
      <w:r w:rsidRPr="009E31D2">
        <w:rPr>
          <w:rFonts w:ascii="Palatino Linotype" w:hAnsi="Palatino Linotype"/>
          <w:color w:val="385623" w:themeColor="accent6" w:themeShade="80"/>
          <w:szCs w:val="26"/>
        </w:rPr>
        <w:t>:</w:t>
      </w:r>
      <w:r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</w:p>
    <w:p w:rsidR="00D62637" w:rsidRDefault="00D62637" w:rsidP="00D6263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</w:rPr>
      </w:pPr>
      <w:r w:rsidRPr="00CD0EF7">
        <w:rPr>
          <w:rFonts w:ascii="Palatino Linotype" w:eastAsia="Times New Roman" w:hAnsi="Palatino Linotype"/>
          <w:lang w:val="fr-FR"/>
        </w:rPr>
        <w:t xml:space="preserve">a) </w:t>
      </w:r>
      <w:r w:rsidRPr="00CD0EF7">
        <w:rPr>
          <w:rFonts w:ascii="Palatino Linotype" w:hAnsi="Palatino Linotype"/>
          <w:bCs/>
        </w:rPr>
        <w:t xml:space="preserve">Dấu hiệu bạn </w:t>
      </w:r>
      <w:r w:rsidRPr="00CD0EF7">
        <w:rPr>
          <w:rFonts w:ascii="Palatino Linotype" w:hAnsi="Palatino Linotype"/>
        </w:rPr>
        <w:t xml:space="preserve">lớp trưởng </w:t>
      </w:r>
      <w:r w:rsidRPr="00CD0EF7">
        <w:rPr>
          <w:rFonts w:ascii="Palatino Linotype" w:hAnsi="Palatino Linotype"/>
          <w:bCs/>
        </w:rPr>
        <w:t xml:space="preserve">quan tâm là: </w:t>
      </w:r>
      <w:r w:rsidRPr="00CD0EF7">
        <w:rPr>
          <w:rFonts w:ascii="Palatino Linotype" w:hAnsi="Palatino Linotype"/>
        </w:rPr>
        <w:t xml:space="preserve">Màu sắc ưa thích của các bạn nữ trong </w:t>
      </w:r>
      <w:proofErr w:type="gramStart"/>
      <w:r w:rsidRPr="00CD0EF7">
        <w:rPr>
          <w:rFonts w:ascii="Palatino Linotype" w:hAnsi="Palatino Linotype"/>
        </w:rPr>
        <w:t xml:space="preserve">lớp </w:t>
      </w:r>
      <w:proofErr w:type="gramEnd"/>
      <w:r w:rsidRPr="00CD0EF7">
        <w:rPr>
          <w:rFonts w:ascii="Palatino Linotype" w:hAnsi="Palatino Linotype"/>
          <w:position w:val="-4"/>
        </w:rPr>
        <w:object w:dxaOrig="380" w:dyaOrig="260">
          <v:shape id="_x0000_i1028" type="#_x0000_t75" style="width:19pt;height:13pt" o:ole="">
            <v:imagedata r:id="rId16" o:title=""/>
          </v:shape>
          <o:OLEObject Type="Embed" ProgID="Equation.DSMT4" ShapeID="_x0000_i1028" DrawAspect="Content" ObjectID="_1616433575" r:id="rId20"/>
        </w:object>
      </w:r>
      <w:r>
        <w:rPr>
          <w:rFonts w:ascii="Palatino Linotype" w:hAnsi="Palatino Linotype"/>
        </w:rPr>
        <w:t>.</w:t>
      </w:r>
    </w:p>
    <w:p w:rsidR="00D62637" w:rsidRDefault="00D62637" w:rsidP="00D6263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</w:rPr>
      </w:pPr>
      <w:r w:rsidRPr="00CD0EF7">
        <w:rPr>
          <w:rFonts w:ascii="Palatino Linotype" w:hAnsi="Palatino Linotype"/>
          <w:bCs/>
        </w:rPr>
        <w:t xml:space="preserve">b) Dấu hiệu có </w:t>
      </w:r>
      <w:r w:rsidRPr="00CD0EF7">
        <w:rPr>
          <w:rFonts w:ascii="Palatino Linotype" w:hAnsi="Palatino Linotype"/>
          <w:bCs/>
          <w:position w:val="-6"/>
        </w:rPr>
        <w:object w:dxaOrig="300" w:dyaOrig="279">
          <v:shape id="_x0000_i1029" type="#_x0000_t75" style="width:15pt;height:13.95pt" o:ole="">
            <v:imagedata r:id="rId21" o:title=""/>
          </v:shape>
          <o:OLEObject Type="Embed" ProgID="Equation.DSMT4" ShapeID="_x0000_i1029" DrawAspect="Content" ObjectID="_1616433576" r:id="rId22"/>
        </w:object>
      </w:r>
      <w:r w:rsidRPr="00CD0EF7">
        <w:rPr>
          <w:rFonts w:ascii="Palatino Linotype" w:hAnsi="Palatino Linotype"/>
          <w:bCs/>
        </w:rPr>
        <w:t xml:space="preserve"> giá trị.</w:t>
      </w:r>
    </w:p>
    <w:p w:rsidR="00D62637" w:rsidRDefault="00D62637" w:rsidP="00D6263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</w:rPr>
      </w:pPr>
      <w:r w:rsidRPr="00CD0EF7">
        <w:rPr>
          <w:rFonts w:ascii="Palatino Linotype" w:hAnsi="Palatino Linotype"/>
          <w:bCs/>
        </w:rPr>
        <w:t xml:space="preserve">c) Có </w:t>
      </w:r>
      <w:r w:rsidRPr="00CD0EF7">
        <w:rPr>
          <w:rFonts w:ascii="Palatino Linotype" w:hAnsi="Palatino Linotype"/>
          <w:bCs/>
          <w:position w:val="-6"/>
        </w:rPr>
        <w:object w:dxaOrig="200" w:dyaOrig="279">
          <v:shape id="_x0000_i1030" type="#_x0000_t75" style="width:10pt;height:13.95pt" o:ole="">
            <v:imagedata r:id="rId23" o:title=""/>
          </v:shape>
          <o:OLEObject Type="Embed" ProgID="Equation.DSMT4" ShapeID="_x0000_i1030" DrawAspect="Content" ObjectID="_1616433577" r:id="rId24"/>
        </w:object>
      </w:r>
      <w:r w:rsidRPr="00CD0EF7">
        <w:rPr>
          <w:rFonts w:ascii="Palatino Linotype" w:hAnsi="Palatino Linotype"/>
          <w:bCs/>
        </w:rPr>
        <w:t xml:space="preserve"> giá trị khác nhau của dấu hiệu.</w:t>
      </w:r>
    </w:p>
    <w:p w:rsidR="00D62637" w:rsidRDefault="00D62637" w:rsidP="00D62637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</w:rPr>
      </w:pPr>
      <w:r w:rsidRPr="00CD0EF7">
        <w:rPr>
          <w:rFonts w:ascii="Palatino Linotype" w:hAnsi="Palatino Linotype"/>
          <w:bCs/>
        </w:rPr>
        <w:t>d) Các giá trị khác nhau của dấu hiệu: Màu hồng, màu đỏ, màu vàng, màu trắng, màu tím.</w:t>
      </w:r>
    </w:p>
    <w:p w:rsidR="00D62637" w:rsidRPr="00CD3DDC" w:rsidRDefault="00D62637" w:rsidP="00CD3DDC">
      <w:pPr>
        <w:tabs>
          <w:tab w:val="left" w:pos="0"/>
        </w:tabs>
        <w:spacing w:after="0" w:line="288" w:lineRule="auto"/>
        <w:jc w:val="both"/>
        <w:rPr>
          <w:rFonts w:ascii="Palatino Linotype" w:hAnsi="Palatino Linotype"/>
        </w:rPr>
      </w:pPr>
      <w:r w:rsidRPr="00CD0EF7">
        <w:rPr>
          <w:rFonts w:ascii="Palatino Linotype" w:hAnsi="Palatino Linotype"/>
          <w:bCs/>
        </w:rPr>
        <w:t xml:space="preserve">Tần số của chúng lần lượt là: </w:t>
      </w:r>
      <w:r w:rsidRPr="00CD0EF7">
        <w:rPr>
          <w:rFonts w:ascii="Palatino Linotype" w:hAnsi="Palatino Linotype"/>
          <w:bCs/>
          <w:position w:val="-12"/>
        </w:rPr>
        <w:object w:dxaOrig="1280" w:dyaOrig="340">
          <v:shape id="_x0000_i1031" type="#_x0000_t75" style="width:64pt;height:17pt" o:ole="">
            <v:imagedata r:id="rId25" o:title=""/>
          </v:shape>
          <o:OLEObject Type="Embed" ProgID="Equation.DSMT4" ShapeID="_x0000_i1031" DrawAspect="Content" ObjectID="_1616433578" r:id="rId26"/>
        </w:object>
      </w:r>
    </w:p>
    <w:p w:rsidR="00EF2185" w:rsidRDefault="008A2481" w:rsidP="006E50F0">
      <w:pPr>
        <w:spacing w:after="0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3</w:t>
      </w:r>
      <w:r w:rsidR="00EF2185">
        <w:rPr>
          <w:rFonts w:ascii="Palatino Linotype" w:hAnsi="Palatino Linotype"/>
          <w:b/>
          <w:color w:val="385623" w:themeColor="accent6" w:themeShade="80"/>
          <w:szCs w:val="26"/>
        </w:rPr>
        <w:t xml:space="preserve"> và Bài 4</w:t>
      </w:r>
      <w:r w:rsidRPr="009E31D2">
        <w:rPr>
          <w:rFonts w:ascii="Palatino Linotype" w:hAnsi="Palatino Linotype"/>
          <w:b/>
          <w:color w:val="385623" w:themeColor="accent6" w:themeShade="80"/>
          <w:szCs w:val="26"/>
        </w:rPr>
        <w:t>:</w:t>
      </w:r>
      <w:r w:rsidR="00EF2185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EF2185" w:rsidRPr="00EF2185">
        <w:rPr>
          <w:rFonts w:ascii="Palatino Linotype" w:hAnsi="Palatino Linotype"/>
          <w:color w:val="000000" w:themeColor="text1"/>
          <w:szCs w:val="26"/>
        </w:rPr>
        <w:t>HS tự luyện</w:t>
      </w:r>
      <w:r w:rsidR="00EF2185">
        <w:rPr>
          <w:rFonts w:ascii="Palatino Linotype" w:hAnsi="Palatino Linotype"/>
          <w:color w:val="000000" w:themeColor="text1"/>
          <w:szCs w:val="26"/>
        </w:rPr>
        <w:t>.</w:t>
      </w:r>
    </w:p>
    <w:bookmarkEnd w:id="0"/>
    <w:p w:rsidR="00065240" w:rsidRPr="00065240" w:rsidRDefault="00065240" w:rsidP="006E50F0">
      <w:pPr>
        <w:spacing w:after="0"/>
        <w:jc w:val="both"/>
        <w:rPr>
          <w:szCs w:val="26"/>
        </w:rPr>
      </w:pPr>
    </w:p>
    <w:sectPr w:rsidR="00065240" w:rsidRPr="00065240" w:rsidSect="005746B3">
      <w:headerReference w:type="default" r:id="rId27"/>
      <w:footerReference w:type="default" r:id="rId28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DEE" w:rsidRDefault="004A3DEE" w:rsidP="00B52ADD">
      <w:pPr>
        <w:spacing w:after="0" w:line="240" w:lineRule="auto"/>
      </w:pPr>
      <w:r>
        <w:separator/>
      </w:r>
    </w:p>
  </w:endnote>
  <w:endnote w:type="continuationSeparator" w:id="0">
    <w:p w:rsidR="004A3DEE" w:rsidRDefault="004A3DEE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Pr="006E2E7D" w:rsidRDefault="00A24AB5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85687F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A24AB5" w:rsidRDefault="00A24AB5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85687F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A24AB5" w:rsidRDefault="00A24AB5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DEE" w:rsidRDefault="004A3DEE" w:rsidP="00B52ADD">
      <w:pPr>
        <w:spacing w:after="0" w:line="240" w:lineRule="auto"/>
      </w:pPr>
      <w:r>
        <w:separator/>
      </w:r>
    </w:p>
  </w:footnote>
  <w:footnote w:type="continuationSeparator" w:id="0">
    <w:p w:rsidR="004A3DEE" w:rsidRDefault="004A3DEE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AB5" w:rsidRDefault="00A24A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4AB5" w:rsidRPr="00B52ADD" w:rsidRDefault="00A24AB5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A24AB5" w:rsidRPr="00B52ADD" w:rsidRDefault="00A24AB5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AB5" w:rsidRPr="00BE7AD7" w:rsidRDefault="00A24AB5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5687F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A24AB5" w:rsidRPr="00BE7AD7" w:rsidRDefault="00A24AB5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85687F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4AB5" w:rsidRDefault="00A24AB5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24AB5" w:rsidRDefault="00A24AB5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92A1B"/>
    <w:multiLevelType w:val="hybridMultilevel"/>
    <w:tmpl w:val="C37A9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7700AE"/>
    <w:multiLevelType w:val="hybridMultilevel"/>
    <w:tmpl w:val="28F829A2"/>
    <w:lvl w:ilvl="0" w:tplc="04090017">
      <w:start w:val="1"/>
      <w:numFmt w:val="lowerLetter"/>
      <w:lvlText w:val="%1)"/>
      <w:lvlJc w:val="left"/>
      <w:pPr>
        <w:ind w:left="-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8" w:hanging="360"/>
      </w:pPr>
    </w:lvl>
    <w:lvl w:ilvl="2" w:tplc="0409001B" w:tentative="1">
      <w:start w:val="1"/>
      <w:numFmt w:val="lowerRoman"/>
      <w:lvlText w:val="%3."/>
      <w:lvlJc w:val="right"/>
      <w:pPr>
        <w:ind w:left="1308" w:hanging="180"/>
      </w:pPr>
    </w:lvl>
    <w:lvl w:ilvl="3" w:tplc="0409000F" w:tentative="1">
      <w:start w:val="1"/>
      <w:numFmt w:val="decimal"/>
      <w:lvlText w:val="%4."/>
      <w:lvlJc w:val="left"/>
      <w:pPr>
        <w:ind w:left="2028" w:hanging="360"/>
      </w:pPr>
    </w:lvl>
    <w:lvl w:ilvl="4" w:tplc="04090019" w:tentative="1">
      <w:start w:val="1"/>
      <w:numFmt w:val="lowerLetter"/>
      <w:lvlText w:val="%5."/>
      <w:lvlJc w:val="left"/>
      <w:pPr>
        <w:ind w:left="2748" w:hanging="360"/>
      </w:pPr>
    </w:lvl>
    <w:lvl w:ilvl="5" w:tplc="0409001B" w:tentative="1">
      <w:start w:val="1"/>
      <w:numFmt w:val="lowerRoman"/>
      <w:lvlText w:val="%6."/>
      <w:lvlJc w:val="right"/>
      <w:pPr>
        <w:ind w:left="3468" w:hanging="180"/>
      </w:pPr>
    </w:lvl>
    <w:lvl w:ilvl="6" w:tplc="0409000F" w:tentative="1">
      <w:start w:val="1"/>
      <w:numFmt w:val="decimal"/>
      <w:lvlText w:val="%7."/>
      <w:lvlJc w:val="left"/>
      <w:pPr>
        <w:ind w:left="4188" w:hanging="360"/>
      </w:pPr>
    </w:lvl>
    <w:lvl w:ilvl="7" w:tplc="04090019" w:tentative="1">
      <w:start w:val="1"/>
      <w:numFmt w:val="lowerLetter"/>
      <w:lvlText w:val="%8."/>
      <w:lvlJc w:val="left"/>
      <w:pPr>
        <w:ind w:left="4908" w:hanging="360"/>
      </w:pPr>
    </w:lvl>
    <w:lvl w:ilvl="8" w:tplc="04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05A67"/>
    <w:multiLevelType w:val="hybridMultilevel"/>
    <w:tmpl w:val="113C6D50"/>
    <w:lvl w:ilvl="0" w:tplc="04090017">
      <w:start w:val="1"/>
      <w:numFmt w:val="lowerLetter"/>
      <w:lvlText w:val="%1)"/>
      <w:lvlJc w:val="left"/>
      <w:pPr>
        <w:ind w:left="6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2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F3065"/>
    <w:multiLevelType w:val="hybridMultilevel"/>
    <w:tmpl w:val="AEDA4E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B97F11"/>
    <w:multiLevelType w:val="hybridMultilevel"/>
    <w:tmpl w:val="6868B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704EA"/>
    <w:multiLevelType w:val="hybridMultilevel"/>
    <w:tmpl w:val="92961144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4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8"/>
  </w:num>
  <w:num w:numId="4">
    <w:abstractNumId w:val="30"/>
  </w:num>
  <w:num w:numId="5">
    <w:abstractNumId w:val="23"/>
  </w:num>
  <w:num w:numId="6">
    <w:abstractNumId w:val="2"/>
  </w:num>
  <w:num w:numId="7">
    <w:abstractNumId w:val="6"/>
  </w:num>
  <w:num w:numId="8">
    <w:abstractNumId w:val="7"/>
  </w:num>
  <w:num w:numId="9">
    <w:abstractNumId w:val="19"/>
  </w:num>
  <w:num w:numId="10">
    <w:abstractNumId w:val="20"/>
  </w:num>
  <w:num w:numId="11">
    <w:abstractNumId w:val="34"/>
  </w:num>
  <w:num w:numId="12">
    <w:abstractNumId w:val="13"/>
  </w:num>
  <w:num w:numId="13">
    <w:abstractNumId w:val="17"/>
  </w:num>
  <w:num w:numId="14">
    <w:abstractNumId w:val="18"/>
  </w:num>
  <w:num w:numId="15">
    <w:abstractNumId w:val="10"/>
  </w:num>
  <w:num w:numId="16">
    <w:abstractNumId w:val="0"/>
  </w:num>
  <w:num w:numId="17">
    <w:abstractNumId w:val="9"/>
  </w:num>
  <w:num w:numId="18">
    <w:abstractNumId w:val="12"/>
  </w:num>
  <w:num w:numId="19">
    <w:abstractNumId w:val="25"/>
  </w:num>
  <w:num w:numId="20">
    <w:abstractNumId w:val="4"/>
  </w:num>
  <w:num w:numId="21">
    <w:abstractNumId w:val="28"/>
  </w:num>
  <w:num w:numId="22">
    <w:abstractNumId w:val="21"/>
  </w:num>
  <w:num w:numId="23">
    <w:abstractNumId w:val="3"/>
  </w:num>
  <w:num w:numId="24">
    <w:abstractNumId w:val="14"/>
  </w:num>
  <w:num w:numId="25">
    <w:abstractNumId w:val="26"/>
  </w:num>
  <w:num w:numId="26">
    <w:abstractNumId w:val="29"/>
  </w:num>
  <w:num w:numId="27">
    <w:abstractNumId w:val="15"/>
  </w:num>
  <w:num w:numId="28">
    <w:abstractNumId w:val="22"/>
  </w:num>
  <w:num w:numId="29">
    <w:abstractNumId w:val="24"/>
  </w:num>
  <w:num w:numId="30">
    <w:abstractNumId w:val="32"/>
  </w:num>
  <w:num w:numId="31">
    <w:abstractNumId w:val="27"/>
  </w:num>
  <w:num w:numId="32">
    <w:abstractNumId w:val="1"/>
  </w:num>
  <w:num w:numId="33">
    <w:abstractNumId w:val="11"/>
  </w:num>
  <w:num w:numId="34">
    <w:abstractNumId w:val="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903"/>
    <w:rsid w:val="00061B77"/>
    <w:rsid w:val="00065240"/>
    <w:rsid w:val="000750A4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13C40"/>
    <w:rsid w:val="00125652"/>
    <w:rsid w:val="00125D15"/>
    <w:rsid w:val="00130D48"/>
    <w:rsid w:val="001323F1"/>
    <w:rsid w:val="0013256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914AE"/>
    <w:rsid w:val="00293172"/>
    <w:rsid w:val="002A5502"/>
    <w:rsid w:val="002A701C"/>
    <w:rsid w:val="002C3AF6"/>
    <w:rsid w:val="002C5B8F"/>
    <w:rsid w:val="002D057D"/>
    <w:rsid w:val="002D3608"/>
    <w:rsid w:val="002D4C51"/>
    <w:rsid w:val="002E25A0"/>
    <w:rsid w:val="002F3964"/>
    <w:rsid w:val="00301F76"/>
    <w:rsid w:val="00315B2B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860DC"/>
    <w:rsid w:val="00486DD3"/>
    <w:rsid w:val="00497183"/>
    <w:rsid w:val="004A1199"/>
    <w:rsid w:val="004A3DEE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652E6"/>
    <w:rsid w:val="00672A9A"/>
    <w:rsid w:val="00684F73"/>
    <w:rsid w:val="00696168"/>
    <w:rsid w:val="006969CA"/>
    <w:rsid w:val="006A2039"/>
    <w:rsid w:val="006A47AE"/>
    <w:rsid w:val="006B40FD"/>
    <w:rsid w:val="006C649F"/>
    <w:rsid w:val="006E0E5D"/>
    <w:rsid w:val="006E2E7D"/>
    <w:rsid w:val="006E3E3A"/>
    <w:rsid w:val="006E50F0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A72"/>
    <w:rsid w:val="00782EEF"/>
    <w:rsid w:val="007B37B8"/>
    <w:rsid w:val="007B39C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5687F"/>
    <w:rsid w:val="00864ABF"/>
    <w:rsid w:val="00866198"/>
    <w:rsid w:val="008840C9"/>
    <w:rsid w:val="0089239C"/>
    <w:rsid w:val="00892E4A"/>
    <w:rsid w:val="008A2481"/>
    <w:rsid w:val="008A7182"/>
    <w:rsid w:val="008E4A05"/>
    <w:rsid w:val="009101A3"/>
    <w:rsid w:val="0091731B"/>
    <w:rsid w:val="0091779E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A00086"/>
    <w:rsid w:val="00A01487"/>
    <w:rsid w:val="00A12B4E"/>
    <w:rsid w:val="00A2085C"/>
    <w:rsid w:val="00A23117"/>
    <w:rsid w:val="00A24AB5"/>
    <w:rsid w:val="00A3325D"/>
    <w:rsid w:val="00A34376"/>
    <w:rsid w:val="00A61019"/>
    <w:rsid w:val="00A6529C"/>
    <w:rsid w:val="00A736AA"/>
    <w:rsid w:val="00A76BB3"/>
    <w:rsid w:val="00A91EB5"/>
    <w:rsid w:val="00A92EFD"/>
    <w:rsid w:val="00AB7CE8"/>
    <w:rsid w:val="00AC0140"/>
    <w:rsid w:val="00AF6339"/>
    <w:rsid w:val="00AF7124"/>
    <w:rsid w:val="00B07C8F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83"/>
    <w:rsid w:val="00C722C9"/>
    <w:rsid w:val="00C81F1C"/>
    <w:rsid w:val="00C965D7"/>
    <w:rsid w:val="00CA36B2"/>
    <w:rsid w:val="00CB50F0"/>
    <w:rsid w:val="00CB7121"/>
    <w:rsid w:val="00CC3661"/>
    <w:rsid w:val="00CC4C0B"/>
    <w:rsid w:val="00CD3DDC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2637"/>
    <w:rsid w:val="00D650EF"/>
    <w:rsid w:val="00D71C89"/>
    <w:rsid w:val="00D72FB9"/>
    <w:rsid w:val="00D73A01"/>
    <w:rsid w:val="00D80B15"/>
    <w:rsid w:val="00D81111"/>
    <w:rsid w:val="00D83FC7"/>
    <w:rsid w:val="00D871BF"/>
    <w:rsid w:val="00D97DBC"/>
    <w:rsid w:val="00DE366F"/>
    <w:rsid w:val="00DE674B"/>
    <w:rsid w:val="00DE69CD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B346D"/>
    <w:rsid w:val="00EB3CBB"/>
    <w:rsid w:val="00EB7B61"/>
    <w:rsid w:val="00EC44CC"/>
    <w:rsid w:val="00ED3431"/>
    <w:rsid w:val="00EE29F4"/>
    <w:rsid w:val="00EE2FBB"/>
    <w:rsid w:val="00EE58AC"/>
    <w:rsid w:val="00EF2185"/>
    <w:rsid w:val="00EF34FE"/>
    <w:rsid w:val="00F20409"/>
    <w:rsid w:val="00F23A15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1E16"/>
    <w:rsid w:val="00FB7D2B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DDB84-2A63-4D59-91C5-B997096A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cp:lastPrinted>2019-04-10T12:15:00Z</cp:lastPrinted>
  <dcterms:created xsi:type="dcterms:W3CDTF">2019-03-23T12:12:00Z</dcterms:created>
  <dcterms:modified xsi:type="dcterms:W3CDTF">2019-04-10T12:17:00Z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