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D4C7F" w:rsidRPr="00352542" w:rsidRDefault="0050642F" w:rsidP="001370DD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352542">
        <w:rPr>
          <w:rFonts w:ascii="Palatino Linotype" w:hAnsi="Palatino Linotype"/>
          <w:b/>
          <w:color w:val="0000FF"/>
          <w:sz w:val="24"/>
          <w:szCs w:val="24"/>
        </w:rPr>
        <w:t>ĐỀ KIỂM TRA CHƯƠNG I</w:t>
      </w:r>
    </w:p>
    <w:p w:rsidR="00352542" w:rsidRPr="00352542" w:rsidRDefault="00352542" w:rsidP="00352542">
      <w:pPr>
        <w:spacing w:line="360" w:lineRule="auto"/>
        <w:ind w:left="748" w:hanging="748"/>
        <w:rPr>
          <w:rFonts w:ascii="Palatino Linotype" w:hAnsi="Palatino Linotype"/>
          <w:color w:val="000000"/>
          <w:sz w:val="24"/>
          <w:szCs w:val="24"/>
          <w:lang w:val="de-DE"/>
        </w:rPr>
      </w:pPr>
      <w:r w:rsidRPr="0035254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Phần 1: Trắc nghiệm</w:t>
      </w:r>
    </w:p>
    <w:p w:rsidR="00352542" w:rsidRPr="00352542" w:rsidRDefault="00352542" w:rsidP="00352542">
      <w:pPr>
        <w:spacing w:line="312" w:lineRule="auto"/>
        <w:rPr>
          <w:rFonts w:ascii="Palatino Linotype" w:hAnsi="Palatino Linotype"/>
          <w:b/>
          <w:bCs/>
          <w:i/>
          <w:iCs/>
          <w:sz w:val="24"/>
          <w:szCs w:val="24"/>
        </w:rPr>
      </w:pP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>Câu 1:</w:t>
      </w: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</w:t>
      </w:r>
      <w:r w:rsidRPr="00352542">
        <w:rPr>
          <w:rFonts w:ascii="Palatino Linotype" w:hAnsi="Palatino Linotype"/>
          <w:bCs/>
          <w:iCs/>
          <w:sz w:val="24"/>
          <w:szCs w:val="24"/>
        </w:rPr>
        <w:t>Hai đường thẳ</w:t>
      </w:r>
      <w:r w:rsidRPr="00352542">
        <w:rPr>
          <w:rFonts w:ascii="Palatino Linotype" w:hAnsi="Palatino Linotype"/>
          <w:bCs/>
          <w:iCs/>
          <w:sz w:val="24"/>
          <w:szCs w:val="24"/>
        </w:rPr>
        <w:t xml:space="preserve">ng </w:t>
      </w:r>
      <w:r w:rsidRPr="00352542">
        <w:rPr>
          <w:rFonts w:ascii="Palatino Linotype" w:hAnsi="Palatino Linotype"/>
          <w:bCs/>
          <w:iCs/>
          <w:position w:val="-4"/>
          <w:sz w:val="24"/>
          <w:szCs w:val="24"/>
        </w:rPr>
        <w:object w:dxaOrig="279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95pt;height:10pt" o:ole="">
            <v:imagedata r:id="rId8" o:title=""/>
          </v:shape>
          <o:OLEObject Type="Embed" ProgID="Equation.DSMT4" ShapeID="_x0000_i1029" DrawAspect="Content" ObjectID="_1618032478" r:id="rId9"/>
        </w:object>
      </w:r>
      <w:r w:rsidRPr="00352542">
        <w:rPr>
          <w:rFonts w:ascii="Palatino Linotype" w:hAnsi="Palatino Linotype"/>
          <w:bCs/>
          <w:iCs/>
          <w:sz w:val="24"/>
          <w:szCs w:val="24"/>
        </w:rPr>
        <w:t xml:space="preserve"> </w:t>
      </w:r>
      <w:r w:rsidRPr="00352542">
        <w:rPr>
          <w:rFonts w:ascii="Palatino Linotype" w:hAnsi="Palatino Linotype"/>
          <w:bCs/>
          <w:iCs/>
          <w:sz w:val="24"/>
          <w:szCs w:val="24"/>
        </w:rPr>
        <w:t xml:space="preserve">và </w:t>
      </w:r>
      <w:r w:rsidRPr="00352542">
        <w:rPr>
          <w:rFonts w:ascii="Palatino Linotype" w:hAnsi="Palatino Linotype"/>
          <w:bCs/>
          <w:iCs/>
          <w:position w:val="-4"/>
          <w:sz w:val="24"/>
          <w:szCs w:val="24"/>
        </w:rPr>
        <w:object w:dxaOrig="220" w:dyaOrig="200">
          <v:shape id="_x0000_i1030" type="#_x0000_t75" style="width:11pt;height:10pt" o:ole="">
            <v:imagedata r:id="rId10" o:title=""/>
          </v:shape>
          <o:OLEObject Type="Embed" ProgID="Equation.DSMT4" ShapeID="_x0000_i1030" DrawAspect="Content" ObjectID="_1618032479" r:id="rId11"/>
        </w:object>
      </w:r>
      <w:r w:rsidRPr="00352542">
        <w:rPr>
          <w:rFonts w:ascii="Palatino Linotype" w:hAnsi="Palatino Linotype"/>
          <w:bCs/>
          <w:iCs/>
          <w:sz w:val="24"/>
          <w:szCs w:val="24"/>
        </w:rPr>
        <w:t xml:space="preserve"> </w:t>
      </w:r>
      <w:r w:rsidRPr="00352542">
        <w:rPr>
          <w:rFonts w:ascii="Palatino Linotype" w:hAnsi="Palatino Linotype"/>
          <w:bCs/>
          <w:iCs/>
          <w:sz w:val="24"/>
          <w:szCs w:val="24"/>
        </w:rPr>
        <w:t xml:space="preserve"> vuông góc với nhau thì tạo thành</w:t>
      </w:r>
    </w:p>
    <w:p w:rsidR="00352542" w:rsidRPr="00352542" w:rsidRDefault="00352542" w:rsidP="00352542">
      <w:pPr>
        <w:spacing w:line="312" w:lineRule="auto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>A. một góc vuông.</w:t>
      </w:r>
      <w:r w:rsidRPr="00352542">
        <w:rPr>
          <w:rFonts w:ascii="Palatino Linotype" w:hAnsi="Palatino Linotype"/>
          <w:sz w:val="24"/>
          <w:szCs w:val="24"/>
        </w:rPr>
        <w:tab/>
        <w:t xml:space="preserve">        B. hai góc vuông.</w:t>
      </w:r>
      <w:r w:rsidRPr="00352542">
        <w:rPr>
          <w:rFonts w:ascii="Palatino Linotype" w:hAnsi="Palatino Linotype"/>
          <w:sz w:val="24"/>
          <w:szCs w:val="24"/>
        </w:rPr>
        <w:tab/>
        <w:t xml:space="preserve">    C. ba góc vuông.        D. bốn góc vuông</w:t>
      </w:r>
    </w:p>
    <w:p w:rsidR="00352542" w:rsidRPr="00352542" w:rsidRDefault="00352542" w:rsidP="00352542">
      <w:pPr>
        <w:spacing w:line="312" w:lineRule="auto"/>
        <w:rPr>
          <w:rFonts w:ascii="Palatino Linotype" w:hAnsi="Palatino Linotype"/>
          <w:b/>
          <w:bCs/>
          <w:i/>
          <w:iCs/>
          <w:sz w:val="24"/>
          <w:szCs w:val="24"/>
        </w:rPr>
      </w:pPr>
      <w:r w:rsidRPr="00352542">
        <w:rPr>
          <w:rFonts w:ascii="Palatino Linotype" w:hAnsi="Palatino Linotype"/>
          <w:b/>
          <w:i/>
          <w:sz w:val="24"/>
          <w:szCs w:val="24"/>
        </w:rPr>
        <w:t>C</w:t>
      </w: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âu 2: </w:t>
      </w:r>
      <w:r w:rsidRPr="00352542">
        <w:rPr>
          <w:rFonts w:ascii="Palatino Linotype" w:hAnsi="Palatino Linotype"/>
          <w:bCs/>
          <w:iCs/>
          <w:sz w:val="24"/>
          <w:szCs w:val="24"/>
        </w:rPr>
        <w:t xml:space="preserve">Cho ba đường thẳng </w:t>
      </w:r>
      <w:proofErr w:type="gramStart"/>
      <w:r w:rsidRPr="00352542">
        <w:rPr>
          <w:rFonts w:ascii="Palatino Linotype" w:hAnsi="Palatino Linotype"/>
          <w:bCs/>
          <w:iCs/>
          <w:sz w:val="24"/>
          <w:szCs w:val="24"/>
        </w:rPr>
        <w:t>a ,</w:t>
      </w:r>
      <w:proofErr w:type="gramEnd"/>
      <w:r w:rsidRPr="00352542">
        <w:rPr>
          <w:rFonts w:ascii="Palatino Linotype" w:hAnsi="Palatino Linotype"/>
          <w:bCs/>
          <w:iCs/>
          <w:sz w:val="24"/>
          <w:szCs w:val="24"/>
        </w:rPr>
        <w:t xml:space="preserve"> b , c . Câu nào sau đây </w:t>
      </w:r>
      <w:r w:rsidRPr="00352542">
        <w:rPr>
          <w:rFonts w:ascii="Palatino Linotype" w:hAnsi="Palatino Linotype"/>
          <w:b/>
          <w:bCs/>
          <w:sz w:val="24"/>
          <w:szCs w:val="24"/>
        </w:rPr>
        <w:t>sai</w:t>
      </w: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</w:t>
      </w:r>
    </w:p>
    <w:p w:rsidR="00352542" w:rsidRPr="00352542" w:rsidRDefault="00352542" w:rsidP="00352542">
      <w:pPr>
        <w:spacing w:line="312" w:lineRule="auto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A. Nếu a // </w:t>
      </w:r>
      <w:proofErr w:type="gramStart"/>
      <w:r w:rsidRPr="00352542">
        <w:rPr>
          <w:rFonts w:ascii="Palatino Linotype" w:hAnsi="Palatino Linotype"/>
          <w:sz w:val="24"/>
          <w:szCs w:val="24"/>
        </w:rPr>
        <w:t>b ,</w:t>
      </w:r>
      <w:proofErr w:type="gramEnd"/>
      <w:r w:rsidRPr="00352542">
        <w:rPr>
          <w:rFonts w:ascii="Palatino Linotype" w:hAnsi="Palatino Linotype"/>
          <w:sz w:val="24"/>
          <w:szCs w:val="24"/>
        </w:rPr>
        <w:t xml:space="preserve"> b // c thì a // c.</w:t>
      </w:r>
      <w:r w:rsidRPr="00352542">
        <w:rPr>
          <w:rFonts w:ascii="Palatino Linotype" w:hAnsi="Palatino Linotype"/>
          <w:sz w:val="24"/>
          <w:szCs w:val="24"/>
        </w:rPr>
        <w:tab/>
      </w:r>
      <w:r w:rsidRPr="00352542">
        <w:rPr>
          <w:rFonts w:ascii="Palatino Linotype" w:hAnsi="Palatino Linotype"/>
          <w:sz w:val="24"/>
          <w:szCs w:val="24"/>
        </w:rPr>
        <w:tab/>
      </w:r>
      <w:r w:rsidRPr="00352542">
        <w:rPr>
          <w:rFonts w:ascii="Palatino Linotype" w:hAnsi="Palatino Linotype"/>
          <w:sz w:val="24"/>
          <w:szCs w:val="24"/>
        </w:rPr>
        <w:tab/>
        <w:t>B. Nếu a</w:t>
      </w:r>
      <w:r w:rsidRPr="00352542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352542">
        <w:rPr>
          <w:rFonts w:ascii="Palatino Linotype" w:hAnsi="Palatino Linotype"/>
          <w:b/>
          <w:bCs/>
          <w:sz w:val="24"/>
          <w:szCs w:val="24"/>
        </w:rPr>
        <w:sym w:font="Symbol" w:char="F05E"/>
      </w:r>
      <w:r w:rsidRPr="00352542">
        <w:rPr>
          <w:rFonts w:ascii="Palatino Linotype" w:hAnsi="Palatino Linotype"/>
          <w:b/>
          <w:bCs/>
          <w:sz w:val="24"/>
          <w:szCs w:val="24"/>
        </w:rPr>
        <w:t xml:space="preserve"> </w:t>
      </w:r>
      <w:proofErr w:type="gramStart"/>
      <w:r w:rsidRPr="00352542">
        <w:rPr>
          <w:rFonts w:ascii="Palatino Linotype" w:hAnsi="Palatino Linotype"/>
          <w:sz w:val="24"/>
          <w:szCs w:val="24"/>
        </w:rPr>
        <w:t>b ,</w:t>
      </w:r>
      <w:proofErr w:type="gramEnd"/>
      <w:r w:rsidRPr="00352542">
        <w:rPr>
          <w:rFonts w:ascii="Palatino Linotype" w:hAnsi="Palatino Linotype"/>
          <w:sz w:val="24"/>
          <w:szCs w:val="24"/>
        </w:rPr>
        <w:t xml:space="preserve"> b // c thì a </w:t>
      </w:r>
      <w:r w:rsidRPr="00352542">
        <w:rPr>
          <w:rFonts w:ascii="Palatino Linotype" w:hAnsi="Palatino Linotype"/>
          <w:b/>
          <w:bCs/>
          <w:sz w:val="24"/>
          <w:szCs w:val="24"/>
        </w:rPr>
        <w:sym w:font="Symbol" w:char="F05E"/>
      </w:r>
      <w:r w:rsidRPr="00352542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352542">
        <w:rPr>
          <w:rFonts w:ascii="Palatino Linotype" w:hAnsi="Palatino Linotype"/>
          <w:sz w:val="24"/>
          <w:szCs w:val="24"/>
        </w:rPr>
        <w:t>c.</w:t>
      </w:r>
    </w:p>
    <w:p w:rsidR="00352542" w:rsidRPr="00352542" w:rsidRDefault="00352542" w:rsidP="00352542">
      <w:pPr>
        <w:spacing w:line="312" w:lineRule="auto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C. Nếu a </w:t>
      </w:r>
      <w:r w:rsidRPr="00352542">
        <w:rPr>
          <w:rFonts w:ascii="Palatino Linotype" w:hAnsi="Palatino Linotype"/>
          <w:sz w:val="24"/>
          <w:szCs w:val="24"/>
        </w:rPr>
        <w:sym w:font="Symbol" w:char="F05E"/>
      </w:r>
      <w:r w:rsidRPr="00352542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352542">
        <w:rPr>
          <w:rFonts w:ascii="Palatino Linotype" w:hAnsi="Palatino Linotype"/>
          <w:sz w:val="24"/>
          <w:szCs w:val="24"/>
        </w:rPr>
        <w:t>b ,</w:t>
      </w:r>
      <w:proofErr w:type="gramEnd"/>
      <w:r w:rsidRPr="00352542">
        <w:rPr>
          <w:rFonts w:ascii="Palatino Linotype" w:hAnsi="Palatino Linotype"/>
          <w:sz w:val="24"/>
          <w:szCs w:val="24"/>
        </w:rPr>
        <w:t xml:space="preserve"> b </w:t>
      </w:r>
      <w:r w:rsidRPr="00352542">
        <w:rPr>
          <w:rFonts w:ascii="Palatino Linotype" w:hAnsi="Palatino Linotype"/>
          <w:sz w:val="24"/>
          <w:szCs w:val="24"/>
        </w:rPr>
        <w:sym w:font="Symbol" w:char="F05E"/>
      </w:r>
      <w:r w:rsidRPr="00352542">
        <w:rPr>
          <w:rFonts w:ascii="Palatino Linotype" w:hAnsi="Palatino Linotype"/>
          <w:sz w:val="24"/>
          <w:szCs w:val="24"/>
        </w:rPr>
        <w:t xml:space="preserve"> c thì a </w:t>
      </w:r>
      <w:r w:rsidRPr="00352542">
        <w:rPr>
          <w:rFonts w:ascii="Palatino Linotype" w:hAnsi="Palatino Linotype"/>
          <w:b/>
          <w:bCs/>
          <w:sz w:val="24"/>
          <w:szCs w:val="24"/>
        </w:rPr>
        <w:sym w:font="Symbol" w:char="F05E"/>
      </w:r>
      <w:r w:rsidRPr="00352542">
        <w:rPr>
          <w:rFonts w:ascii="Palatino Linotype" w:hAnsi="Palatino Linotype"/>
          <w:b/>
          <w:bCs/>
          <w:sz w:val="24"/>
          <w:szCs w:val="24"/>
        </w:rPr>
        <w:t xml:space="preserve"> c</w:t>
      </w:r>
      <w:r w:rsidRPr="00352542">
        <w:rPr>
          <w:rFonts w:ascii="Palatino Linotype" w:hAnsi="Palatino Linotype"/>
          <w:b/>
          <w:bCs/>
          <w:sz w:val="24"/>
          <w:szCs w:val="24"/>
        </w:rPr>
        <w:tab/>
      </w:r>
      <w:r w:rsidRPr="00352542">
        <w:rPr>
          <w:rFonts w:ascii="Palatino Linotype" w:hAnsi="Palatino Linotype"/>
          <w:b/>
          <w:bCs/>
          <w:sz w:val="24"/>
          <w:szCs w:val="24"/>
        </w:rPr>
        <w:tab/>
      </w:r>
      <w:r w:rsidRPr="00352542">
        <w:rPr>
          <w:rFonts w:ascii="Palatino Linotype" w:hAnsi="Palatino Linotype"/>
          <w:sz w:val="24"/>
          <w:szCs w:val="24"/>
        </w:rPr>
        <w:tab/>
        <w:t xml:space="preserve">D. Nếu a </w:t>
      </w:r>
      <w:r w:rsidRPr="00352542">
        <w:rPr>
          <w:rFonts w:ascii="Palatino Linotype" w:hAnsi="Palatino Linotype"/>
          <w:b/>
          <w:bCs/>
          <w:sz w:val="24"/>
          <w:szCs w:val="24"/>
        </w:rPr>
        <w:sym w:font="Symbol" w:char="F05E"/>
      </w:r>
      <w:r w:rsidRPr="00352542">
        <w:rPr>
          <w:rFonts w:ascii="Palatino Linotype" w:hAnsi="Palatino Linotype"/>
          <w:sz w:val="24"/>
          <w:szCs w:val="24"/>
        </w:rPr>
        <w:t xml:space="preserve"> b , b </w:t>
      </w:r>
      <w:r w:rsidRPr="00352542">
        <w:rPr>
          <w:rFonts w:ascii="Palatino Linotype" w:hAnsi="Palatino Linotype"/>
          <w:b/>
          <w:bCs/>
          <w:sz w:val="24"/>
          <w:szCs w:val="24"/>
        </w:rPr>
        <w:sym w:font="Symbol" w:char="F05E"/>
      </w:r>
      <w:r w:rsidRPr="00352542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352542">
        <w:rPr>
          <w:rFonts w:ascii="Palatino Linotype" w:hAnsi="Palatino Linotype"/>
          <w:sz w:val="24"/>
          <w:szCs w:val="24"/>
        </w:rPr>
        <w:t>c thì a // c .</w:t>
      </w:r>
    </w:p>
    <w:p w:rsidR="00352542" w:rsidRDefault="00352542" w:rsidP="00352542">
      <w:pPr>
        <w:spacing w:line="312" w:lineRule="auto"/>
        <w:jc w:val="both"/>
        <w:rPr>
          <w:rFonts w:ascii="Palatino Linotype" w:hAnsi="Palatino Linotype"/>
          <w:bCs/>
          <w:iCs/>
          <w:sz w:val="24"/>
          <w:szCs w:val="24"/>
        </w:rPr>
      </w:pPr>
      <w:r w:rsidRPr="00E252A2">
        <w:rPr>
          <w:noProof/>
        </w:rPr>
        <w:drawing>
          <wp:anchor distT="0" distB="0" distL="114300" distR="114300" simplePos="0" relativeHeight="251675648" behindDoc="0" locked="0" layoutInCell="1" allowOverlap="1" wp14:anchorId="66DEC16B" wp14:editId="0AAF2135">
            <wp:simplePos x="0" y="0"/>
            <wp:positionH relativeFrom="column">
              <wp:posOffset>4363161</wp:posOffset>
            </wp:positionH>
            <wp:positionV relativeFrom="paragraph">
              <wp:posOffset>52184</wp:posOffset>
            </wp:positionV>
            <wp:extent cx="2038350" cy="15811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9" t="3961" r="5632" b="6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2542">
        <w:rPr>
          <w:rFonts w:ascii="Palatino Linotype" w:hAnsi="Palatino Linotype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C4B47" wp14:editId="15E098BF">
                <wp:simplePos x="0" y="0"/>
                <wp:positionH relativeFrom="column">
                  <wp:posOffset>4225290</wp:posOffset>
                </wp:positionH>
                <wp:positionV relativeFrom="paragraph">
                  <wp:posOffset>222250</wp:posOffset>
                </wp:positionV>
                <wp:extent cx="2219960" cy="1703705"/>
                <wp:effectExtent l="0" t="0" r="317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70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542" w:rsidRPr="00E252A2" w:rsidRDefault="00352542" w:rsidP="00352542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FC4B4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332.7pt;margin-top:17.5pt;width:174.8pt;height:134.1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" stroked="f">
                <v:textbox>
                  <w:txbxContent>
                    <w:p w:rsidR="00352542" w:rsidRPr="00E252A2" w:rsidRDefault="00352542" w:rsidP="00352542"/>
                  </w:txbxContent>
                </v:textbox>
              </v:shape>
            </w:pict>
          </mc:Fallback>
        </mc:AlternateContent>
      </w: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>Câu 3:</w:t>
      </w:r>
      <w:r>
        <w:rPr>
          <w:rFonts w:ascii="Palatino Linotype" w:hAnsi="Palatino Linotype"/>
          <w:bCs/>
          <w:iCs/>
          <w:sz w:val="24"/>
          <w:szCs w:val="24"/>
        </w:rPr>
        <w:t xml:space="preserve"> </w:t>
      </w:r>
      <w:r w:rsidRPr="00352542">
        <w:rPr>
          <w:rFonts w:ascii="Palatino Linotype" w:hAnsi="Palatino Linotype"/>
          <w:bCs/>
          <w:iCs/>
          <w:sz w:val="24"/>
          <w:szCs w:val="24"/>
        </w:rPr>
        <w:t>Xem hình 4 và cho biết khẳng định nào chứng tỏ</w:t>
      </w:r>
      <w:r>
        <w:rPr>
          <w:rFonts w:ascii="Palatino Linotype" w:hAnsi="Palatino Linotype"/>
          <w:bCs/>
          <w:iCs/>
          <w:sz w:val="24"/>
          <w:szCs w:val="24"/>
        </w:rPr>
        <w:t xml:space="preserve"> a//b:</w:t>
      </w:r>
    </w:p>
    <w:p w:rsidR="00352542" w:rsidRDefault="00352542" w:rsidP="00352542">
      <w:pPr>
        <w:spacing w:line="312" w:lineRule="auto"/>
        <w:jc w:val="both"/>
        <w:rPr>
          <w:rFonts w:ascii="Palatino Linotype" w:hAnsi="Palatino Linotype"/>
          <w:bCs/>
          <w:iCs/>
          <w:sz w:val="24"/>
          <w:szCs w:val="24"/>
        </w:rPr>
      </w:pPr>
      <w:proofErr w:type="gramStart"/>
      <w:r w:rsidRPr="00352542">
        <w:rPr>
          <w:rFonts w:ascii="Palatino Linotype" w:hAnsi="Palatino Linotype"/>
          <w:i/>
          <w:iCs/>
          <w:sz w:val="24"/>
          <w:szCs w:val="24"/>
        </w:rPr>
        <w:t xml:space="preserve">A. </w:t>
      </w:r>
      <w:r w:rsidRPr="00352542">
        <w:rPr>
          <w:rFonts w:ascii="Palatino Linotype" w:hAnsi="Palatino Linotype"/>
          <w:i/>
          <w:iCs/>
          <w:position w:val="-6"/>
          <w:sz w:val="24"/>
          <w:szCs w:val="24"/>
        </w:rPr>
        <w:object w:dxaOrig="920" w:dyaOrig="400">
          <v:shape id="_x0000_i1031" type="#_x0000_t75" style="width:46pt;height:20pt" o:ole="">
            <v:imagedata r:id="rId13" o:title=""/>
          </v:shape>
          <o:OLEObject Type="Embed" ProgID="Equation.DSMT4" ShapeID="_x0000_i1031" DrawAspect="Content" ObjectID="_1618032480" r:id="rId14"/>
        </w:object>
      </w:r>
      <w:r>
        <w:rPr>
          <w:rFonts w:ascii="Palatino Linotype" w:hAnsi="Palatino Linotype"/>
          <w:i/>
          <w:iCs/>
          <w:sz w:val="24"/>
          <w:szCs w:val="24"/>
        </w:rPr>
        <w:t xml:space="preserve"> </w:t>
      </w:r>
      <w:r w:rsidRPr="00352542">
        <w:rPr>
          <w:rFonts w:ascii="Palatino Linotype" w:hAnsi="Palatino Linotype"/>
          <w:i/>
          <w:iCs/>
          <w:sz w:val="24"/>
          <w:szCs w:val="24"/>
        </w:rPr>
        <w:t xml:space="preserve">;  </w:t>
      </w:r>
      <w:r w:rsidRPr="00352542">
        <w:rPr>
          <w:rFonts w:ascii="Palatino Linotype" w:hAnsi="Palatino Linotype"/>
          <w:i/>
          <w:iCs/>
          <w:sz w:val="24"/>
          <w:szCs w:val="24"/>
        </w:rPr>
        <w:tab/>
      </w:r>
      <w:r>
        <w:rPr>
          <w:rFonts w:ascii="Palatino Linotype" w:hAnsi="Palatino Linotype"/>
          <w:i/>
          <w:iCs/>
          <w:sz w:val="24"/>
          <w:szCs w:val="24"/>
        </w:rPr>
        <w:tab/>
      </w:r>
      <w:r w:rsidRPr="00352542">
        <w:rPr>
          <w:rFonts w:ascii="Palatino Linotype" w:hAnsi="Palatino Linotype"/>
          <w:i/>
          <w:iCs/>
          <w:sz w:val="24"/>
          <w:szCs w:val="24"/>
        </w:rPr>
        <w:t xml:space="preserve">B. </w:t>
      </w:r>
      <w:r w:rsidRPr="00352542">
        <w:rPr>
          <w:rFonts w:ascii="Palatino Linotype" w:hAnsi="Palatino Linotype"/>
          <w:i/>
          <w:iCs/>
          <w:position w:val="-14"/>
          <w:sz w:val="24"/>
          <w:szCs w:val="24"/>
        </w:rPr>
        <w:object w:dxaOrig="1800" w:dyaOrig="480">
          <v:shape id="_x0000_i1032" type="#_x0000_t75" style="width:90pt;height:24pt" o:ole="">
            <v:imagedata r:id="rId15" o:title=""/>
          </v:shape>
          <o:OLEObject Type="Embed" ProgID="Equation.DSMT4" ShapeID="_x0000_i1032" DrawAspect="Content" ObjectID="_1618032481" r:id="rId16"/>
        </w:object>
      </w:r>
      <w:r>
        <w:rPr>
          <w:rFonts w:ascii="Palatino Linotype" w:hAnsi="Palatino Linotype"/>
          <w:i/>
          <w:iCs/>
          <w:sz w:val="24"/>
          <w:szCs w:val="24"/>
        </w:rPr>
        <w:t xml:space="preserve"> </w:t>
      </w:r>
      <w:r w:rsidRPr="00352542">
        <w:rPr>
          <w:rFonts w:ascii="Palatino Linotype" w:hAnsi="Palatino Linotype"/>
          <w:i/>
          <w:iCs/>
          <w:sz w:val="24"/>
          <w:szCs w:val="24"/>
        </w:rPr>
        <w:t xml:space="preserve">; </w:t>
      </w:r>
    </w:p>
    <w:p w:rsidR="00352542" w:rsidRPr="00352542" w:rsidRDefault="00352542" w:rsidP="00352542">
      <w:pPr>
        <w:spacing w:line="312" w:lineRule="auto"/>
        <w:jc w:val="both"/>
        <w:rPr>
          <w:rFonts w:ascii="Palatino Linotype" w:hAnsi="Palatino Linotype"/>
          <w:bCs/>
          <w:iCs/>
          <w:sz w:val="24"/>
          <w:szCs w:val="24"/>
        </w:rPr>
      </w:pPr>
      <w:r w:rsidRPr="00352542">
        <w:rPr>
          <w:rFonts w:ascii="Palatino Linotype" w:hAnsi="Palatino Linotype"/>
          <w:i/>
          <w:iCs/>
          <w:sz w:val="24"/>
          <w:szCs w:val="24"/>
        </w:rPr>
        <w:t xml:space="preserve">C. </w:t>
      </w:r>
      <w:r w:rsidRPr="00352542">
        <w:rPr>
          <w:rFonts w:ascii="Palatino Linotype" w:hAnsi="Palatino Linotype"/>
          <w:i/>
          <w:iCs/>
          <w:position w:val="-14"/>
          <w:sz w:val="24"/>
          <w:szCs w:val="24"/>
        </w:rPr>
        <w:object w:dxaOrig="880" w:dyaOrig="460">
          <v:shape id="_x0000_i1033" type="#_x0000_t75" style="width:44pt;height:23pt" o:ole="">
            <v:imagedata r:id="rId17" o:title=""/>
          </v:shape>
          <o:OLEObject Type="Embed" ProgID="Equation.DSMT4" ShapeID="_x0000_i1033" DrawAspect="Content" ObjectID="_1618032482" r:id="rId18"/>
        </w:object>
      </w:r>
      <w:r>
        <w:rPr>
          <w:rFonts w:ascii="Palatino Linotype" w:hAnsi="Palatino Linotype"/>
          <w:i/>
          <w:iCs/>
          <w:sz w:val="24"/>
          <w:szCs w:val="24"/>
        </w:rPr>
        <w:t xml:space="preserve"> </w:t>
      </w:r>
      <w:r>
        <w:rPr>
          <w:rFonts w:ascii="Palatino Linotype" w:hAnsi="Palatino Linotype"/>
          <w:i/>
          <w:iCs/>
          <w:sz w:val="24"/>
          <w:szCs w:val="24"/>
        </w:rPr>
        <w:tab/>
      </w:r>
      <w:r>
        <w:rPr>
          <w:rFonts w:ascii="Palatino Linotype" w:hAnsi="Palatino Linotype"/>
          <w:i/>
          <w:iCs/>
          <w:sz w:val="24"/>
          <w:szCs w:val="24"/>
        </w:rPr>
        <w:tab/>
      </w:r>
      <w:r>
        <w:rPr>
          <w:rFonts w:ascii="Palatino Linotype" w:hAnsi="Palatino Linotype"/>
          <w:i/>
          <w:iCs/>
          <w:sz w:val="24"/>
          <w:szCs w:val="24"/>
        </w:rPr>
        <w:tab/>
      </w:r>
      <w:r w:rsidRPr="00352542">
        <w:rPr>
          <w:rFonts w:ascii="Palatino Linotype" w:hAnsi="Palatino Linotype"/>
          <w:i/>
          <w:iCs/>
          <w:sz w:val="24"/>
          <w:szCs w:val="24"/>
        </w:rPr>
        <w:t>D</w:t>
      </w:r>
      <w:r w:rsidRPr="00352542">
        <w:rPr>
          <w:rFonts w:ascii="Palatino Linotype" w:hAnsi="Palatino Linotype"/>
          <w:sz w:val="24"/>
          <w:szCs w:val="24"/>
        </w:rPr>
        <w:t>. Tất cả đều đúng.</w:t>
      </w:r>
    </w:p>
    <w:p w:rsidR="00352542" w:rsidRPr="00352542" w:rsidRDefault="00352542" w:rsidP="00352542">
      <w:pPr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>Câu 4</w:t>
      </w:r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: </w:t>
      </w:r>
      <w:r w:rsidRPr="00352542">
        <w:rPr>
          <w:rFonts w:ascii="Palatino Linotype" w:hAnsi="Palatino Linotype"/>
          <w:sz w:val="24"/>
          <w:szCs w:val="24"/>
        </w:rPr>
        <w:t xml:space="preserve">Nếu có hai đường thẳng </w:t>
      </w:r>
    </w:p>
    <w:p w:rsidR="00352542" w:rsidRPr="00352542" w:rsidRDefault="00352542" w:rsidP="00352542">
      <w:pPr>
        <w:ind w:left="36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>A. cắt nhau thì vuông góc nhau.</w:t>
      </w:r>
    </w:p>
    <w:p w:rsidR="00352542" w:rsidRPr="00352542" w:rsidRDefault="00352542" w:rsidP="00352542">
      <w:pPr>
        <w:ind w:left="36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B. vuông góc với nhau thì cắt nhau. </w:t>
      </w:r>
    </w:p>
    <w:p w:rsidR="00352542" w:rsidRPr="00352542" w:rsidRDefault="00352542" w:rsidP="00352542">
      <w:pPr>
        <w:ind w:left="36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>C. cắt nhau thì tạo thành 4 góc bằng nhau.</w:t>
      </w:r>
    </w:p>
    <w:p w:rsidR="00352542" w:rsidRPr="00352542" w:rsidRDefault="00352542" w:rsidP="00352542">
      <w:pPr>
        <w:ind w:left="36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>D.cắt nhau thì tạo thành 4 cặp góc đối đỉnh.</w:t>
      </w:r>
    </w:p>
    <w:p w:rsidR="00352542" w:rsidRPr="00352542" w:rsidRDefault="00352542" w:rsidP="0035254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Câu 5: </w:t>
      </w:r>
      <w:r w:rsidRPr="00352542">
        <w:rPr>
          <w:rFonts w:ascii="Palatino Linotype" w:hAnsi="Palatino Linotype"/>
          <w:sz w:val="24"/>
          <w:szCs w:val="24"/>
        </w:rPr>
        <w:t xml:space="preserve">Cho điểm O nằm ngoài đường </w:t>
      </w:r>
      <w:proofErr w:type="gramStart"/>
      <w:r w:rsidRPr="00352542">
        <w:rPr>
          <w:rFonts w:ascii="Palatino Linotype" w:hAnsi="Palatino Linotype"/>
          <w:sz w:val="24"/>
          <w:szCs w:val="24"/>
        </w:rPr>
        <w:t>thẳ</w:t>
      </w:r>
      <w:r>
        <w:rPr>
          <w:rFonts w:ascii="Palatino Linotype" w:hAnsi="Palatino Linotype"/>
          <w:sz w:val="24"/>
          <w:szCs w:val="24"/>
        </w:rPr>
        <w:t xml:space="preserve">ng </w:t>
      </w:r>
      <w:r w:rsidRPr="00352542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34" type="#_x0000_t75" style="width:10pt;height:13pt" o:ole="">
            <v:imagedata r:id="rId19" o:title=""/>
          </v:shape>
          <o:OLEObject Type="Embed" ProgID="Equation.DSMT4" ShapeID="_x0000_i1034" DrawAspect="Content" ObjectID="_1618032483" r:id="rId20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2542">
        <w:rPr>
          <w:rFonts w:ascii="Palatino Linotype" w:hAnsi="Palatino Linotype"/>
          <w:sz w:val="24"/>
          <w:szCs w:val="24"/>
        </w:rPr>
        <w:t xml:space="preserve">. </w:t>
      </w:r>
    </w:p>
    <w:p w:rsidR="00352542" w:rsidRPr="00352542" w:rsidRDefault="00352542" w:rsidP="00352542">
      <w:pPr>
        <w:ind w:left="36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A. Có vô số đường thẳng đi qua điểm O và song song với đường </w:t>
      </w:r>
      <w:proofErr w:type="gramStart"/>
      <w:r w:rsidRPr="00352542">
        <w:rPr>
          <w:rFonts w:ascii="Palatino Linotype" w:hAnsi="Palatino Linotype"/>
          <w:sz w:val="24"/>
          <w:szCs w:val="24"/>
        </w:rPr>
        <w:t xml:space="preserve">thẳng </w:t>
      </w:r>
      <w:proofErr w:type="gramEnd"/>
      <w:r w:rsidRPr="00352542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35" type="#_x0000_t75" style="width:10pt;height:13pt" o:ole="">
            <v:imagedata r:id="rId19" o:title=""/>
          </v:shape>
          <o:OLEObject Type="Embed" ProgID="Equation.DSMT4" ShapeID="_x0000_i1035" DrawAspect="Content" ObjectID="_1618032484" r:id="rId21"/>
        </w:object>
      </w:r>
      <w:r w:rsidRPr="00352542">
        <w:rPr>
          <w:rFonts w:ascii="Palatino Linotype" w:hAnsi="Palatino Linotype"/>
          <w:sz w:val="24"/>
          <w:szCs w:val="24"/>
        </w:rPr>
        <w:t>.</w:t>
      </w:r>
    </w:p>
    <w:p w:rsidR="00352542" w:rsidRPr="00352542" w:rsidRDefault="00352542" w:rsidP="00352542">
      <w:pPr>
        <w:ind w:left="36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B. Có duy nhất một đường thẳng song song với đường </w:t>
      </w:r>
      <w:proofErr w:type="gramStart"/>
      <w:r w:rsidRPr="00352542">
        <w:rPr>
          <w:rFonts w:ascii="Palatino Linotype" w:hAnsi="Palatino Linotype"/>
          <w:sz w:val="24"/>
          <w:szCs w:val="24"/>
        </w:rPr>
        <w:t xml:space="preserve">thẳng </w:t>
      </w:r>
      <w:proofErr w:type="gramEnd"/>
      <w:r w:rsidRPr="00352542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36" type="#_x0000_t75" style="width:10pt;height:13pt" o:ole="">
            <v:imagedata r:id="rId19" o:title=""/>
          </v:shape>
          <o:OLEObject Type="Embed" ProgID="Equation.DSMT4" ShapeID="_x0000_i1036" DrawAspect="Content" ObjectID="_1618032485" r:id="rId22"/>
        </w:object>
      </w:r>
      <w:r w:rsidRPr="00352542">
        <w:rPr>
          <w:rFonts w:ascii="Palatino Linotype" w:hAnsi="Palatino Linotype"/>
          <w:sz w:val="24"/>
          <w:szCs w:val="24"/>
        </w:rPr>
        <w:t>.</w:t>
      </w:r>
    </w:p>
    <w:p w:rsidR="00352542" w:rsidRPr="00352542" w:rsidRDefault="00352542" w:rsidP="00352542">
      <w:pPr>
        <w:ind w:left="36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C. Có ít nhất một đường thẳng đi qua O và song song với đường </w:t>
      </w:r>
      <w:proofErr w:type="gramStart"/>
      <w:r w:rsidRPr="00352542">
        <w:rPr>
          <w:rFonts w:ascii="Palatino Linotype" w:hAnsi="Palatino Linotype"/>
          <w:sz w:val="24"/>
          <w:szCs w:val="24"/>
        </w:rPr>
        <w:t xml:space="preserve">thẳng </w:t>
      </w:r>
      <w:proofErr w:type="gramEnd"/>
      <w:r w:rsidRPr="00352542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37" type="#_x0000_t75" style="width:10pt;height:13pt" o:ole="">
            <v:imagedata r:id="rId19" o:title=""/>
          </v:shape>
          <o:OLEObject Type="Embed" ProgID="Equation.DSMT4" ShapeID="_x0000_i1037" DrawAspect="Content" ObjectID="_1618032486" r:id="rId23"/>
        </w:object>
      </w:r>
      <w:r w:rsidRPr="00352542">
        <w:rPr>
          <w:rFonts w:ascii="Palatino Linotype" w:hAnsi="Palatino Linotype"/>
          <w:sz w:val="24"/>
          <w:szCs w:val="24"/>
        </w:rPr>
        <w:t>.</w:t>
      </w:r>
    </w:p>
    <w:p w:rsidR="00352542" w:rsidRPr="00352542" w:rsidRDefault="00352542" w:rsidP="00352542">
      <w:pPr>
        <w:ind w:left="36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D. Có một và chỉ một đường thẳng đi qua O và song song với đường </w:t>
      </w:r>
      <w:proofErr w:type="gramStart"/>
      <w:r w:rsidRPr="00352542">
        <w:rPr>
          <w:rFonts w:ascii="Palatino Linotype" w:hAnsi="Palatino Linotype"/>
          <w:sz w:val="24"/>
          <w:szCs w:val="24"/>
        </w:rPr>
        <w:t xml:space="preserve">thẳng </w:t>
      </w:r>
      <w:proofErr w:type="gramEnd"/>
      <w:r w:rsidRPr="00352542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38" type="#_x0000_t75" style="width:10pt;height:13pt" o:ole="">
            <v:imagedata r:id="rId19" o:title=""/>
          </v:shape>
          <o:OLEObject Type="Embed" ProgID="Equation.DSMT4" ShapeID="_x0000_i1038" DrawAspect="Content" ObjectID="_1618032487" r:id="rId24"/>
        </w:object>
      </w:r>
      <w:r w:rsidRPr="00352542">
        <w:rPr>
          <w:rFonts w:ascii="Palatino Linotype" w:hAnsi="Palatino Linotype"/>
          <w:sz w:val="24"/>
          <w:szCs w:val="24"/>
        </w:rPr>
        <w:t>.</w:t>
      </w:r>
    </w:p>
    <w:p w:rsidR="00352542" w:rsidRPr="00352542" w:rsidRDefault="00352542" w:rsidP="00352542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Câu </w:t>
      </w:r>
      <w:proofErr w:type="gramStart"/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6 </w:t>
      </w:r>
      <w:r>
        <w:rPr>
          <w:rFonts w:ascii="Palatino Linotype" w:hAnsi="Palatino Linotype"/>
          <w:b/>
          <w:bCs/>
          <w:i/>
          <w:iCs/>
          <w:sz w:val="24"/>
          <w:szCs w:val="24"/>
        </w:rPr>
        <w:t>:</w:t>
      </w:r>
      <w:proofErr w:type="gramEnd"/>
    </w:p>
    <w:p w:rsidR="00352542" w:rsidRPr="00352542" w:rsidRDefault="00352542" w:rsidP="00352542">
      <w:pPr>
        <w:ind w:firstLine="42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A. Hai góc có </w:t>
      </w:r>
      <w:proofErr w:type="gramStart"/>
      <w:r w:rsidRPr="00352542">
        <w:rPr>
          <w:rFonts w:ascii="Palatino Linotype" w:hAnsi="Palatino Linotype"/>
          <w:sz w:val="24"/>
          <w:szCs w:val="24"/>
        </w:rPr>
        <w:t>chung</w:t>
      </w:r>
      <w:proofErr w:type="gramEnd"/>
      <w:r w:rsidRPr="00352542">
        <w:rPr>
          <w:rFonts w:ascii="Palatino Linotype" w:hAnsi="Palatino Linotype"/>
          <w:sz w:val="24"/>
          <w:szCs w:val="24"/>
        </w:rPr>
        <w:t xml:space="preserve"> đỉnh và bằng nhau thì đối đỉnh.</w:t>
      </w:r>
    </w:p>
    <w:p w:rsidR="00352542" w:rsidRPr="00352542" w:rsidRDefault="00352542" w:rsidP="00352542">
      <w:pPr>
        <w:ind w:left="42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>B. Hai góc không đối đỉnh thì không bằng nhau.</w:t>
      </w:r>
    </w:p>
    <w:p w:rsidR="00352542" w:rsidRPr="00352542" w:rsidRDefault="00352542" w:rsidP="00352542">
      <w:pPr>
        <w:ind w:left="42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>C. Hai góc bằng nhau thì đối đỉnh.</w:t>
      </w:r>
    </w:p>
    <w:p w:rsidR="00352542" w:rsidRPr="00352542" w:rsidRDefault="00352542" w:rsidP="00352542">
      <w:pPr>
        <w:spacing w:line="360" w:lineRule="auto"/>
        <w:ind w:left="420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>D. Hai góc đối đỉnh thì bằng nhau.</w:t>
      </w:r>
    </w:p>
    <w:p w:rsidR="00352542" w:rsidRPr="00352542" w:rsidRDefault="00352542" w:rsidP="00352542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r w:rsidRPr="00352542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3FA959DD" wp14:editId="5EE936F2">
            <wp:simplePos x="0" y="0"/>
            <wp:positionH relativeFrom="column">
              <wp:posOffset>4046561</wp:posOffset>
            </wp:positionH>
            <wp:positionV relativeFrom="paragraph">
              <wp:posOffset>224677</wp:posOffset>
            </wp:positionV>
            <wp:extent cx="1828800" cy="150622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>Câu 7</w:t>
      </w:r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: </w:t>
      </w:r>
      <w:r w:rsidRPr="00352542">
        <w:rPr>
          <w:rFonts w:ascii="Palatino Linotype" w:hAnsi="Palatino Linotype"/>
          <w:sz w:val="24"/>
          <w:szCs w:val="24"/>
        </w:rPr>
        <w:t xml:space="preserve">Hình bên cho biết a // b và c cắt a tại A, cắt b tại B. </w:t>
      </w:r>
    </w:p>
    <w:p w:rsidR="00352542" w:rsidRPr="00352542" w:rsidRDefault="00352542" w:rsidP="00352542">
      <w:pPr>
        <w:tabs>
          <w:tab w:val="left" w:pos="6384"/>
        </w:tabs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>Hãy điền vào chổ trống (……) trong các câu sau:</w:t>
      </w:r>
    </w:p>
    <w:p w:rsidR="00352542" w:rsidRPr="00352542" w:rsidRDefault="00352542" w:rsidP="00352542">
      <w:pPr>
        <w:tabs>
          <w:tab w:val="left" w:pos="6384"/>
        </w:tabs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a) </w:t>
      </w:r>
      <w:r w:rsidRPr="00352542">
        <w:rPr>
          <w:rFonts w:ascii="Palatino Linotype" w:hAnsi="Palatino Linotype"/>
          <w:position w:val="-12"/>
          <w:sz w:val="24"/>
          <w:szCs w:val="24"/>
        </w:rPr>
        <w:object w:dxaOrig="340" w:dyaOrig="420">
          <v:shape id="_x0000_i1025" type="#_x0000_t75" style="width:17pt;height:21pt" o:ole="">
            <v:imagedata r:id="rId26" o:title=""/>
          </v:shape>
          <o:OLEObject Type="Embed" ProgID="Equation.DSMT4" ShapeID="_x0000_i1025" DrawAspect="Content" ObjectID="_1618032488" r:id="rId27"/>
        </w:object>
      </w:r>
      <w:r w:rsidRPr="00352542">
        <w:rPr>
          <w:rFonts w:ascii="Palatino Linotype" w:hAnsi="Palatino Linotype"/>
          <w:sz w:val="24"/>
          <w:szCs w:val="24"/>
        </w:rPr>
        <w:t>= …</w:t>
      </w:r>
      <w:proofErr w:type="gramStart"/>
      <w:r w:rsidRPr="00352542">
        <w:rPr>
          <w:rFonts w:ascii="Palatino Linotype" w:hAnsi="Palatino Linotype"/>
          <w:sz w:val="24"/>
          <w:szCs w:val="24"/>
        </w:rPr>
        <w:t>…(</w:t>
      </w:r>
      <w:proofErr w:type="gramEnd"/>
      <w:r w:rsidRPr="00352542">
        <w:rPr>
          <w:rFonts w:ascii="Palatino Linotype" w:hAnsi="Palatino Linotype"/>
          <w:sz w:val="24"/>
          <w:szCs w:val="24"/>
        </w:rPr>
        <w:t xml:space="preserve">vì là cặp góc sole trong) </w:t>
      </w:r>
    </w:p>
    <w:p w:rsidR="00352542" w:rsidRPr="00352542" w:rsidRDefault="00352542" w:rsidP="00352542">
      <w:pPr>
        <w:tabs>
          <w:tab w:val="left" w:pos="6384"/>
        </w:tabs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b) </w:t>
      </w:r>
      <w:r w:rsidRPr="00352542">
        <w:rPr>
          <w:rFonts w:ascii="Palatino Linotype" w:hAnsi="Palatino Linotype"/>
          <w:position w:val="-12"/>
          <w:sz w:val="24"/>
          <w:szCs w:val="24"/>
        </w:rPr>
        <w:object w:dxaOrig="360" w:dyaOrig="420">
          <v:shape id="_x0000_i1026" type="#_x0000_t75" style="width:18pt;height:21pt" o:ole="">
            <v:imagedata r:id="rId28" o:title=""/>
          </v:shape>
          <o:OLEObject Type="Embed" ProgID="Equation.DSMT4" ShapeID="_x0000_i1026" DrawAspect="Content" ObjectID="_1618032489" r:id="rId29"/>
        </w:object>
      </w:r>
      <w:r w:rsidRPr="00352542">
        <w:rPr>
          <w:rFonts w:ascii="Palatino Linotype" w:hAnsi="Palatino Linotype"/>
          <w:sz w:val="24"/>
          <w:szCs w:val="24"/>
        </w:rPr>
        <w:t>= …</w:t>
      </w:r>
      <w:proofErr w:type="gramStart"/>
      <w:r w:rsidRPr="00352542">
        <w:rPr>
          <w:rFonts w:ascii="Palatino Linotype" w:hAnsi="Palatino Linotype"/>
          <w:sz w:val="24"/>
          <w:szCs w:val="24"/>
        </w:rPr>
        <w:t>…(</w:t>
      </w:r>
      <w:proofErr w:type="gramEnd"/>
      <w:r w:rsidRPr="00352542">
        <w:rPr>
          <w:rFonts w:ascii="Palatino Linotype" w:hAnsi="Palatino Linotype"/>
          <w:sz w:val="24"/>
          <w:szCs w:val="24"/>
        </w:rPr>
        <w:t>vì là cặp góc đồng vị)</w:t>
      </w:r>
    </w:p>
    <w:p w:rsidR="00352542" w:rsidRPr="00352542" w:rsidRDefault="00352542" w:rsidP="00352542">
      <w:pPr>
        <w:tabs>
          <w:tab w:val="left" w:pos="6384"/>
        </w:tabs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c) </w:t>
      </w:r>
      <w:r w:rsidRPr="00352542">
        <w:rPr>
          <w:rFonts w:ascii="Palatino Linotype" w:hAnsi="Palatino Linotype"/>
          <w:position w:val="-12"/>
          <w:sz w:val="24"/>
          <w:szCs w:val="24"/>
        </w:rPr>
        <w:object w:dxaOrig="1500" w:dyaOrig="420">
          <v:shape id="_x0000_i1027" type="#_x0000_t75" style="width:75pt;height:21pt" o:ole="">
            <v:imagedata r:id="rId30" o:title=""/>
          </v:shape>
          <o:OLEObject Type="Embed" ProgID="Equation.DSMT4" ShapeID="_x0000_i1027" DrawAspect="Content" ObjectID="_1618032490" r:id="rId31"/>
        </w:object>
      </w:r>
      <w:r w:rsidRPr="00352542">
        <w:rPr>
          <w:rFonts w:ascii="Palatino Linotype" w:hAnsi="Palatino Linotype"/>
          <w:sz w:val="24"/>
          <w:szCs w:val="24"/>
        </w:rPr>
        <w:t xml:space="preserve">  (vì …………………………………….)</w:t>
      </w:r>
    </w:p>
    <w:p w:rsidR="00352542" w:rsidRPr="00352542" w:rsidRDefault="00352542" w:rsidP="00352542">
      <w:pPr>
        <w:tabs>
          <w:tab w:val="left" w:pos="6384"/>
        </w:tabs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d) </w:t>
      </w:r>
      <w:r w:rsidRPr="00352542">
        <w:rPr>
          <w:rFonts w:ascii="Palatino Linotype" w:hAnsi="Palatino Linotype"/>
          <w:position w:val="-12"/>
          <w:sz w:val="24"/>
          <w:szCs w:val="24"/>
        </w:rPr>
        <w:object w:dxaOrig="800" w:dyaOrig="420">
          <v:shape id="_x0000_i1028" type="#_x0000_t75" style="width:40pt;height:21pt" o:ole="">
            <v:imagedata r:id="rId32" o:title=""/>
          </v:shape>
          <o:OLEObject Type="Embed" ProgID="Equation.DSMT4" ShapeID="_x0000_i1028" DrawAspect="Content" ObjectID="_1618032491" r:id="rId33"/>
        </w:object>
      </w:r>
      <w:r w:rsidRPr="00352542">
        <w:rPr>
          <w:rFonts w:ascii="Palatino Linotype" w:hAnsi="Palatino Linotype"/>
          <w:sz w:val="24"/>
          <w:szCs w:val="24"/>
        </w:rPr>
        <w:t xml:space="preserve"> (vì ……………………………………………)</w:t>
      </w:r>
    </w:p>
    <w:p w:rsidR="00352542" w:rsidRPr="00352542" w:rsidRDefault="00352542" w:rsidP="00352542">
      <w:pPr>
        <w:spacing w:line="360" w:lineRule="auto"/>
        <w:ind w:left="748" w:hanging="748"/>
        <w:rPr>
          <w:rFonts w:ascii="Palatino Linotype" w:hAnsi="Palatino Linotype"/>
          <w:color w:val="000000"/>
          <w:sz w:val="24"/>
          <w:szCs w:val="24"/>
          <w:lang w:val="de-DE"/>
        </w:rPr>
      </w:pPr>
      <w:r w:rsidRPr="00352542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4049973</wp:posOffset>
            </wp:positionH>
            <wp:positionV relativeFrom="paragraph">
              <wp:posOffset>128905</wp:posOffset>
            </wp:positionV>
            <wp:extent cx="2095500" cy="1685925"/>
            <wp:effectExtent l="0" t="0" r="0" b="0"/>
            <wp:wrapTight wrapText="bothSides">
              <wp:wrapPolygon edited="0">
                <wp:start x="4713" y="976"/>
                <wp:lineTo x="589" y="4149"/>
                <wp:lineTo x="196" y="4637"/>
                <wp:lineTo x="1178" y="5369"/>
                <wp:lineTo x="4516" y="9275"/>
                <wp:lineTo x="4713" y="17085"/>
                <wp:lineTo x="785" y="17085"/>
                <wp:lineTo x="1375" y="20502"/>
                <wp:lineTo x="12175" y="20990"/>
                <wp:lineTo x="13156" y="20990"/>
                <wp:lineTo x="20815" y="17817"/>
                <wp:lineTo x="20815" y="17085"/>
                <wp:lineTo x="18851" y="16597"/>
                <wp:lineTo x="19244" y="15620"/>
                <wp:lineTo x="15709" y="12936"/>
                <wp:lineTo x="14138" y="10251"/>
                <wp:lineTo x="13156" y="9275"/>
                <wp:lineTo x="13156" y="5369"/>
                <wp:lineTo x="14335" y="2197"/>
                <wp:lineTo x="12764" y="1464"/>
                <wp:lineTo x="5695" y="976"/>
                <wp:lineTo x="4713" y="976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4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Phầ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n 2</w:t>
      </w:r>
      <w:r w:rsidRPr="0035254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: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Tự luận</w:t>
      </w:r>
    </w:p>
    <w:p w:rsidR="00352542" w:rsidRPr="00352542" w:rsidRDefault="00352542" w:rsidP="00352542">
      <w:pPr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Câu 1: </w:t>
      </w:r>
      <w:r w:rsidRPr="00352542">
        <w:rPr>
          <w:rFonts w:ascii="Palatino Linotype" w:hAnsi="Palatino Linotype"/>
          <w:sz w:val="24"/>
          <w:szCs w:val="24"/>
        </w:rPr>
        <w:t xml:space="preserve">Trong hình bên, biết a // b,  </w:t>
      </w:r>
      <w:r w:rsidRPr="00352542">
        <w:rPr>
          <w:rFonts w:ascii="Palatino Linotype" w:hAnsi="Palatino Linotype"/>
          <w:position w:val="-14"/>
          <w:sz w:val="24"/>
          <w:szCs w:val="24"/>
        </w:rPr>
        <w:object w:dxaOrig="1080" w:dyaOrig="460">
          <v:shape id="_x0000_i1039" type="#_x0000_t75" style="width:54pt;height:23pt" o:ole="">
            <v:imagedata r:id="rId35" o:title=""/>
          </v:shape>
          <o:OLEObject Type="Embed" ProgID="Equation.DSMT4" ShapeID="_x0000_i1039" DrawAspect="Content" ObjectID="_1618032492" r:id="rId36"/>
        </w:objec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352542" w:rsidRPr="00352542" w:rsidRDefault="00352542" w:rsidP="00352542">
      <w:pPr>
        <w:spacing w:line="312" w:lineRule="auto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a) Chứng minh </w:t>
      </w:r>
      <w:r w:rsidRPr="00352542">
        <w:rPr>
          <w:rFonts w:ascii="Palatino Linotype" w:hAnsi="Palatino Linotype"/>
          <w:position w:val="-4"/>
          <w:sz w:val="24"/>
          <w:szCs w:val="24"/>
        </w:rPr>
        <w:object w:dxaOrig="600" w:dyaOrig="260">
          <v:shape id="_x0000_i1040" type="#_x0000_t75" style="width:30pt;height:13pt" o:ole="">
            <v:imagedata r:id="rId37" o:title=""/>
          </v:shape>
          <o:OLEObject Type="Embed" ProgID="Equation.DSMT4" ShapeID="_x0000_i1040" DrawAspect="Content" ObjectID="_1618032493" r:id="rId38"/>
        </w:objec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352542" w:rsidRPr="00352542" w:rsidRDefault="00352542" w:rsidP="00352542">
      <w:pPr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133985</wp:posOffset>
                </wp:positionV>
                <wp:extent cx="114300" cy="2286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542" w:rsidRPr="00B82186" w:rsidRDefault="00352542" w:rsidP="0035254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393pt;margin-top:10.55pt;width:9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C1tg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" filled="f" stroked="f">
                <v:textbox>
                  <w:txbxContent>
                    <w:p w:rsidR="00352542" w:rsidRPr="00B82186" w:rsidRDefault="00352542" w:rsidP="0035254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52542">
        <w:rPr>
          <w:rFonts w:ascii="Palatino Linotype" w:hAnsi="Palatino Linotype"/>
          <w:sz w:val="24"/>
          <w:szCs w:val="24"/>
        </w:rPr>
        <w:t xml:space="preserve">b) Tính số đo của góc </w:t>
      </w:r>
      <w:r w:rsidRPr="00352542">
        <w:rPr>
          <w:rFonts w:ascii="Palatino Linotype" w:hAnsi="Palatino Linotype"/>
          <w:position w:val="-14"/>
          <w:sz w:val="24"/>
          <w:szCs w:val="24"/>
        </w:rPr>
        <w:object w:dxaOrig="300" w:dyaOrig="400">
          <v:shape id="_x0000_i1041" type="#_x0000_t75" style="width:15pt;height:20pt" o:ole="">
            <v:imagedata r:id="rId39" o:title=""/>
          </v:shape>
          <o:OLEObject Type="Embed" ProgID="Equation.DSMT4" ShapeID="_x0000_i1041" DrawAspect="Content" ObjectID="_1618032494" r:id="rId40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2542">
        <w:rPr>
          <w:rFonts w:ascii="Palatino Linotype" w:hAnsi="Palatino Linotype"/>
          <w:sz w:val="24"/>
          <w:szCs w:val="24"/>
        </w:rPr>
        <w:t xml:space="preserve"> .                                                                                                                                </w:t>
      </w:r>
    </w:p>
    <w:p w:rsidR="00352542" w:rsidRPr="00352542" w:rsidRDefault="00352542" w:rsidP="00352542">
      <w:pPr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Câu 2: </w:t>
      </w:r>
    </w:p>
    <w:p w:rsidR="00352542" w:rsidRPr="00352542" w:rsidRDefault="00352542" w:rsidP="00352542">
      <w:pPr>
        <w:rPr>
          <w:rFonts w:ascii="Palatino Linotype" w:hAnsi="Palatino Linotype"/>
          <w:noProof/>
          <w:sz w:val="24"/>
          <w:szCs w:val="24"/>
        </w:rPr>
      </w:pPr>
      <w:r w:rsidRPr="00352542">
        <w:rPr>
          <w:rFonts w:ascii="Palatino Linotype" w:hAnsi="Palatino Linotype"/>
          <w:iCs/>
          <w:sz w:val="24"/>
          <w:szCs w:val="24"/>
        </w:rPr>
        <w:t>Ghi giả thiết và kết luận của định lí minh hoạ bởi các hình vẽ sau:</w:t>
      </w:r>
      <w:r w:rsidRPr="00352542">
        <w:rPr>
          <w:rFonts w:ascii="Palatino Linotype" w:hAnsi="Palatino Linotype"/>
          <w:noProof/>
          <w:sz w:val="24"/>
          <w:szCs w:val="24"/>
        </w:rPr>
        <w:t xml:space="preserve"> </w:t>
      </w:r>
    </w:p>
    <w:p w:rsidR="00352542" w:rsidRPr="00352542" w:rsidRDefault="00352542" w:rsidP="00352542">
      <w:pPr>
        <w:rPr>
          <w:rFonts w:ascii="Palatino Linotype" w:hAnsi="Palatino Linotype"/>
          <w:noProof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6672" behindDoc="0" locked="0" layoutInCell="1" allowOverlap="1" wp14:anchorId="163401BE" wp14:editId="64339064">
            <wp:simplePos x="0" y="0"/>
            <wp:positionH relativeFrom="column">
              <wp:posOffset>3439065</wp:posOffset>
            </wp:positionH>
            <wp:positionV relativeFrom="paragraph">
              <wp:posOffset>59804</wp:posOffset>
            </wp:positionV>
            <wp:extent cx="2360930" cy="1512570"/>
            <wp:effectExtent l="0" t="0" r="127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52542" w:rsidRPr="00352542" w:rsidRDefault="00352542" w:rsidP="00352542">
      <w:pPr>
        <w:spacing w:line="360" w:lineRule="auto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E1FBE44" wp14:editId="42D30561">
            <wp:extent cx="1562100" cy="1247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42" w:rsidRPr="00352542" w:rsidRDefault="00352542" w:rsidP="00352542">
      <w:pPr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b/>
          <w:bCs/>
          <w:i/>
          <w:iCs/>
          <w:sz w:val="24"/>
          <w:szCs w:val="24"/>
        </w:rPr>
        <w:t>Câu 3</w:t>
      </w:r>
      <w:r>
        <w:rPr>
          <w:rFonts w:ascii="Palatino Linotype" w:hAnsi="Palatino Linotype"/>
          <w:i/>
          <w:iCs/>
          <w:sz w:val="24"/>
          <w:szCs w:val="24"/>
        </w:rPr>
        <w:t xml:space="preserve">: </w:t>
      </w:r>
      <w:r w:rsidRPr="00352542">
        <w:rPr>
          <w:rFonts w:ascii="Palatino Linotype" w:hAnsi="Palatino Linotype"/>
          <w:sz w:val="24"/>
          <w:szCs w:val="24"/>
        </w:rPr>
        <w:t>Cho hình vẽ. Biết 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2542">
        <w:rPr>
          <w:rFonts w:ascii="Palatino Linotype" w:hAnsi="Palatino Linotype"/>
          <w:sz w:val="24"/>
          <w:szCs w:val="24"/>
        </w:rPr>
        <w:t>//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2542">
        <w:rPr>
          <w:rFonts w:ascii="Palatino Linotype" w:hAnsi="Palatino Linotype"/>
          <w:sz w:val="24"/>
          <w:szCs w:val="24"/>
        </w:rPr>
        <w:t>b</w:t>
      </w:r>
      <w:proofErr w:type="gramStart"/>
      <w:r w:rsidRPr="00352542">
        <w:rPr>
          <w:rFonts w:ascii="Palatino Linotype" w:hAnsi="Palatino Linotype"/>
          <w:sz w:val="24"/>
          <w:szCs w:val="24"/>
        </w:rPr>
        <w:t xml:space="preserve">,  </w:t>
      </w:r>
      <w:r w:rsidRPr="00352542">
        <w:rPr>
          <w:rFonts w:ascii="Palatino Linotype" w:hAnsi="Palatino Linotype"/>
          <w:position w:val="-4"/>
          <w:sz w:val="24"/>
          <w:szCs w:val="24"/>
        </w:rPr>
        <w:object w:dxaOrig="980" w:dyaOrig="360">
          <v:shape id="_x0000_i1043" type="#_x0000_t75" style="width:49pt;height:18pt" o:ole="">
            <v:imagedata r:id="rId43" o:title=""/>
          </v:shape>
          <o:OLEObject Type="Embed" ProgID="Equation.DSMT4" ShapeID="_x0000_i1043" DrawAspect="Content" ObjectID="_1618032495" r:id="rId44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2542">
        <w:rPr>
          <w:rFonts w:ascii="Palatino Linotype" w:hAnsi="Palatino Linotype"/>
          <w:sz w:val="24"/>
          <w:szCs w:val="24"/>
        </w:rPr>
        <w:t>,</w:t>
      </w:r>
      <w:proofErr w:type="gramEnd"/>
      <w:r w:rsidRPr="00352542">
        <w:rPr>
          <w:rFonts w:ascii="Palatino Linotype" w:hAnsi="Palatino Linotype"/>
          <w:sz w:val="24"/>
          <w:szCs w:val="24"/>
        </w:rPr>
        <w:t xml:space="preserve"> góc </w:t>
      </w:r>
      <w:r w:rsidRPr="00352542">
        <w:rPr>
          <w:rFonts w:ascii="Palatino Linotype" w:hAnsi="Palatino Linotype"/>
          <w:position w:val="-4"/>
          <w:sz w:val="24"/>
          <w:szCs w:val="24"/>
        </w:rPr>
        <w:object w:dxaOrig="999" w:dyaOrig="380">
          <v:shape id="_x0000_i1044" type="#_x0000_t75" style="width:49.95pt;height:19pt" o:ole="">
            <v:imagedata r:id="rId45" o:title=""/>
          </v:shape>
          <o:OLEObject Type="Embed" ProgID="Equation.DSMT4" ShapeID="_x0000_i1044" DrawAspect="Content" ObjectID="_1618032496" r:id="rId46"/>
        </w:objec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352542" w:rsidRPr="00352542" w:rsidRDefault="00352542" w:rsidP="00352542">
      <w:pPr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sz w:val="24"/>
          <w:szCs w:val="24"/>
        </w:rPr>
        <w:t xml:space="preserve">Tính số đo của </w:t>
      </w:r>
      <w:proofErr w:type="gramStart"/>
      <w:r w:rsidRPr="00352542">
        <w:rPr>
          <w:rFonts w:ascii="Palatino Linotype" w:hAnsi="Palatino Linotype"/>
          <w:sz w:val="24"/>
          <w:szCs w:val="24"/>
        </w:rPr>
        <w:t xml:space="preserve">góc </w:t>
      </w:r>
      <w:r w:rsidRPr="00352542">
        <w:rPr>
          <w:rFonts w:ascii="Palatino Linotype" w:hAnsi="Palatino Linotype"/>
          <w:position w:val="-4"/>
          <w:sz w:val="24"/>
          <w:szCs w:val="24"/>
        </w:rPr>
        <w:object w:dxaOrig="620" w:dyaOrig="260">
          <v:shape id="_x0000_i1042" type="#_x0000_t75" style="width:31pt;height:13pt" o:ole="">
            <v:imagedata r:id="rId47" o:title=""/>
          </v:shape>
          <o:OLEObject Type="Embed" ProgID="Equation.DSMT4" ShapeID="_x0000_i1042" DrawAspect="Content" ObjectID="_1618032497" r:id="rId48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352542">
        <w:rPr>
          <w:rFonts w:ascii="Palatino Linotype" w:hAnsi="Palatino Linotype"/>
          <w:sz w:val="24"/>
          <w:szCs w:val="24"/>
        </w:rPr>
        <w:t>.</w:t>
      </w:r>
    </w:p>
    <w:p w:rsidR="00352542" w:rsidRPr="00352542" w:rsidRDefault="00352542" w:rsidP="00352542">
      <w:pPr>
        <w:jc w:val="center"/>
        <w:rPr>
          <w:rFonts w:ascii="Palatino Linotype" w:hAnsi="Palatino Linotype"/>
          <w:sz w:val="24"/>
          <w:szCs w:val="24"/>
        </w:rPr>
      </w:pPr>
      <w:r w:rsidRPr="00352542"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2257425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42" w:rsidRPr="00352542" w:rsidRDefault="00352542" w:rsidP="00352542">
      <w:pPr>
        <w:spacing w:line="360" w:lineRule="auto"/>
        <w:ind w:left="748" w:hanging="748"/>
        <w:rPr>
          <w:rFonts w:ascii="Palatino Linotype" w:hAnsi="Palatino Linotype"/>
          <w:color w:val="000000"/>
          <w:sz w:val="24"/>
          <w:szCs w:val="24"/>
          <w:lang w:val="de-DE"/>
        </w:rPr>
      </w:pPr>
    </w:p>
    <w:proofErr w:type="gramEnd"/>
    <w:sectPr w:rsidR="00352542" w:rsidRPr="00352542" w:rsidSect="00ED3431">
      <w:headerReference w:type="default" r:id="rId50"/>
      <w:footerReference w:type="default" r:id="rId51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0E1" w:rsidRDefault="000170E1" w:rsidP="00B52ADD">
      <w:pPr>
        <w:spacing w:after="0" w:line="240" w:lineRule="auto"/>
      </w:pPr>
      <w:r>
        <w:separator/>
      </w:r>
    </w:p>
  </w:endnote>
  <w:endnote w:type="continuationSeparator" w:id="0">
    <w:p w:rsidR="000170E1" w:rsidRDefault="000170E1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Pr="006E2E7D" w:rsidRDefault="00C91402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352542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C91402" w:rsidRDefault="00C91402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31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352542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C91402" w:rsidRDefault="00C91402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0E1" w:rsidRDefault="000170E1" w:rsidP="00B52ADD">
      <w:pPr>
        <w:spacing w:after="0" w:line="240" w:lineRule="auto"/>
      </w:pPr>
      <w:r>
        <w:separator/>
      </w:r>
    </w:p>
  </w:footnote>
  <w:footnote w:type="continuationSeparator" w:id="0">
    <w:p w:rsidR="000170E1" w:rsidRDefault="000170E1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Default="00C914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8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91402" w:rsidRPr="00BE7AD7" w:rsidRDefault="00C91402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52542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2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C91402" w:rsidRPr="00BE7AD7" w:rsidRDefault="00C91402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352542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2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1402" w:rsidRDefault="00C91402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91402" w:rsidRDefault="00C91402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F56DF1"/>
    <w:multiLevelType w:val="hybridMultilevel"/>
    <w:tmpl w:val="5608F330"/>
    <w:lvl w:ilvl="0" w:tplc="178A4E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10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170E1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370DD"/>
    <w:rsid w:val="00144939"/>
    <w:rsid w:val="0014564D"/>
    <w:rsid w:val="00156A17"/>
    <w:rsid w:val="00161489"/>
    <w:rsid w:val="00163346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52542"/>
    <w:rsid w:val="00362963"/>
    <w:rsid w:val="0037485B"/>
    <w:rsid w:val="003806E2"/>
    <w:rsid w:val="00381E07"/>
    <w:rsid w:val="00386DD4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0642F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5E73A3"/>
    <w:rsid w:val="00617656"/>
    <w:rsid w:val="00620DBD"/>
    <w:rsid w:val="00624A3F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F081E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7468"/>
    <w:rsid w:val="007A17C4"/>
    <w:rsid w:val="007B2979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33BF1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91402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8214A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95A11"/>
    <w:rsid w:val="00FA5E82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  <w:style w:type="paragraph" w:customStyle="1" w:styleId="Char">
    <w:name w:val="Char"/>
    <w:basedOn w:val="Normal"/>
    <w:semiHidden/>
    <w:rsid w:val="0050642F"/>
    <w:pPr>
      <w:spacing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Char0">
    <w:name w:val=" Char"/>
    <w:basedOn w:val="Normal"/>
    <w:semiHidden/>
    <w:rsid w:val="00352542"/>
    <w:pPr>
      <w:spacing w:line="240" w:lineRule="exact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emf"/><Relationship Id="rId42" Type="http://schemas.openxmlformats.org/officeDocument/2006/relationships/image" Target="media/image18.emf"/><Relationship Id="rId47" Type="http://schemas.openxmlformats.org/officeDocument/2006/relationships/image" Target="media/image21.wmf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wmf"/><Relationship Id="rId25" Type="http://schemas.openxmlformats.org/officeDocument/2006/relationships/image" Target="media/image8.e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4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wmf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0982-680D-48A1-9FFB-2B95B255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239</cp:revision>
  <cp:lastPrinted>2019-04-27T01:13:00Z</cp:lastPrinted>
  <dcterms:created xsi:type="dcterms:W3CDTF">2019-03-23T12:12:00Z</dcterms:created>
  <dcterms:modified xsi:type="dcterms:W3CDTF">2019-04-29T01:39:00Z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