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BC633B" w:rsidRPr="00BC633B" w:rsidRDefault="00890560" w:rsidP="00BC633B">
      <w:pPr>
        <w:jc w:val="center"/>
        <w:rPr>
          <w:rFonts w:ascii="Palatino Linotype" w:hAnsi="Palatino Linotype"/>
          <w:b/>
          <w:color w:val="0000FF"/>
          <w:sz w:val="24"/>
          <w:szCs w:val="24"/>
        </w:rPr>
      </w:pPr>
      <w:r w:rsidRPr="00BC633B">
        <w:rPr>
          <w:rFonts w:ascii="Palatino Linotype" w:hAnsi="Palatino Linotype"/>
          <w:b/>
          <w:color w:val="0000FF"/>
          <w:position w:val="-4"/>
          <w:sz w:val="24"/>
          <w:szCs w:val="24"/>
        </w:rPr>
        <w:object w:dxaOrig="2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5pt" o:ole="">
            <v:imagedata r:id="rId8" o:title=""/>
          </v:shape>
          <o:OLEObject Type="Embed" ProgID="Equation.DSMT4" ShapeID="_x0000_i1025" DrawAspect="Content" ObjectID="_1617854514" r:id="rId9"/>
        </w:object>
      </w:r>
      <w:r w:rsidR="00B31E9E" w:rsidRPr="00BC633B">
        <w:rPr>
          <w:rFonts w:ascii="Palatino Linotype" w:hAnsi="Palatino Linotype"/>
          <w:b/>
          <w:color w:val="0000FF"/>
          <w:sz w:val="24"/>
          <w:szCs w:val="24"/>
        </w:rPr>
        <w:sym w:font="Wingdings" w:char="F089"/>
      </w:r>
      <w:r w:rsidR="00936312" w:rsidRPr="00BC633B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502EAA" w:rsidRPr="00BC633B">
        <w:rPr>
          <w:rFonts w:ascii="Palatino Linotype" w:hAnsi="Palatino Linotype"/>
          <w:b/>
          <w:color w:val="0000FF"/>
          <w:sz w:val="24"/>
          <w:szCs w:val="24"/>
        </w:rPr>
        <w:t xml:space="preserve"> </w:t>
      </w:r>
      <w:r w:rsidR="00B31E9E" w:rsidRPr="00BC633B">
        <w:rPr>
          <w:rFonts w:ascii="Palatino Linotype" w:hAnsi="Palatino Linotype"/>
          <w:b/>
          <w:color w:val="0000FF"/>
          <w:sz w:val="24"/>
          <w:szCs w:val="24"/>
        </w:rPr>
        <w:t>KIỂM TRA CHƯƠNG II – HÌNH 7</w:t>
      </w:r>
    </w:p>
    <w:p w:rsidR="00BC633B" w:rsidRPr="00BC633B" w:rsidRDefault="00BC633B" w:rsidP="00BC633B">
      <w:pPr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r w:rsidRPr="00BC633B">
        <w:rPr>
          <w:rFonts w:ascii="Palatino Linotype" w:hAnsi="Palatino Linotype"/>
          <w:b/>
          <w:color w:val="FF0000"/>
          <w:sz w:val="24"/>
          <w:szCs w:val="24"/>
        </w:rPr>
        <w:t>ĐỀ</w:t>
      </w:r>
      <w:r>
        <w:rPr>
          <w:rFonts w:ascii="Palatino Linotype" w:hAnsi="Palatino Linotype"/>
          <w:b/>
          <w:color w:val="FF0000"/>
          <w:sz w:val="24"/>
          <w:szCs w:val="24"/>
        </w:rPr>
        <w:t xml:space="preserve"> 1</w:t>
      </w:r>
    </w:p>
    <w:p w:rsidR="00BC633B" w:rsidRPr="00BC633B" w:rsidRDefault="002F3C0A" w:rsidP="00BC633B">
      <w:pPr>
        <w:rPr>
          <w:rFonts w:ascii="Palatino Linotype" w:hAnsi="Palatino Linotype" w:cstheme="majorHAnsi"/>
          <w:sz w:val="24"/>
          <w:szCs w:val="24"/>
        </w:rPr>
      </w:pP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="007A17C4"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="007A17C4" w:rsidRPr="00BC633B">
        <w:rPr>
          <w:rFonts w:ascii="Palatino Linotype" w:hAnsi="Palatino Linotype" w:cstheme="majorHAnsi"/>
          <w:sz w:val="24"/>
          <w:szCs w:val="24"/>
        </w:rPr>
        <w:t xml:space="preserve"> </w:t>
      </w:r>
      <w:r w:rsidR="005872C8" w:rsidRPr="00BC633B">
        <w:rPr>
          <w:rFonts w:ascii="Palatino Linotype" w:hAnsi="Palatino Linotype" w:cstheme="majorHAnsi"/>
          <w:sz w:val="24"/>
          <w:szCs w:val="24"/>
        </w:rPr>
        <w:t xml:space="preserve"> </w:t>
      </w:r>
      <w:r w:rsidR="00BC633B" w:rsidRPr="00BC633B">
        <w:rPr>
          <w:rFonts w:ascii="Palatino Linotype" w:hAnsi="Palatino Linotype" w:cstheme="majorHAnsi"/>
          <w:sz w:val="24"/>
          <w:szCs w:val="24"/>
        </w:rPr>
        <w:t xml:space="preserve">Cho tam giác MNP có các cạnh  </w:t>
      </w:r>
      <w:r w:rsidR="00BC633B" w:rsidRPr="00BC633B">
        <w:rPr>
          <w:rFonts w:ascii="Palatino Linotype" w:hAnsi="Palatino Linotype" w:cstheme="majorHAnsi"/>
          <w:position w:val="-10"/>
          <w:sz w:val="24"/>
          <w:szCs w:val="24"/>
        </w:rPr>
        <w:object w:dxaOrig="1620" w:dyaOrig="320">
          <v:shape id="_x0000_i1027" type="#_x0000_t75" style="width:81pt;height:16pt" o:ole="">
            <v:imagedata r:id="rId10" o:title=""/>
          </v:shape>
          <o:OLEObject Type="Embed" ProgID="Equation.DSMT4" ShapeID="_x0000_i1027" DrawAspect="Content" ObjectID="_1617854515" r:id="rId11"/>
        </w:object>
      </w:r>
      <w:r w:rsidR="00BC633B" w:rsidRPr="00BC633B">
        <w:rPr>
          <w:rFonts w:ascii="Palatino Linotype" w:hAnsi="Palatino Linotype" w:cstheme="majorHAnsi"/>
          <w:sz w:val="24"/>
          <w:szCs w:val="24"/>
        </w:rPr>
        <w:t xml:space="preserve"> </w:t>
      </w:r>
      <w:proofErr w:type="gramStart"/>
      <w:r w:rsidR="00BC633B" w:rsidRPr="00BC633B">
        <w:rPr>
          <w:rFonts w:ascii="Palatino Linotype" w:hAnsi="Palatino Linotype" w:cstheme="majorHAnsi"/>
          <w:sz w:val="24"/>
          <w:szCs w:val="24"/>
        </w:rPr>
        <w:t xml:space="preserve">, </w:t>
      </w:r>
      <w:r w:rsidR="00BC633B" w:rsidRPr="00BC633B">
        <w:rPr>
          <w:rFonts w:ascii="Palatino Linotype" w:hAnsi="Palatino Linotype" w:cstheme="majorHAnsi"/>
          <w:position w:val="-4"/>
          <w:sz w:val="24"/>
          <w:szCs w:val="24"/>
        </w:rPr>
        <w:object w:dxaOrig="1380" w:dyaOrig="260">
          <v:shape id="_x0000_i1028" type="#_x0000_t75" style="width:69pt;height:13pt" o:ole="">
            <v:imagedata r:id="rId12" o:title=""/>
          </v:shape>
          <o:OLEObject Type="Embed" ProgID="Equation.DSMT4" ShapeID="_x0000_i1028" DrawAspect="Content" ObjectID="_1617854516" r:id="rId13"/>
        </w:object>
      </w:r>
      <w:r w:rsidR="00BC633B" w:rsidRPr="00BC633B">
        <w:rPr>
          <w:rFonts w:ascii="Palatino Linotype" w:hAnsi="Palatino Linotype" w:cstheme="majorHAnsi"/>
          <w:sz w:val="24"/>
          <w:szCs w:val="24"/>
        </w:rPr>
        <w:t xml:space="preserve"> </w:t>
      </w:r>
      <w:r w:rsidR="00BC633B" w:rsidRPr="00BC633B">
        <w:rPr>
          <w:rFonts w:ascii="Palatino Linotype" w:hAnsi="Palatino Linotype" w:cstheme="majorHAnsi"/>
          <w:sz w:val="24"/>
          <w:szCs w:val="24"/>
        </w:rPr>
        <w:t xml:space="preserve">, </w:t>
      </w:r>
      <w:r w:rsidR="00BC633B" w:rsidRPr="00BC633B">
        <w:rPr>
          <w:rFonts w:ascii="Palatino Linotype" w:hAnsi="Palatino Linotype" w:cstheme="majorHAnsi"/>
          <w:position w:val="-10"/>
          <w:sz w:val="24"/>
          <w:szCs w:val="24"/>
        </w:rPr>
        <w:object w:dxaOrig="1600" w:dyaOrig="320">
          <v:shape id="_x0000_i1029" type="#_x0000_t75" style="width:80pt;height:16pt" o:ole="">
            <v:imagedata r:id="rId14" o:title=""/>
          </v:shape>
          <o:OLEObject Type="Embed" ProgID="Equation.DSMT4" ShapeID="_x0000_i1029" DrawAspect="Content" ObjectID="_1617854517" r:id="rId15"/>
        </w:object>
      </w:r>
      <w:r w:rsidR="00BC633B" w:rsidRPr="00BC633B">
        <w:rPr>
          <w:rFonts w:ascii="Palatino Linotype" w:hAnsi="Palatino Linotype" w:cstheme="majorHAnsi"/>
          <w:sz w:val="24"/>
          <w:szCs w:val="24"/>
        </w:rPr>
        <w:t xml:space="preserve"> </w:t>
      </w:r>
      <w:r w:rsidR="00BC633B" w:rsidRPr="00BC633B">
        <w:rPr>
          <w:rFonts w:ascii="Palatino Linotype" w:hAnsi="Palatino Linotype" w:cstheme="majorHAnsi"/>
          <w:sz w:val="24"/>
          <w:szCs w:val="24"/>
        </w:rPr>
        <w:t>.</w:t>
      </w:r>
    </w:p>
    <w:p w:rsidR="00BC633B" w:rsidRPr="00BC633B" w:rsidRDefault="00BC633B" w:rsidP="00BC633B">
      <w:pPr>
        <w:rPr>
          <w:rFonts w:ascii="Palatino Linotype" w:hAnsi="Palatino Linotype" w:cstheme="majorHAnsi"/>
          <w:sz w:val="24"/>
          <w:szCs w:val="24"/>
        </w:rPr>
      </w:pPr>
      <w:r w:rsidRPr="00BC633B">
        <w:rPr>
          <w:rFonts w:ascii="Palatino Linotype" w:hAnsi="Palatino Linotype" w:cstheme="majorHAnsi"/>
          <w:sz w:val="24"/>
          <w:szCs w:val="24"/>
        </w:rPr>
        <w:t xml:space="preserve">a) </w:t>
      </w:r>
      <w:r w:rsidRPr="00BC633B">
        <w:rPr>
          <w:rFonts w:ascii="Palatino Linotype" w:hAnsi="Palatino Linotype" w:cstheme="majorHAnsi"/>
          <w:sz w:val="24"/>
          <w:szCs w:val="24"/>
        </w:rPr>
        <w:t>Chứng minh tam giác MNP là tam giác vuông.</w:t>
      </w:r>
    </w:p>
    <w:p w:rsidR="00BC633B" w:rsidRPr="00BC633B" w:rsidRDefault="00BC633B" w:rsidP="00BC633B">
      <w:pPr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 w:cstheme="majorHAnsi"/>
          <w:sz w:val="24"/>
          <w:szCs w:val="24"/>
        </w:rPr>
        <w:t xml:space="preserve">b) </w:t>
      </w:r>
      <w:r w:rsidRPr="00BC633B">
        <w:rPr>
          <w:rFonts w:ascii="Palatino Linotype" w:hAnsi="Palatino Linotype" w:cstheme="majorHAnsi"/>
          <w:sz w:val="24"/>
          <w:szCs w:val="24"/>
        </w:rPr>
        <w:t>Gọi G là trung điểm cạnh MN, H là trung điểm cạnh MP. Tính độ dài đoạn thẳng GH.</w:t>
      </w:r>
    </w:p>
    <w:p w:rsidR="00BC633B" w:rsidRPr="00BC633B" w:rsidRDefault="00BC633B" w:rsidP="00BC633B">
      <w:pPr>
        <w:rPr>
          <w:rFonts w:ascii="Palatino Linotype" w:hAnsi="Palatino Linotype" w:cstheme="majorHAnsi"/>
          <w:sz w:val="24"/>
          <w:szCs w:val="24"/>
        </w:rPr>
      </w:pP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BC633B">
        <w:rPr>
          <w:rFonts w:ascii="Palatino Linotype" w:hAnsi="Palatino Linotype" w:cstheme="majorHAnsi"/>
          <w:sz w:val="24"/>
          <w:szCs w:val="24"/>
        </w:rPr>
        <w:t xml:space="preserve">  Cho tam giác ABC cân tại A. Điểm H là trung điểm của cạnh BC.</w:t>
      </w:r>
    </w:p>
    <w:p w:rsidR="00BC633B" w:rsidRPr="00BC633B" w:rsidRDefault="00BC633B" w:rsidP="00BC633B">
      <w:pPr>
        <w:rPr>
          <w:rFonts w:ascii="Palatino Linotype" w:hAnsi="Palatino Linotype" w:cstheme="majorHAnsi"/>
          <w:sz w:val="24"/>
          <w:szCs w:val="24"/>
        </w:rPr>
      </w:pPr>
      <w:r w:rsidRPr="00BC633B">
        <w:rPr>
          <w:rFonts w:ascii="Palatino Linotype" w:hAnsi="Palatino Linotype" w:cstheme="majorHAnsi"/>
          <w:sz w:val="24"/>
          <w:szCs w:val="24"/>
        </w:rPr>
        <w:t xml:space="preserve">a) </w:t>
      </w:r>
      <w:r w:rsidRPr="00BC633B">
        <w:rPr>
          <w:rFonts w:ascii="Palatino Linotype" w:hAnsi="Palatino Linotype" w:cstheme="majorHAnsi"/>
          <w:sz w:val="24"/>
          <w:szCs w:val="24"/>
        </w:rPr>
        <w:t xml:space="preserve">Chứng </w:t>
      </w:r>
      <w:proofErr w:type="gramStart"/>
      <w:r w:rsidRPr="00BC633B">
        <w:rPr>
          <w:rFonts w:ascii="Palatino Linotype" w:hAnsi="Palatino Linotype" w:cstheme="majorHAnsi"/>
          <w:sz w:val="24"/>
          <w:szCs w:val="24"/>
        </w:rPr>
        <w:t xml:space="preserve">minh </w:t>
      </w:r>
      <w:proofErr w:type="gramEnd"/>
      <w:r w:rsidRPr="00BC633B">
        <w:rPr>
          <w:rFonts w:ascii="Palatino Linotype" w:eastAsia="Times New Roman" w:hAnsi="Palatino Linotype" w:cstheme="majorHAnsi"/>
          <w:position w:val="-6"/>
          <w:sz w:val="24"/>
          <w:szCs w:val="24"/>
        </w:rPr>
        <w:object w:dxaOrig="1575" w:dyaOrig="270">
          <v:shape id="_x0000_i1026" type="#_x0000_t75" style="width:78.75pt;height:13.5pt" o:ole="">
            <v:imagedata r:id="rId16" o:title=""/>
          </v:shape>
          <o:OLEObject Type="Embed" ProgID="Equation.DSMT4" ShapeID="_x0000_i1026" DrawAspect="Content" ObjectID="_1617854518" r:id="rId17"/>
        </w:object>
      </w:r>
      <w:r w:rsidRPr="00BC633B">
        <w:rPr>
          <w:rFonts w:ascii="Palatino Linotype" w:hAnsi="Palatino Linotype" w:cstheme="majorHAnsi"/>
          <w:sz w:val="24"/>
          <w:szCs w:val="24"/>
        </w:rPr>
        <w:t xml:space="preserve">. Chứng minh AH vuông góc </w:t>
      </w:r>
      <w:proofErr w:type="gramStart"/>
      <w:r w:rsidRPr="00BC633B">
        <w:rPr>
          <w:rFonts w:ascii="Palatino Linotype" w:hAnsi="Palatino Linotype" w:cstheme="majorHAnsi"/>
          <w:sz w:val="24"/>
          <w:szCs w:val="24"/>
        </w:rPr>
        <w:t>với  BC</w:t>
      </w:r>
      <w:proofErr w:type="gramEnd"/>
      <w:r w:rsidRPr="00BC633B">
        <w:rPr>
          <w:rFonts w:ascii="Palatino Linotype" w:hAnsi="Palatino Linotype" w:cstheme="majorHAnsi"/>
          <w:sz w:val="24"/>
          <w:szCs w:val="24"/>
        </w:rPr>
        <w:t>.</w:t>
      </w:r>
    </w:p>
    <w:p w:rsidR="00BC633B" w:rsidRPr="00BC633B" w:rsidRDefault="00BC633B" w:rsidP="00BC633B">
      <w:pPr>
        <w:rPr>
          <w:rFonts w:ascii="Palatino Linotype" w:eastAsia="Times New Roman" w:hAnsi="Palatino Linotype" w:cstheme="majorHAnsi"/>
          <w:sz w:val="24"/>
          <w:szCs w:val="24"/>
        </w:rPr>
      </w:pPr>
      <w:r w:rsidRPr="00BC633B">
        <w:rPr>
          <w:rFonts w:ascii="Palatino Linotype" w:hAnsi="Palatino Linotype" w:cstheme="majorHAnsi"/>
          <w:sz w:val="24"/>
          <w:szCs w:val="24"/>
        </w:rPr>
        <w:t xml:space="preserve">b) </w:t>
      </w:r>
      <w:r w:rsidRPr="00BC633B">
        <w:rPr>
          <w:rFonts w:ascii="Palatino Linotype" w:hAnsi="Palatino Linotype" w:cstheme="majorHAnsi"/>
          <w:sz w:val="24"/>
          <w:szCs w:val="24"/>
        </w:rPr>
        <w:t xml:space="preserve">Kẻ HM vuông góc với AB tại M, kẻ HN vuông góc với AC tại N. </w:t>
      </w:r>
      <w:r w:rsidRPr="00BC633B">
        <w:rPr>
          <w:rFonts w:ascii="Palatino Linotype" w:hAnsi="Palatino Linotype" w:cstheme="majorHAnsi"/>
          <w:sz w:val="24"/>
          <w:szCs w:val="24"/>
        </w:rPr>
        <w:t xml:space="preserve"> </w:t>
      </w:r>
      <w:r w:rsidRPr="00BC633B">
        <w:rPr>
          <w:rFonts w:ascii="Palatino Linotype" w:hAnsi="Palatino Linotype" w:cstheme="majorHAnsi"/>
          <w:sz w:val="24"/>
          <w:szCs w:val="24"/>
        </w:rPr>
        <w:t>Ch</w:t>
      </w:r>
      <w:r w:rsidRPr="00BC633B">
        <w:rPr>
          <w:rFonts w:ascii="Palatino Linotype" w:hAnsi="Palatino Linotype" w:cstheme="majorHAnsi"/>
          <w:sz w:val="24"/>
          <w:szCs w:val="24"/>
          <w:lang w:val="vi-VN"/>
        </w:rPr>
        <w:t xml:space="preserve">ứng minh </w:t>
      </w:r>
      <w:r w:rsidRPr="00BC633B">
        <w:rPr>
          <w:rFonts w:ascii="Palatino Linotype" w:eastAsia="Times New Roman" w:hAnsi="Palatino Linotype" w:cstheme="majorHAnsi"/>
          <w:position w:val="-4"/>
          <w:sz w:val="24"/>
          <w:szCs w:val="24"/>
        </w:rPr>
        <w:object w:dxaOrig="1960" w:dyaOrig="260">
          <v:shape id="_x0000_i1030" type="#_x0000_t75" style="width:98pt;height:13pt" o:ole="">
            <v:imagedata r:id="rId18" o:title=""/>
          </v:shape>
          <o:OLEObject Type="Embed" ProgID="Equation.DSMT4" ShapeID="_x0000_i1030" DrawAspect="Content" ObjectID="_1617854519" r:id="rId19"/>
        </w:object>
      </w:r>
    </w:p>
    <w:p w:rsidR="00BC633B" w:rsidRPr="00BC633B" w:rsidRDefault="00BC633B" w:rsidP="00BC633B">
      <w:pPr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5AA55A1" wp14:editId="52A3F720">
            <wp:simplePos x="0" y="0"/>
            <wp:positionH relativeFrom="column">
              <wp:posOffset>4540360</wp:posOffset>
            </wp:positionH>
            <wp:positionV relativeFrom="paragraph">
              <wp:posOffset>308058</wp:posOffset>
            </wp:positionV>
            <wp:extent cx="1412875" cy="109728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" t="7101" r="3722" b="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633B">
        <w:rPr>
          <w:rFonts w:ascii="Palatino Linotype" w:eastAsia="Times New Roman" w:hAnsi="Palatino Linotype" w:cstheme="majorHAnsi"/>
          <w:sz w:val="24"/>
          <w:szCs w:val="24"/>
        </w:rPr>
        <w:t xml:space="preserve">c) </w:t>
      </w:r>
      <w:r w:rsidRPr="00BC633B">
        <w:rPr>
          <w:rFonts w:ascii="Palatino Linotype" w:hAnsi="Palatino Linotype" w:cstheme="majorHAnsi"/>
          <w:sz w:val="24"/>
          <w:szCs w:val="24"/>
        </w:rPr>
        <w:t>Gọi I là giao điểm của MH và AC, gọi K là giao điểm củ</w:t>
      </w:r>
      <w:r w:rsidRPr="00BC633B">
        <w:rPr>
          <w:rFonts w:ascii="Palatino Linotype" w:hAnsi="Palatino Linotype" w:cstheme="majorHAnsi"/>
          <w:sz w:val="24"/>
          <w:szCs w:val="24"/>
        </w:rPr>
        <w:t xml:space="preserve">a NH và AB. </w:t>
      </w:r>
      <w:r w:rsidRPr="00BC633B">
        <w:rPr>
          <w:rFonts w:ascii="Palatino Linotype" w:hAnsi="Palatino Linotype" w:cstheme="majorHAnsi"/>
          <w:sz w:val="24"/>
          <w:szCs w:val="24"/>
        </w:rPr>
        <w:t>Chứng minh tam giác AIK là tam giác cân.</w:t>
      </w:r>
    </w:p>
    <w:p w:rsidR="00BC633B" w:rsidRPr="00BC633B" w:rsidRDefault="00BC633B" w:rsidP="00BC633B">
      <w:pPr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BC633B">
        <w:rPr>
          <w:rFonts w:ascii="Palatino Linotype" w:hAnsi="Palatino Linotype" w:cstheme="majorHAnsi"/>
          <w:sz w:val="24"/>
          <w:szCs w:val="24"/>
        </w:rPr>
        <w:t xml:space="preserve">  Một con robot di chuyển </w:t>
      </w:r>
      <w:proofErr w:type="gramStart"/>
      <w:r w:rsidRPr="00BC633B">
        <w:rPr>
          <w:rFonts w:ascii="Palatino Linotype" w:hAnsi="Palatino Linotype" w:cstheme="majorHAnsi"/>
          <w:sz w:val="24"/>
          <w:szCs w:val="24"/>
        </w:rPr>
        <w:t>theo</w:t>
      </w:r>
      <w:proofErr w:type="gramEnd"/>
      <w:r w:rsidRPr="00BC633B">
        <w:rPr>
          <w:rFonts w:ascii="Palatino Linotype" w:hAnsi="Palatino Linotype" w:cstheme="majorHAnsi"/>
          <w:sz w:val="24"/>
          <w:szCs w:val="24"/>
        </w:rPr>
        <w:t xml:space="preserve"> sơ đồ sau: </w:t>
      </w:r>
    </w:p>
    <w:p w:rsidR="00BC633B" w:rsidRPr="00BC633B" w:rsidRDefault="00BC633B" w:rsidP="00BC633B">
      <w:pPr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 w:cstheme="majorHAnsi"/>
          <w:sz w:val="24"/>
          <w:szCs w:val="24"/>
        </w:rPr>
        <w:t xml:space="preserve"> Hỏi quãng độ dài quãng đường từ </w:t>
      </w:r>
      <w:proofErr w:type="gramStart"/>
      <w:r w:rsidRPr="00BC633B">
        <w:rPr>
          <w:rFonts w:ascii="Palatino Linotype" w:hAnsi="Palatino Linotype" w:cstheme="majorHAnsi"/>
          <w:sz w:val="24"/>
          <w:szCs w:val="24"/>
        </w:rPr>
        <w:t>A</w:t>
      </w:r>
      <w:proofErr w:type="gramEnd"/>
      <w:r w:rsidRPr="00BC633B">
        <w:rPr>
          <w:rFonts w:ascii="Palatino Linotype" w:hAnsi="Palatino Linotype" w:cstheme="majorHAnsi"/>
          <w:sz w:val="24"/>
          <w:szCs w:val="24"/>
        </w:rPr>
        <w:t xml:space="preserve"> đến C.</w:t>
      </w:r>
    </w:p>
    <w:p w:rsidR="00BC633B" w:rsidRPr="00BC633B" w:rsidRDefault="00BC633B" w:rsidP="00BC633B">
      <w:pPr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4</w:t>
      </w: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BC633B">
        <w:rPr>
          <w:rFonts w:ascii="Palatino Linotype" w:hAnsi="Palatino Linotype" w:cstheme="majorHAnsi"/>
          <w:sz w:val="24"/>
          <w:szCs w:val="24"/>
        </w:rPr>
        <w:t xml:space="preserve">  Một cây dừa nghiêng </w:t>
      </w:r>
      <w:r w:rsidRPr="00BC633B">
        <w:rPr>
          <w:rFonts w:ascii="Palatino Linotype" w:hAnsi="Palatino Linotype" w:cstheme="majorHAnsi"/>
          <w:noProof/>
          <w:sz w:val="24"/>
          <w:szCs w:val="24"/>
        </w:rPr>
        <w:drawing>
          <wp:inline distT="0" distB="0" distL="0" distR="0">
            <wp:extent cx="254635" cy="198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33B">
        <w:rPr>
          <w:rFonts w:ascii="Palatino Linotype" w:hAnsi="Palatino Linotype" w:cstheme="majorHAnsi"/>
          <w:sz w:val="24"/>
          <w:szCs w:val="24"/>
        </w:rPr>
        <w:t xml:space="preserve"> so với phương thẳng đứng, hỏi cây dừa tạo với mặt đất một góc bao nhiêu độ?</w:t>
      </w:r>
    </w:p>
    <w:p w:rsidR="00BC633B" w:rsidRDefault="00BC633B" w:rsidP="00BC633B">
      <w:pPr>
        <w:jc w:val="center"/>
        <w:rPr>
          <w:rFonts w:ascii="Palatino Linotype" w:hAnsi="Palatino Linotype"/>
          <w:b/>
          <w:color w:val="FF0000"/>
          <w:sz w:val="24"/>
          <w:szCs w:val="24"/>
        </w:rPr>
      </w:pPr>
    </w:p>
    <w:p w:rsidR="00BC633B" w:rsidRPr="00BC633B" w:rsidRDefault="00BC633B" w:rsidP="00BC633B">
      <w:pPr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r w:rsidRPr="00BC633B">
        <w:rPr>
          <w:rFonts w:ascii="Palatino Linotype" w:hAnsi="Palatino Linotype"/>
          <w:b/>
          <w:color w:val="FF0000"/>
          <w:sz w:val="24"/>
          <w:szCs w:val="24"/>
        </w:rPr>
        <w:t>ĐỀ 2</w:t>
      </w:r>
    </w:p>
    <w:p w:rsidR="00BC633B" w:rsidRPr="00BC633B" w:rsidRDefault="00BC633B" w:rsidP="00BC633B">
      <w:pPr>
        <w:jc w:val="both"/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1:</w:t>
      </w:r>
      <w:r w:rsidRPr="00BC633B">
        <w:rPr>
          <w:rFonts w:ascii="Palatino Linotype" w:hAnsi="Palatino Linotype" w:cstheme="majorHAnsi"/>
          <w:sz w:val="24"/>
          <w:szCs w:val="24"/>
        </w:rPr>
        <w:t xml:space="preserve">  </w:t>
      </w:r>
      <w:r w:rsidRPr="00BC633B">
        <w:rPr>
          <w:rFonts w:ascii="Palatino Linotype" w:hAnsi="Palatino Linotype"/>
          <w:sz w:val="24"/>
          <w:szCs w:val="24"/>
        </w:rPr>
        <w:t xml:space="preserve">Cho </w:t>
      </w:r>
      <w:r w:rsidRPr="00BC633B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31" type="#_x0000_t75" style="width:33.85pt;height:13.95pt" o:ole="">
            <v:imagedata r:id="rId22" o:title=""/>
          </v:shape>
          <o:OLEObject Type="Embed" ProgID="Equation.DSMT4" ShapeID="_x0000_i1031" DrawAspect="Content" ObjectID="_1617854520" r:id="rId23"/>
        </w:object>
      </w:r>
      <w:r w:rsidRPr="00BC633B">
        <w:rPr>
          <w:rFonts w:ascii="Palatino Linotype" w:hAnsi="Palatino Linotype"/>
          <w:sz w:val="24"/>
          <w:szCs w:val="24"/>
        </w:rPr>
        <w:t xml:space="preserve"> cân tại B. </w:t>
      </w:r>
      <w:proofErr w:type="gramStart"/>
      <w:r w:rsidRPr="00BC633B">
        <w:rPr>
          <w:rFonts w:ascii="Palatino Linotype" w:hAnsi="Palatino Linotype"/>
          <w:sz w:val="24"/>
          <w:szCs w:val="24"/>
        </w:rPr>
        <w:t xml:space="preserve">Biết </w:t>
      </w:r>
      <w:proofErr w:type="gramEnd"/>
      <w:r w:rsidRPr="00BC633B">
        <w:rPr>
          <w:rFonts w:ascii="Palatino Linotype" w:hAnsi="Palatino Linotype"/>
          <w:position w:val="-6"/>
          <w:sz w:val="24"/>
          <w:szCs w:val="24"/>
        </w:rPr>
        <w:object w:dxaOrig="780" w:dyaOrig="360">
          <v:shape id="_x0000_i1032" type="#_x0000_t75" style="width:39.2pt;height:18.25pt" o:ole="">
            <v:imagedata r:id="rId24" o:title=""/>
          </v:shape>
          <o:OLEObject Type="Embed" ProgID="Equation.DSMT4" ShapeID="_x0000_i1032" DrawAspect="Content" ObjectID="_1617854521" r:id="rId25"/>
        </w:object>
      </w:r>
      <w:r w:rsidRPr="00BC633B">
        <w:rPr>
          <w:rFonts w:ascii="Palatino Linotype" w:hAnsi="Palatino Linotype"/>
          <w:sz w:val="24"/>
          <w:szCs w:val="24"/>
        </w:rPr>
        <w:t xml:space="preserve">. Tính </w:t>
      </w:r>
      <w:r w:rsidRPr="00BC633B">
        <w:rPr>
          <w:rFonts w:ascii="Palatino Linotype" w:hAnsi="Palatino Linotype"/>
          <w:position w:val="-4"/>
          <w:sz w:val="24"/>
          <w:szCs w:val="24"/>
        </w:rPr>
        <w:object w:dxaOrig="240" w:dyaOrig="340">
          <v:shape id="_x0000_i1033" type="#_x0000_t75" style="width:11.8pt;height:17.2pt" o:ole="">
            <v:imagedata r:id="rId26" o:title=""/>
          </v:shape>
          <o:OLEObject Type="Embed" ProgID="Equation.DSMT4" ShapeID="_x0000_i1033" DrawAspect="Content" ObjectID="_1617854522" r:id="rId27"/>
        </w:object>
      </w:r>
      <w:r w:rsidRPr="00BC633B">
        <w:rPr>
          <w:rFonts w:ascii="Palatino Linotype" w:hAnsi="Palatino Linotype"/>
          <w:sz w:val="24"/>
          <w:szCs w:val="24"/>
        </w:rPr>
        <w:t xml:space="preserve"> </w:t>
      </w:r>
    </w:p>
    <w:p w:rsidR="00BC633B" w:rsidRPr="00BC633B" w:rsidRDefault="00BC633B" w:rsidP="00BC633B">
      <w:pPr>
        <w:jc w:val="both"/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2</w:t>
      </w: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BC633B">
        <w:rPr>
          <w:rFonts w:ascii="Palatino Linotype" w:hAnsi="Palatino Linotype" w:cstheme="majorHAnsi"/>
          <w:sz w:val="24"/>
          <w:szCs w:val="24"/>
        </w:rPr>
        <w:t xml:space="preserve">  </w:t>
      </w:r>
      <w:r w:rsidRPr="00BC633B">
        <w:rPr>
          <w:rFonts w:ascii="Palatino Linotype" w:hAnsi="Palatino Linotype"/>
          <w:sz w:val="24"/>
          <w:szCs w:val="24"/>
        </w:rPr>
        <w:t xml:space="preserve">Cho </w:t>
      </w:r>
      <w:r w:rsidRPr="00BC633B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34" type="#_x0000_t75" style="width:33.85pt;height:13.95pt" o:ole="">
            <v:imagedata r:id="rId22" o:title=""/>
          </v:shape>
          <o:OLEObject Type="Embed" ProgID="Equation.DSMT4" ShapeID="_x0000_i1034" DrawAspect="Content" ObjectID="_1617854523" r:id="rId28"/>
        </w:object>
      </w:r>
      <w:r w:rsidRPr="00BC633B">
        <w:rPr>
          <w:rFonts w:ascii="Palatino Linotype" w:hAnsi="Palatino Linotype"/>
          <w:sz w:val="24"/>
          <w:szCs w:val="24"/>
        </w:rPr>
        <w:t xml:space="preserve"> có </w:t>
      </w:r>
      <w:r w:rsidRPr="00BC633B">
        <w:rPr>
          <w:rFonts w:ascii="Palatino Linotype" w:hAnsi="Palatino Linotype"/>
          <w:position w:val="-10"/>
          <w:sz w:val="24"/>
          <w:szCs w:val="24"/>
        </w:rPr>
        <w:object w:dxaOrig="3420" w:dyaOrig="320">
          <v:shape id="_x0000_i1035" type="#_x0000_t75" style="width:170.85pt;height:16.1pt" o:ole="">
            <v:imagedata r:id="rId29" o:title=""/>
          </v:shape>
          <o:OLEObject Type="Embed" ProgID="Equation.DSMT4" ShapeID="_x0000_i1035" DrawAspect="Content" ObjectID="_1617854524" r:id="rId30"/>
        </w:object>
      </w:r>
    </w:p>
    <w:p w:rsidR="00BC633B" w:rsidRPr="00BC633B" w:rsidRDefault="00BC633B" w:rsidP="00BC633B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/>
          <w:sz w:val="24"/>
          <w:szCs w:val="24"/>
        </w:rPr>
        <w:t xml:space="preserve">Chứng minh </w:t>
      </w:r>
      <w:r w:rsidRPr="00BC633B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36" type="#_x0000_t75" style="width:33.85pt;height:13.95pt" o:ole="">
            <v:imagedata r:id="rId31" o:title=""/>
          </v:shape>
          <o:OLEObject Type="Embed" ProgID="Equation.DSMT4" ShapeID="_x0000_i1036" DrawAspect="Content" ObjectID="_1617854525" r:id="rId32"/>
        </w:object>
      </w:r>
      <w:r w:rsidRPr="00BC633B">
        <w:rPr>
          <w:rFonts w:ascii="Palatino Linotype" w:hAnsi="Palatino Linotype"/>
          <w:sz w:val="24"/>
          <w:szCs w:val="24"/>
        </w:rPr>
        <w:t xml:space="preserve"> vuông</w:t>
      </w:r>
    </w:p>
    <w:p w:rsidR="00BC633B" w:rsidRPr="00BC633B" w:rsidRDefault="00BC633B" w:rsidP="00BC633B">
      <w:pPr>
        <w:pStyle w:val="ListParagraph"/>
        <w:numPr>
          <w:ilvl w:val="0"/>
          <w:numId w:val="11"/>
        </w:numPr>
        <w:jc w:val="both"/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/>
          <w:sz w:val="24"/>
          <w:szCs w:val="24"/>
        </w:rPr>
        <w:t xml:space="preserve">Trên </w:t>
      </w:r>
      <w:proofErr w:type="gramStart"/>
      <w:r w:rsidRPr="00BC633B">
        <w:rPr>
          <w:rFonts w:ascii="Palatino Linotype" w:hAnsi="Palatino Linotype"/>
          <w:sz w:val="24"/>
          <w:szCs w:val="24"/>
        </w:rPr>
        <w:t>tia</w:t>
      </w:r>
      <w:proofErr w:type="gramEnd"/>
      <w:r w:rsidRPr="00BC633B">
        <w:rPr>
          <w:rFonts w:ascii="Palatino Linotype" w:hAnsi="Palatino Linotype"/>
          <w:sz w:val="24"/>
          <w:szCs w:val="24"/>
        </w:rPr>
        <w:t xml:space="preserve"> AB lấy điểm I sao cho B là trung điểm của AI. Tính độ dài đoạn BC?</w:t>
      </w:r>
    </w:p>
    <w:p w:rsidR="00BC633B" w:rsidRPr="00BC633B" w:rsidRDefault="00BC633B" w:rsidP="00BC633B">
      <w:pPr>
        <w:jc w:val="both"/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3</w:t>
      </w:r>
      <w:r w:rsidRPr="00BC633B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:</w:t>
      </w:r>
      <w:r w:rsidRPr="00BC633B">
        <w:rPr>
          <w:rFonts w:ascii="Palatino Linotype" w:hAnsi="Palatino Linotype" w:cstheme="majorHAnsi"/>
          <w:sz w:val="24"/>
          <w:szCs w:val="24"/>
        </w:rPr>
        <w:t xml:space="preserve">  </w:t>
      </w:r>
      <w:r w:rsidRPr="00BC633B">
        <w:rPr>
          <w:rFonts w:ascii="Palatino Linotype" w:hAnsi="Palatino Linotype"/>
          <w:sz w:val="24"/>
          <w:szCs w:val="24"/>
        </w:rPr>
        <w:t>Cho tam giác DEF cân tại D. Gọi M là trung điểm của DE, N là trung điểm của DF.</w:t>
      </w:r>
    </w:p>
    <w:p w:rsidR="00BC633B" w:rsidRPr="00BC633B" w:rsidRDefault="00BC633B" w:rsidP="00BC633B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/>
          <w:sz w:val="24"/>
          <w:szCs w:val="24"/>
        </w:rPr>
        <w:t xml:space="preserve">Chứng minh rằng </w:t>
      </w:r>
      <w:r w:rsidRPr="00BC633B">
        <w:rPr>
          <w:rFonts w:ascii="Palatino Linotype" w:hAnsi="Palatino Linotype"/>
          <w:position w:val="-6"/>
          <w:sz w:val="24"/>
          <w:szCs w:val="24"/>
        </w:rPr>
        <w:object w:dxaOrig="1040" w:dyaOrig="279">
          <v:shape id="_x0000_i1037" type="#_x0000_t75" style="width:52.1pt;height:13.95pt" o:ole="">
            <v:imagedata r:id="rId33" o:title=""/>
          </v:shape>
          <o:OLEObject Type="Embed" ProgID="Equation.DSMT4" ShapeID="_x0000_i1037" DrawAspect="Content" ObjectID="_1617854526" r:id="rId34"/>
        </w:object>
      </w:r>
      <w:r w:rsidRPr="00BC633B">
        <w:rPr>
          <w:rFonts w:ascii="Palatino Linotype" w:hAnsi="Palatino Linotype"/>
          <w:sz w:val="24"/>
          <w:szCs w:val="24"/>
        </w:rPr>
        <w:t xml:space="preserve"> </w:t>
      </w:r>
    </w:p>
    <w:p w:rsidR="00BC633B" w:rsidRPr="00BC633B" w:rsidRDefault="00BC633B" w:rsidP="00BC633B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/>
          <w:sz w:val="24"/>
          <w:szCs w:val="24"/>
        </w:rPr>
        <w:t xml:space="preserve">Gọi K là giao điểm của EN với FM. Chứng minh </w:t>
      </w:r>
      <w:r w:rsidRPr="00BC633B">
        <w:rPr>
          <w:rFonts w:ascii="Palatino Linotype" w:hAnsi="Palatino Linotype"/>
          <w:position w:val="-4"/>
          <w:sz w:val="24"/>
          <w:szCs w:val="24"/>
        </w:rPr>
        <w:object w:dxaOrig="700" w:dyaOrig="260">
          <v:shape id="_x0000_i1038" type="#_x0000_t75" style="width:34.95pt;height:12.9pt" o:ole="">
            <v:imagedata r:id="rId35" o:title=""/>
          </v:shape>
          <o:OLEObject Type="Embed" ProgID="Equation.DSMT4" ShapeID="_x0000_i1038" DrawAspect="Content" ObjectID="_1617854527" r:id="rId36"/>
        </w:object>
      </w:r>
      <w:r w:rsidRPr="00BC633B">
        <w:rPr>
          <w:rFonts w:ascii="Palatino Linotype" w:hAnsi="Palatino Linotype"/>
          <w:sz w:val="24"/>
          <w:szCs w:val="24"/>
        </w:rPr>
        <w:t xml:space="preserve"> cân</w:t>
      </w:r>
    </w:p>
    <w:p w:rsidR="00531EB0" w:rsidRPr="00BC633B" w:rsidRDefault="00BC633B" w:rsidP="0001528D">
      <w:pPr>
        <w:pStyle w:val="ListParagraph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BC633B">
        <w:rPr>
          <w:rFonts w:ascii="Palatino Linotype" w:hAnsi="Palatino Linotype"/>
          <w:sz w:val="24"/>
          <w:szCs w:val="24"/>
        </w:rPr>
        <w:t xml:space="preserve">Chứng minh </w:t>
      </w:r>
      <w:r w:rsidRPr="00BC633B">
        <w:rPr>
          <w:rFonts w:ascii="Palatino Linotype" w:hAnsi="Palatino Linotype"/>
          <w:position w:val="-4"/>
          <w:sz w:val="24"/>
          <w:szCs w:val="24"/>
        </w:rPr>
        <w:object w:dxaOrig="440" w:dyaOrig="260">
          <v:shape id="_x0000_i1039" type="#_x0000_t75" style="width:22.05pt;height:12.9pt" o:ole="">
            <v:imagedata r:id="rId37" o:title=""/>
          </v:shape>
          <o:OLEObject Type="Embed" ProgID="Equation.DSMT4" ShapeID="_x0000_i1039" DrawAspect="Content" ObjectID="_1617854528" r:id="rId38"/>
        </w:object>
      </w:r>
      <w:r w:rsidRPr="00BC633B">
        <w:rPr>
          <w:rFonts w:ascii="Palatino Linotype" w:hAnsi="Palatino Linotype"/>
          <w:sz w:val="24"/>
          <w:szCs w:val="24"/>
        </w:rPr>
        <w:t xml:space="preserve"> là tia phân giác của </w:t>
      </w:r>
      <w:r w:rsidRPr="00BC633B">
        <w:rPr>
          <w:rFonts w:ascii="Palatino Linotype" w:hAnsi="Palatino Linotype"/>
          <w:position w:val="-4"/>
          <w:sz w:val="24"/>
          <w:szCs w:val="24"/>
        </w:rPr>
        <w:object w:dxaOrig="580" w:dyaOrig="340">
          <v:shape id="_x0000_i1040" type="#_x0000_t75" style="width:29pt;height:17.2pt" o:ole="">
            <v:imagedata r:id="rId39" o:title=""/>
          </v:shape>
          <o:OLEObject Type="Embed" ProgID="Equation.DSMT4" ShapeID="_x0000_i1040" DrawAspect="Content" ObjectID="_1617854529" r:id="rId40"/>
        </w:object>
      </w:r>
      <w:bookmarkStart w:id="0" w:name="_GoBack"/>
      <w:bookmarkEnd w:id="0"/>
    </w:p>
    <w:sectPr w:rsidR="00531EB0" w:rsidRPr="00BC633B" w:rsidSect="00ED3431">
      <w:headerReference w:type="default" r:id="rId41"/>
      <w:footerReference w:type="default" r:id="rId42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DA4" w:rsidRDefault="00604DA4" w:rsidP="00B52ADD">
      <w:pPr>
        <w:spacing w:after="0" w:line="240" w:lineRule="auto"/>
      </w:pPr>
      <w:r>
        <w:separator/>
      </w:r>
    </w:p>
  </w:endnote>
  <w:endnote w:type="continuationSeparator" w:id="0">
    <w:p w:rsidR="00604DA4" w:rsidRDefault="00604DA4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60" w:rsidRPr="006E2E7D" w:rsidRDefault="00626F60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76608B" wp14:editId="6562AE8D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1D08AC8" wp14:editId="0868CBBD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75CC42A" wp14:editId="7CDE4311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26F60" w:rsidRPr="00B52ADD" w:rsidRDefault="00626F60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BC633B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1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:rsidR="00626F60" w:rsidRDefault="00626F60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75CC42A" id="Oval 5" o:spid="_x0000_s1029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tHAdgIAAEg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t/bRwH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:rsidR="00626F60" w:rsidRPr="00B52ADD" w:rsidRDefault="00626F60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BC633B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1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:rsidR="00626F60" w:rsidRDefault="00626F60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>
      <w:rPr>
        <w:rFonts w:ascii="Palatino Linotype" w:hAnsi="Palatino Linotype"/>
        <w:b/>
        <w:sz w:val="28"/>
        <w:szCs w:val="28"/>
      </w:rPr>
      <w:t xml:space="preserve">                                                      </w:t>
    </w:r>
    <w:r w:rsidRPr="006E2E7D">
      <w:rPr>
        <w:rFonts w:ascii="Palatino Linotype" w:hAnsi="Palatino Linotype"/>
        <w:b/>
        <w:i/>
        <w:color w:val="2F5496" w:themeColor="accent5" w:themeShade="BF"/>
        <w:sz w:val="24"/>
        <w:szCs w:val="28"/>
      </w:rPr>
      <w:t xml:space="preserve">Bồi dưỡng năng lực </w:t>
    </w:r>
    <w:r>
      <w:rPr>
        <w:rFonts w:ascii="Palatino Linotype" w:hAnsi="Palatino Linotype"/>
        <w:b/>
        <w:i/>
        <w:color w:val="2F5496" w:themeColor="accent5" w:themeShade="BF"/>
        <w:sz w:val="24"/>
        <w:szCs w:val="28"/>
      </w:rPr>
      <w:t>học môn Toán 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DA4" w:rsidRDefault="00604DA4" w:rsidP="00B52ADD">
      <w:pPr>
        <w:spacing w:after="0" w:line="240" w:lineRule="auto"/>
      </w:pPr>
      <w:r>
        <w:separator/>
      </w:r>
    </w:p>
  </w:footnote>
  <w:footnote w:type="continuationSeparator" w:id="0">
    <w:p w:rsidR="00604DA4" w:rsidRDefault="00604DA4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F60" w:rsidRDefault="00626F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B8D1C9" wp14:editId="5154EE1A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3761860" wp14:editId="2491FC6F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26F60" w:rsidRPr="00B52ADD" w:rsidRDefault="00626F60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 w:rsidRPr="00B52ADD">
                            <w:rPr>
                              <w:b/>
                              <w:color w:val="FF0000"/>
                            </w:rPr>
                            <w:t xml:space="preserve">PHÁT TRIỂN TƯ DUY HỌC </w:t>
                          </w:r>
                          <w:r>
                            <w:rPr>
                              <w:b/>
                              <w:color w:val="FF0000"/>
                            </w:rPr>
                            <w:t>MÔN TOÁN 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3761860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:rsidR="00626F60" w:rsidRPr="00B52ADD" w:rsidRDefault="00626F60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  <w:r w:rsidRPr="00B52ADD">
                      <w:rPr>
                        <w:b/>
                        <w:color w:val="FF0000"/>
                      </w:rPr>
                      <w:t xml:space="preserve">PHÁT TRIỂN TƯ DUY HỌC </w:t>
                    </w:r>
                    <w:r>
                      <w:rPr>
                        <w:b/>
                        <w:color w:val="FF0000"/>
                      </w:rPr>
                      <w:t>MÔN TOÁN 7</w:t>
                    </w:r>
                  </w:p>
                </w:txbxContent>
              </v:textbox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D5774AD" wp14:editId="1F2401C4">
              <wp:simplePos x="0" y="0"/>
              <wp:positionH relativeFrom="page">
                <wp:posOffset>-5343</wp:posOffset>
              </wp:positionH>
              <wp:positionV relativeFrom="topMargin">
                <wp:posOffset>262890</wp:posOffset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626F60" w:rsidRPr="00BE7AD7" w:rsidRDefault="00626F60" w:rsidP="00BE7AD7">
                          <w:pPr>
                            <w:spacing w:after="0" w:line="240" w:lineRule="auto"/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</w:pP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t xml:space="preserve">Toán Họa 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begin"/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instrText xml:space="preserve"> PAGE   \* MERGEFORMAT </w:instrTex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color w:val="ED7D31" w:themeColor="accent2"/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BC633B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t>1</w:t>
                          </w:r>
                          <w:r w:rsidRPr="00BE7AD7">
                            <w:rPr>
                              <w:rFonts w:ascii="Palatino Linotype" w:hAnsi="Palatino Linotype"/>
                              <w:i/>
                              <w:noProof/>
                              <w:color w:val="ED7D31" w:themeColor="accent2"/>
                              <w:sz w:val="22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5774AD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-.4pt;margin-top:20.7pt;width:1in;height:13.4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" o:allowincell="f" fillcolor="#a8d08d [1945]" stroked="f">
              <v:textbox style="mso-fit-shape-to-text:t" inset=",0,,0">
                <w:txbxContent>
                  <w:p w:rsidR="00626F60" w:rsidRPr="00BE7AD7" w:rsidRDefault="00626F60" w:rsidP="00BE7AD7">
                    <w:pPr>
                      <w:spacing w:after="0" w:line="240" w:lineRule="auto"/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</w:pP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t xml:space="preserve">Toán Họa </w: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begin"/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instrText xml:space="preserve"> PAGE   \* MERGEFORMAT </w:instrText>
                    </w:r>
                    <w:r w:rsidRPr="00BE7AD7">
                      <w:rPr>
                        <w:rFonts w:ascii="Palatino Linotype" w:hAnsi="Palatino Linotype"/>
                        <w:i/>
                        <w:color w:val="ED7D31" w:themeColor="accent2"/>
                        <w:sz w:val="22"/>
                        <w:szCs w:val="22"/>
                      </w:rPr>
                      <w:fldChar w:fldCharType="separate"/>
                    </w:r>
                    <w:r w:rsidR="00BC633B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t>1</w:t>
                    </w:r>
                    <w:r w:rsidRPr="00BE7AD7">
                      <w:rPr>
                        <w:rFonts w:ascii="Palatino Linotype" w:hAnsi="Palatino Linotype"/>
                        <w:i/>
                        <w:noProof/>
                        <w:color w:val="ED7D31" w:themeColor="accent2"/>
                        <w:sz w:val="22"/>
                        <w:szCs w:val="22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648BDA" wp14:editId="0356074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250DE2E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97909CF" wp14:editId="337A4C3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626F60" w:rsidRDefault="00626F60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7909CF"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ZRtgIAAL4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626F60" w:rsidRDefault="00626F60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C7902"/>
    <w:multiLevelType w:val="hybridMultilevel"/>
    <w:tmpl w:val="1598D3B6"/>
    <w:lvl w:ilvl="0" w:tplc="62282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523F71"/>
    <w:multiLevelType w:val="hybridMultilevel"/>
    <w:tmpl w:val="B010CB36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C61CE"/>
    <w:multiLevelType w:val="hybridMultilevel"/>
    <w:tmpl w:val="43349F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35D8C"/>
    <w:multiLevelType w:val="hybridMultilevel"/>
    <w:tmpl w:val="7C1CA7A4"/>
    <w:lvl w:ilvl="0" w:tplc="D6B20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4E045D"/>
    <w:multiLevelType w:val="hybridMultilevel"/>
    <w:tmpl w:val="FAA8818C"/>
    <w:lvl w:ilvl="0" w:tplc="0CB008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F63F79"/>
    <w:multiLevelType w:val="hybridMultilevel"/>
    <w:tmpl w:val="A61C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B753A"/>
    <w:multiLevelType w:val="hybridMultilevel"/>
    <w:tmpl w:val="B7F82DC0"/>
    <w:lvl w:ilvl="0" w:tplc="D03C481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E6F43B5"/>
    <w:multiLevelType w:val="hybridMultilevel"/>
    <w:tmpl w:val="6B1C7736"/>
    <w:lvl w:ilvl="0" w:tplc="BC0EE122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D612E1"/>
    <w:multiLevelType w:val="hybridMultilevel"/>
    <w:tmpl w:val="41B078EA"/>
    <w:lvl w:ilvl="0" w:tplc="2842E57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361A69"/>
    <w:multiLevelType w:val="hybridMultilevel"/>
    <w:tmpl w:val="B7EE9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5A2E4E"/>
    <w:multiLevelType w:val="hybridMultilevel"/>
    <w:tmpl w:val="756E6C14"/>
    <w:lvl w:ilvl="0" w:tplc="1F5C5688">
      <w:start w:val="57"/>
      <w:numFmt w:val="decimal"/>
      <w:lvlText w:val="Bài %1"/>
      <w:lvlJc w:val="left"/>
      <w:pPr>
        <w:ind w:left="502" w:hanging="360"/>
      </w:pPr>
      <w:rPr>
        <w:b/>
        <w:caps w:val="0"/>
        <w:vanish w:val="0"/>
        <w:webHidden w:val="0"/>
        <w:color w:val="000000"/>
        <w:spacing w:val="0"/>
        <w:w w:val="100"/>
        <w:position w:val="0"/>
        <w:u w:val="singl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E624366"/>
    <w:multiLevelType w:val="hybridMultilevel"/>
    <w:tmpl w:val="3998E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0"/>
    <w:lvlOverride w:ilvl="0">
      <w:startOverride w:val="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C7"/>
    <w:rsid w:val="00001DA2"/>
    <w:rsid w:val="00012439"/>
    <w:rsid w:val="00012698"/>
    <w:rsid w:val="0001278A"/>
    <w:rsid w:val="0001528D"/>
    <w:rsid w:val="000474BF"/>
    <w:rsid w:val="00050BC4"/>
    <w:rsid w:val="00061753"/>
    <w:rsid w:val="00061B77"/>
    <w:rsid w:val="00064668"/>
    <w:rsid w:val="00070ECA"/>
    <w:rsid w:val="0009139B"/>
    <w:rsid w:val="00095C02"/>
    <w:rsid w:val="000C5E2F"/>
    <w:rsid w:val="000F2032"/>
    <w:rsid w:val="00104C39"/>
    <w:rsid w:val="00113C3E"/>
    <w:rsid w:val="001165EB"/>
    <w:rsid w:val="00125D15"/>
    <w:rsid w:val="00144939"/>
    <w:rsid w:val="0014564D"/>
    <w:rsid w:val="00156A17"/>
    <w:rsid w:val="00161489"/>
    <w:rsid w:val="00163346"/>
    <w:rsid w:val="00182AB1"/>
    <w:rsid w:val="00184335"/>
    <w:rsid w:val="001948C3"/>
    <w:rsid w:val="001B34A1"/>
    <w:rsid w:val="001B4B52"/>
    <w:rsid w:val="001E713C"/>
    <w:rsid w:val="001F3E2F"/>
    <w:rsid w:val="00212456"/>
    <w:rsid w:val="00224927"/>
    <w:rsid w:val="002356CF"/>
    <w:rsid w:val="00237B06"/>
    <w:rsid w:val="002449A9"/>
    <w:rsid w:val="00252E7C"/>
    <w:rsid w:val="0025306A"/>
    <w:rsid w:val="00266205"/>
    <w:rsid w:val="002733FF"/>
    <w:rsid w:val="00275CFB"/>
    <w:rsid w:val="0029280B"/>
    <w:rsid w:val="00294C78"/>
    <w:rsid w:val="002C4535"/>
    <w:rsid w:val="002D05A1"/>
    <w:rsid w:val="002D1B48"/>
    <w:rsid w:val="002D28C5"/>
    <w:rsid w:val="002E25A0"/>
    <w:rsid w:val="002E4AA5"/>
    <w:rsid w:val="002F3856"/>
    <w:rsid w:val="002F3964"/>
    <w:rsid w:val="002F3C0A"/>
    <w:rsid w:val="00315B2B"/>
    <w:rsid w:val="00323A77"/>
    <w:rsid w:val="00337604"/>
    <w:rsid w:val="00343997"/>
    <w:rsid w:val="00343A1E"/>
    <w:rsid w:val="00345A98"/>
    <w:rsid w:val="0037485B"/>
    <w:rsid w:val="003806E2"/>
    <w:rsid w:val="00386DD4"/>
    <w:rsid w:val="00395876"/>
    <w:rsid w:val="003A125B"/>
    <w:rsid w:val="003A3F08"/>
    <w:rsid w:val="003A7A67"/>
    <w:rsid w:val="003B7489"/>
    <w:rsid w:val="003C3AE2"/>
    <w:rsid w:val="003D0879"/>
    <w:rsid w:val="003E2BF2"/>
    <w:rsid w:val="003F078F"/>
    <w:rsid w:val="00400273"/>
    <w:rsid w:val="004028A9"/>
    <w:rsid w:val="00407D49"/>
    <w:rsid w:val="00410D2B"/>
    <w:rsid w:val="00414159"/>
    <w:rsid w:val="00415869"/>
    <w:rsid w:val="004773EE"/>
    <w:rsid w:val="004877FE"/>
    <w:rsid w:val="00492B10"/>
    <w:rsid w:val="004956A5"/>
    <w:rsid w:val="004961C8"/>
    <w:rsid w:val="00497183"/>
    <w:rsid w:val="004A31D2"/>
    <w:rsid w:val="004A358A"/>
    <w:rsid w:val="004A6DAC"/>
    <w:rsid w:val="004B3FC3"/>
    <w:rsid w:val="004D59B4"/>
    <w:rsid w:val="004E4B10"/>
    <w:rsid w:val="004E7A57"/>
    <w:rsid w:val="004F0A1F"/>
    <w:rsid w:val="004F1751"/>
    <w:rsid w:val="00502EAA"/>
    <w:rsid w:val="00531EB0"/>
    <w:rsid w:val="005435C5"/>
    <w:rsid w:val="00550B3B"/>
    <w:rsid w:val="005544D0"/>
    <w:rsid w:val="00556F45"/>
    <w:rsid w:val="00566EEE"/>
    <w:rsid w:val="0057014A"/>
    <w:rsid w:val="0058072F"/>
    <w:rsid w:val="005872C8"/>
    <w:rsid w:val="00587D72"/>
    <w:rsid w:val="00590D22"/>
    <w:rsid w:val="005B4077"/>
    <w:rsid w:val="005B7215"/>
    <w:rsid w:val="005C3A1D"/>
    <w:rsid w:val="005C5BF0"/>
    <w:rsid w:val="005C6AF0"/>
    <w:rsid w:val="005D762C"/>
    <w:rsid w:val="00604DA4"/>
    <w:rsid w:val="0061352B"/>
    <w:rsid w:val="00617656"/>
    <w:rsid w:val="00626F60"/>
    <w:rsid w:val="00641CB0"/>
    <w:rsid w:val="0064249C"/>
    <w:rsid w:val="00660584"/>
    <w:rsid w:val="00660BEB"/>
    <w:rsid w:val="00660F53"/>
    <w:rsid w:val="00661E1F"/>
    <w:rsid w:val="00692096"/>
    <w:rsid w:val="006976F7"/>
    <w:rsid w:val="006A2039"/>
    <w:rsid w:val="006A748D"/>
    <w:rsid w:val="006B40FD"/>
    <w:rsid w:val="006B6023"/>
    <w:rsid w:val="006C0484"/>
    <w:rsid w:val="006D2DBB"/>
    <w:rsid w:val="006D6D65"/>
    <w:rsid w:val="006E0E5D"/>
    <w:rsid w:val="006E2E7D"/>
    <w:rsid w:val="006F7657"/>
    <w:rsid w:val="00701C53"/>
    <w:rsid w:val="00702CD0"/>
    <w:rsid w:val="00713FCF"/>
    <w:rsid w:val="007204CE"/>
    <w:rsid w:val="0072147F"/>
    <w:rsid w:val="0072679A"/>
    <w:rsid w:val="00731363"/>
    <w:rsid w:val="007328F6"/>
    <w:rsid w:val="00734188"/>
    <w:rsid w:val="00741E0A"/>
    <w:rsid w:val="00743BD2"/>
    <w:rsid w:val="00765951"/>
    <w:rsid w:val="00766851"/>
    <w:rsid w:val="00766A55"/>
    <w:rsid w:val="007678BA"/>
    <w:rsid w:val="00771406"/>
    <w:rsid w:val="0077592E"/>
    <w:rsid w:val="00776052"/>
    <w:rsid w:val="007A17C4"/>
    <w:rsid w:val="007B2979"/>
    <w:rsid w:val="007B3E14"/>
    <w:rsid w:val="007C3DA1"/>
    <w:rsid w:val="007D2C49"/>
    <w:rsid w:val="007D61FC"/>
    <w:rsid w:val="007E08CC"/>
    <w:rsid w:val="007E3BFF"/>
    <w:rsid w:val="007E7127"/>
    <w:rsid w:val="007F193E"/>
    <w:rsid w:val="008102D3"/>
    <w:rsid w:val="008137B1"/>
    <w:rsid w:val="00825BBE"/>
    <w:rsid w:val="00831102"/>
    <w:rsid w:val="0083681E"/>
    <w:rsid w:val="008432C5"/>
    <w:rsid w:val="008475EB"/>
    <w:rsid w:val="008507A7"/>
    <w:rsid w:val="008522D4"/>
    <w:rsid w:val="00854EC6"/>
    <w:rsid w:val="00865310"/>
    <w:rsid w:val="00890560"/>
    <w:rsid w:val="008B53E8"/>
    <w:rsid w:val="008C051D"/>
    <w:rsid w:val="008D264E"/>
    <w:rsid w:val="008E1DAC"/>
    <w:rsid w:val="008E67DF"/>
    <w:rsid w:val="00901C57"/>
    <w:rsid w:val="009070AE"/>
    <w:rsid w:val="00912A67"/>
    <w:rsid w:val="0091662C"/>
    <w:rsid w:val="00936312"/>
    <w:rsid w:val="009438F4"/>
    <w:rsid w:val="00944ADD"/>
    <w:rsid w:val="00944BE2"/>
    <w:rsid w:val="0095423C"/>
    <w:rsid w:val="00956E81"/>
    <w:rsid w:val="00960100"/>
    <w:rsid w:val="00961885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D649F"/>
    <w:rsid w:val="009E17A9"/>
    <w:rsid w:val="009F23AD"/>
    <w:rsid w:val="00A00A96"/>
    <w:rsid w:val="00A175EC"/>
    <w:rsid w:val="00A21E6B"/>
    <w:rsid w:val="00A30A1F"/>
    <w:rsid w:val="00A31A7B"/>
    <w:rsid w:val="00A34D05"/>
    <w:rsid w:val="00A3581F"/>
    <w:rsid w:val="00A613B6"/>
    <w:rsid w:val="00A875E4"/>
    <w:rsid w:val="00A947C0"/>
    <w:rsid w:val="00AA1299"/>
    <w:rsid w:val="00AB243F"/>
    <w:rsid w:val="00AC0090"/>
    <w:rsid w:val="00AD7EEF"/>
    <w:rsid w:val="00AE3964"/>
    <w:rsid w:val="00B00808"/>
    <w:rsid w:val="00B31E9E"/>
    <w:rsid w:val="00B4061E"/>
    <w:rsid w:val="00B43213"/>
    <w:rsid w:val="00B513C6"/>
    <w:rsid w:val="00B52ADD"/>
    <w:rsid w:val="00B52E7E"/>
    <w:rsid w:val="00B54C39"/>
    <w:rsid w:val="00B672E9"/>
    <w:rsid w:val="00B950ED"/>
    <w:rsid w:val="00BA2856"/>
    <w:rsid w:val="00BB7FC4"/>
    <w:rsid w:val="00BC3915"/>
    <w:rsid w:val="00BC5A49"/>
    <w:rsid w:val="00BC633B"/>
    <w:rsid w:val="00BC67E5"/>
    <w:rsid w:val="00BE7AD7"/>
    <w:rsid w:val="00C136A3"/>
    <w:rsid w:val="00C366B9"/>
    <w:rsid w:val="00C44AB6"/>
    <w:rsid w:val="00C501CC"/>
    <w:rsid w:val="00C6573B"/>
    <w:rsid w:val="00C6629F"/>
    <w:rsid w:val="00C75470"/>
    <w:rsid w:val="00C81F1C"/>
    <w:rsid w:val="00CB50F0"/>
    <w:rsid w:val="00CC2CE5"/>
    <w:rsid w:val="00CC63B8"/>
    <w:rsid w:val="00CD2023"/>
    <w:rsid w:val="00CD721E"/>
    <w:rsid w:val="00CE238B"/>
    <w:rsid w:val="00CF4606"/>
    <w:rsid w:val="00D029A2"/>
    <w:rsid w:val="00D122E2"/>
    <w:rsid w:val="00D150F4"/>
    <w:rsid w:val="00D16091"/>
    <w:rsid w:val="00D1706D"/>
    <w:rsid w:val="00D63B42"/>
    <w:rsid w:val="00D650EF"/>
    <w:rsid w:val="00D66276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E7FBB"/>
    <w:rsid w:val="00DF11B1"/>
    <w:rsid w:val="00E01D62"/>
    <w:rsid w:val="00E129DD"/>
    <w:rsid w:val="00E15BA7"/>
    <w:rsid w:val="00E21CBA"/>
    <w:rsid w:val="00E34D65"/>
    <w:rsid w:val="00E4165D"/>
    <w:rsid w:val="00E435E7"/>
    <w:rsid w:val="00E54B7D"/>
    <w:rsid w:val="00E60E36"/>
    <w:rsid w:val="00E612CC"/>
    <w:rsid w:val="00E80FEC"/>
    <w:rsid w:val="00E8164B"/>
    <w:rsid w:val="00E91279"/>
    <w:rsid w:val="00EA157B"/>
    <w:rsid w:val="00EA49A0"/>
    <w:rsid w:val="00EB3CBB"/>
    <w:rsid w:val="00EC25F5"/>
    <w:rsid w:val="00ED3431"/>
    <w:rsid w:val="00EE2FBB"/>
    <w:rsid w:val="00EE52A6"/>
    <w:rsid w:val="00F1603F"/>
    <w:rsid w:val="00F161B5"/>
    <w:rsid w:val="00F2175A"/>
    <w:rsid w:val="00F30BF3"/>
    <w:rsid w:val="00F3147C"/>
    <w:rsid w:val="00F46E7A"/>
    <w:rsid w:val="00F47096"/>
    <w:rsid w:val="00F62CB5"/>
    <w:rsid w:val="00F93C33"/>
    <w:rsid w:val="00F95A11"/>
    <w:rsid w:val="00FA5E82"/>
    <w:rsid w:val="00FA7103"/>
    <w:rsid w:val="00FE4EFE"/>
    <w:rsid w:val="00FF44F2"/>
    <w:rsid w:val="00FF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BF2"/>
    <w:pPr>
      <w:spacing w:before="240" w:after="60" w:line="276" w:lineRule="auto"/>
      <w:ind w:left="2880"/>
      <w:outlineLvl w:val="4"/>
    </w:pPr>
    <w:rPr>
      <w:rFonts w:ascii="Calibri" w:eastAsia="Times New Roman" w:hAnsi="Calibri"/>
      <w:b/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59"/>
    <w:rsid w:val="00001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BF2"/>
    <w:rPr>
      <w:rFonts w:ascii="Calibri" w:eastAsia="Times New Roman" w:hAnsi="Calibri"/>
      <w:b/>
      <w:bCs/>
      <w:i/>
      <w:iCs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oleObject" Target="embeddings/oleObject13.bin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29" Type="http://schemas.openxmlformats.org/officeDocument/2006/relationships/image" Target="media/image12.wmf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B5227-F452-4B83-A219-B0015776B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230</cp:revision>
  <cp:lastPrinted>2019-04-24T00:50:00Z</cp:lastPrinted>
  <dcterms:created xsi:type="dcterms:W3CDTF">2019-03-23T12:12:00Z</dcterms:created>
  <dcterms:modified xsi:type="dcterms:W3CDTF">2019-04-27T00:14:00Z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