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D4C7F" w:rsidRPr="00922D91" w:rsidRDefault="00610D27" w:rsidP="001370DD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922D91">
        <w:rPr>
          <w:rFonts w:ascii="Palatino Linotype" w:hAnsi="Palatino Linotype"/>
          <w:b/>
          <w:color w:val="0000FF"/>
          <w:sz w:val="24"/>
          <w:szCs w:val="24"/>
        </w:rPr>
        <w:t>ĐỀ KIỂM TRA CHƯƠNG III</w:t>
      </w:r>
    </w:p>
    <w:p w:rsidR="00610D27" w:rsidRPr="00922D91" w:rsidRDefault="002F3C0A" w:rsidP="00610D27">
      <w:pPr>
        <w:rPr>
          <w:rFonts w:ascii="Palatino Linotype" w:hAnsi="Palatino Linotype" w:cstheme="majorHAnsi"/>
          <w:sz w:val="24"/>
          <w:szCs w:val="24"/>
        </w:rPr>
      </w:pP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922D91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922D91">
        <w:rPr>
          <w:rFonts w:ascii="Palatino Linotype" w:hAnsi="Palatino Linotype" w:cstheme="majorHAnsi"/>
          <w:sz w:val="24"/>
          <w:szCs w:val="24"/>
        </w:rPr>
        <w:t xml:space="preserve"> </w:t>
      </w:r>
      <w:r w:rsidR="00610D27" w:rsidRPr="00922D91">
        <w:rPr>
          <w:rFonts w:ascii="Palatino Linotype" w:eastAsia="Times New Roman" w:hAnsi="Palatino Linotype"/>
          <w:sz w:val="24"/>
          <w:szCs w:val="24"/>
        </w:rPr>
        <w:t xml:space="preserve">Cho </w:t>
      </w:r>
      <w:r w:rsidR="00610D27"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697" w:dyaOrig="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pt;height:13.95pt;mso-wrap-style:square;mso-position-horizontal-relative:page;mso-position-vertical-relative:page" o:ole="">
            <v:imagedata r:id="rId8" o:title=""/>
          </v:shape>
          <o:OLEObject Type="Embed" ProgID="Equation.DSMT4" ShapeID="Picture 1" DrawAspect="Content" ObjectID="_1618030724" r:id="rId9"/>
        </w:object>
      </w:r>
      <w:r w:rsidR="00610D27" w:rsidRPr="00922D91">
        <w:rPr>
          <w:rFonts w:ascii="Palatino Linotype" w:eastAsia="Times New Roman" w:hAnsi="Palatino Linotype"/>
          <w:sz w:val="24"/>
          <w:szCs w:val="24"/>
        </w:rPr>
        <w:t xml:space="preserve"> có </w:t>
      </w:r>
      <w:r w:rsidR="00610D27"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1040" w:dyaOrig="380">
          <v:shape id="_x0000_i1032" type="#_x0000_t75" style="width:52pt;height:19pt" o:ole="">
            <v:imagedata r:id="rId10" o:title=""/>
          </v:shape>
          <o:OLEObject Type="Embed" ProgID="Equation.DSMT4" ShapeID="_x0000_i1032" DrawAspect="Content" ObjectID="_1618030725" r:id="rId11"/>
        </w:object>
      </w:r>
      <w:r w:rsidR="00610D27" w:rsidRPr="00922D91">
        <w:rPr>
          <w:rFonts w:ascii="Palatino Linotype" w:eastAsia="Times New Roman" w:hAnsi="Palatino Linotype"/>
          <w:sz w:val="24"/>
          <w:szCs w:val="24"/>
        </w:rPr>
        <w:t xml:space="preserve">và </w:t>
      </w:r>
      <w:r w:rsidR="00610D27" w:rsidRPr="00922D91">
        <w:rPr>
          <w:rFonts w:ascii="Palatino Linotype" w:eastAsia="Times New Roman" w:hAnsi="Palatino Linotype"/>
          <w:position w:val="-4"/>
          <w:sz w:val="24"/>
          <w:szCs w:val="24"/>
        </w:rPr>
        <w:object w:dxaOrig="1060" w:dyaOrig="380">
          <v:shape id="_x0000_i1031" type="#_x0000_t75" style="width:53pt;height:19pt" o:ole="">
            <v:imagedata r:id="rId12" o:title=""/>
          </v:shape>
          <o:OLEObject Type="Embed" ProgID="Equation.DSMT4" ShapeID="_x0000_i1031" DrawAspect="Content" ObjectID="_1618030726" r:id="rId13"/>
        </w:object>
      </w:r>
      <w:r w:rsidR="00610D27"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610D27" w:rsidRPr="00922D91" w:rsidRDefault="00610D27" w:rsidP="00610D27">
      <w:pPr>
        <w:numPr>
          <w:ilvl w:val="0"/>
          <w:numId w:val="11"/>
        </w:numPr>
        <w:spacing w:before="120" w:after="120" w:line="240" w:lineRule="auto"/>
        <w:ind w:left="720" w:right="-1080" w:firstLine="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 xml:space="preserve">Tính số đo </w: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239" w:dyaOrig="339">
          <v:shape id="Picture 4" o:spid="_x0000_i1026" type="#_x0000_t75" style="width:12pt;height:17pt;mso-wrap-style:square;mso-position-horizontal-relative:page;mso-position-vertical-relative:page" o:ole="">
            <v:imagedata r:id="rId14" o:title=""/>
          </v:shape>
          <o:OLEObject Type="Embed" ProgID="Equation.DSMT4" ShapeID="Picture 4" DrawAspect="Content" ObjectID="_1618030727" r:id="rId15"/>
        </w:object>
      </w:r>
    </w:p>
    <w:p w:rsidR="00610D27" w:rsidRPr="00922D91" w:rsidRDefault="00610D27" w:rsidP="00610D27">
      <w:pPr>
        <w:numPr>
          <w:ilvl w:val="0"/>
          <w:numId w:val="11"/>
        </w:numPr>
        <w:spacing w:before="120" w:after="120" w:line="240" w:lineRule="auto"/>
        <w:ind w:left="720" w:right="-1080" w:firstLine="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 xml:space="preserve">So sánh độ dài 3 cạnh của </w: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697" w:dyaOrig="278">
          <v:shape id="Picture 5" o:spid="_x0000_i1027" type="#_x0000_t75" style="width:35pt;height:13.95pt;mso-wrap-style:square;mso-position-horizontal-relative:page;mso-position-vertical-relative:page" o:ole="">
            <v:imagedata r:id="rId8" o:title=""/>
          </v:shape>
          <o:OLEObject Type="Embed" ProgID="Equation.DSMT4" ShapeID="Picture 5" DrawAspect="Content" ObjectID="_1618030728" r:id="rId16"/>
        </w:object>
      </w:r>
    </w:p>
    <w:p w:rsidR="00610D27" w:rsidRPr="00922D91" w:rsidRDefault="00610D27" w:rsidP="00610D27">
      <w:pPr>
        <w:spacing w:before="120" w:after="120"/>
        <w:ind w:right="-1077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22D91">
        <w:rPr>
          <w:rFonts w:ascii="Palatino Linotype" w:hAnsi="Palatino Linotype" w:cstheme="majorHAnsi"/>
          <w:sz w:val="24"/>
          <w:szCs w:val="24"/>
        </w:rPr>
        <w:t xml:space="preserve">  </w: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Cho </w:t>
      </w:r>
      <w:r w:rsidRPr="00922D91">
        <w:rPr>
          <w:rFonts w:ascii="Palatino Linotype" w:eastAsia="Times New Roman" w:hAnsi="Palatino Linotype"/>
          <w:position w:val="-4"/>
          <w:sz w:val="24"/>
          <w:szCs w:val="24"/>
        </w:rPr>
        <w:object w:dxaOrig="679" w:dyaOrig="259">
          <v:shape id="Picture 6" o:spid="_x0000_i1028" type="#_x0000_t75" style="width:34pt;height:13pt;mso-wrap-style:square;mso-position-horizontal-relative:page;mso-position-vertical-relative:page" o:ole="">
            <v:imagedata r:id="rId17" o:title=""/>
          </v:shape>
          <o:OLEObject Type="Embed" ProgID="Equation.DSMT4" ShapeID="Picture 6" DrawAspect="Content" ObjectID="_1618030729" r:id="rId18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 xml:space="preserve">có </w: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1300" w:dyaOrig="279">
          <v:shape id="_x0000_i1033" type="#_x0000_t75" style="width:65pt;height:13.95pt" o:ole="">
            <v:imagedata r:id="rId19" o:title=""/>
          </v:shape>
          <o:OLEObject Type="Embed" ProgID="Equation.DSMT4" ShapeID="_x0000_i1033" DrawAspect="Content" ObjectID="_1618030730" r:id="rId20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22D91">
        <w:rPr>
          <w:rFonts w:ascii="Palatino Linotype" w:eastAsia="Times New Roman" w:hAnsi="Palatino Linotype"/>
          <w:sz w:val="24"/>
          <w:szCs w:val="24"/>
        </w:rPr>
        <w:t>. Vẽ đường cao DH.</w:t>
      </w:r>
    </w:p>
    <w:p w:rsidR="00610D27" w:rsidRPr="00922D91" w:rsidRDefault="00610D27" w:rsidP="00610D27">
      <w:pPr>
        <w:numPr>
          <w:ilvl w:val="0"/>
          <w:numId w:val="12"/>
        </w:numPr>
        <w:spacing w:before="120" w:after="120" w:line="240" w:lineRule="auto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>So sánh HE và HF</w:t>
      </w:r>
    </w:p>
    <w:p w:rsidR="00610D27" w:rsidRPr="00922D91" w:rsidRDefault="00610D27" w:rsidP="00610D27">
      <w:pPr>
        <w:numPr>
          <w:ilvl w:val="0"/>
          <w:numId w:val="12"/>
        </w:numPr>
        <w:spacing w:before="120" w:after="120" w:line="240" w:lineRule="auto"/>
        <w:ind w:left="720" w:right="-1080" w:firstLine="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>Lấy điểm M thuộc DH. So sánh ME và MF</w:t>
      </w:r>
    </w:p>
    <w:p w:rsidR="00610D27" w:rsidRPr="00922D91" w:rsidRDefault="00610D27" w:rsidP="00610D27">
      <w:pPr>
        <w:spacing w:before="120" w:after="120"/>
        <w:ind w:right="99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22D91">
        <w:rPr>
          <w:rFonts w:ascii="Palatino Linotype" w:hAnsi="Palatino Linotype" w:cstheme="majorHAnsi"/>
          <w:sz w:val="24"/>
          <w:szCs w:val="24"/>
        </w:rPr>
        <w:t xml:space="preserve">  </w: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Cho </w: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697" w:dyaOrig="278">
          <v:shape id="Picture 7" o:spid="_x0000_i1029" type="#_x0000_t75" style="width:35pt;height:13.95pt;mso-wrap-style:square;mso-position-horizontal-relative:page;mso-position-vertical-relative:page" o:ole="">
            <v:imagedata r:id="rId8" o:title=""/>
          </v:shape>
          <o:OLEObject Type="Embed" ProgID="Equation.DSMT4" ShapeID="Picture 7" DrawAspect="Content" ObjectID="_1618030731" r:id="rId21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vuông tại A</w:t>
      </w: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,  BD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là phân giác của </w:t>
      </w:r>
      <w:r w:rsidRPr="00922D91">
        <w:rPr>
          <w:rFonts w:ascii="Palatino Linotype" w:eastAsia="Times New Roman" w:hAnsi="Palatino Linotype"/>
          <w:position w:val="-4"/>
          <w:sz w:val="24"/>
          <w:szCs w:val="24"/>
        </w:rPr>
        <w:object w:dxaOrig="239" w:dyaOrig="319">
          <v:shape id="Picture 8" o:spid="_x0000_i1030" type="#_x0000_t75" style="width:12pt;height:16pt;mso-wrap-style:square;mso-position-horizontal-relative:page;mso-position-vertical-relative:page" o:ole="">
            <v:imagedata r:id="rId22" o:title=""/>
          </v:shape>
          <o:OLEObject Type="Embed" ProgID="Equation.DSMT4" ShapeID="Picture 8" DrawAspect="Content" ObjectID="_1618030732" r:id="rId23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(D thuộc AC) .Vẽ DH vuông góc với BC tại H. Tia HD cắt tia BA tại E.</w:t>
      </w:r>
    </w:p>
    <w:p w:rsidR="00610D27" w:rsidRPr="00922D91" w:rsidRDefault="00610D27" w:rsidP="00610D27">
      <w:pPr>
        <w:numPr>
          <w:ilvl w:val="0"/>
          <w:numId w:val="13"/>
        </w:numPr>
        <w:tabs>
          <w:tab w:val="clear" w:pos="1080"/>
          <w:tab w:val="left" w:pos="720"/>
        </w:tabs>
        <w:spacing w:before="120" w:after="120" w:line="240" w:lineRule="auto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 xml:space="preserve">Chứng minh : </w:t>
      </w:r>
      <w:r w:rsidRPr="00922D91">
        <w:rPr>
          <w:rFonts w:ascii="Palatino Linotype" w:eastAsia="Times New Roman" w:hAnsi="Palatino Linotype"/>
          <w:position w:val="-4"/>
          <w:sz w:val="24"/>
          <w:szCs w:val="24"/>
        </w:rPr>
        <w:object w:dxaOrig="1960" w:dyaOrig="260">
          <v:shape id="_x0000_i1034" type="#_x0000_t75" style="width:98pt;height:13pt" o:ole="">
            <v:imagedata r:id="rId24" o:title=""/>
          </v:shape>
          <o:OLEObject Type="Embed" ProgID="Equation.DSMT4" ShapeID="_x0000_i1034" DrawAspect="Content" ObjectID="_1618030733" r:id="rId25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610D27" w:rsidRPr="00922D91" w:rsidRDefault="00610D27" w:rsidP="00610D27">
      <w:pPr>
        <w:numPr>
          <w:ilvl w:val="0"/>
          <w:numId w:val="13"/>
        </w:numPr>
        <w:tabs>
          <w:tab w:val="clear" w:pos="1080"/>
          <w:tab w:val="left" w:pos="720"/>
        </w:tabs>
        <w:spacing w:before="120" w:after="120" w:line="240" w:lineRule="auto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>So sánh AD và CD</w:t>
      </w:r>
    </w:p>
    <w:p w:rsidR="00610D27" w:rsidRPr="00922D91" w:rsidRDefault="00610D27" w:rsidP="00610D27">
      <w:pPr>
        <w:numPr>
          <w:ilvl w:val="0"/>
          <w:numId w:val="13"/>
        </w:numPr>
        <w:tabs>
          <w:tab w:val="clear" w:pos="1080"/>
          <w:tab w:val="left" w:pos="720"/>
        </w:tabs>
        <w:spacing w:before="120" w:after="120" w:line="240" w:lineRule="auto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 xml:space="preserve">Chứng minh : </w: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2460" w:dyaOrig="279">
          <v:shape id="_x0000_i1045" type="#_x0000_t75" style="width:123pt;height:13.95pt" o:ole="">
            <v:imagedata r:id="rId26" o:title=""/>
          </v:shape>
          <o:OLEObject Type="Embed" ProgID="Equation.DSMT4" ShapeID="_x0000_i1045" DrawAspect="Content" ObjectID="_1618030734" r:id="rId27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610D27" w:rsidRPr="00922D91" w:rsidRDefault="00610D27" w:rsidP="00610D27">
      <w:pPr>
        <w:tabs>
          <w:tab w:val="left" w:pos="720"/>
        </w:tabs>
        <w:spacing w:before="120" w:after="120" w:line="360" w:lineRule="auto"/>
        <w:ind w:right="49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922D91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22D91">
        <w:rPr>
          <w:rFonts w:ascii="Palatino Linotype" w:hAnsi="Palatino Linotype" w:cstheme="majorHAnsi"/>
          <w:sz w:val="24"/>
          <w:szCs w:val="24"/>
        </w:rPr>
        <w:t xml:space="preserve">  </w: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Một người đi </w:t>
      </w: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xe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đạp và một người đi xe máy khởi hành cùng lúc để chạy lên đỉnh của ngọn đồi theo hai hướng khác nhau như hình vẽ. Xe đạp chạy </w:t>
      </w: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theo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hướng từ B đến A với vận tốc 15 km/h, xe máy chạy theo hướng từ C đến A với vận tốc gấp đôi xe đạp. Xe máy lên đến đỉnh đồi sau 10 phút, còn </w:t>
      </w: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xe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đạp lên đến đỉnh đồi chậm hơn xe máy 20 phút.  Hỏi trong 2 đoạn đường từ B đến A </w:t>
      </w: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và  từ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C đến A, đoạn đường nào có độ dốc lớn hơn?</w:t>
      </w:r>
    </w:p>
    <w:p w:rsidR="00610D27" w:rsidRPr="00922D91" w:rsidRDefault="00610D27" w:rsidP="00610D27">
      <w:pPr>
        <w:tabs>
          <w:tab w:val="left" w:pos="720"/>
        </w:tabs>
        <w:spacing w:before="120" w:after="120"/>
        <w:ind w:right="-1080"/>
        <w:jc w:val="center"/>
        <w:rPr>
          <w:rFonts w:ascii="Palatino Linotype" w:eastAsia="VNI-Times" w:hAnsi="Palatino Linotype"/>
          <w:sz w:val="24"/>
          <w:szCs w:val="24"/>
        </w:rPr>
      </w:pPr>
      <w:r w:rsidRPr="00922D91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3603C78" wp14:editId="153B425F">
            <wp:extent cx="4367409" cy="191616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210" cy="19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27" w:rsidRPr="00922D91" w:rsidRDefault="00610D27" w:rsidP="006723A5">
      <w:pPr>
        <w:spacing w:after="0" w:line="360" w:lineRule="auto"/>
        <w:jc w:val="center"/>
        <w:rPr>
          <w:rFonts w:ascii="Palatino Linotype" w:hAnsi="Palatino Linotype"/>
          <w:b/>
          <w:i/>
          <w:color w:val="ED7D31" w:themeColor="accent2"/>
          <w:sz w:val="24"/>
          <w:szCs w:val="24"/>
        </w:rPr>
      </w:pPr>
    </w:p>
    <w:p w:rsidR="0082645C" w:rsidRPr="00922D91" w:rsidRDefault="006723A5" w:rsidP="006723A5">
      <w:pPr>
        <w:spacing w:after="0" w:line="360" w:lineRule="auto"/>
        <w:jc w:val="center"/>
        <w:rPr>
          <w:rFonts w:ascii="Palatino Linotype" w:hAnsi="Palatino Linotype"/>
          <w:b/>
          <w:i/>
          <w:color w:val="ED7D31" w:themeColor="accent2"/>
          <w:sz w:val="24"/>
          <w:szCs w:val="24"/>
        </w:rPr>
      </w:pPr>
      <w:r w:rsidRPr="00922D91">
        <w:rPr>
          <w:rFonts w:ascii="Palatino Linotype" w:hAnsi="Palatino Linotype"/>
          <w:b/>
          <w:i/>
          <w:color w:val="ED7D31" w:themeColor="accent2"/>
          <w:sz w:val="24"/>
          <w:szCs w:val="24"/>
        </w:rPr>
        <w:t>Hết</w:t>
      </w:r>
    </w:p>
    <w:p w:rsidR="00C91402" w:rsidRPr="00922D91" w:rsidRDefault="00C91402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2D296C" w:rsidRPr="00922D91" w:rsidRDefault="002D296C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1370DD" w:rsidRPr="00922D91" w:rsidRDefault="001370DD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3314" w:rsidRPr="00922D91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922D91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:rsidR="001370DD" w:rsidRPr="00922D91" w:rsidRDefault="008432C5" w:rsidP="001370D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922D9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922D91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381E07" w:rsidRPr="00922D91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  <w:r w:rsidR="00610D27"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779" w:dyaOrig="339">
          <v:shape id="Picture 15" o:spid="_x0000_i1035" type="#_x0000_t75" style="width:39pt;height:17.15pt;mso-wrap-style:square;mso-position-horizontal-relative:page;mso-position-vertical-relative:page" o:ole="">
            <v:imagedata r:id="rId29" o:title=""/>
          </v:shape>
          <o:OLEObject Type="Embed" ProgID="Equation.DSMT4" ShapeID="Picture 15" DrawAspect="Content" ObjectID="_1618030735" r:id="rId30"/>
        </w:object>
      </w:r>
    </w:p>
    <w:p w:rsidR="00610D27" w:rsidRPr="00922D91" w:rsidRDefault="00610D27" w:rsidP="001370D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922D91">
        <w:rPr>
          <w:rFonts w:ascii="Palatino Linotype" w:eastAsia="Times New Roman" w:hAnsi="Palatino Linotype"/>
          <w:position w:val="-10"/>
          <w:sz w:val="24"/>
          <w:szCs w:val="24"/>
        </w:rPr>
        <w:object w:dxaOrig="2900" w:dyaOrig="379">
          <v:shape id="Object 18" o:spid="_x0000_i1036" type="#_x0000_t75" style="width:145pt;height:19pt;mso-wrap-style:square;mso-position-horizontal-relative:page;mso-position-vertical-relative:page" o:ole="">
            <v:imagedata r:id="rId31" o:title=""/>
          </v:shape>
          <o:OLEObject Type="Embed" ProgID="Equation.DSMT4" ShapeID="Object 18" DrawAspect="Content" ObjectID="_1618030736" r:id="rId32"/>
        </w:objec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2500" w:dyaOrig="279">
          <v:shape id="_x0000_i1037" type="#_x0000_t75" style="width:125pt;height:13.95pt" o:ole="">
            <v:imagedata r:id="rId33" o:title=""/>
          </v:shape>
          <o:OLEObject Type="Embed" ProgID="Equation.DSMT4" ShapeID="_x0000_i1037" DrawAspect="Content" ObjectID="_1618030737" r:id="rId34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1370DD" w:rsidRPr="00922D91" w:rsidRDefault="00610D27" w:rsidP="001370D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922D91">
        <w:rPr>
          <w:rFonts w:ascii="Palatino Linotype" w:eastAsia="Times New Roman" w:hAnsi="Palatino Linotype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08E55E" wp14:editId="0B542CFB">
            <wp:simplePos x="0" y="0"/>
            <wp:positionH relativeFrom="column">
              <wp:posOffset>4381007</wp:posOffset>
            </wp:positionH>
            <wp:positionV relativeFrom="paragraph">
              <wp:posOffset>14804</wp:posOffset>
            </wp:positionV>
            <wp:extent cx="2019935" cy="128968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0560" w:rsidRPr="00922D9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7D0704" w:rsidRPr="00922D91">
        <w:rPr>
          <w:rFonts w:ascii="Palatino Linotype" w:hAnsi="Palatino Linotype"/>
          <w:b/>
          <w:color w:val="0000CC"/>
          <w:sz w:val="24"/>
          <w:szCs w:val="24"/>
        </w:rPr>
        <w:t>2</w:t>
      </w:r>
      <w:r w:rsidR="00890560" w:rsidRPr="00922D91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</w:p>
    <w:p w:rsidR="00610D27" w:rsidRPr="00922D91" w:rsidRDefault="00610D27" w:rsidP="00610D27">
      <w:pPr>
        <w:tabs>
          <w:tab w:val="left" w:pos="90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vì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1300" w:dyaOrig="279">
          <v:shape id="_x0000_i1039" type="#_x0000_t75" style="width:65pt;height:13.95pt" o:ole="">
            <v:imagedata r:id="rId36" o:title=""/>
          </v:shape>
          <o:OLEObject Type="Embed" ProgID="Equation.DSMT4" ShapeID="_x0000_i1039" DrawAspect="Content" ObjectID="_1618030738" r:id="rId37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22D91">
        <w:rPr>
          <w:rFonts w:ascii="Palatino Linotype" w:eastAsia="Times New Roman" w:hAnsi="Palatino Linotype"/>
          <w:sz w:val="24"/>
          <w:szCs w:val="24"/>
        </w:rPr>
        <w:t>(gt)</w:t>
      </w:r>
    </w:p>
    <w:p w:rsidR="00610D27" w:rsidRPr="00922D91" w:rsidRDefault="00610D27" w:rsidP="00610D27">
      <w:pPr>
        <w:tabs>
          <w:tab w:val="left" w:pos="90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299" w:dyaOrig="239">
          <v:shape id="Picture 22" o:spid="_x0000_i1038" type="#_x0000_t75" style="width:15pt;height:12pt;mso-wrap-style:square;mso-position-horizontal-relative:page;mso-position-vertical-relative:page" o:ole="">
            <v:imagedata r:id="rId38" o:title=""/>
          </v:shape>
          <o:OLEObject Type="Embed" ProgID="Equation.DSMT4" ShapeID="Picture 22" DrawAspect="Content" ObjectID="_1618030739" r:id="rId39"/>
        </w:objec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1300" w:dyaOrig="279">
          <v:shape id="_x0000_i1040" type="#_x0000_t75" style="width:65pt;height:13.95pt" o:ole="">
            <v:imagedata r:id="rId40" o:title=""/>
          </v:shape>
          <o:OLEObject Type="Embed" ProgID="Equation.DSMT4" ShapeID="_x0000_i1040" DrawAspect="Content" ObjectID="_1618030740" r:id="rId41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22D91">
        <w:rPr>
          <w:rFonts w:ascii="Palatino Linotype" w:eastAsia="Times New Roman" w:hAnsi="Palatino Linotype"/>
          <w:sz w:val="24"/>
          <w:szCs w:val="24"/>
        </w:rPr>
        <w:t>(</w:t>
      </w: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quan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hệ giữa đường xiên và hình chiếu)</w:t>
      </w:r>
    </w:p>
    <w:p w:rsidR="00610D27" w:rsidRPr="00922D91" w:rsidRDefault="00610D27" w:rsidP="00610D27">
      <w:pPr>
        <w:tabs>
          <w:tab w:val="left" w:pos="90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vì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1300" w:dyaOrig="279">
          <v:shape id="_x0000_i1041" type="#_x0000_t75" style="width:65pt;height:13.95pt" o:ole="">
            <v:imagedata r:id="rId42" o:title=""/>
          </v:shape>
          <o:OLEObject Type="Embed" ProgID="Equation.DSMT4" ShapeID="_x0000_i1041" DrawAspect="Content" ObjectID="_1618030741" r:id="rId43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22D91">
        <w:rPr>
          <w:rFonts w:ascii="Palatino Linotype" w:eastAsia="Times New Roman" w:hAnsi="Palatino Linotype"/>
          <w:sz w:val="24"/>
          <w:szCs w:val="24"/>
        </w:rPr>
        <w:t>(cmt)</w:t>
      </w:r>
    </w:p>
    <w:p w:rsidR="00610D27" w:rsidRPr="00922D91" w:rsidRDefault="00610D27" w:rsidP="00610D27">
      <w:pPr>
        <w:tabs>
          <w:tab w:val="left" w:pos="90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bookmarkStart w:id="0" w:name="_GoBack"/>
      <w:r w:rsidRPr="00922D91">
        <w:rPr>
          <w:rFonts w:ascii="Palatino Linotype" w:eastAsia="Times New Roman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7F567B" wp14:editId="43256DDF">
            <wp:simplePos x="0" y="0"/>
            <wp:positionH relativeFrom="column">
              <wp:posOffset>4667535</wp:posOffset>
            </wp:positionH>
            <wp:positionV relativeFrom="paragraph">
              <wp:posOffset>233651</wp:posOffset>
            </wp:positionV>
            <wp:extent cx="1821815" cy="21291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1660" w:dyaOrig="279">
          <v:shape id="_x0000_i1042" type="#_x0000_t75" style="width:83pt;height:13.95pt" o:ole="">
            <v:imagedata r:id="rId45" o:title=""/>
          </v:shape>
          <o:OLEObject Type="Embed" ProgID="Equation.DSMT4" ShapeID="_x0000_i1042" DrawAspect="Content" ObjectID="_1618030742" r:id="rId46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22D91">
        <w:rPr>
          <w:rFonts w:ascii="Palatino Linotype" w:eastAsia="Times New Roman" w:hAnsi="Palatino Linotype"/>
          <w:sz w:val="24"/>
          <w:szCs w:val="24"/>
        </w:rPr>
        <w:t>(</w:t>
      </w: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quan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hệ giữa đường xiên và hình chiếu)</w:t>
      </w:r>
    </w:p>
    <w:p w:rsidR="007D0704" w:rsidRPr="00922D91" w:rsidRDefault="007D0704" w:rsidP="001370D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922D91">
        <w:rPr>
          <w:rFonts w:ascii="Palatino Linotype" w:hAnsi="Palatino Linotype"/>
          <w:b/>
          <w:color w:val="0000CC"/>
          <w:sz w:val="24"/>
          <w:szCs w:val="24"/>
        </w:rPr>
        <w:t xml:space="preserve">Bài 3:   </w:t>
      </w:r>
    </w:p>
    <w:p w:rsidR="00610D27" w:rsidRPr="00922D91" w:rsidRDefault="00610D27" w:rsidP="001370DD">
      <w:pPr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 xml:space="preserve">a) </w:t>
      </w:r>
      <w:r w:rsidRPr="00922D91">
        <w:rPr>
          <w:rFonts w:ascii="Palatino Linotype" w:eastAsia="Times New Roman" w:hAnsi="Palatino Linotype"/>
          <w:position w:val="-4"/>
          <w:sz w:val="24"/>
          <w:szCs w:val="24"/>
        </w:rPr>
        <w:object w:dxaOrig="1960" w:dyaOrig="260">
          <v:shape id="_x0000_i1043" type="#_x0000_t75" style="width:98pt;height:13pt" o:ole="">
            <v:imagedata r:id="rId24" o:title=""/>
          </v:shape>
          <o:OLEObject Type="Embed" ProgID="Equation.DSMT4" ShapeID="_x0000_i1043" DrawAspect="Content" ObjectID="_1618030743" r:id="rId47"/>
        </w:object>
      </w:r>
      <w:proofErr w:type="gramStart"/>
      <w:r w:rsidRPr="00922D91">
        <w:rPr>
          <w:rFonts w:ascii="Palatino Linotype" w:eastAsia="Times New Roman" w:hAnsi="Palatino Linotype"/>
          <w:sz w:val="24"/>
          <w:szCs w:val="24"/>
        </w:rPr>
        <w:t>( cạnh</w:t>
      </w:r>
      <w:proofErr w:type="gramEnd"/>
      <w:r w:rsidRPr="00922D91">
        <w:rPr>
          <w:rFonts w:ascii="Palatino Linotype" w:eastAsia="Times New Roman" w:hAnsi="Palatino Linotype"/>
          <w:sz w:val="24"/>
          <w:szCs w:val="24"/>
        </w:rPr>
        <w:t xml:space="preserve"> huyền, góc nhọn)</w:t>
      </w:r>
    </w:p>
    <w:p w:rsidR="00922D91" w:rsidRPr="00922D91" w:rsidRDefault="00610D27" w:rsidP="001370DD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922D91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922D91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140" w:dyaOrig="279">
          <v:shape id="_x0000_i1044" type="#_x0000_t75" style="width:107pt;height:13.95pt" o:ole="">
            <v:imagedata r:id="rId48" o:title=""/>
          </v:shape>
          <o:OLEObject Type="Embed" ProgID="Equation.DSMT4" ShapeID="_x0000_i1044" DrawAspect="Content" ObjectID="_1618030744" r:id="rId49"/>
        </w:object>
      </w:r>
      <w:r w:rsidRPr="00922D91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922D91" w:rsidRPr="00922D91" w:rsidRDefault="00610D27" w:rsidP="00610D27">
      <w:pPr>
        <w:tabs>
          <w:tab w:val="left" w:pos="720"/>
          <w:tab w:val="left" w:pos="7920"/>
        </w:tabs>
        <w:spacing w:before="120" w:after="120"/>
        <w:ind w:right="-1080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922D91">
        <w:rPr>
          <w:rFonts w:ascii="Palatino Linotype" w:hAnsi="Palatino Linotype"/>
          <w:color w:val="000000"/>
          <w:sz w:val="24"/>
          <w:szCs w:val="24"/>
          <w:lang w:val="fr-FR"/>
        </w:rPr>
        <w:t xml:space="preserve">c) </w:t>
      </w:r>
      <w:r w:rsidR="00922D91" w:rsidRPr="00922D91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2280" w:dyaOrig="400">
          <v:shape id="_x0000_i1049" type="#_x0000_t75" style="width:114pt;height:20pt" o:ole="">
            <v:imagedata r:id="rId50" o:title=""/>
          </v:shape>
          <o:OLEObject Type="Embed" ProgID="Equation.DSMT4" ShapeID="_x0000_i1049" DrawAspect="Content" ObjectID="_1618030745" r:id="rId51"/>
        </w:object>
      </w:r>
      <w:r w:rsidR="00922D91" w:rsidRPr="00922D91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</w:p>
    <w:p w:rsidR="00610D27" w:rsidRPr="00922D91" w:rsidRDefault="00922D91" w:rsidP="00610D27">
      <w:pPr>
        <w:tabs>
          <w:tab w:val="left" w:pos="72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3739" w:dyaOrig="400">
          <v:shape id="_x0000_i1046" type="#_x0000_t75" style="width:186.95pt;height:20pt" o:ole="">
            <v:imagedata r:id="rId52" o:title=""/>
          </v:shape>
          <o:OLEObject Type="Embed" ProgID="Equation.DSMT4" ShapeID="_x0000_i1046" DrawAspect="Content" ObjectID="_1618030746" r:id="rId53"/>
        </w:object>
      </w:r>
      <w:r w:rsidR="00610D27" w:rsidRPr="00922D91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</w:p>
    <w:p w:rsidR="00922D91" w:rsidRPr="00922D91" w:rsidRDefault="00922D91" w:rsidP="00610D27">
      <w:pPr>
        <w:tabs>
          <w:tab w:val="left" w:pos="72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position w:val="-32"/>
          <w:sz w:val="24"/>
          <w:szCs w:val="24"/>
        </w:rPr>
        <w:object w:dxaOrig="4020" w:dyaOrig="580">
          <v:shape id="_x0000_i1047" type="#_x0000_t75" style="width:201pt;height:29pt" o:ole="">
            <v:imagedata r:id="rId54" o:title=""/>
          </v:shape>
          <o:OLEObject Type="Embed" ProgID="Equation.DSMT4" ShapeID="_x0000_i1047" DrawAspect="Content" ObjectID="_1618030747" r:id="rId55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7D0704" w:rsidRPr="00922D91" w:rsidRDefault="00922D91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922D91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2720" w:dyaOrig="279">
          <v:shape id="_x0000_i1048" type="#_x0000_t75" style="width:136pt;height:13.95pt" o:ole="">
            <v:imagedata r:id="rId56" o:title=""/>
          </v:shape>
          <o:OLEObject Type="Embed" ProgID="Equation.DSMT4" ShapeID="_x0000_i1048" DrawAspect="Content" ObjectID="_1618030748" r:id="rId57"/>
        </w:object>
      </w:r>
      <w:r w:rsidRPr="00922D91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</w:p>
    <w:p w:rsidR="00922D91" w:rsidRPr="00922D91" w:rsidRDefault="007D0704" w:rsidP="00922D91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922D91">
        <w:rPr>
          <w:rFonts w:ascii="Palatino Linotype" w:hAnsi="Palatino Linotype"/>
          <w:b/>
          <w:color w:val="0000CC"/>
          <w:sz w:val="24"/>
          <w:szCs w:val="24"/>
        </w:rPr>
        <w:t xml:space="preserve">Bài 4: </w:t>
      </w:r>
      <w:r w:rsidR="00922D91" w:rsidRPr="00922D91">
        <w:rPr>
          <w:rFonts w:ascii="Palatino Linotype" w:hAnsi="Palatino Linotype"/>
          <w:b/>
          <w:color w:val="0000CC"/>
          <w:sz w:val="24"/>
          <w:szCs w:val="24"/>
        </w:rPr>
        <w:t xml:space="preserve">  </w:t>
      </w:r>
      <w:r w:rsidR="00922D91" w:rsidRPr="00922D91">
        <w:rPr>
          <w:rFonts w:ascii="Palatino Linotype" w:hAnsi="Palatino Linotype"/>
          <w:sz w:val="24"/>
          <w:szCs w:val="24"/>
        </w:rPr>
        <w:t xml:space="preserve">10 phút = </w:t>
      </w:r>
      <w:r w:rsidR="00922D91" w:rsidRPr="00922D91">
        <w:rPr>
          <w:rFonts w:ascii="Palatino Linotype" w:hAnsi="Palatino Linotype"/>
          <w:position w:val="-24"/>
          <w:sz w:val="24"/>
          <w:szCs w:val="24"/>
        </w:rPr>
        <w:object w:dxaOrig="219" w:dyaOrig="619">
          <v:shape id="Object 40" o:spid="_x0000_i1056" type="#_x0000_t75" style="width:11pt;height:31pt;mso-wrap-style:square;mso-position-horizontal-relative:page;mso-position-vertical-relative:page" o:ole="">
            <v:imagedata r:id="rId58" o:title=""/>
          </v:shape>
          <o:OLEObject Type="Embed" ProgID="Equation.DSMT4" ShapeID="Object 40" DrawAspect="Content" ObjectID="_1618030749" r:id="rId59"/>
        </w:object>
      </w:r>
      <w:r w:rsidR="00922D91" w:rsidRPr="00922D91">
        <w:rPr>
          <w:rFonts w:ascii="Palatino Linotype" w:hAnsi="Palatino Linotype"/>
          <w:sz w:val="24"/>
          <w:szCs w:val="24"/>
        </w:rPr>
        <w:t xml:space="preserve"> giờ   ;     10 phút + 20 phút = 30 phút = </w:t>
      </w:r>
      <w:r w:rsidR="00922D91" w:rsidRPr="00922D91">
        <w:rPr>
          <w:rFonts w:ascii="Palatino Linotype" w:hAnsi="Palatino Linotype"/>
          <w:position w:val="-24"/>
          <w:sz w:val="24"/>
          <w:szCs w:val="24"/>
        </w:rPr>
        <w:object w:dxaOrig="239" w:dyaOrig="619">
          <v:shape id="Object 41" o:spid="_x0000_i1057" type="#_x0000_t75" style="width:12pt;height:31pt;mso-wrap-style:square;mso-position-horizontal-relative:page;mso-position-vertical-relative:page" o:ole="">
            <v:imagedata r:id="rId60" o:title=""/>
          </v:shape>
          <o:OLEObject Type="Embed" ProgID="Equation.DSMT4" ShapeID="Object 41" DrawAspect="Content" ObjectID="_1618030750" r:id="rId61"/>
        </w:object>
      </w:r>
      <w:r w:rsidR="00922D91" w:rsidRPr="00922D91">
        <w:rPr>
          <w:rFonts w:ascii="Palatino Linotype" w:hAnsi="Palatino Linotype"/>
          <w:sz w:val="24"/>
          <w:szCs w:val="24"/>
        </w:rPr>
        <w:t>giờ</w:t>
      </w:r>
    </w:p>
    <w:p w:rsidR="00922D91" w:rsidRPr="00922D91" w:rsidRDefault="00922D91" w:rsidP="00922D91">
      <w:pPr>
        <w:tabs>
          <w:tab w:val="left" w:pos="720"/>
          <w:tab w:val="left" w:pos="7920"/>
        </w:tabs>
        <w:spacing w:before="120" w:after="120"/>
        <w:ind w:right="-1080"/>
        <w:rPr>
          <w:rFonts w:ascii="Palatino Linotype" w:hAnsi="Palatino Linotype"/>
          <w:sz w:val="24"/>
          <w:szCs w:val="24"/>
        </w:rPr>
      </w:pPr>
      <w:r w:rsidRPr="00922D91">
        <w:rPr>
          <w:rFonts w:ascii="Palatino Linotype" w:hAnsi="Palatino Linotype"/>
          <w:sz w:val="24"/>
          <w:szCs w:val="24"/>
        </w:rPr>
        <w:t xml:space="preserve">Quảng đường AB:  </w:t>
      </w:r>
      <w:r w:rsidRPr="00922D91">
        <w:rPr>
          <w:rFonts w:ascii="Palatino Linotype" w:hAnsi="Palatino Linotype"/>
          <w:position w:val="-24"/>
          <w:sz w:val="24"/>
          <w:szCs w:val="24"/>
        </w:rPr>
        <w:object w:dxaOrig="1180" w:dyaOrig="660">
          <v:shape id="_x0000_i1052" type="#_x0000_t75" style="width:59.05pt;height:33.05pt" o:ole="">
            <v:imagedata r:id="rId62" o:title=""/>
          </v:shape>
          <o:OLEObject Type="Embed" ProgID="Equation.DSMT4" ShapeID="_x0000_i1052" DrawAspect="Content" ObjectID="_1618030751" r:id="rId63"/>
        </w:object>
      </w:r>
      <w:r w:rsidRPr="00922D91">
        <w:rPr>
          <w:rFonts w:ascii="Palatino Linotype" w:hAnsi="Palatino Linotype"/>
          <w:sz w:val="24"/>
          <w:szCs w:val="24"/>
        </w:rPr>
        <w:t xml:space="preserve"> (km)</w:t>
      </w:r>
    </w:p>
    <w:p w:rsidR="00922D91" w:rsidRPr="00922D91" w:rsidRDefault="00922D91" w:rsidP="00922D91">
      <w:pPr>
        <w:tabs>
          <w:tab w:val="left" w:pos="720"/>
          <w:tab w:val="left" w:pos="7920"/>
        </w:tabs>
        <w:spacing w:before="120" w:after="120"/>
        <w:ind w:right="-1080"/>
        <w:rPr>
          <w:rFonts w:ascii="Palatino Linotype" w:hAnsi="Palatino Linotype"/>
          <w:sz w:val="24"/>
          <w:szCs w:val="24"/>
        </w:rPr>
      </w:pPr>
      <w:r w:rsidRPr="00922D91">
        <w:rPr>
          <w:rFonts w:ascii="Palatino Linotype" w:hAnsi="Palatino Linotype"/>
          <w:sz w:val="24"/>
          <w:szCs w:val="24"/>
        </w:rPr>
        <w:t xml:space="preserve">Quảng đường AC: </w:t>
      </w:r>
      <w:r w:rsidRPr="00922D91">
        <w:rPr>
          <w:rFonts w:ascii="Palatino Linotype" w:hAnsi="Palatino Linotype"/>
          <w:position w:val="-24"/>
          <w:sz w:val="24"/>
          <w:szCs w:val="24"/>
        </w:rPr>
        <w:object w:dxaOrig="980" w:dyaOrig="660">
          <v:shape id="_x0000_i1053" type="#_x0000_t75" style="width:49.05pt;height:33.05pt" o:ole="">
            <v:imagedata r:id="rId64" o:title=""/>
          </v:shape>
          <o:OLEObject Type="Embed" ProgID="Equation.DSMT4" ShapeID="_x0000_i1053" DrawAspect="Content" ObjectID="_1618030752" r:id="rId65"/>
        </w:object>
      </w:r>
      <w:r w:rsidRPr="00922D91">
        <w:rPr>
          <w:rFonts w:ascii="Palatino Linotype" w:hAnsi="Palatino Linotype"/>
          <w:sz w:val="24"/>
          <w:szCs w:val="24"/>
        </w:rPr>
        <w:t xml:space="preserve"> (km)</w:t>
      </w:r>
    </w:p>
    <w:p w:rsidR="00922D91" w:rsidRPr="00922D91" w:rsidRDefault="00922D91" w:rsidP="00922D91">
      <w:pPr>
        <w:tabs>
          <w:tab w:val="left" w:pos="72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 xml:space="preserve">Xét  </w:t>
      </w: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697" w:dyaOrig="278">
          <v:shape id="Picture 44" o:spid="_x0000_i1050" type="#_x0000_t75" style="width:35pt;height:13.95pt;mso-wrap-style:square;mso-position-horizontal-relative:page;mso-position-vertical-relative:page" o:ole="">
            <v:imagedata r:id="rId8" o:title=""/>
          </v:shape>
          <o:OLEObject Type="Embed" ProgID="Equation.DSMT4" ShapeID="Picture 44" DrawAspect="Content" ObjectID="_1618030753" r:id="rId66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ta có</w:t>
      </w:r>
    </w:p>
    <w:p w:rsidR="00922D91" w:rsidRPr="00922D91" w:rsidRDefault="00922D91" w:rsidP="00922D91">
      <w:pPr>
        <w:tabs>
          <w:tab w:val="left" w:pos="72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1320" w:dyaOrig="279">
          <v:shape id="_x0000_i1054" type="#_x0000_t75" style="width:66pt;height:13.95pt" o:ole="">
            <v:imagedata r:id="rId67" o:title=""/>
          </v:shape>
          <o:OLEObject Type="Embed" ProgID="Equation.DSMT4" ShapeID="_x0000_i1054" DrawAspect="Content" ObjectID="_1618030754" r:id="rId68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22D91">
        <w:rPr>
          <w:rFonts w:ascii="Palatino Linotype" w:eastAsia="Times New Roman" w:hAnsi="Palatino Linotype"/>
          <w:sz w:val="24"/>
          <w:szCs w:val="24"/>
        </w:rPr>
        <w:t>(7,5km &gt; 5 km)</w:t>
      </w:r>
    </w:p>
    <w:p w:rsidR="00922D91" w:rsidRPr="00922D91" w:rsidRDefault="00922D91" w:rsidP="00922D91">
      <w:pPr>
        <w:tabs>
          <w:tab w:val="left" w:pos="72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position w:val="-6"/>
          <w:sz w:val="24"/>
          <w:szCs w:val="24"/>
        </w:rPr>
        <w:object w:dxaOrig="1040" w:dyaOrig="400">
          <v:shape id="_x0000_i1055" type="#_x0000_t75" style="width:52.1pt;height:20.1pt" o:ole="">
            <v:imagedata r:id="rId69" o:title=""/>
          </v:shape>
          <o:OLEObject Type="Embed" ProgID="Equation.DSMT4" ShapeID="_x0000_i1055" DrawAspect="Content" ObjectID="_1618030755" r:id="rId70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 xml:space="preserve"> (Quan hệ giữa góc và cạnh đối diện trong 1</w:t>
      </w:r>
      <w:r w:rsidRPr="00922D91">
        <w:rPr>
          <w:rFonts w:ascii="Palatino Linotype" w:eastAsia="Times New Roman" w:hAnsi="Palatino Linotype"/>
          <w:position w:val="-4"/>
          <w:sz w:val="24"/>
          <w:szCs w:val="24"/>
        </w:rPr>
        <w:object w:dxaOrig="219" w:dyaOrig="259">
          <v:shape id="Picture 46" o:spid="_x0000_i1051" type="#_x0000_t75" style="width:11pt;height:13pt;mso-wrap-style:square;mso-position-horizontal-relative:page;mso-position-vertical-relative:page" o:ole="">
            <v:imagedata r:id="rId71" o:title=""/>
          </v:shape>
          <o:OLEObject Type="Embed" ProgID="Equation.DSMT4" ShapeID="Picture 46" DrawAspect="Content" ObjectID="_1618030756" r:id="rId72"/>
        </w:object>
      </w:r>
      <w:r w:rsidRPr="00922D91">
        <w:rPr>
          <w:rFonts w:ascii="Palatino Linotype" w:eastAsia="Times New Roman" w:hAnsi="Palatino Linotype"/>
          <w:sz w:val="24"/>
          <w:szCs w:val="24"/>
        </w:rPr>
        <w:t>)</w:t>
      </w:r>
    </w:p>
    <w:p w:rsidR="00922D91" w:rsidRPr="00922D91" w:rsidRDefault="00922D91" w:rsidP="00922D91">
      <w:pPr>
        <w:tabs>
          <w:tab w:val="left" w:pos="720"/>
          <w:tab w:val="left" w:pos="7920"/>
        </w:tabs>
        <w:spacing w:before="120" w:after="120"/>
        <w:ind w:right="-1080"/>
        <w:rPr>
          <w:rFonts w:ascii="Palatino Linotype" w:eastAsia="Times New Roman" w:hAnsi="Palatino Linotype"/>
          <w:sz w:val="24"/>
          <w:szCs w:val="24"/>
        </w:rPr>
      </w:pPr>
      <w:r w:rsidRPr="00922D91">
        <w:rPr>
          <w:rFonts w:ascii="Palatino Linotype" w:eastAsia="Times New Roman" w:hAnsi="Palatino Linotype"/>
          <w:sz w:val="24"/>
          <w:szCs w:val="24"/>
        </w:rPr>
        <w:t>Vậy đoạn đường CA có độ dốc lớn hơn</w:t>
      </w:r>
    </w:p>
    <w:p w:rsidR="00C91402" w:rsidRPr="00922D91" w:rsidRDefault="00C91402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  <w:lang w:val="vi-VN"/>
        </w:rPr>
      </w:pPr>
    </w:p>
    <w:sectPr w:rsidR="00C91402" w:rsidRPr="00922D91" w:rsidSect="00ED3431">
      <w:headerReference w:type="default" r:id="rId73"/>
      <w:footerReference w:type="default" r:id="rId74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CA6" w:rsidRDefault="00424CA6" w:rsidP="00B52ADD">
      <w:pPr>
        <w:spacing w:after="0" w:line="240" w:lineRule="auto"/>
      </w:pPr>
      <w:r>
        <w:separator/>
      </w:r>
    </w:p>
  </w:endnote>
  <w:endnote w:type="continuationSeparator" w:id="0">
    <w:p w:rsidR="00424CA6" w:rsidRDefault="00424CA6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922D91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922D91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CA6" w:rsidRDefault="00424CA6" w:rsidP="00B52ADD">
      <w:pPr>
        <w:spacing w:after="0" w:line="240" w:lineRule="auto"/>
      </w:pPr>
      <w:r>
        <w:separator/>
      </w:r>
    </w:p>
  </w:footnote>
  <w:footnote w:type="continuationSeparator" w:id="0">
    <w:p w:rsidR="00424CA6" w:rsidRDefault="00424CA6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22D91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2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922D91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2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D3D62"/>
    <w:multiLevelType w:val="multilevel"/>
    <w:tmpl w:val="107D3D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A20F2"/>
    <w:multiLevelType w:val="multilevel"/>
    <w:tmpl w:val="460A20F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5B4E18"/>
    <w:multiLevelType w:val="multilevel"/>
    <w:tmpl w:val="645B4E1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eastAsia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2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4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62963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24CA6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5E73A3"/>
    <w:rsid w:val="00610D27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22D91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5A11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png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e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e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72EEE-4A1C-44CA-8AC3-2646533B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237</cp:revision>
  <cp:lastPrinted>2019-04-27T01:13:00Z</cp:lastPrinted>
  <dcterms:created xsi:type="dcterms:W3CDTF">2019-03-23T12:12:00Z</dcterms:created>
  <dcterms:modified xsi:type="dcterms:W3CDTF">2019-04-29T01:11:00Z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