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A2" w:rsidRPr="00FA7C6E" w:rsidRDefault="005D2FA2" w:rsidP="005D2F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 TUẦN 04</w:t>
      </w:r>
    </w:p>
    <w:p w:rsidR="005D2FA2" w:rsidRPr="00FA7C6E" w:rsidRDefault="005D2FA2" w:rsidP="005D2FA2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Đại số 8 : </w:t>
      </w: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  <w:t>Luyện tập những hằng đẳng thức đáng nhớ</w:t>
      </w:r>
    </w:p>
    <w:p w:rsidR="005D2FA2" w:rsidRPr="00FA7C6E" w:rsidRDefault="005D2FA2" w:rsidP="005D2FA2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Hình học 8: </w:t>
      </w: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  <w:t>§ 4.2: Đường trung bình của hình thang</w:t>
      </w:r>
    </w:p>
    <w:p w:rsidR="005D2FA2" w:rsidRPr="00FA7C6E" w:rsidRDefault="005D2FA2" w:rsidP="005D2FA2">
      <w:pPr>
        <w:jc w:val="center"/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  <w:r w:rsidRPr="00FA7C6E">
        <w:rPr>
          <w:rFonts w:ascii="Palatino Linotype" w:hAnsi="Palatino Linotype" w:cstheme="majorHAnsi"/>
          <w:b/>
          <w:color w:val="538135" w:themeColor="accent6" w:themeShade="BF"/>
          <w:sz w:val="24"/>
          <w:szCs w:val="24"/>
        </w:rPr>
        <w:sym w:font="Lamsymbol" w:char="F086"/>
      </w:r>
    </w:p>
    <w:p w:rsidR="005D2FA2" w:rsidRPr="00FA7C6E" w:rsidRDefault="005D2FA2" w:rsidP="005D2FA2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 </w: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Biến đổi các biểu thức sau thành tích các đa thức: </w: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5pt;height:15.7pt" o:ole="">
            <v:imagedata r:id="rId7" o:title=""/>
          </v:shape>
          <o:OLEObject Type="Embed" ProgID="Equation.DSMT4" ShapeID="_x0000_i1025" DrawAspect="Content" ObjectID="_1626228294" r:id="rId8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                     d) </w:t>
      </w:r>
      <w:r w:rsidRPr="00FA7C6E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1120" w:dyaOrig="620">
          <v:shape id="_x0000_i1026" type="#_x0000_t75" style="width:56.3pt;height:30.65pt" o:ole="">
            <v:imagedata r:id="rId9" o:title=""/>
          </v:shape>
          <o:OLEObject Type="Embed" ProgID="Equation.DSMT4" ShapeID="_x0000_i1026" DrawAspect="Content" ObjectID="_1626228295" r:id="rId10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840" w:dyaOrig="360">
          <v:shape id="_x0000_i1027" type="#_x0000_t75" style="width:42.75pt;height:17.8pt" o:ole="">
            <v:imagedata r:id="rId11" o:title=""/>
          </v:shape>
          <o:OLEObject Type="Embed" ProgID="Equation.DSMT4" ShapeID="_x0000_i1027" DrawAspect="Content" ObjectID="_1626228296" r:id="rId12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                 e)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300" w:dyaOrig="360">
          <v:shape id="_x0000_i1028" type="#_x0000_t75" style="width:66.3pt;height:17.8pt" o:ole="">
            <v:imagedata r:id="rId13" o:title=""/>
          </v:shape>
          <o:OLEObject Type="Embed" ProgID="Equation.DSMT4" ShapeID="_x0000_i1028" DrawAspect="Content" ObjectID="_1626228297" r:id="rId14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600" w:dyaOrig="360">
          <v:shape id="_x0000_i1029" type="#_x0000_t75" style="width:29.25pt;height:17.8pt" o:ole="">
            <v:imagedata r:id="rId15" o:title=""/>
          </v:shape>
          <o:OLEObject Type="Embed" ProgID="Equation.DSMT4" ShapeID="_x0000_i1029" DrawAspect="Content" ObjectID="_1626228298" r:id="rId16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                     f) </w:t>
      </w:r>
      <w:r w:rsidRPr="00FA7C6E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1100" w:dyaOrig="660">
          <v:shape id="_x0000_i1030" type="#_x0000_t75" style="width:54.9pt;height:32.8pt" o:ole="">
            <v:imagedata r:id="rId17" o:title=""/>
          </v:shape>
          <o:OLEObject Type="Embed" ProgID="Equation.DSMT4" ShapeID="_x0000_i1030" DrawAspect="Content" ObjectID="_1626228299" r:id="rId18"/>
        </w:object>
      </w:r>
    </w:p>
    <w:p w:rsidR="005D2FA2" w:rsidRPr="00FA7C6E" w:rsidRDefault="005D2FA2" w:rsidP="005D2FA2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  </w: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Điền hàng tử thích hợp vào chỗ có dấu * để có hằng đẳng thức:</w: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960" w:dyaOrig="360">
          <v:shape id="_x0000_i1031" type="#_x0000_t75" style="width:99.1pt;height:17.8pt" o:ole="">
            <v:imagedata r:id="rId19" o:title=""/>
          </v:shape>
          <o:OLEObject Type="Embed" ProgID="Equation.DSMT4" ShapeID="_x0000_i1031" DrawAspect="Content" ObjectID="_1626228300" r:id="rId20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b)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960" w:dyaOrig="360">
          <v:shape id="_x0000_i1032" type="#_x0000_t75" style="width:99.1pt;height:17.8pt" o:ole="">
            <v:imagedata r:id="rId21" o:title=""/>
          </v:shape>
          <o:OLEObject Type="Embed" ProgID="Equation.DSMT4" ShapeID="_x0000_i1032" DrawAspect="Content" ObjectID="_1626228301" r:id="rId22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840" w:dyaOrig="360">
          <v:shape id="_x0000_i1033" type="#_x0000_t75" style="width:91.25pt;height:17.8pt" o:ole="">
            <v:imagedata r:id="rId23" o:title=""/>
          </v:shape>
          <o:OLEObject Type="Embed" ProgID="Equation.DSMT4" ShapeID="_x0000_i1033" DrawAspect="Content" ObjectID="_1626228302" r:id="rId24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  d)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860" w:dyaOrig="360">
          <v:shape id="_x0000_i1034" type="#_x0000_t75" style="width:91.95pt;height:17.8pt" o:ole="">
            <v:imagedata r:id="rId25" o:title=""/>
          </v:shape>
          <o:OLEObject Type="Embed" ProgID="Equation.DSMT4" ShapeID="_x0000_i1034" DrawAspect="Content" ObjectID="_1626228303" r:id="rId26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e)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280" w:dyaOrig="360">
          <v:shape id="_x0000_i1035" type="#_x0000_t75" style="width:114.75pt;height:17.8pt" o:ole="">
            <v:imagedata r:id="rId27" o:title=""/>
          </v:shape>
          <o:OLEObject Type="Embed" ProgID="Equation.DSMT4" ShapeID="_x0000_i1035" DrawAspect="Content" ObjectID="_1626228304" r:id="rId28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f) </w:t>
      </w:r>
      <w:r w:rsidRPr="00FA7C6E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2079" w:dyaOrig="620">
          <v:shape id="_x0000_i1036" type="#_x0000_t75" style="width:104.1pt;height:30.65pt" o:ole="">
            <v:imagedata r:id="rId29" o:title=""/>
          </v:shape>
          <o:OLEObject Type="Embed" ProgID="Equation.DSMT4" ShapeID="_x0000_i1036" DrawAspect="Content" ObjectID="_1626228305" r:id="rId30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g)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820" w:dyaOrig="360">
          <v:shape id="_x0000_i1037" type="#_x0000_t75" style="width:141.85pt;height:17.8pt" o:ole="">
            <v:imagedata r:id="rId31" o:title=""/>
          </v:shape>
          <o:OLEObject Type="Embed" ProgID="Equation.DSMT4" ShapeID="_x0000_i1037" DrawAspect="Content" ObjectID="_1626228306" r:id="rId32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h)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960" w:dyaOrig="360">
          <v:shape id="_x0000_i1038" type="#_x0000_t75" style="width:146.85pt;height:17.8pt" o:ole="">
            <v:imagedata r:id="rId33" o:title=""/>
          </v:shape>
          <o:OLEObject Type="Embed" ProgID="Equation.DSMT4" ShapeID="_x0000_i1038" DrawAspect="Content" ObjectID="_1626228307" r:id="rId34"/>
        </w:object>
      </w: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p w:rsidR="005D2FA2" w:rsidRPr="00FA7C6E" w:rsidRDefault="005D2FA2" w:rsidP="005D2FA2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Tìm </w:t>
      </w:r>
      <w:r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39" type="#_x0000_t75" style="width:10pt;height:11.4pt" o:ole="">
            <v:imagedata r:id="rId35" o:title=""/>
          </v:shape>
          <o:OLEObject Type="Embed" ProgID="Equation.DSMT4" ShapeID="_x0000_i1039" DrawAspect="Content" ObjectID="_1626228308" r:id="rId36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biết: </w:t>
      </w:r>
    </w:p>
    <w:p w:rsidR="005D2FA2" w:rsidRPr="00FA7C6E" w:rsidRDefault="005D2FA2" w:rsidP="005D2FA2">
      <w:pPr>
        <w:pStyle w:val="ListParagraph"/>
        <w:numPr>
          <w:ilvl w:val="0"/>
          <w:numId w:val="12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520" w:dyaOrig="320">
          <v:shape id="_x0000_i1040" type="#_x0000_t75" style="width:74.85pt;height:15.7pt" o:ole="">
            <v:imagedata r:id="rId37" o:title=""/>
          </v:shape>
          <o:OLEObject Type="Embed" ProgID="Equation.DSMT4" ShapeID="_x0000_i1040" DrawAspect="Content" ObjectID="_1626228309" r:id="rId38"/>
        </w:object>
      </w:r>
      <w:r w:rsidRPr="00FA7C6E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b) </w:t>
      </w: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980" w:dyaOrig="360">
          <v:shape id="_x0000_i1041" type="#_x0000_t75" style="width:149pt;height:17.8pt" o:ole="">
            <v:imagedata r:id="rId39" o:title=""/>
          </v:shape>
          <o:OLEObject Type="Embed" ProgID="Equation.DSMT4" ShapeID="_x0000_i1041" DrawAspect="Content" ObjectID="_1626228310" r:id="rId40"/>
        </w:object>
      </w:r>
    </w:p>
    <w:p w:rsidR="005D2FA2" w:rsidRPr="00FA7C6E" w:rsidRDefault="005D2FA2" w:rsidP="005D2FA2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c)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3600" w:dyaOrig="360">
          <v:shape id="_x0000_i1042" type="#_x0000_t75" style="width:180.35pt;height:17.8pt" o:ole="">
            <v:imagedata r:id="rId41" o:title=""/>
          </v:shape>
          <o:OLEObject Type="Embed" ProgID="Equation.DSMT4" ShapeID="_x0000_i1042" DrawAspect="Content" ObjectID="_1626228311" r:id="rId42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>d)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220" w:dyaOrig="360">
          <v:shape id="_x0000_i1043" type="#_x0000_t75" style="width:210.3pt;height:17.8pt" o:ole="">
            <v:imagedata r:id="rId43" o:title=""/>
          </v:shape>
          <o:OLEObject Type="Embed" ProgID="Equation.DSMT4" ShapeID="_x0000_i1043" DrawAspect="Content" ObjectID="_1626228312" r:id="rId44"/>
        </w:object>
      </w:r>
    </w:p>
    <w:p w:rsidR="00CD50BE" w:rsidRPr="00FA7C6E" w:rsidRDefault="005D2FA2" w:rsidP="00CD50BE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  <w:r w:rsidRPr="00FA7C6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Cho </w:t>
      </w:r>
      <w:r w:rsidR="00CD50BE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680" w:dyaOrig="279">
          <v:shape id="_x0000_i1044" type="#_x0000_t75" style="width:33.5pt;height:14.25pt" o:ole="">
            <v:imagedata r:id="rId45" o:title=""/>
          </v:shape>
          <o:OLEObject Type="Embed" ProgID="Equation.DSMT4" ShapeID="_x0000_i1044" DrawAspect="Content" ObjectID="_1626228313" r:id="rId46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và đường thẳng </w:t>
      </w:r>
      <w:r w:rsidR="00CD50BE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200" w:dyaOrig="279">
          <v:shape id="_x0000_i1045" type="#_x0000_t75" style="width:10pt;height:14.25pt" o:ole="">
            <v:imagedata r:id="rId47" o:title=""/>
          </v:shape>
          <o:OLEObject Type="Embed" ProgID="Equation.DSMT4" ShapeID="_x0000_i1045" DrawAspect="Content" ObjectID="_1626228314" r:id="rId48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qua </w:t>
      </w:r>
      <w:r w:rsidR="00CD50BE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46" type="#_x0000_t75" style="width:12.85pt;height:12.85pt" o:ole="">
            <v:imagedata r:id="rId49" o:title=""/>
          </v:shape>
          <o:OLEObject Type="Embed" ProgID="Equation.DSMT4" ShapeID="_x0000_i1046" DrawAspect="Content" ObjectID="_1626228315" r:id="rId50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không cắt đoạn thẳng </w:t>
      </w:r>
      <w:r w:rsidR="00CD50BE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00" w:dyaOrig="279">
          <v:shape id="_x0000_i1047" type="#_x0000_t75" style="width:19.95pt;height:14.25pt" o:ole="">
            <v:imagedata r:id="rId51" o:title=""/>
          </v:shape>
          <o:OLEObject Type="Embed" ProgID="Equation.DSMT4" ShapeID="_x0000_i1047" DrawAspect="Content" ObjectID="_1626228316" r:id="rId52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Vẽ </w:t>
      </w:r>
      <w:r w:rsidR="00CD50BE"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540" w:dyaOrig="320">
          <v:shape id="_x0000_i1048" type="#_x0000_t75" style="width:126.2pt;height:15.7pt" o:ole="">
            <v:imagedata r:id="rId53" o:title=""/>
          </v:shape>
          <o:OLEObject Type="Embed" ProgID="Equation.DSMT4" ShapeID="_x0000_i1048" DrawAspect="Content" ObjectID="_1626228317" r:id="rId54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Gọi </w:t>
      </w:r>
      <w:r w:rsidR="00CD50BE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160" w:dyaOrig="260">
          <v:shape id="_x0000_i1049" type="#_x0000_t75" style="width:8.55pt;height:12.85pt" o:ole="">
            <v:imagedata r:id="rId55" o:title=""/>
          </v:shape>
          <o:OLEObject Type="Embed" ProgID="Equation.DSMT4" ShapeID="_x0000_i1049" DrawAspect="Content" ObjectID="_1626228318" r:id="rId56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của </w:t>
      </w:r>
      <w:r w:rsidR="00CD50BE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00" w:dyaOrig="279">
          <v:shape id="_x0000_i1050" type="#_x0000_t75" style="width:19.95pt;height:14.25pt" o:ole="">
            <v:imagedata r:id="rId57" o:title=""/>
          </v:shape>
          <o:OLEObject Type="Embed" ProgID="Equation.DSMT4" ShapeID="_x0000_i1050" DrawAspect="Content" ObjectID="_1626228319" r:id="rId58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.Chứng minh</w:t>
      </w:r>
      <w:r w:rsidR="00CD50BE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800" w:dyaOrig="260">
          <v:shape id="_x0000_i1051" type="#_x0000_t75" style="width:39.2pt;height:12.85pt" o:ole="">
            <v:imagedata r:id="rId59" o:title=""/>
          </v:shape>
          <o:OLEObject Type="Embed" ProgID="Equation.DSMT4" ShapeID="_x0000_i1051" DrawAspect="Content" ObjectID="_1626228320" r:id="rId60"/>
        </w:object>
      </w:r>
      <w:r w:rsidR="00CD50BE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.</w:t>
      </w:r>
    </w:p>
    <w:p w:rsidR="0069651D" w:rsidRPr="00FA7C6E" w:rsidRDefault="005D2FA2" w:rsidP="0069651D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Cho hình thang </w:t>
      </w:r>
      <w:r w:rsidR="0069651D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720" w:dyaOrig="279">
          <v:shape id="_x0000_i1052" type="#_x0000_t75" style="width:37.05pt;height:14.25pt" o:ole="">
            <v:imagedata r:id="rId61" o:title=""/>
          </v:shape>
          <o:OLEObject Type="Embed" ProgID="Equation.DSMT4" ShapeID="_x0000_i1052" DrawAspect="Content" ObjectID="_1626228321" r:id="rId62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có </w:t>
      </w:r>
      <w:r w:rsidR="0069651D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400" w:dyaOrig="260">
          <v:shape id="_x0000_i1053" type="#_x0000_t75" style="width:19.95pt;height:12.85pt" o:ole="">
            <v:imagedata r:id="rId63" o:title=""/>
          </v:shape>
          <o:OLEObject Type="Embed" ProgID="Equation.DSMT4" ShapeID="_x0000_i1053" DrawAspect="Content" ObjectID="_1626228322" r:id="rId64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song song với </w:t>
      </w:r>
      <w:r w:rsidR="0069651D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00" w:dyaOrig="279">
          <v:shape id="_x0000_i1054" type="#_x0000_t75" style="width:19.95pt;height:14.25pt" o:ole="">
            <v:imagedata r:id="rId65" o:title=""/>
          </v:shape>
          <o:OLEObject Type="Embed" ProgID="Equation.DSMT4" ShapeID="_x0000_i1054" DrawAspect="Content" ObjectID="_1626228323" r:id="rId66"/>
        </w:object>
      </w:r>
      <w:r w:rsidR="0069651D" w:rsidRPr="00FA7C6E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1140" w:dyaOrig="400">
          <v:shape id="_x0000_i1055" type="#_x0000_t75" style="width:57.05pt;height:19.95pt" o:ole="">
            <v:imagedata r:id="rId67" o:title=""/>
          </v:shape>
          <o:OLEObject Type="Embed" ProgID="Equation.DSMT4" ShapeID="_x0000_i1055" DrawAspect="Content" ObjectID="_1626228324" r:id="rId68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và </w:t>
      </w:r>
      <w:r w:rsidR="0069651D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320" w:dyaOrig="260">
          <v:shape id="_x0000_i1056" type="#_x0000_t75" style="width:15.7pt;height:12.85pt" o:ole="">
            <v:imagedata r:id="rId69" o:title=""/>
          </v:shape>
          <o:OLEObject Type="Embed" ProgID="Equation.DSMT4" ShapeID="_x0000_i1056" DrawAspect="Content" ObjectID="_1626228325" r:id="rId70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của </w:t>
      </w:r>
      <w:r w:rsidR="0069651D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420" w:dyaOrig="260">
          <v:shape id="_x0000_i1057" type="#_x0000_t75" style="width:20.65pt;height:12.85pt" o:ole="">
            <v:imagedata r:id="rId71" o:title=""/>
          </v:shape>
          <o:OLEObject Type="Embed" ProgID="Equation.DSMT4" ShapeID="_x0000_i1057" DrawAspect="Content" ObjectID="_1626228326" r:id="rId72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. Qua </w:t>
      </w:r>
      <w:r w:rsidR="0069651D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320" w:dyaOrig="260">
          <v:shape id="_x0000_i1058" type="#_x0000_t75" style="width:15.7pt;height:12.85pt" o:ole="">
            <v:imagedata r:id="rId73" o:title=""/>
          </v:shape>
          <o:OLEObject Type="Embed" ProgID="Equation.DSMT4" ShapeID="_x0000_i1058" DrawAspect="Content" ObjectID="_1626228327" r:id="rId74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vẽ đường thẳng song song với 2 đáy của hình thang cắt cạnh </w:t>
      </w:r>
      <w:r w:rsidR="0069651D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00" w:dyaOrig="279">
          <v:shape id="_x0000_i1059" type="#_x0000_t75" style="width:19.95pt;height:14.25pt" o:ole="">
            <v:imagedata r:id="rId75" o:title=""/>
          </v:shape>
          <o:OLEObject Type="Embed" ProgID="Equation.DSMT4" ShapeID="_x0000_i1059" DrawAspect="Content" ObjectID="_1626228328" r:id="rId76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tại </w:t>
      </w:r>
      <w:r w:rsidR="0069651D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279" w:dyaOrig="279">
          <v:shape id="_x0000_i1060" type="#_x0000_t75" style="width:14.25pt;height:14.25pt" o:ole="">
            <v:imagedata r:id="rId77" o:title=""/>
          </v:shape>
          <o:OLEObject Type="Embed" ProgID="Equation.DSMT4" ShapeID="_x0000_i1060" DrawAspect="Content" ObjectID="_1626228329" r:id="rId78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và cắt 2 đường chéo </w:t>
      </w:r>
      <w:r w:rsidR="0069651D" w:rsidRPr="00FA7C6E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400" w:dyaOrig="260">
          <v:shape id="_x0000_i1061" type="#_x0000_t75" style="width:19.95pt;height:12.85pt" o:ole="">
            <v:imagedata r:id="rId79" o:title=""/>
          </v:shape>
          <o:OLEObject Type="Embed" ProgID="Equation.DSMT4" ShapeID="_x0000_i1061" DrawAspect="Content" ObjectID="_1626228330" r:id="rId80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và </w:t>
      </w:r>
      <w:r w:rsidR="0069651D"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20" w:dyaOrig="279">
          <v:shape id="_x0000_i1062" type="#_x0000_t75" style="width:20.65pt;height:14.25pt" o:ole="">
            <v:imagedata r:id="rId81" o:title=""/>
          </v:shape>
          <o:OLEObject Type="Embed" ProgID="Equation.DSMT4" ShapeID="_x0000_i1062" DrawAspect="Content" ObjectID="_1626228331" r:id="rId82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lần lượt tại </w:t>
      </w:r>
      <w:r w:rsidR="0069651D"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99" w:dyaOrig="320">
          <v:shape id="_x0000_i1063" type="#_x0000_t75" style="width:24.95pt;height:15.7pt" o:ole="">
            <v:imagedata r:id="rId83" o:title=""/>
          </v:shape>
          <o:OLEObject Type="Embed" ProgID="Equation.DSMT4" ShapeID="_x0000_i1063" DrawAspect="Content" ObjectID="_1626228332" r:id="rId84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Chứng minh rằng </w:t>
      </w:r>
      <w:r w:rsidR="0069651D"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800" w:dyaOrig="320">
          <v:shape id="_x0000_i1064" type="#_x0000_t75" style="width:39.2pt;height:15.7pt" o:ole="">
            <v:imagedata r:id="rId85" o:title=""/>
          </v:shape>
          <o:OLEObject Type="Embed" ProgID="Equation.DSMT4" ShapeID="_x0000_i1064" DrawAspect="Content" ObjectID="_1626228333" r:id="rId86"/>
        </w:object>
      </w:r>
      <w:r w:rsidR="0069651D"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lần lượt là trung điểm của </w:t>
      </w:r>
      <w:r w:rsidR="0069651D"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280" w:dyaOrig="320">
          <v:shape id="_x0000_i1065" type="#_x0000_t75" style="width:64.15pt;height:15.7pt" o:ole="">
            <v:imagedata r:id="rId87" o:title=""/>
          </v:shape>
          <o:OLEObject Type="Embed" ProgID="Equation.DSMT4" ShapeID="_x0000_i1065" DrawAspect="Content" ObjectID="_1626228334" r:id="rId88"/>
        </w:object>
      </w:r>
    </w:p>
    <w:p w:rsidR="005D2FA2" w:rsidRPr="00FA7C6E" w:rsidRDefault="005D2FA2" w:rsidP="005D2FA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5D2FA2" w:rsidRPr="00FA7C6E" w:rsidRDefault="005D2FA2" w:rsidP="005D2FA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5D2FA2" w:rsidRPr="00FA7C6E" w:rsidRDefault="005D2FA2" w:rsidP="005D2FA2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A7C6E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5D2FA2" w:rsidRPr="00FA7C6E" w:rsidRDefault="005D2FA2" w:rsidP="005D2FA2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5D2FA2" w:rsidRDefault="005D2FA2" w:rsidP="005D2F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A7C6E" w:rsidRDefault="00FA7C6E" w:rsidP="005D2F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A7C6E" w:rsidRPr="00FA7C6E" w:rsidRDefault="00FA7C6E" w:rsidP="005D2F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5D2FA2" w:rsidRPr="00FA7C6E" w:rsidRDefault="005D2FA2" w:rsidP="0069651D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5D2FA2" w:rsidRPr="00FA7C6E" w:rsidRDefault="005D2FA2" w:rsidP="005D2FA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5D2FA2" w:rsidRPr="00FA7C6E" w:rsidRDefault="005D2FA2" w:rsidP="005D2FA2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p w:rsidR="005D2FA2" w:rsidRPr="00FA7C6E" w:rsidRDefault="005D2FA2" w:rsidP="005D2FA2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position w:val="-10"/>
          <w:sz w:val="24"/>
          <w:szCs w:val="24"/>
        </w:rPr>
        <w:object w:dxaOrig="3800" w:dyaOrig="360">
          <v:shape id="_x0000_i1066" type="#_x0000_t75" style="width:190.35pt;height:17.8pt" o:ole="">
            <v:imagedata r:id="rId89" o:title=""/>
          </v:shape>
          <o:OLEObject Type="Embed" ProgID="Equation.DSMT4" ShapeID="_x0000_i1066" DrawAspect="Content" ObjectID="_1626228335" r:id="rId90"/>
        </w:object>
      </w:r>
    </w:p>
    <w:p w:rsidR="005D2FA2" w:rsidRPr="00FA7C6E" w:rsidRDefault="005D2FA2" w:rsidP="005D2FA2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position w:val="-10"/>
          <w:sz w:val="24"/>
          <w:szCs w:val="24"/>
        </w:rPr>
        <w:object w:dxaOrig="4620" w:dyaOrig="360">
          <v:shape id="_x0000_i1067" type="#_x0000_t75" style="width:230.95pt;height:17.8pt" o:ole="">
            <v:imagedata r:id="rId91" o:title=""/>
          </v:shape>
          <o:OLEObject Type="Embed" ProgID="Equation.DSMT4" ShapeID="_x0000_i1067" DrawAspect="Content" ObjectID="_1626228336" r:id="rId92"/>
        </w:object>
      </w:r>
    </w:p>
    <w:p w:rsidR="005D2FA2" w:rsidRPr="00FA7C6E" w:rsidRDefault="005D2FA2" w:rsidP="005D2FA2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position w:val="-10"/>
          <w:sz w:val="24"/>
          <w:szCs w:val="24"/>
        </w:rPr>
        <w:object w:dxaOrig="3840" w:dyaOrig="360">
          <v:shape id="_x0000_i1068" type="#_x0000_t75" style="width:191.75pt;height:17.8pt" o:ole="">
            <v:imagedata r:id="rId93" o:title=""/>
          </v:shape>
          <o:OLEObject Type="Embed" ProgID="Equation.DSMT4" ShapeID="_x0000_i1068" DrawAspect="Content" ObjectID="_1626228337" r:id="rId94"/>
        </w:object>
      </w:r>
    </w:p>
    <w:p w:rsidR="005D2FA2" w:rsidRPr="00FA7C6E" w:rsidRDefault="005D2FA2" w:rsidP="005D2FA2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position w:val="-28"/>
          <w:sz w:val="24"/>
          <w:szCs w:val="24"/>
        </w:rPr>
        <w:object w:dxaOrig="6080" w:dyaOrig="740">
          <v:shape id="_x0000_i1069" type="#_x0000_t75" style="width:303.7pt;height:37.05pt" o:ole="">
            <v:imagedata r:id="rId95" o:title=""/>
          </v:shape>
          <o:OLEObject Type="Embed" ProgID="Equation.DSMT4" ShapeID="_x0000_i1069" DrawAspect="Content" ObjectID="_1626228338" r:id="rId96"/>
        </w:object>
      </w:r>
    </w:p>
    <w:p w:rsidR="005D2FA2" w:rsidRPr="00FA7C6E" w:rsidRDefault="005D2FA2" w:rsidP="005D2FA2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position w:val="-54"/>
          <w:sz w:val="24"/>
          <w:szCs w:val="24"/>
        </w:rPr>
        <w:object w:dxaOrig="4239" w:dyaOrig="1219">
          <v:shape id="_x0000_i1070" type="#_x0000_t75" style="width:212.45pt;height:62pt" o:ole="">
            <v:imagedata r:id="rId97" o:title=""/>
          </v:shape>
          <o:OLEObject Type="Embed" ProgID="Equation.DSMT4" ShapeID="_x0000_i1070" DrawAspect="Content" ObjectID="_1626228339" r:id="rId98"/>
        </w:object>
      </w:r>
    </w:p>
    <w:p w:rsidR="005D2FA2" w:rsidRPr="00FA7C6E" w:rsidRDefault="005D2FA2" w:rsidP="005D2FA2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position w:val="-76"/>
          <w:sz w:val="24"/>
          <w:szCs w:val="24"/>
        </w:rPr>
        <w:object w:dxaOrig="8500" w:dyaOrig="1640">
          <v:shape id="_x0000_i1071" type="#_x0000_t75" style="width:424.85pt;height:82pt" o:ole="">
            <v:imagedata r:id="rId99" o:title=""/>
          </v:shape>
          <o:OLEObject Type="Embed" ProgID="Equation.DSMT4" ShapeID="_x0000_i1071" DrawAspect="Content" ObjectID="_1626228340" r:id="rId100"/>
        </w:object>
      </w:r>
    </w:p>
    <w:p w:rsidR="005D2FA2" w:rsidRPr="00FA7C6E" w:rsidRDefault="005D2FA2" w:rsidP="005D2FA2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640" w:dyaOrig="360">
          <v:shape id="_x0000_i1072" type="#_x0000_t75" style="width:231.7pt;height:17.8pt" o:ole="">
            <v:imagedata r:id="rId101" o:title=""/>
          </v:shape>
          <o:OLEObject Type="Embed" ProgID="Equation.DSMT4" ShapeID="_x0000_i1072" DrawAspect="Content" ObjectID="_1626228341" r:id="rId102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6680" w:dyaOrig="360">
          <v:shape id="_x0000_i1073" type="#_x0000_t75" style="width:332.9pt;height:17.8pt" o:ole="">
            <v:imagedata r:id="rId103" o:title=""/>
          </v:shape>
          <o:OLEObject Type="Embed" ProgID="Equation.DSMT4" ShapeID="_x0000_i1073" DrawAspect="Content" ObjectID="_1626228342" r:id="rId104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4959" w:dyaOrig="740">
          <v:shape id="_x0000_i1074" type="#_x0000_t75" style="width:247.35pt;height:37.05pt" o:ole="">
            <v:imagedata r:id="rId105" o:title=""/>
          </v:shape>
          <o:OLEObject Type="Embed" ProgID="Equation.DSMT4" ShapeID="_x0000_i1074" DrawAspect="Content" ObjectID="_1626228343" r:id="rId106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5000" w:dyaOrig="740">
          <v:shape id="_x0000_i1075" type="#_x0000_t75" style="width:249.5pt;height:37.05pt" o:ole="">
            <v:imagedata r:id="rId107" o:title=""/>
          </v:shape>
          <o:OLEObject Type="Embed" ProgID="Equation.DSMT4" ShapeID="_x0000_i1075" DrawAspect="Content" ObjectID="_1626228344" r:id="rId108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820" w:dyaOrig="360">
          <v:shape id="_x0000_i1076" type="#_x0000_t75" style="width:290.15pt;height:17.8pt" o:ole="">
            <v:imagedata r:id="rId109" o:title=""/>
          </v:shape>
          <o:OLEObject Type="Embed" ProgID="Equation.DSMT4" ShapeID="_x0000_i1076" DrawAspect="Content" ObjectID="_1626228345" r:id="rId110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5520" w:dyaOrig="740">
          <v:shape id="_x0000_i1077" type="#_x0000_t75" style="width:276.6pt;height:37.05pt" o:ole="">
            <v:imagedata r:id="rId111" o:title=""/>
          </v:shape>
          <o:OLEObject Type="Embed" ProgID="Equation.DSMT4" ShapeID="_x0000_i1077" DrawAspect="Content" ObjectID="_1626228346" r:id="rId112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360" w:dyaOrig="360">
          <v:shape id="_x0000_i1078" type="#_x0000_t75" style="width:369.25pt;height:17.8pt" o:ole="">
            <v:imagedata r:id="rId113" o:title=""/>
          </v:shape>
          <o:OLEObject Type="Embed" ProgID="Equation.DSMT4" ShapeID="_x0000_i1078" DrawAspect="Content" ObjectID="_1626228347" r:id="rId114"/>
        </w:object>
      </w:r>
    </w:p>
    <w:p w:rsidR="005D2FA2" w:rsidRPr="00FA7C6E" w:rsidRDefault="005D2FA2" w:rsidP="005D2FA2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FA7C6E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479" w:dyaOrig="360">
          <v:shape id="_x0000_i1079" type="#_x0000_t75" style="width:374.95pt;height:17.8pt" o:ole="">
            <v:imagedata r:id="rId115" o:title=""/>
          </v:shape>
          <o:OLEObject Type="Embed" ProgID="Equation.DSMT4" ShapeID="_x0000_i1079" DrawAspect="Content" ObjectID="_1626228348" r:id="rId116"/>
        </w:object>
      </w:r>
    </w:p>
    <w:p w:rsidR="005D2FA2" w:rsidRDefault="005D2FA2" w:rsidP="005D2FA2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FA7C6E" w:rsidRDefault="00FA7C6E" w:rsidP="005D2FA2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FA7C6E" w:rsidRDefault="00FA7C6E" w:rsidP="005D2FA2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FA7C6E" w:rsidRPr="00FA7C6E" w:rsidRDefault="00FA7C6E" w:rsidP="005D2FA2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5D2FA2" w:rsidRPr="00FA7C6E" w:rsidRDefault="005D2FA2" w:rsidP="005D2FA2">
      <w:pPr>
        <w:rPr>
          <w:rFonts w:ascii="Palatino Linotype" w:hAnsi="Palatino Linotype"/>
          <w:color w:val="FF0000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3:</w:t>
      </w:r>
    </w:p>
    <w:tbl>
      <w:tblPr>
        <w:tblStyle w:val="TableGrid"/>
        <w:tblW w:w="9020" w:type="dxa"/>
        <w:tblInd w:w="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080"/>
        <w:gridCol w:w="5106"/>
      </w:tblGrid>
      <w:tr w:rsidR="005D2FA2" w:rsidRPr="00FA7C6E" w:rsidTr="00FA7C6E">
        <w:tc>
          <w:tcPr>
            <w:tcW w:w="4064" w:type="dxa"/>
          </w:tcPr>
          <w:p w:rsidR="005D2FA2" w:rsidRPr="00FA7C6E" w:rsidRDefault="005D2FA2" w:rsidP="005D2FA2">
            <w:pPr>
              <w:spacing w:line="312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position w:val="-82"/>
                <w:sz w:val="24"/>
                <w:szCs w:val="24"/>
              </w:rPr>
              <w:object w:dxaOrig="2659" w:dyaOrig="1840">
                <v:shape id="_x0000_i1080" type="#_x0000_t75" style="width:131.9pt;height:92.65pt" o:ole="">
                  <v:imagedata r:id="rId117" o:title=""/>
                </v:shape>
                <o:OLEObject Type="Embed" ProgID="Equation.DSMT4" ShapeID="_x0000_i1080" DrawAspect="Content" ObjectID="_1626228349" r:id="rId118"/>
              </w:object>
            </w:r>
          </w:p>
          <w:p w:rsidR="005D2FA2" w:rsidRPr="00FA7C6E" w:rsidRDefault="005D2FA2" w:rsidP="002F0912">
            <w:pPr>
              <w:spacing w:line="312" w:lineRule="auto"/>
              <w:ind w:left="-23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Kết luận: Vậy x = 6 hoặc x = -4 là giá trị cần tìm.</w:t>
            </w:r>
          </w:p>
        </w:tc>
        <w:tc>
          <w:tcPr>
            <w:tcW w:w="4956" w:type="dxa"/>
          </w:tcPr>
          <w:p w:rsidR="005D2FA2" w:rsidRPr="00FA7C6E" w:rsidRDefault="005D2FA2" w:rsidP="005D2FA2">
            <w:pPr>
              <w:spacing w:line="312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position w:val="-78"/>
                <w:sz w:val="24"/>
                <w:szCs w:val="24"/>
              </w:rPr>
              <w:object w:dxaOrig="3280" w:dyaOrig="1800">
                <v:shape id="_x0000_i1081" type="#_x0000_t75" style="width:164.65pt;height:89.8pt" o:ole="">
                  <v:imagedata r:id="rId119" o:title=""/>
                </v:shape>
                <o:OLEObject Type="Embed" ProgID="Equation.DSMT4" ShapeID="_x0000_i1081" DrawAspect="Content" ObjectID="_1626228350" r:id="rId120"/>
              </w:object>
            </w:r>
          </w:p>
          <w:p w:rsidR="005D2FA2" w:rsidRPr="00FA7C6E" w:rsidRDefault="005D2FA2" w:rsidP="002F0912">
            <w:pPr>
              <w:spacing w:line="312" w:lineRule="auto"/>
              <w:ind w:left="-46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Kết luận: Vậy x = 2 là giá trị cần tìm.</w:t>
            </w:r>
          </w:p>
        </w:tc>
      </w:tr>
      <w:tr w:rsidR="005D2FA2" w:rsidRPr="00FA7C6E" w:rsidTr="00FA7C6E">
        <w:tc>
          <w:tcPr>
            <w:tcW w:w="4064" w:type="dxa"/>
          </w:tcPr>
          <w:p w:rsidR="005D2FA2" w:rsidRPr="00FA7C6E" w:rsidRDefault="005D2FA2" w:rsidP="005D2FA2">
            <w:pPr>
              <w:spacing w:line="312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position w:val="-110"/>
                <w:sz w:val="24"/>
                <w:szCs w:val="24"/>
              </w:rPr>
              <w:object w:dxaOrig="3860" w:dyaOrig="2140">
                <v:shape id="_x0000_i1082" type="#_x0000_t75" style="width:193.2pt;height:107.65pt" o:ole="">
                  <v:imagedata r:id="rId121" o:title=""/>
                </v:shape>
                <o:OLEObject Type="Embed" ProgID="Equation.DSMT4" ShapeID="_x0000_i1082" DrawAspect="Content" ObjectID="_1626228351" r:id="rId122"/>
              </w:object>
            </w:r>
          </w:p>
          <w:p w:rsidR="005D2FA2" w:rsidRPr="00FA7C6E" w:rsidRDefault="005D2FA2" w:rsidP="002F0912">
            <w:pPr>
              <w:spacing w:line="312" w:lineRule="auto"/>
              <w:ind w:left="-23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Kết luận: vậy x = </w:t>
            </w:r>
            <w:r w:rsidRPr="00FA7C6E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240" w:dyaOrig="620">
                <v:shape id="_x0000_i1083" type="#_x0000_t75" style="width:12.1pt;height:30.65pt" o:ole="">
                  <v:imagedata r:id="rId123" o:title=""/>
                </v:shape>
                <o:OLEObject Type="Embed" ProgID="Equation.DSMT4" ShapeID="_x0000_i1083" DrawAspect="Content" ObjectID="_1626228352" r:id="rId124"/>
              </w:object>
            </w: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là giá trị cần tìm</w:t>
            </w:r>
          </w:p>
        </w:tc>
        <w:tc>
          <w:tcPr>
            <w:tcW w:w="4956" w:type="dxa"/>
          </w:tcPr>
          <w:p w:rsidR="005D2FA2" w:rsidRPr="00FA7C6E" w:rsidRDefault="005D2FA2" w:rsidP="005D2FA2">
            <w:pPr>
              <w:spacing w:line="312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position w:val="-120"/>
                <w:sz w:val="24"/>
                <w:szCs w:val="24"/>
              </w:rPr>
              <w:object w:dxaOrig="4880" w:dyaOrig="2520">
                <v:shape id="_x0000_i1084" type="#_x0000_t75" style="width:244.5pt;height:126.2pt" o:ole="">
                  <v:imagedata r:id="rId125" o:title=""/>
                </v:shape>
                <o:OLEObject Type="Embed" ProgID="Equation.DSMT4" ShapeID="_x0000_i1084" DrawAspect="Content" ObjectID="_1626228353" r:id="rId126"/>
              </w:object>
            </w:r>
          </w:p>
          <w:p w:rsidR="005D2FA2" w:rsidRPr="00FA7C6E" w:rsidRDefault="005D2FA2" w:rsidP="005D2FA2">
            <w:pPr>
              <w:spacing w:line="312" w:lineRule="auto"/>
              <w:ind w:left="-46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Kết luận: vậy x = </w:t>
            </w:r>
            <w:r w:rsidRPr="00FA7C6E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499" w:dyaOrig="620">
                <v:shape id="_x0000_i1085" type="#_x0000_t75" style="width:24.95pt;height:30.65pt" o:ole="">
                  <v:imagedata r:id="rId127" o:title=""/>
                </v:shape>
                <o:OLEObject Type="Embed" ProgID="Equation.DSMT4" ShapeID="_x0000_i1085" DrawAspect="Content" ObjectID="_1626228354" r:id="rId128"/>
              </w:object>
            </w:r>
            <w:r w:rsidRPr="00FA7C6E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 là giá trị cần tìm </w:t>
            </w:r>
          </w:p>
        </w:tc>
      </w:tr>
    </w:tbl>
    <w:p w:rsidR="00E20BFF" w:rsidRPr="00FA7C6E" w:rsidRDefault="00E20BFF" w:rsidP="005D2FA2">
      <w:pPr>
        <w:rPr>
          <w:rFonts w:ascii="Palatino Linotype" w:hAnsi="Palatino Linotype"/>
          <w:sz w:val="24"/>
          <w:szCs w:val="24"/>
        </w:rPr>
      </w:pPr>
    </w:p>
    <w:p w:rsidR="00CD50BE" w:rsidRPr="00FA7C6E" w:rsidRDefault="005D2FA2" w:rsidP="00FA7C6E">
      <w:pPr>
        <w:spacing w:line="256" w:lineRule="auto"/>
        <w:rPr>
          <w:rFonts w:ascii="Palatino Linotype" w:hAnsi="Palatino Linotype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4:</w:t>
      </w:r>
      <w:r w:rsidR="00CD50BE" w:rsidRPr="00FA7C6E">
        <w:rPr>
          <w:rFonts w:ascii="Palatino Linotype" w:hAnsi="Palatino Linotype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4226170</wp:posOffset>
            </wp:positionH>
            <wp:positionV relativeFrom="paragraph">
              <wp:posOffset>101958</wp:posOffset>
            </wp:positionV>
            <wp:extent cx="2381250" cy="178117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0BE" w:rsidRPr="00FA7C6E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Chứng minh ID = IE.</w: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Ta có: BD // CE  ( vì cùng vuông góc với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123825" cy="180975"/>
            <wp:effectExtent l="0" t="0" r="9525" b="9525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) nên tứ giác BDEC là hình thang.</w: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Gọi Olà trung điểm của ED</w: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eastAsia="vi-VN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Khi đó, OI là đường trung bình của hình thang BDEC </w: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24"/>
          <w:sz w:val="24"/>
          <w:szCs w:val="24"/>
          <w:lang w:eastAsia="vi-VN"/>
        </w:rPr>
        <w:object w:dxaOrig="3260" w:dyaOrig="620">
          <v:shape id="_x0000_i1086" type="#_x0000_t75" style="width:163.25pt;height:30.65pt" o:ole="">
            <v:imagedata r:id="rId131" o:title=""/>
          </v:shape>
          <o:OLEObject Type="Embed" ProgID="Equation.DSMT4" ShapeID="_x0000_i1086" DrawAspect="Content" ObjectID="_1626228355" r:id="rId132"/>
        </w:objec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Vì </w:t>
      </w:r>
      <w:r w:rsidRPr="00FA7C6E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640" w:dyaOrig="320">
          <v:shape id="_x0000_i1087" type="#_x0000_t75" style="width:82pt;height:15.7pt" o:ole="">
            <v:imagedata r:id="rId133" o:title=""/>
          </v:shape>
          <o:OLEObject Type="Embed" ProgID="Equation.DSMT4" ShapeID="_x0000_i1087" DrawAspect="Content" ObjectID="_1626228356" r:id="rId134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nên </w:t>
      </w:r>
      <w:r w:rsidRPr="00FA7C6E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760" w:dyaOrig="279">
          <v:shape id="_x0000_i1088" type="#_x0000_t75" style="width:37.8pt;height:14.25pt" o:ole="">
            <v:imagedata r:id="rId135" o:title=""/>
          </v:shape>
          <o:OLEObject Type="Embed" ProgID="Equation.DSMT4" ShapeID="_x0000_i1088" DrawAspect="Content" ObjectID="_1626228357" r:id="rId136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.</w:t>
      </w:r>
    </w:p>
    <w:p w:rsidR="00CD50BE" w:rsidRPr="00FA7C6E" w:rsidRDefault="00CD50B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eastAsia="vi-VN"/>
        </w:rPr>
        <w:object w:dxaOrig="639" w:dyaOrig="260">
          <v:shape id="_x0000_i1089" type="#_x0000_t75" style="width:32.1pt;height:12.85pt" o:ole="">
            <v:imagedata r:id="rId137" o:title=""/>
          </v:shape>
          <o:OLEObject Type="Embed" ProgID="Equation.DSMT4" ShapeID="_x0000_i1089" DrawAspect="Content" ObjectID="_1626228358" r:id="rId138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có IO  vừa là đường cao, vừa là đường trung tuyến nên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eastAsia="vi-VN"/>
        </w:rPr>
        <w:object w:dxaOrig="639" w:dyaOrig="260">
          <v:shape id="_x0000_i1090" type="#_x0000_t75" style="width:32.1pt;height:12.85pt" o:ole="">
            <v:imagedata r:id="rId137" o:title=""/>
          </v:shape>
          <o:OLEObject Type="Embed" ProgID="Equation.DSMT4" ShapeID="_x0000_i1090" DrawAspect="Content" ObjectID="_1626228359" r:id="rId139"/>
        </w:object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cân tạị I hay ID = IE.</w:t>
      </w:r>
    </w:p>
    <w:p w:rsidR="00CD50BE" w:rsidRPr="00FA7C6E" w:rsidRDefault="00FA7C6E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5: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4450715</wp:posOffset>
            </wp:positionH>
            <wp:positionV relativeFrom="paragraph">
              <wp:posOffset>8890</wp:posOffset>
            </wp:positionV>
            <wp:extent cx="2181225" cy="15144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C6E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a) Chứng minh rằng </w:t>
      </w:r>
      <w:r w:rsidRPr="00FA7C6E">
        <w:rPr>
          <w:rFonts w:ascii="Palatino Linotype" w:hAnsi="Palatino Linotype" w:cs="Times New Roman"/>
          <w:b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495300" cy="200025"/>
            <wp:effectExtent l="0" t="0" r="0" b="9525"/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 lần lượt là trung điểm của </w:t>
      </w:r>
      <w:r w:rsidRPr="00FA7C6E">
        <w:rPr>
          <w:rFonts w:ascii="Palatino Linotype" w:hAnsi="Palatino Linotype" w:cs="Times New Roman"/>
          <w:b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809625" cy="200025"/>
            <wp:effectExtent l="0" t="0" r="9525" b="9525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- Xét hình thang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466725" cy="180975"/>
            <wp:effectExtent l="0" t="0" r="9525" b="9525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có: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80975" cy="161925"/>
            <wp:effectExtent l="0" t="0" r="9525" b="9525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266700" cy="161925"/>
            <wp:effectExtent l="0" t="0" r="0" b="9525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(gt)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495300" cy="180975"/>
            <wp:effectExtent l="0" t="0" r="0" b="9525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,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1276350" cy="200025"/>
            <wp:effectExtent l="0" t="0" r="0" b="9525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(gt)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190500" cy="152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161925" cy="1809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của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257175" cy="1809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(định lý đường trung bình của hình thang)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- Xét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466725" cy="161925"/>
            <wp:effectExtent l="0" t="0" r="9525" b="9525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có: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lastRenderedPageBreak/>
        <w:drawing>
          <wp:inline distT="0" distB="0" distL="0" distR="0">
            <wp:extent cx="180975" cy="161925"/>
            <wp:effectExtent l="0" t="0" r="9525" b="9525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266700" cy="161925"/>
            <wp:effectExtent l="0" t="0" r="0" b="9525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(gt),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495300" cy="161925"/>
            <wp:effectExtent l="0" t="0" r="0" b="9525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609600" cy="200025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 vì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1171575" cy="200025"/>
            <wp:effectExtent l="0" t="0" r="9525" b="9525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)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190500" cy="152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0" t="0" r="9525" b="9525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của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257175" cy="161925"/>
            <wp:effectExtent l="0" t="0" r="9525" b="9525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 định lý đường trung bình của tam giác) 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-  Xét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466725" cy="180975"/>
            <wp:effectExtent l="0" t="0" r="9525" b="9525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có: 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80975" cy="161925"/>
            <wp:effectExtent l="0" t="0" r="9525" b="9525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266700" cy="161925"/>
            <wp:effectExtent l="0" t="0" r="0" b="9525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(gt),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485775" cy="180975"/>
            <wp:effectExtent l="0" t="0" r="9525" b="9525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609600" cy="200025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 vì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10"/>
          <w:sz w:val="24"/>
          <w:szCs w:val="24"/>
          <w:lang w:val="en-US"/>
        </w:rPr>
        <w:drawing>
          <wp:inline distT="0" distB="0" distL="0" distR="0">
            <wp:extent cx="1143000" cy="200025"/>
            <wp:effectExtent l="0" t="0" r="0" b="952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>)</w:t>
      </w:r>
    </w:p>
    <w:p w:rsidR="00FA7C6E" w:rsidRPr="00FA7C6E" w:rsidRDefault="00FA7C6E" w:rsidP="00FA7C6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190500" cy="152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23825" cy="16192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trung điểm của </w:t>
      </w:r>
      <w:r w:rsidRPr="00FA7C6E">
        <w:rPr>
          <w:rFonts w:ascii="Palatino Linotype" w:hAnsi="Palatino Linotype" w:cs="Times New Roman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257175" cy="18097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C6E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 định lý đường trung bình của tam giác) </w:t>
      </w:r>
    </w:p>
    <w:p w:rsidR="0069651D" w:rsidRPr="00FA7C6E" w:rsidRDefault="0069651D" w:rsidP="00CD50BE">
      <w:pPr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5D2FA2" w:rsidRPr="00907A32" w:rsidRDefault="00FA7C6E" w:rsidP="00FA7C6E">
      <w:pPr>
        <w:jc w:val="center"/>
        <w:rPr>
          <w:rFonts w:ascii="Palatino Linotype" w:hAnsi="Palatino Linotype"/>
          <w:b/>
          <w:i/>
          <w:color w:val="FF0000"/>
          <w:sz w:val="24"/>
          <w:szCs w:val="24"/>
        </w:rPr>
      </w:pPr>
      <w:bookmarkStart w:id="0" w:name="_GoBack"/>
      <w:r w:rsidRPr="00907A32">
        <w:rPr>
          <w:rFonts w:ascii="Palatino Linotype" w:hAnsi="Palatino Linotype"/>
          <w:b/>
          <w:i/>
          <w:color w:val="FF0000"/>
          <w:sz w:val="24"/>
          <w:szCs w:val="24"/>
        </w:rPr>
        <w:t>HẾT</w:t>
      </w:r>
      <w:bookmarkEnd w:id="0"/>
    </w:p>
    <w:sectPr w:rsidR="005D2FA2" w:rsidRPr="00907A32" w:rsidSect="00BF2A5F">
      <w:headerReference w:type="default" r:id="rId16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53D" w:rsidRDefault="00DF353D" w:rsidP="006846CF">
      <w:pPr>
        <w:spacing w:after="0" w:line="240" w:lineRule="auto"/>
      </w:pPr>
      <w:r>
        <w:separator/>
      </w:r>
    </w:p>
  </w:endnote>
  <w:endnote w:type="continuationSeparator" w:id="1">
    <w:p w:rsidR="00DF353D" w:rsidRDefault="00DF353D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53D" w:rsidRDefault="00DF353D" w:rsidP="006846CF">
      <w:pPr>
        <w:spacing w:after="0" w:line="240" w:lineRule="auto"/>
      </w:pPr>
      <w:r>
        <w:separator/>
      </w:r>
    </w:p>
  </w:footnote>
  <w:footnote w:type="continuationSeparator" w:id="1">
    <w:p w:rsidR="00DF353D" w:rsidRDefault="00DF353D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31191F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31191F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31191F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31191F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B301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41A83"/>
    <w:multiLevelType w:val="hybridMultilevel"/>
    <w:tmpl w:val="998AC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D6287"/>
    <w:multiLevelType w:val="hybridMultilevel"/>
    <w:tmpl w:val="AA588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032BA"/>
    <w:multiLevelType w:val="hybridMultilevel"/>
    <w:tmpl w:val="4D96DA0C"/>
    <w:lvl w:ilvl="0" w:tplc="98D6BE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5254E"/>
    <w:multiLevelType w:val="hybridMultilevel"/>
    <w:tmpl w:val="2DEAEFD0"/>
    <w:lvl w:ilvl="0" w:tplc="EBE8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6520CB"/>
    <w:multiLevelType w:val="hybridMultilevel"/>
    <w:tmpl w:val="8B860970"/>
    <w:lvl w:ilvl="0" w:tplc="8AC4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  <w:num w:numId="13">
    <w:abstractNumId w:val="2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A6333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31191F"/>
    <w:rsid w:val="003228BB"/>
    <w:rsid w:val="00336D1B"/>
    <w:rsid w:val="003423B3"/>
    <w:rsid w:val="00350AB9"/>
    <w:rsid w:val="0037213A"/>
    <w:rsid w:val="003B776B"/>
    <w:rsid w:val="003F7C7C"/>
    <w:rsid w:val="00416723"/>
    <w:rsid w:val="00451A3F"/>
    <w:rsid w:val="004B13FD"/>
    <w:rsid w:val="004B3016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2FA2"/>
    <w:rsid w:val="005D48B2"/>
    <w:rsid w:val="00615AFD"/>
    <w:rsid w:val="00665A4E"/>
    <w:rsid w:val="00666544"/>
    <w:rsid w:val="006846CF"/>
    <w:rsid w:val="00691C3F"/>
    <w:rsid w:val="0069651D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63DF7"/>
    <w:rsid w:val="008B579E"/>
    <w:rsid w:val="00907A32"/>
    <w:rsid w:val="009468B4"/>
    <w:rsid w:val="009557C4"/>
    <w:rsid w:val="009A3785"/>
    <w:rsid w:val="009E56F6"/>
    <w:rsid w:val="009F4503"/>
    <w:rsid w:val="00A42ADE"/>
    <w:rsid w:val="00AA4435"/>
    <w:rsid w:val="00AA4566"/>
    <w:rsid w:val="00AB1275"/>
    <w:rsid w:val="00B05EE2"/>
    <w:rsid w:val="00B35AD3"/>
    <w:rsid w:val="00BA1AE4"/>
    <w:rsid w:val="00BA6B3E"/>
    <w:rsid w:val="00BC75FF"/>
    <w:rsid w:val="00BD142D"/>
    <w:rsid w:val="00BF2A5F"/>
    <w:rsid w:val="00C616BC"/>
    <w:rsid w:val="00CB590A"/>
    <w:rsid w:val="00CD50BE"/>
    <w:rsid w:val="00CF7796"/>
    <w:rsid w:val="00D231B4"/>
    <w:rsid w:val="00DA1D49"/>
    <w:rsid w:val="00DC2335"/>
    <w:rsid w:val="00DF353D"/>
    <w:rsid w:val="00E20BFF"/>
    <w:rsid w:val="00E2347C"/>
    <w:rsid w:val="00E40B26"/>
    <w:rsid w:val="00E54F52"/>
    <w:rsid w:val="00E85FC3"/>
    <w:rsid w:val="00EA5522"/>
    <w:rsid w:val="00EA73B5"/>
    <w:rsid w:val="00EE2496"/>
    <w:rsid w:val="00F72BE2"/>
    <w:rsid w:val="00F87A4F"/>
    <w:rsid w:val="00F91732"/>
    <w:rsid w:val="00FA5CF1"/>
    <w:rsid w:val="00FA7C6E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82.wmf"/><Relationship Id="rId159" Type="http://schemas.openxmlformats.org/officeDocument/2006/relationships/image" Target="media/image8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72.wmf"/><Relationship Id="rId149" Type="http://schemas.openxmlformats.org/officeDocument/2006/relationships/image" Target="media/image7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88.wmf"/><Relationship Id="rId16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8.wmf"/><Relationship Id="rId155" Type="http://schemas.openxmlformats.org/officeDocument/2006/relationships/image" Target="media/image8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e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emf"/><Relationship Id="rId145" Type="http://schemas.openxmlformats.org/officeDocument/2006/relationships/image" Target="media/image73.wmf"/><Relationship Id="rId161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image" Target="media/image63.wmf"/><Relationship Id="rId135" Type="http://schemas.openxmlformats.org/officeDocument/2006/relationships/image" Target="media/image66.wmf"/><Relationship Id="rId143" Type="http://schemas.openxmlformats.org/officeDocument/2006/relationships/image" Target="media/image71.wmf"/><Relationship Id="rId148" Type="http://schemas.openxmlformats.org/officeDocument/2006/relationships/image" Target="media/image76.wmf"/><Relationship Id="rId151" Type="http://schemas.openxmlformats.org/officeDocument/2006/relationships/image" Target="media/image79.wmf"/><Relationship Id="rId156" Type="http://schemas.openxmlformats.org/officeDocument/2006/relationships/image" Target="media/image84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9.wmf"/><Relationship Id="rId146" Type="http://schemas.openxmlformats.org/officeDocument/2006/relationships/image" Target="media/image74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8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70.wmf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image" Target="media/image8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8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66</cp:revision>
  <cp:lastPrinted>2018-08-06T13:39:00Z</cp:lastPrinted>
  <dcterms:created xsi:type="dcterms:W3CDTF">2018-07-30T15:13:00Z</dcterms:created>
  <dcterms:modified xsi:type="dcterms:W3CDTF">2019-08-01T22:16:00Z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