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F0" w:rsidRPr="002A5800" w:rsidRDefault="00037903" w:rsidP="002A580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A5800">
        <w:rPr>
          <w:rFonts w:ascii="Times New Roman" w:hAnsi="Times New Roman" w:cs="Times New Roman"/>
          <w:b/>
          <w:color w:val="FF0000"/>
          <w:sz w:val="28"/>
          <w:szCs w:val="28"/>
        </w:rPr>
        <w:t>ĐƯỜNG TRUNG BÌNH CỦA TAM GIÁC</w:t>
      </w:r>
    </w:p>
    <w:p w:rsidR="0098450A" w:rsidRPr="002A5800" w:rsidRDefault="0098450A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A5800">
        <w:rPr>
          <w:rFonts w:ascii="Times New Roman" w:hAnsi="Times New Roman" w:cs="Times New Roman"/>
          <w:b/>
          <w:color w:val="FF0000"/>
          <w:sz w:val="28"/>
          <w:szCs w:val="28"/>
        </w:rPr>
        <w:t>I. Mục tiêu</w:t>
      </w:r>
    </w:p>
    <w:p w:rsidR="0098450A" w:rsidRPr="002A5800" w:rsidRDefault="0098450A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 xml:space="preserve">1. Kiến thức: Học sinh nắm được định nghĩa </w:t>
      </w:r>
      <w:r w:rsidR="00145133" w:rsidRPr="002A5800">
        <w:rPr>
          <w:rFonts w:ascii="Times New Roman" w:hAnsi="Times New Roman" w:cs="Times New Roman"/>
          <w:sz w:val="28"/>
          <w:szCs w:val="28"/>
        </w:rPr>
        <w:t>và các đinh lý 1, định lý 2 về đường trung bình của tam giác.</w:t>
      </w:r>
    </w:p>
    <w:p w:rsidR="00145133" w:rsidRPr="002A5800" w:rsidRDefault="00145133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>- Học sinh biết vận dụng các định lý học trong bài để tính độ dài, chứng minh hai đoạn thẳng bằng nhau, hai đường thẳng song song</w:t>
      </w:r>
    </w:p>
    <w:p w:rsidR="0098450A" w:rsidRPr="002A5800" w:rsidRDefault="0098450A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 xml:space="preserve">2. Kĩ năng: </w:t>
      </w:r>
      <w:r w:rsidR="00145133" w:rsidRPr="002A5800">
        <w:rPr>
          <w:rFonts w:ascii="Times New Roman" w:hAnsi="Times New Roman" w:cs="Times New Roman"/>
          <w:sz w:val="28"/>
          <w:szCs w:val="28"/>
        </w:rPr>
        <w:t>Rèn cho học sinh cách lập luận trong chứng minh định lý và vận dụng các định lý đã học vào giải các bài toán</w:t>
      </w:r>
    </w:p>
    <w:p w:rsidR="008F3C30" w:rsidRPr="002A5800" w:rsidRDefault="008F3C30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>3. Thái độ: Học sinh có thái độ tích cực trong học tập</w:t>
      </w:r>
    </w:p>
    <w:p w:rsidR="008F3C30" w:rsidRPr="002A5800" w:rsidRDefault="008F3C30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A5800">
        <w:rPr>
          <w:rFonts w:ascii="Times New Roman" w:hAnsi="Times New Roman" w:cs="Times New Roman"/>
          <w:b/>
          <w:color w:val="FF0000"/>
          <w:sz w:val="28"/>
          <w:szCs w:val="28"/>
        </w:rPr>
        <w:t>II. Chuẩn bị của giáo viên và họ</w:t>
      </w:r>
      <w:r w:rsidR="00145133" w:rsidRPr="002A5800">
        <w:rPr>
          <w:rFonts w:ascii="Times New Roman" w:hAnsi="Times New Roman" w:cs="Times New Roman"/>
          <w:b/>
          <w:color w:val="FF0000"/>
          <w:sz w:val="28"/>
          <w:szCs w:val="28"/>
        </w:rPr>
        <w:t>c sin</w:t>
      </w:r>
      <w:r w:rsidR="002A5800">
        <w:rPr>
          <w:rFonts w:ascii="Times New Roman" w:hAnsi="Times New Roman" w:cs="Times New Roman"/>
          <w:b/>
          <w:color w:val="FF0000"/>
          <w:sz w:val="28"/>
          <w:szCs w:val="28"/>
        </w:rPr>
        <w:t>h</w:t>
      </w:r>
    </w:p>
    <w:p w:rsidR="008F3C30" w:rsidRPr="002A5800" w:rsidRDefault="008F3C30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>1. Giáo viên: SGK, giáo án, máy tính , máy chiếu, đồ dùng dạy học</w:t>
      </w:r>
    </w:p>
    <w:p w:rsidR="008F3C30" w:rsidRPr="002A5800" w:rsidRDefault="008F3C30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>2. Học sinh: SGK, vở ghi, đồ dùng học tập, thước kẻ, compa, êke</w:t>
      </w:r>
      <w:r w:rsidR="00145133" w:rsidRPr="002A5800">
        <w:rPr>
          <w:rFonts w:ascii="Times New Roman" w:hAnsi="Times New Roman" w:cs="Times New Roman"/>
          <w:sz w:val="28"/>
          <w:szCs w:val="28"/>
        </w:rPr>
        <w:t>.</w:t>
      </w:r>
    </w:p>
    <w:p w:rsidR="008F3C30" w:rsidRPr="002A5800" w:rsidRDefault="008F3C30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A5800">
        <w:rPr>
          <w:rFonts w:ascii="Times New Roman" w:hAnsi="Times New Roman" w:cs="Times New Roman"/>
          <w:b/>
          <w:color w:val="FF0000"/>
          <w:sz w:val="28"/>
          <w:szCs w:val="28"/>
        </w:rPr>
        <w:t>III. Tiến trình bài giảng</w:t>
      </w:r>
    </w:p>
    <w:p w:rsidR="00334EF0" w:rsidRPr="002A5800" w:rsidRDefault="002A5800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588DCA38" wp14:editId="5293BD08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2190750" cy="1628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EF0" w:rsidRPr="002A5800">
        <w:rPr>
          <w:rFonts w:ascii="Times New Roman" w:hAnsi="Times New Roman" w:cs="Times New Roman"/>
          <w:b/>
          <w:color w:val="FF0000"/>
          <w:sz w:val="28"/>
          <w:szCs w:val="28"/>
        </w:rPr>
        <w:t>A. Tóm tắt lý thuyết</w:t>
      </w:r>
    </w:p>
    <w:p w:rsidR="00D33F24" w:rsidRPr="002A5800" w:rsidRDefault="00D33F24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color w:val="FF0000"/>
          <w:sz w:val="28"/>
          <w:szCs w:val="28"/>
        </w:rPr>
        <w:t>1. Định nghĩa</w:t>
      </w:r>
      <w:r w:rsidR="00145133" w:rsidRPr="002A5800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145133" w:rsidRPr="002A5800">
        <w:rPr>
          <w:rFonts w:ascii="Times New Roman" w:hAnsi="Times New Roman" w:cs="Times New Roman"/>
          <w:sz w:val="28"/>
          <w:szCs w:val="28"/>
        </w:rPr>
        <w:t xml:space="preserve"> Đường trung bình của tam giác là đoạn thẳng nối trung điểm hai cạnh của tam giác.</w:t>
      </w:r>
    </w:p>
    <w:p w:rsidR="00145133" w:rsidRPr="002A5800" w:rsidRDefault="00145133" w:rsidP="002A5800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A5800">
        <w:rPr>
          <w:rFonts w:ascii="Times New Roman" w:hAnsi="Times New Roman" w:cs="Times New Roman"/>
          <w:color w:val="FF0000"/>
          <w:sz w:val="28"/>
          <w:szCs w:val="28"/>
        </w:rPr>
        <w:t>2. Các định lý</w:t>
      </w:r>
    </w:p>
    <w:p w:rsidR="00145133" w:rsidRPr="002A5800" w:rsidRDefault="00145133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color w:val="FF0000"/>
          <w:sz w:val="28"/>
          <w:szCs w:val="28"/>
        </w:rPr>
        <w:t>a. Định lý 1:</w:t>
      </w:r>
      <w:r w:rsidRPr="002A5800">
        <w:rPr>
          <w:rFonts w:ascii="Times New Roman" w:hAnsi="Times New Roman" w:cs="Times New Roman"/>
          <w:sz w:val="28"/>
          <w:szCs w:val="28"/>
        </w:rPr>
        <w:t xml:space="preserve"> Đường thẳng đi qua trung điểm một cạnh của tam giác và song song với cạnh thứ hai thì đi qua trung điểm của cạnh thứ ba</w:t>
      </w:r>
    </w:p>
    <w:p w:rsidR="00B6435F" w:rsidRPr="002A5800" w:rsidRDefault="00B6435F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0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17.25pt" o:ole="">
            <v:imagedata r:id="rId9" o:title=""/>
          </v:shape>
          <o:OLEObject Type="Embed" ProgID="Equation.DSMT4" ShapeID="_x0000_i1025" DrawAspect="Content" ObjectID="_1629783313" r:id="rId10"/>
        </w:object>
      </w:r>
    </w:p>
    <w:p w:rsidR="00145133" w:rsidRPr="002A5800" w:rsidRDefault="00145133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color w:val="FF0000"/>
          <w:sz w:val="28"/>
          <w:szCs w:val="28"/>
        </w:rPr>
        <w:t>b. Định lý 2:</w:t>
      </w:r>
      <w:r w:rsidRPr="002A5800">
        <w:rPr>
          <w:rFonts w:ascii="Times New Roman" w:hAnsi="Times New Roman" w:cs="Times New Roman"/>
          <w:sz w:val="28"/>
          <w:szCs w:val="28"/>
        </w:rPr>
        <w:t xml:space="preserve"> Đường trung bình của tam giác thì song song với cạnh thứ ba</w:t>
      </w:r>
      <w:r w:rsidR="00B6435F" w:rsidRPr="002A5800">
        <w:rPr>
          <w:rFonts w:ascii="Times New Roman" w:hAnsi="Times New Roman" w:cs="Times New Roman"/>
          <w:sz w:val="28"/>
          <w:szCs w:val="28"/>
        </w:rPr>
        <w:t xml:space="preserve"> và bằng nửa cạnh ấy</w:t>
      </w:r>
    </w:p>
    <w:p w:rsidR="00B6435F" w:rsidRPr="002A5800" w:rsidRDefault="00B6435F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240" w:dyaOrig="620">
          <v:shape id="_x0000_i1026" type="#_x0000_t75" style="width:117pt;height:33pt" o:ole="">
            <v:imagedata r:id="rId11" o:title=""/>
          </v:shape>
          <o:OLEObject Type="Embed" ProgID="Equation.DSMT4" ShapeID="_x0000_i1026" DrawAspect="Content" ObjectID="_1629783314" r:id="rId12"/>
        </w:object>
      </w:r>
      <w:r w:rsidR="00145133" w:rsidRPr="002A5800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A5800">
        <w:rPr>
          <w:rFonts w:ascii="Times New Roman" w:hAnsi="Times New Roman" w:cs="Times New Roman"/>
          <w:b/>
          <w:color w:val="FF0000"/>
          <w:sz w:val="28"/>
          <w:szCs w:val="28"/>
        </w:rPr>
        <w:t>B. Bài tập áp dụng</w:t>
      </w:r>
    </w:p>
    <w:p w:rsidR="00B6435F" w:rsidRPr="002A5800" w:rsidRDefault="00B6435F" w:rsidP="002A58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2A5800">
        <w:rPr>
          <w:rFonts w:ascii="Times New Roman" w:hAnsi="Times New Roman" w:cs="Times New Roman"/>
          <w:sz w:val="28"/>
          <w:szCs w:val="28"/>
        </w:rPr>
        <w:t xml:space="preserve"> Cho tam giác ABC. Gọi M, N, P theo thứ tự là trung điểm của AB, AC, BC. Tính chu vi của tam giác MNP, biết AB = 8cm, AC = 10cm, BC = 12cm</w:t>
      </w:r>
    </w:p>
    <w:p w:rsidR="00B6435F" w:rsidRPr="002A5800" w:rsidRDefault="00B6435F" w:rsidP="002A5800">
      <w:pPr>
        <w:spacing w:line="360" w:lineRule="auto"/>
        <w:ind w:left="2880"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A5800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6435F" w:rsidRPr="002A5800" w:rsidRDefault="00B6435F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 xml:space="preserve">Chu vi </w:t>
      </w:r>
      <w:r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420" w:dyaOrig="320">
          <v:shape id="_x0000_i1027" type="#_x0000_t75" style="width:231pt;height:17.25pt" o:ole="">
            <v:imagedata r:id="rId13" o:title=""/>
          </v:shape>
          <o:OLEObject Type="Embed" ProgID="Equation.DSMT4" ShapeID="_x0000_i1027" DrawAspect="Content" ObjectID="_1629783315" r:id="rId14"/>
        </w:object>
      </w:r>
    </w:p>
    <w:p w:rsidR="00B6435F" w:rsidRPr="002A5800" w:rsidRDefault="002A5800" w:rsidP="002A58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6350DB47" wp14:editId="2FF90DE8">
            <wp:simplePos x="0" y="0"/>
            <wp:positionH relativeFrom="column">
              <wp:posOffset>2540</wp:posOffset>
            </wp:positionH>
            <wp:positionV relativeFrom="paragraph">
              <wp:posOffset>833755</wp:posOffset>
            </wp:positionV>
            <wp:extent cx="2190750" cy="16287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35F" w:rsidRPr="002A5800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="00B6435F" w:rsidRPr="002A5800">
        <w:rPr>
          <w:rFonts w:ascii="Times New Roman" w:hAnsi="Times New Roman" w:cs="Times New Roman"/>
          <w:sz w:val="28"/>
          <w:szCs w:val="28"/>
        </w:rPr>
        <w:t xml:space="preserve"> Cho tam giác ABC có </w:t>
      </w:r>
      <w:r w:rsidR="00B6435F"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620" w:dyaOrig="380">
          <v:shape id="_x0000_i1028" type="#_x0000_t75" style="width:84.75pt;height:20.25pt" o:ole="">
            <v:imagedata r:id="rId16" o:title=""/>
          </v:shape>
          <o:OLEObject Type="Embed" ProgID="Equation.DSMT4" ShapeID="_x0000_i1028" DrawAspect="Content" ObjectID="_1629783316" r:id="rId17"/>
        </w:object>
      </w:r>
      <w:r w:rsidR="00B6435F" w:rsidRPr="002A5800">
        <w:rPr>
          <w:rFonts w:ascii="Times New Roman" w:hAnsi="Times New Roman" w:cs="Times New Roman"/>
          <w:sz w:val="28"/>
          <w:szCs w:val="28"/>
        </w:rPr>
        <w:t>. Gọi D và E theo thứ tự là trung điểm của AB, AC. Xác định dạng của tứ giác BDEC và tính các góc của tứ giác đó.</w:t>
      </w:r>
    </w:p>
    <w:p w:rsidR="00145133" w:rsidRPr="002A5800" w:rsidRDefault="00EE212A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A5800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E212A" w:rsidRPr="002A5800" w:rsidRDefault="00EE212A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 xml:space="preserve">Ta có ED là đường trung bình của </w:t>
      </w:r>
      <w:r w:rsidRPr="002A580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0" w:dyaOrig="279">
          <v:shape id="_x0000_i1029" type="#_x0000_t75" style="width:156.75pt;height:15pt" o:ole="">
            <v:imagedata r:id="rId18" o:title=""/>
          </v:shape>
          <o:OLEObject Type="Embed" ProgID="Equation.DSMT4" ShapeID="_x0000_i1029" DrawAspect="Content" ObjectID="_1629783317" r:id="rId19"/>
        </w:object>
      </w:r>
      <w:r w:rsidRPr="002A5800">
        <w:rPr>
          <w:rFonts w:ascii="Times New Roman" w:hAnsi="Times New Roman" w:cs="Times New Roman"/>
          <w:sz w:val="28"/>
          <w:szCs w:val="28"/>
        </w:rPr>
        <w:t xml:space="preserve"> là hình thang  </w:t>
      </w:r>
    </w:p>
    <w:p w:rsidR="002A5800" w:rsidRDefault="00EE212A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960" w:dyaOrig="380">
          <v:shape id="_x0000_i1030" type="#_x0000_t75" style="width:154.5pt;height:20.25pt" o:ole="">
            <v:imagedata r:id="rId20" o:title=""/>
          </v:shape>
          <o:OLEObject Type="Embed" ProgID="Equation.DSMT4" ShapeID="_x0000_i1030" DrawAspect="Content" ObjectID="_1629783318" r:id="rId21"/>
        </w:object>
      </w:r>
    </w:p>
    <w:p w:rsidR="00350F78" w:rsidRPr="002A5800" w:rsidRDefault="00EE212A" w:rsidP="002A58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2A5800">
        <w:rPr>
          <w:rFonts w:ascii="Times New Roman" w:hAnsi="Times New Roman" w:cs="Times New Roman"/>
          <w:sz w:val="28"/>
          <w:szCs w:val="28"/>
        </w:rPr>
        <w:t xml:space="preserve"> Cho tam giác ABC, </w:t>
      </w:r>
      <w:r w:rsidR="00350F78" w:rsidRPr="002A5800">
        <w:rPr>
          <w:rFonts w:ascii="Times New Roman" w:hAnsi="Times New Roman" w:cs="Times New Roman"/>
          <w:sz w:val="28"/>
          <w:szCs w:val="28"/>
        </w:rPr>
        <w:t>trên tia đối c</w:t>
      </w:r>
      <w:r w:rsidR="002A5800">
        <w:rPr>
          <w:rFonts w:ascii="Times New Roman" w:hAnsi="Times New Roman" w:cs="Times New Roman"/>
          <w:sz w:val="28"/>
          <w:szCs w:val="28"/>
        </w:rPr>
        <w:t>ủa</w:t>
      </w:r>
      <w:r w:rsidR="00350F78" w:rsidRPr="002A5800">
        <w:rPr>
          <w:rFonts w:ascii="Times New Roman" w:hAnsi="Times New Roman" w:cs="Times New Roman"/>
          <w:sz w:val="28"/>
          <w:szCs w:val="28"/>
        </w:rPr>
        <w:t xml:space="preserve"> tia BC lấy điểm D sao cho BD = BA. Trên tia đối của tia CB lấy điểm E sao cho CE = CA. Kẻ </w:t>
      </w:r>
      <w:r w:rsidR="00350F78"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60" w:dyaOrig="320">
          <v:shape id="_x0000_i1031" type="#_x0000_t75" style="width:108pt;height:17.25pt" o:ole="">
            <v:imagedata r:id="rId22" o:title=""/>
          </v:shape>
          <o:OLEObject Type="Embed" ProgID="Equation.DSMT4" ShapeID="_x0000_i1031" DrawAspect="Content" ObjectID="_1629783319" r:id="rId23"/>
        </w:object>
      </w:r>
      <w:r w:rsidR="00350F78" w:rsidRPr="002A5800">
        <w:rPr>
          <w:rFonts w:ascii="Times New Roman" w:hAnsi="Times New Roman" w:cs="Times New Roman"/>
          <w:sz w:val="28"/>
          <w:szCs w:val="28"/>
        </w:rPr>
        <w:t>. Chứng minh rằng</w:t>
      </w:r>
    </w:p>
    <w:p w:rsidR="00350F78" w:rsidRPr="002A5800" w:rsidRDefault="00350F78" w:rsidP="002A58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>a. AH =</w:t>
      </w:r>
      <w:r w:rsidR="002A5800">
        <w:rPr>
          <w:rFonts w:ascii="Times New Roman" w:hAnsi="Times New Roman" w:cs="Times New Roman"/>
          <w:sz w:val="28"/>
          <w:szCs w:val="28"/>
        </w:rPr>
        <w:t xml:space="preserve"> </w:t>
      </w:r>
      <w:r w:rsidRPr="002A5800">
        <w:rPr>
          <w:rFonts w:ascii="Times New Roman" w:hAnsi="Times New Roman" w:cs="Times New Roman"/>
          <w:sz w:val="28"/>
          <w:szCs w:val="28"/>
        </w:rPr>
        <w:t>HD</w:t>
      </w:r>
      <w:r w:rsidR="002A5800">
        <w:rPr>
          <w:rFonts w:ascii="Times New Roman" w:hAnsi="Times New Roman" w:cs="Times New Roman"/>
          <w:sz w:val="28"/>
          <w:szCs w:val="28"/>
        </w:rPr>
        <w:tab/>
      </w:r>
      <w:r w:rsidR="002A5800">
        <w:rPr>
          <w:rFonts w:ascii="Times New Roman" w:hAnsi="Times New Roman" w:cs="Times New Roman"/>
          <w:sz w:val="28"/>
          <w:szCs w:val="28"/>
        </w:rPr>
        <w:tab/>
      </w:r>
      <w:r w:rsidR="002A5800">
        <w:rPr>
          <w:rFonts w:ascii="Times New Roman" w:hAnsi="Times New Roman" w:cs="Times New Roman"/>
          <w:sz w:val="28"/>
          <w:szCs w:val="28"/>
        </w:rPr>
        <w:tab/>
      </w:r>
      <w:r w:rsidR="002A5800">
        <w:rPr>
          <w:rFonts w:ascii="Times New Roman" w:hAnsi="Times New Roman" w:cs="Times New Roman"/>
          <w:sz w:val="28"/>
          <w:szCs w:val="28"/>
        </w:rPr>
        <w:tab/>
      </w:r>
      <w:r w:rsidR="002A5800">
        <w:rPr>
          <w:rFonts w:ascii="Times New Roman" w:hAnsi="Times New Roman" w:cs="Times New Roman"/>
          <w:sz w:val="28"/>
          <w:szCs w:val="28"/>
        </w:rPr>
        <w:tab/>
      </w:r>
      <w:r w:rsidR="002A5800">
        <w:rPr>
          <w:rFonts w:ascii="Times New Roman" w:hAnsi="Times New Roman" w:cs="Times New Roman"/>
          <w:sz w:val="28"/>
          <w:szCs w:val="28"/>
        </w:rPr>
        <w:tab/>
      </w:r>
      <w:r w:rsidR="002A5800">
        <w:rPr>
          <w:rFonts w:ascii="Times New Roman" w:hAnsi="Times New Roman" w:cs="Times New Roman"/>
          <w:sz w:val="28"/>
          <w:szCs w:val="28"/>
        </w:rPr>
        <w:tab/>
      </w:r>
      <w:r w:rsidR="002A5800">
        <w:rPr>
          <w:rFonts w:ascii="Times New Roman" w:hAnsi="Times New Roman" w:cs="Times New Roman"/>
          <w:sz w:val="28"/>
          <w:szCs w:val="28"/>
        </w:rPr>
        <w:tab/>
      </w:r>
      <w:r w:rsidRPr="002A5800">
        <w:rPr>
          <w:rFonts w:ascii="Times New Roman" w:hAnsi="Times New Roman" w:cs="Times New Roman"/>
          <w:sz w:val="28"/>
          <w:szCs w:val="28"/>
        </w:rPr>
        <w:t>b. HK</w:t>
      </w:r>
      <w:r w:rsidR="002A5800">
        <w:rPr>
          <w:rFonts w:ascii="Times New Roman" w:hAnsi="Times New Roman" w:cs="Times New Roman"/>
          <w:sz w:val="28"/>
          <w:szCs w:val="28"/>
        </w:rPr>
        <w:t xml:space="preserve"> </w:t>
      </w:r>
      <w:r w:rsidRPr="002A5800">
        <w:rPr>
          <w:rFonts w:ascii="Times New Roman" w:hAnsi="Times New Roman" w:cs="Times New Roman"/>
          <w:sz w:val="28"/>
          <w:szCs w:val="28"/>
        </w:rPr>
        <w:t xml:space="preserve"> // BC</w:t>
      </w:r>
    </w:p>
    <w:p w:rsidR="00350F78" w:rsidRPr="002A5800" w:rsidRDefault="002A5800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3BF747F3" wp14:editId="18900C6C">
            <wp:simplePos x="0" y="0"/>
            <wp:positionH relativeFrom="column">
              <wp:posOffset>2540</wp:posOffset>
            </wp:positionH>
            <wp:positionV relativeFrom="paragraph">
              <wp:posOffset>57785</wp:posOffset>
            </wp:positionV>
            <wp:extent cx="5057775" cy="16287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800" w:rsidRPr="002A5800" w:rsidRDefault="00350F78" w:rsidP="002A580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bookmarkStart w:id="0" w:name="_GoBack"/>
      <w:bookmarkEnd w:id="0"/>
      <w:r w:rsidRPr="002A5800">
        <w:rPr>
          <w:rFonts w:ascii="Times New Roman" w:hAnsi="Times New Roman" w:cs="Times New Roman"/>
          <w:sz w:val="28"/>
          <w:szCs w:val="28"/>
          <w:lang w:val="fr-FR"/>
        </w:rPr>
        <w:br w:type="textWrapping" w:clear="all"/>
      </w:r>
      <w:r w:rsidR="002A5800" w:rsidRPr="002A580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145133" w:rsidRPr="002A5800" w:rsidRDefault="00350F78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2A5800">
        <w:rPr>
          <w:rFonts w:ascii="Times New Roman" w:hAnsi="Times New Roman" w:cs="Times New Roman"/>
          <w:sz w:val="28"/>
          <w:szCs w:val="28"/>
          <w:lang w:val="fr-FR"/>
        </w:rPr>
        <w:t xml:space="preserve">a. Ta có </w:t>
      </w:r>
      <w:r w:rsidR="00901A2B"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800" w:dyaOrig="320">
          <v:shape id="_x0000_i1032" type="#_x0000_t75" style="width:303pt;height:17.25pt" o:ole="">
            <v:imagedata r:id="rId25" o:title=""/>
          </v:shape>
          <o:OLEObject Type="Embed" ProgID="Equation.DSMT4" ShapeID="_x0000_i1032" DrawAspect="Content" ObjectID="_1629783320" r:id="rId26"/>
        </w:object>
      </w:r>
    </w:p>
    <w:p w:rsidR="00145133" w:rsidRPr="002A5800" w:rsidRDefault="00901A2B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2A5800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b. Xét </w:t>
      </w:r>
      <w:r w:rsidRPr="002A5800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00" w:dyaOrig="260">
          <v:shape id="_x0000_i1069" type="#_x0000_t75" style="width:36.75pt;height:14.25pt" o:ole="">
            <v:imagedata r:id="rId27" o:title=""/>
          </v:shape>
          <o:OLEObject Type="Embed" ProgID="Equation.DSMT4" ShapeID="_x0000_i1069" DrawAspect="Content" ObjectID="_1629783321" r:id="rId28"/>
        </w:object>
      </w:r>
      <w:r w:rsidRPr="002A5800">
        <w:rPr>
          <w:rFonts w:ascii="Times New Roman" w:hAnsi="Times New Roman" w:cs="Times New Roman"/>
          <w:sz w:val="28"/>
          <w:szCs w:val="28"/>
          <w:lang w:val="fr-FR"/>
        </w:rPr>
        <w:t xml:space="preserve">, có </w:t>
      </w:r>
      <w:r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560" w:dyaOrig="320">
          <v:shape id="_x0000_i1070" type="#_x0000_t75" style="width:238.5pt;height:17.25pt" o:ole="">
            <v:imagedata r:id="rId29" o:title=""/>
          </v:shape>
          <o:OLEObject Type="Embed" ProgID="Equation.DSMT4" ShapeID="_x0000_i1070" DrawAspect="Content" ObjectID="_1629783322" r:id="rId30"/>
        </w:object>
      </w:r>
    </w:p>
    <w:p w:rsidR="00145133" w:rsidRPr="002A5800" w:rsidRDefault="00901A2B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56D3">
        <w:rPr>
          <w:rFonts w:ascii="Times New Roman" w:hAnsi="Times New Roman" w:cs="Times New Roman"/>
          <w:b/>
          <w:color w:val="FF0000"/>
          <w:sz w:val="28"/>
          <w:szCs w:val="28"/>
        </w:rPr>
        <w:t>Bài 4:</w:t>
      </w:r>
      <w:r w:rsidRPr="002A5800">
        <w:rPr>
          <w:rFonts w:ascii="Times New Roman" w:hAnsi="Times New Roman" w:cs="Times New Roman"/>
          <w:sz w:val="28"/>
          <w:szCs w:val="28"/>
        </w:rPr>
        <w:t xml:space="preserve"> Cho tam giác ABC, kẻ trung tuyến AM. Trên cạnh AC lấy điểm D, E sao cho AD = DE = EC</w:t>
      </w:r>
    </w:p>
    <w:p w:rsidR="00901A2B" w:rsidRPr="002A5800" w:rsidRDefault="00901A2B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>a. Chứng minh rằng: ME // BD</w:t>
      </w:r>
    </w:p>
    <w:p w:rsidR="00901A2B" w:rsidRPr="002A5800" w:rsidRDefault="00901A2B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>b. Gọi I là giao điểm của AM, BD. Chứng minh AI = IM</w:t>
      </w:r>
    </w:p>
    <w:p w:rsidR="00901A2B" w:rsidRPr="002A5800" w:rsidRDefault="00901A2B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 xml:space="preserve">c. Chứng minh </w:t>
      </w:r>
      <w:r w:rsidRPr="002A580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100" w:dyaOrig="620">
          <v:shape id="_x0000_i1033" type="#_x0000_t75" style="width:57.75pt;height:33pt" o:ole="">
            <v:imagedata r:id="rId31" o:title=""/>
          </v:shape>
          <o:OLEObject Type="Embed" ProgID="Equation.DSMT4" ShapeID="_x0000_i1033" DrawAspect="Content" ObjectID="_1629783323" r:id="rId32"/>
        </w:object>
      </w:r>
    </w:p>
    <w:p w:rsidR="00350F78" w:rsidRPr="00F656D3" w:rsidRDefault="00F656D3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656D3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3EB218B7" wp14:editId="516B0A02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1685925" cy="1295400"/>
            <wp:effectExtent l="0" t="0" r="0" b="0"/>
            <wp:wrapSquare wrapText="bothSides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1A2B" w:rsidRPr="00F656D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656D3" w:rsidRDefault="00901A2B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 xml:space="preserve">a. Ta có ME là đường trung bình của </w:t>
      </w:r>
      <w:r w:rsidRPr="002A580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960" w:dyaOrig="279">
          <v:shape id="_x0000_i1034" type="#_x0000_t75" style="width:102.75pt;height:15pt" o:ole="">
            <v:imagedata r:id="rId34" o:title=""/>
          </v:shape>
          <o:OLEObject Type="Embed" ProgID="Equation.DSMT4" ShapeID="_x0000_i1034" DrawAspect="Content" ObjectID="_1629783324" r:id="rId35"/>
        </w:object>
      </w:r>
    </w:p>
    <w:p w:rsidR="00901A2B" w:rsidRPr="002A5800" w:rsidRDefault="00901A2B" w:rsidP="002A58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800">
        <w:rPr>
          <w:rFonts w:ascii="Times New Roman" w:hAnsi="Times New Roman" w:cs="Times New Roman"/>
          <w:sz w:val="28"/>
          <w:szCs w:val="28"/>
        </w:rPr>
        <w:t xml:space="preserve">b. Xét </w:t>
      </w:r>
      <w:r w:rsidRPr="002A5800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20" w:dyaOrig="260">
          <v:shape id="_x0000_i1035" type="#_x0000_t75" style="width:37.5pt;height:14.25pt" o:ole="">
            <v:imagedata r:id="rId36" o:title=""/>
          </v:shape>
          <o:OLEObject Type="Embed" ProgID="Equation.DSMT4" ShapeID="_x0000_i1035" DrawAspect="Content" ObjectID="_1629783325" r:id="rId37"/>
        </w:object>
      </w:r>
      <w:r w:rsidRPr="002A5800">
        <w:rPr>
          <w:rFonts w:ascii="Times New Roman" w:hAnsi="Times New Roman" w:cs="Times New Roman"/>
          <w:sz w:val="28"/>
          <w:szCs w:val="28"/>
        </w:rPr>
        <w:t xml:space="preserve"> có : D là trung điểm của AE, ID // ME  </w:t>
      </w:r>
      <w:r w:rsidRPr="002A580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60" w:dyaOrig="279">
          <v:shape id="_x0000_i1036" type="#_x0000_t75" style="width:60.75pt;height:15pt" o:ole="">
            <v:imagedata r:id="rId38" o:title=""/>
          </v:shape>
          <o:OLEObject Type="Embed" ProgID="Equation.DSMT4" ShapeID="_x0000_i1036" DrawAspect="Content" ObjectID="_1629783326" r:id="rId39"/>
        </w:object>
      </w:r>
      <w:r w:rsidRPr="002A580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750E6B" w:rsidRPr="002A5800" w:rsidRDefault="00901A2B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</w:rPr>
        <w:t xml:space="preserve">c. </w:t>
      </w:r>
      <w:r w:rsidR="00750E6B" w:rsidRPr="002A580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820" w:dyaOrig="620">
          <v:shape id="_x0000_i1037" type="#_x0000_t75" style="width:199.5pt;height:33pt" o:ole="">
            <v:imagedata r:id="rId40" o:title=""/>
          </v:shape>
          <o:OLEObject Type="Embed" ProgID="Equation.DSMT4" ShapeID="_x0000_i1037" DrawAspect="Content" ObjectID="_1629783327" r:id="rId41"/>
        </w:object>
      </w:r>
    </w:p>
    <w:p w:rsidR="00350F78" w:rsidRPr="002A5800" w:rsidRDefault="00750E6B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656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5:</w: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Cho tam giác ABC, A là trung điểm của BD, B là trung điểm của EC. AC và DE cắt nhau tại I. Chứng minh rằng </w:t>
      </w:r>
      <w:r w:rsidRPr="002A580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980" w:dyaOrig="620">
          <v:shape id="_x0000_i1038" type="#_x0000_t75" style="width:51pt;height:33pt" o:ole="">
            <v:imagedata r:id="rId42" o:title=""/>
          </v:shape>
          <o:OLEObject Type="Embed" ProgID="Equation.DSMT4" ShapeID="_x0000_i1038" DrawAspect="Content" ObjectID="_1629783328" r:id="rId43"/>
        </w:object>
      </w:r>
      <w:r w:rsidR="00901A2B" w:rsidRPr="002A5800">
        <w:rPr>
          <w:rFonts w:ascii="Times New Roman" w:hAnsi="Times New Roman" w:cs="Times New Roman"/>
          <w:b/>
          <w:sz w:val="28"/>
          <w:szCs w:val="28"/>
          <w:lang w:val="nl-NL"/>
        </w:rPr>
        <w:t xml:space="preserve">  </w:t>
      </w:r>
    </w:p>
    <w:p w:rsidR="00350F78" w:rsidRPr="00F656D3" w:rsidRDefault="00F656D3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5EAFD898" wp14:editId="1B151E9B">
            <wp:simplePos x="0" y="0"/>
            <wp:positionH relativeFrom="column">
              <wp:posOffset>12065</wp:posOffset>
            </wp:positionH>
            <wp:positionV relativeFrom="paragraph">
              <wp:posOffset>2540</wp:posOffset>
            </wp:positionV>
            <wp:extent cx="3209925" cy="22288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E6B" w:rsidRPr="00F656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50E6B" w:rsidRPr="002A5800" w:rsidRDefault="00750E6B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>Qua B kẻ đường thẳng BJ // CI cắt ED tại J</w:t>
      </w:r>
    </w:p>
    <w:p w:rsidR="00F656D3" w:rsidRDefault="00F656D3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200" w:dyaOrig="720">
          <v:shape id="_x0000_i1071" type="#_x0000_t75" style="width:167.25pt;height:39pt" o:ole="">
            <v:imagedata r:id="rId45" o:title=""/>
          </v:shape>
          <o:OLEObject Type="Embed" ProgID="Equation.DSMT4" ShapeID="_x0000_i1071" DrawAspect="Content" ObjectID="_1629783329" r:id="rId46"/>
        </w:object>
      </w:r>
    </w:p>
    <w:p w:rsidR="00F656D3" w:rsidRDefault="00F656D3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F656D3" w:rsidRDefault="00F656D3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50E6B" w:rsidRPr="002A5800" w:rsidRDefault="00750E6B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656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6:</w: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kẻ đường cao AH, từ H kẻ Hx vuông góc AB tại P. Trên Hx lấy điểm D sao cho P là trung điểm </w:t>
      </w:r>
      <w:r w:rsidR="00BB7603" w:rsidRPr="002A5800">
        <w:rPr>
          <w:rFonts w:ascii="Times New Roman" w:hAnsi="Times New Roman" w:cs="Times New Roman"/>
          <w:sz w:val="28"/>
          <w:szCs w:val="28"/>
          <w:lang w:val="nl-NL"/>
        </w:rPr>
        <w:t>của HD. Từ H kẻ Hy vuông góc AC tại Q và trên Hy lấy E sao cho Q là trung điểm của HE</w:t>
      </w:r>
    </w:p>
    <w:p w:rsidR="00BB7603" w:rsidRPr="00F656D3" w:rsidRDefault="00F656D3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1510D282" wp14:editId="41687D93">
            <wp:simplePos x="0" y="0"/>
            <wp:positionH relativeFrom="column">
              <wp:posOffset>2540</wp:posOffset>
            </wp:positionH>
            <wp:positionV relativeFrom="paragraph">
              <wp:posOffset>460375</wp:posOffset>
            </wp:positionV>
            <wp:extent cx="2705100" cy="1790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603" w:rsidRPr="002A5800">
        <w:rPr>
          <w:rFonts w:ascii="Times New Roman" w:hAnsi="Times New Roman" w:cs="Times New Roman"/>
          <w:sz w:val="28"/>
          <w:szCs w:val="28"/>
        </w:rPr>
        <w:t>a. Chứng minh A, D, E thẳng hàng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B7603" w:rsidRPr="002A5800">
        <w:rPr>
          <w:rFonts w:ascii="Times New Roman" w:hAnsi="Times New Roman" w:cs="Times New Roman"/>
          <w:sz w:val="28"/>
          <w:szCs w:val="28"/>
          <w:lang w:val="fr-FR"/>
        </w:rPr>
        <w:t>b. PQ // 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B7603" w:rsidRPr="002A5800">
        <w:rPr>
          <w:rFonts w:ascii="Times New Roman" w:hAnsi="Times New Roman" w:cs="Times New Roman"/>
          <w:sz w:val="28"/>
          <w:szCs w:val="28"/>
          <w:lang w:val="fr-FR"/>
        </w:rPr>
        <w:t>c. PQ = AH</w:t>
      </w:r>
    </w:p>
    <w:p w:rsidR="00F656D3" w:rsidRDefault="00BB7603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F656D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BB7603" w:rsidRPr="00F656D3" w:rsidRDefault="00037903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A580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060" w:dyaOrig="400">
          <v:shape id="_x0000_i1039" type="#_x0000_t75" style="width:160.5pt;height:21.75pt" o:ole="">
            <v:imagedata r:id="rId48" o:title=""/>
          </v:shape>
          <o:OLEObject Type="Embed" ProgID="Equation.DSMT4" ShapeID="_x0000_i1039" DrawAspect="Content" ObjectID="_1629783330" r:id="rId49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, tương tự ta có </w:t>
      </w:r>
      <w:r w:rsidRPr="002A580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4420" w:dyaOrig="400">
          <v:shape id="_x0000_i1040" type="#_x0000_t75" style="width:231.75pt;height:21.75pt" o:ole="">
            <v:imagedata r:id="rId50" o:title=""/>
          </v:shape>
          <o:OLEObject Type="Embed" ProgID="Equation.DSMT4" ShapeID="_x0000_i1040" DrawAspect="Content" ObjectID="_1629783331" r:id="rId51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  <w:t>thẳng hàng (đpcm)</w:t>
      </w:r>
    </w:p>
    <w:p w:rsidR="00037903" w:rsidRPr="002A5800" w:rsidRDefault="00037903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b. Ta có PQ là đường trung bình của </w:t>
      </w:r>
      <w:r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939" w:dyaOrig="320">
          <v:shape id="_x0000_i1041" type="#_x0000_t75" style="width:101.25pt;height:17.25pt" o:ole="">
            <v:imagedata r:id="rId52" o:title=""/>
          </v:shape>
          <o:OLEObject Type="Embed" ProgID="Equation.DSMT4" ShapeID="_x0000_i1041" DrawAspect="Content" ObjectID="_1629783332" r:id="rId53"/>
        </w:object>
      </w:r>
    </w:p>
    <w:p w:rsidR="00350F78" w:rsidRPr="002A5800" w:rsidRDefault="00037903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A580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700" w:dyaOrig="620">
          <v:shape id="_x0000_i1042" type="#_x0000_t75" style="width:193.5pt;height:33.75pt" o:ole="">
            <v:imagedata r:id="rId54" o:title=""/>
          </v:shape>
          <o:OLEObject Type="Embed" ProgID="Equation.DSMT4" ShapeID="_x0000_i1042" DrawAspect="Content" ObjectID="_1629783333" r:id="rId55"/>
        </w:object>
      </w:r>
    </w:p>
    <w:p w:rsidR="0078206A" w:rsidRPr="002A5800" w:rsidRDefault="00037903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656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7:</w: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Cho tứ giác ABCD có </w:t>
      </w:r>
      <w:r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659" w:dyaOrig="380">
          <v:shape id="_x0000_i1043" type="#_x0000_t75" style="width:139.5pt;height:20.25pt" o:ole="">
            <v:imagedata r:id="rId56" o:title=""/>
          </v:shape>
          <o:OLEObject Type="Embed" ProgID="Equation.DSMT4" ShapeID="_x0000_i1043" DrawAspect="Content" ObjectID="_1629783334" r:id="rId57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>. E, F lần lượt là trung điểm của AB, CD</w:t>
      </w:r>
      <w:r w:rsidR="00F656D3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>Tính góc nhọn tạo bởi các đường thẳng AD và BC</w:t>
      </w:r>
      <w:r w:rsidR="0078206A"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, AD và EF</w:t>
      </w:r>
    </w:p>
    <w:p w:rsidR="0078206A" w:rsidRPr="00F656D3" w:rsidRDefault="0078206A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656D3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76D350B7" wp14:editId="23CC7DF5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1762125" cy="2352675"/>
            <wp:effectExtent l="0" t="0" r="0" b="0"/>
            <wp:wrapSquare wrapText="bothSides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56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8206A" w:rsidRPr="002A5800" w:rsidRDefault="0078206A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Ta có </w:t>
      </w:r>
      <w:r w:rsidRPr="002A580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580" w:dyaOrig="340">
          <v:shape id="_x0000_i1044" type="#_x0000_t75" style="width:135pt;height:18.75pt" o:ole="">
            <v:imagedata r:id="rId59" o:title=""/>
          </v:shape>
          <o:OLEObject Type="Embed" ProgID="Equation.DSMT4" ShapeID="_x0000_i1044" DrawAspect="Content" ObjectID="_1629783335" r:id="rId60"/>
        </w:object>
      </w:r>
    </w:p>
    <w:p w:rsidR="00350F78" w:rsidRPr="002A5800" w:rsidRDefault="0078206A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Goị I là trung điểm của BD </w:t>
      </w:r>
      <w:r w:rsidRPr="002A5800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2680" w:dyaOrig="840">
          <v:shape id="_x0000_i1045" type="#_x0000_t75" style="width:140.25pt;height:45.75pt" o:ole="">
            <v:imagedata r:id="rId61" o:title=""/>
          </v:shape>
          <o:OLEObject Type="Embed" ProgID="Equation.DSMT4" ShapeID="_x0000_i1045" DrawAspect="Content" ObjectID="_1629783336" r:id="rId62"/>
        </w:object>
      </w:r>
    </w:p>
    <w:p w:rsidR="00350F78" w:rsidRPr="002A5800" w:rsidRDefault="0078206A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Lại có </w:t>
      </w:r>
      <w:r w:rsidRPr="002A580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260" w:dyaOrig="400">
          <v:shape id="_x0000_i1046" type="#_x0000_t75" style="width:66pt;height:21.75pt" o:ole="">
            <v:imagedata r:id="rId63" o:title=""/>
          </v:shape>
          <o:OLEObject Type="Embed" ProgID="Equation.DSMT4" ShapeID="_x0000_i1046" DrawAspect="Content" ObjectID="_1629783337" r:id="rId64"/>
        </w:object>
      </w:r>
    </w:p>
    <w:p w:rsidR="00350F78" w:rsidRPr="002A5800" w:rsidRDefault="00A44BFC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+) Có: </w:t>
      </w:r>
      <w:r w:rsidRPr="002A580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220" w:dyaOrig="620">
          <v:shape id="_x0000_i1047" type="#_x0000_t75" style="width:221.25pt;height:33.75pt" o:ole="">
            <v:imagedata r:id="rId65" o:title=""/>
          </v:shape>
          <o:OLEObject Type="Embed" ProgID="Equation.DSMT4" ShapeID="_x0000_i1047" DrawAspect="Content" ObjectID="_1629783338" r:id="rId66"/>
        </w:object>
      </w:r>
    </w:p>
    <w:p w:rsidR="00A44BFC" w:rsidRPr="002A5800" w:rsidRDefault="00A44BFC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Mà: </w:t>
      </w:r>
      <w:r w:rsidRPr="002A580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340" w:dyaOrig="400">
          <v:shape id="_x0000_i1048" type="#_x0000_t75" style="width:70.5pt;height:21.75pt" o:ole="">
            <v:imagedata r:id="rId67" o:title=""/>
          </v:shape>
          <o:OLEObject Type="Embed" ProgID="Equation.DSMT4" ShapeID="_x0000_i1048" DrawAspect="Content" ObjectID="_1629783339" r:id="rId68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( góc ngoài của tam giác ) </w:t>
      </w:r>
      <w:r w:rsidRPr="002A580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60" w:dyaOrig="340">
          <v:shape id="_x0000_i1049" type="#_x0000_t75" style="width:60.75pt;height:18.75pt" o:ole="">
            <v:imagedata r:id="rId69" o:title=""/>
          </v:shape>
          <o:OLEObject Type="Embed" ProgID="Equation.DSMT4" ShapeID="_x0000_i1049" DrawAspect="Content" ObjectID="_1629783340" r:id="rId70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78206A" w:rsidRPr="002A5800" w:rsidRDefault="00F656D3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21063F94" wp14:editId="07C1CC0A">
            <wp:simplePos x="0" y="0"/>
            <wp:positionH relativeFrom="column">
              <wp:posOffset>2540</wp:posOffset>
            </wp:positionH>
            <wp:positionV relativeFrom="paragraph">
              <wp:posOffset>782955</wp:posOffset>
            </wp:positionV>
            <wp:extent cx="2476500" cy="2343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BFC" w:rsidRPr="00F656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8:</w:t>
      </w:r>
      <w:r w:rsidR="00A44BFC"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Cho tam giác ABC. Điểm D thuộc tia đối của tia BA sao cho BD = BA, M là trung điểm của BC. Gọi K là giao điểm của </w:t>
      </w:r>
      <w:r w:rsidR="00906C04" w:rsidRPr="002A5800">
        <w:rPr>
          <w:rFonts w:ascii="Times New Roman" w:hAnsi="Times New Roman" w:cs="Times New Roman"/>
          <w:sz w:val="28"/>
          <w:szCs w:val="28"/>
          <w:lang w:val="nl-NL"/>
        </w:rPr>
        <w:t>DM và AC, Chứng minh rằng AK = 2KC</w:t>
      </w:r>
    </w:p>
    <w:p w:rsidR="00906C04" w:rsidRPr="00F656D3" w:rsidRDefault="00906C04" w:rsidP="00F656D3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656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06C04" w:rsidRPr="002A5800" w:rsidRDefault="00906C04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>Kẻ BN // DM ( N thuộc AC )</w:t>
      </w:r>
    </w:p>
    <w:p w:rsidR="0078206A" w:rsidRPr="002A5800" w:rsidRDefault="00906C04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Xét </w:t>
      </w:r>
      <w:r w:rsidRPr="002A5800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20" w:dyaOrig="260">
          <v:shape id="_x0000_i1050" type="#_x0000_t75" style="width:37.5pt;height:14.25pt" o:ole="">
            <v:imagedata r:id="rId72" o:title=""/>
          </v:shape>
          <o:OLEObject Type="Embed" ProgID="Equation.DSMT4" ShapeID="_x0000_i1050" DrawAspect="Content" ObjectID="_1629783341" r:id="rId73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, có: AB = DB, BN // DK </w:t>
      </w:r>
      <w:r w:rsidRPr="002A580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00" w:dyaOrig="279">
          <v:shape id="_x0000_i1051" type="#_x0000_t75" style="width:36.75pt;height:15pt" o:ole="">
            <v:imagedata r:id="rId74" o:title=""/>
          </v:shape>
          <o:OLEObject Type="Embed" ProgID="Equation.DSMT4" ShapeID="_x0000_i1051" DrawAspect="Content" ObjectID="_1629783342" r:id="rId75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là đường trung bình của </w:t>
      </w:r>
      <w:r w:rsidRPr="002A5800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20" w:dyaOrig="260">
          <v:shape id="_x0000_i1052" type="#_x0000_t75" style="width:37.5pt;height:14.25pt" o:ole="">
            <v:imagedata r:id="rId76" o:title=""/>
          </v:shape>
          <o:OLEObject Type="Embed" ProgID="Equation.DSMT4" ShapeID="_x0000_i1052" DrawAspect="Content" ObjectID="_1629783343" r:id="rId77"/>
        </w:object>
      </w:r>
      <w:r w:rsidR="00F656D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000" w:dyaOrig="320">
          <v:shape id="_x0000_i1053" type="#_x0000_t75" style="width:156.75pt;height:17.25pt" o:ole="">
            <v:imagedata r:id="rId78" o:title=""/>
          </v:shape>
          <o:OLEObject Type="Embed" ProgID="Equation.DSMT4" ShapeID="_x0000_i1053" DrawAspect="Content" ObjectID="_1629783344" r:id="rId79"/>
        </w:object>
      </w:r>
    </w:p>
    <w:p w:rsidR="0078206A" w:rsidRPr="002A5800" w:rsidRDefault="00906C04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Lại có MK là đường trung bình của </w:t>
      </w:r>
      <w:r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360" w:dyaOrig="320">
          <v:shape id="_x0000_i1054" type="#_x0000_t75" style="width:228pt;height:17.25pt" o:ole="">
            <v:imagedata r:id="rId80" o:title=""/>
          </v:shape>
          <o:OLEObject Type="Embed" ProgID="Equation.DSMT4" ShapeID="_x0000_i1054" DrawAspect="Content" ObjectID="_1629783345" r:id="rId81"/>
        </w:object>
      </w:r>
    </w:p>
    <w:p w:rsidR="00906C04" w:rsidRPr="002A5800" w:rsidRDefault="00906C04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656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9:</w: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có AM là trung tuyến ứng với BC. Trên cạnh AC lấy điểm D sao cho </w:t>
      </w:r>
      <w:r w:rsidRPr="002A580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200" w:dyaOrig="620">
          <v:shape id="_x0000_i1055" type="#_x0000_t75" style="width:63pt;height:33.75pt" o:ole="">
            <v:imagedata r:id="rId82" o:title=""/>
          </v:shape>
          <o:OLEObject Type="Embed" ProgID="Equation.DSMT4" ShapeID="_x0000_i1055" DrawAspect="Content" ObjectID="_1629783346" r:id="rId83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>. Kẻ Mx // BD và cắt AC tại E. Đoạn BD cắt AM tại I. Chứng minh rằng</w:t>
      </w:r>
    </w:p>
    <w:p w:rsidR="0078206A" w:rsidRPr="002A5800" w:rsidRDefault="00F656D3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656D3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16C9F3A6" wp14:editId="5C94DDDA">
            <wp:simplePos x="0" y="0"/>
            <wp:positionH relativeFrom="column">
              <wp:align>left</wp:align>
            </wp:positionH>
            <wp:positionV relativeFrom="paragraph">
              <wp:posOffset>763905</wp:posOffset>
            </wp:positionV>
            <wp:extent cx="2343150" cy="1485900"/>
            <wp:effectExtent l="0" t="0" r="0" b="0"/>
            <wp:wrapSquare wrapText="bothSides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6C04" w:rsidRPr="002A5800">
        <w:rPr>
          <w:rFonts w:ascii="Times New Roman" w:hAnsi="Times New Roman" w:cs="Times New Roman"/>
          <w:sz w:val="28"/>
          <w:szCs w:val="28"/>
          <w:lang w:val="nl-NL"/>
        </w:rPr>
        <w:t>a. AD = DE = EC</w: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="00906C04"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906C04" w:rsidRPr="002A580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100" w:dyaOrig="360">
          <v:shape id="_x0000_i1072" type="#_x0000_t75" style="width:57.75pt;height:19.5pt" o:ole="">
            <v:imagedata r:id="rId85" o:title=""/>
          </v:shape>
          <o:OLEObject Type="Embed" ProgID="Equation.DSMT4" ShapeID="_x0000_i1072" DrawAspect="Content" ObjectID="_1629783347" r:id="rId8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="00906C04" w:rsidRPr="002A5800">
        <w:rPr>
          <w:rFonts w:ascii="Times New Roman" w:hAnsi="Times New Roman" w:cs="Times New Roman"/>
          <w:sz w:val="28"/>
          <w:szCs w:val="28"/>
          <w:lang w:val="nl-NL"/>
        </w:rPr>
        <w:t>c.</w:t>
      </w:r>
      <w:r w:rsidR="00A1253C"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1253C" w:rsidRPr="002A580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240" w:dyaOrig="360">
          <v:shape id="_x0000_i1073" type="#_x0000_t75" style="width:65.25pt;height:19.5pt" o:ole="">
            <v:imagedata r:id="rId87" o:title=""/>
          </v:shape>
          <o:OLEObject Type="Embed" ProgID="Equation.DSMT4" ShapeID="_x0000_i1073" DrawAspect="Content" ObjectID="_1629783348" r:id="rId88"/>
        </w:object>
      </w:r>
      <w:r w:rsidR="00906C04"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78206A" w:rsidRPr="00F656D3" w:rsidRDefault="00A1253C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656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656D3" w:rsidRDefault="00A1253C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a. Xét </w:t>
      </w:r>
      <w:r w:rsidRPr="002A580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20" w:dyaOrig="279">
          <v:shape id="_x0000_i1056" type="#_x0000_t75" style="width:37.5pt;height:15pt" o:ole="">
            <v:imagedata r:id="rId89" o:title=""/>
          </v:shape>
          <o:OLEObject Type="Embed" ProgID="Equation.DSMT4" ShapeID="_x0000_i1056" DrawAspect="Content" ObjectID="_1629783349" r:id="rId90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có ME // BD, M là trung điểm của BC </w:t>
      </w:r>
      <w:r w:rsidRPr="002A5800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40" w:dyaOrig="260">
          <v:shape id="_x0000_i1057" type="#_x0000_t75" style="width:12.75pt;height:14.25pt" o:ole="">
            <v:imagedata r:id="rId91" o:title=""/>
          </v:shape>
          <o:OLEObject Type="Embed" ProgID="Equation.DSMT4" ShapeID="_x0000_i1057" DrawAspect="Content" ObjectID="_1629783350" r:id="rId92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là trung điểm của DC </w:t>
      </w:r>
      <w:r w:rsidRPr="002A580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879" w:dyaOrig="620">
          <v:shape id="_x0000_i1058" type="#_x0000_t75" style="width:203.25pt;height:33.75pt" o:ole="">
            <v:imagedata r:id="rId93" o:title=""/>
          </v:shape>
          <o:OLEObject Type="Embed" ProgID="Equation.DSMT4" ShapeID="_x0000_i1058" DrawAspect="Content" ObjectID="_1629783351" r:id="rId94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78206A" w:rsidRPr="002A5800" w:rsidRDefault="00A1253C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b. Ta có D là trung điểm của AE </w:t>
      </w:r>
      <w:r w:rsidRPr="002A580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20" w:dyaOrig="279">
          <v:shape id="_x0000_i1059" type="#_x0000_t75" style="width:32.25pt;height:15pt" o:ole="">
            <v:imagedata r:id="rId95" o:title=""/>
          </v:shape>
          <o:OLEObject Type="Embed" ProgID="Equation.DSMT4" ShapeID="_x0000_i1059" DrawAspect="Content" ObjectID="_1629783352" r:id="rId96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là đường trung bình của </w:t>
      </w:r>
      <w:r w:rsidRPr="002A5800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240" w:dyaOrig="360">
          <v:shape id="_x0000_i1060" type="#_x0000_t75" style="width:169.5pt;height:19.5pt" o:ole="">
            <v:imagedata r:id="rId97" o:title=""/>
          </v:shape>
          <o:OLEObject Type="Embed" ProgID="Equation.DSMT4" ShapeID="_x0000_i1060" DrawAspect="Content" ObjectID="_1629783353" r:id="rId98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78206A" w:rsidRPr="002A5800" w:rsidRDefault="00A1253C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c. Hạ đường cao AH và IK của </w:t>
      </w:r>
      <w:r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320" w:dyaOrig="320">
          <v:shape id="_x0000_i1061" type="#_x0000_t75" style="width:69pt;height:17.25pt" o:ole="">
            <v:imagedata r:id="rId99" o:title=""/>
          </v:shape>
          <o:OLEObject Type="Embed" ProgID="Equation.DSMT4" ShapeID="_x0000_i1061" DrawAspect="Content" ObjectID="_1629783354" r:id="rId100"/>
        </w:object>
      </w:r>
    </w:p>
    <w:p w:rsidR="0078206A" w:rsidRPr="002A5800" w:rsidRDefault="00A1253C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IK là đường trung bình của </w:t>
      </w:r>
      <w:r w:rsidRPr="002A580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180" w:dyaOrig="620">
          <v:shape id="_x0000_i1062" type="#_x0000_t75" style="width:114pt;height:33.75pt" o:ole="">
            <v:imagedata r:id="rId101" o:title=""/>
          </v:shape>
          <o:OLEObject Type="Embed" ProgID="Equation.DSMT4" ShapeID="_x0000_i1062" DrawAspect="Content" ObjectID="_1629783355" r:id="rId102"/>
        </w:object>
      </w:r>
    </w:p>
    <w:p w:rsidR="0078206A" w:rsidRPr="002A5800" w:rsidRDefault="00A1253C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Xét </w:t>
      </w:r>
      <w:r w:rsidRPr="002A580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63" type="#_x0000_t75" style="width:35.25pt;height:15pt" o:ole="">
            <v:imagedata r:id="rId103" o:title=""/>
          </v:shape>
          <o:OLEObject Type="Embed" ProgID="Equation.DSMT4" ShapeID="_x0000_i1063" DrawAspect="Content" ObjectID="_1629783356" r:id="rId104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2A580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20" w:dyaOrig="279">
          <v:shape id="_x0000_i1064" type="#_x0000_t75" style="width:32.25pt;height:15pt" o:ole="">
            <v:imagedata r:id="rId105" o:title=""/>
          </v:shape>
          <o:OLEObject Type="Embed" ProgID="Equation.DSMT4" ShapeID="_x0000_i1064" DrawAspect="Content" ObjectID="_1629783357" r:id="rId106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có chung đáy BC và hai đường cao AH = 2 IK ( đpcm)       </w:t>
      </w:r>
    </w:p>
    <w:p w:rsidR="0078206A" w:rsidRPr="002A5800" w:rsidRDefault="003B3949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656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10:</w: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cân tại A, hai đường trung tuyến BD và CE cắt nhau tại G. Gọi M, N lần lượt là trung điểm của BG và CG, I và K là trung điểm của GM và GN</w:t>
      </w:r>
    </w:p>
    <w:p w:rsidR="003B3949" w:rsidRPr="002A5800" w:rsidRDefault="003B3949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>a. Chứng minh BD = CE</w:t>
      </w:r>
    </w:p>
    <w:p w:rsidR="003B3949" w:rsidRPr="002A5800" w:rsidRDefault="003B3949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>b. Chứng minh tứ giác IEDK là hình thang cân</w:t>
      </w:r>
    </w:p>
    <w:p w:rsidR="003B3949" w:rsidRPr="002A5800" w:rsidRDefault="003B3949" w:rsidP="00F656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>c. Tính DE + IK, biết BC = 10cm</w:t>
      </w:r>
    </w:p>
    <w:p w:rsidR="003B3949" w:rsidRPr="00F656D3" w:rsidRDefault="00F656D3" w:rsidP="002A5800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656D3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5A262479" wp14:editId="045227C7">
            <wp:simplePos x="0" y="0"/>
            <wp:positionH relativeFrom="column">
              <wp:posOffset>1905</wp:posOffset>
            </wp:positionH>
            <wp:positionV relativeFrom="paragraph">
              <wp:posOffset>38100</wp:posOffset>
            </wp:positionV>
            <wp:extent cx="1943100" cy="2990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949" w:rsidRPr="00F656D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B60C2F" w:rsidRPr="002A5800" w:rsidRDefault="00B60C2F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280" w:dyaOrig="320">
          <v:shape id="_x0000_i1065" type="#_x0000_t75" style="width:171.75pt;height:17.25pt" o:ole="">
            <v:imagedata r:id="rId108" o:title=""/>
          </v:shape>
          <o:OLEObject Type="Embed" ProgID="Equation.DSMT4" ShapeID="_x0000_i1065" DrawAspect="Content" ObjectID="_1629783358" r:id="rId109"/>
        </w:object>
      </w:r>
    </w:p>
    <w:p w:rsidR="00B60C2F" w:rsidRPr="002A5800" w:rsidRDefault="00B60C2F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b.  Có : </w:t>
      </w:r>
      <w:r w:rsidRPr="002A580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80" w:dyaOrig="279">
          <v:shape id="_x0000_i1066" type="#_x0000_t75" style="width:161.25pt;height:15pt" o:ole="">
            <v:imagedata r:id="rId110" o:title=""/>
          </v:shape>
          <o:OLEObject Type="Embed" ProgID="Equation.DSMT4" ShapeID="_x0000_i1066" DrawAspect="Content" ObjectID="_1629783359" r:id="rId111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>là hình thang</w:t>
      </w:r>
    </w:p>
    <w:p w:rsidR="00F656D3" w:rsidRDefault="00B60C2F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>Ta đi chứng minh DI = EK</w:t>
      </w:r>
    </w:p>
    <w:p w:rsidR="00F656D3" w:rsidRDefault="00F656D3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F656D3">
        <w:rPr>
          <w:rFonts w:ascii="Times New Roman" w:hAnsi="Times New Roman" w:cs="Times New Roman"/>
          <w:position w:val="-22"/>
          <w:sz w:val="28"/>
          <w:szCs w:val="28"/>
          <w:lang w:val="nl-NL"/>
        </w:rPr>
        <w:object w:dxaOrig="6420" w:dyaOrig="560">
          <v:shape id="_x0000_i1074" type="#_x0000_t75" style="width:335.25pt;height:30.75pt" o:ole="">
            <v:imagedata r:id="rId112" o:title=""/>
          </v:shape>
          <o:OLEObject Type="Embed" ProgID="Equation.DSMT4" ShapeID="_x0000_i1074" DrawAspect="Content" ObjectID="_1629783360" r:id="rId113"/>
        </w:object>
      </w:r>
    </w:p>
    <w:p w:rsidR="0078206A" w:rsidRPr="002A5800" w:rsidRDefault="00B60C2F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="00F656D3" w:rsidRPr="00F656D3">
        <w:rPr>
          <w:rFonts w:ascii="Times New Roman" w:hAnsi="Times New Roman" w:cs="Times New Roman"/>
          <w:position w:val="-22"/>
          <w:sz w:val="28"/>
          <w:szCs w:val="28"/>
          <w:lang w:val="nl-NL"/>
        </w:rPr>
        <w:object w:dxaOrig="6200" w:dyaOrig="580">
          <v:shape id="_x0000_i1075" type="#_x0000_t75" style="width:324pt;height:31.5pt" o:ole="">
            <v:imagedata r:id="rId114" o:title=""/>
          </v:shape>
          <o:OLEObject Type="Embed" ProgID="Equation.DSMT4" ShapeID="_x0000_i1075" DrawAspect="Content" ObjectID="_1629783361" r:id="rId115"/>
        </w:object>
      </w:r>
    </w:p>
    <w:p w:rsidR="00B54840" w:rsidRPr="002A5800" w:rsidRDefault="00B54840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Ta lại có: </w:t>
      </w:r>
      <w:r w:rsidRPr="002A5800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220" w:dyaOrig="279">
          <v:shape id="_x0000_i1067" type="#_x0000_t75" style="width:168.75pt;height:15pt" o:ole="">
            <v:imagedata r:id="rId116" o:title=""/>
          </v:shape>
          <o:OLEObject Type="Embed" ProgID="Equation.DSMT4" ShapeID="_x0000_i1067" DrawAspect="Content" ObjectID="_1629783362" r:id="rId117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là hình thang cân.</w:t>
      </w:r>
    </w:p>
    <w:p w:rsidR="0078206A" w:rsidRPr="002A5800" w:rsidRDefault="00B54840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A5800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740" w:dyaOrig="320">
          <v:shape id="_x0000_i1068" type="#_x0000_t75" style="width:90.75pt;height:17.25pt" o:ole="">
            <v:imagedata r:id="rId118" o:title=""/>
          </v:shape>
          <o:OLEObject Type="Embed" ProgID="Equation.DSMT4" ShapeID="_x0000_i1068" DrawAspect="Content" ObjectID="_1629783363" r:id="rId119"/>
        </w:object>
      </w:r>
      <w:r w:rsidRPr="002A5800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78206A" w:rsidRPr="002A5800" w:rsidRDefault="0078206A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8206A" w:rsidRPr="002A5800" w:rsidRDefault="0078206A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8206A" w:rsidRPr="002A5800" w:rsidRDefault="0078206A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8206A" w:rsidRPr="002A5800" w:rsidRDefault="0078206A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8206A" w:rsidRPr="002A5800" w:rsidRDefault="0078206A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8206A" w:rsidRPr="002A5800" w:rsidRDefault="0078206A" w:rsidP="002A580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sectPr w:rsidR="0078206A" w:rsidRPr="002A5800" w:rsidSect="002A5800">
      <w:footerReference w:type="default" r:id="rId120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228" w:rsidRDefault="00DF0228" w:rsidP="000129EF">
      <w:pPr>
        <w:spacing w:after="0" w:line="240" w:lineRule="auto"/>
      </w:pPr>
      <w:r>
        <w:separator/>
      </w:r>
    </w:p>
  </w:endnote>
  <w:endnote w:type="continuationSeparator" w:id="0">
    <w:p w:rsidR="00DF0228" w:rsidRDefault="00DF0228" w:rsidP="0001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66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FF0000"/>
        <w:sz w:val="24"/>
        <w:szCs w:val="24"/>
      </w:rPr>
    </w:sdtEndPr>
    <w:sdtContent>
      <w:p w:rsidR="00037903" w:rsidRPr="00F656D3" w:rsidRDefault="004B392F">
        <w:pPr>
          <w:pStyle w:val="Footer"/>
          <w:jc w:val="center"/>
          <w:rPr>
            <w:rFonts w:ascii="Times New Roman" w:hAnsi="Times New Roman" w:cs="Times New Roman"/>
            <w:color w:val="FF0000"/>
            <w:sz w:val="24"/>
            <w:szCs w:val="24"/>
          </w:rPr>
        </w:pPr>
        <w:r w:rsidRPr="00F656D3">
          <w:rPr>
            <w:rFonts w:ascii="Times New Roman" w:hAnsi="Times New Roman" w:cs="Times New Roman"/>
            <w:color w:val="FF0000"/>
            <w:sz w:val="24"/>
            <w:szCs w:val="24"/>
          </w:rPr>
          <w:fldChar w:fldCharType="begin"/>
        </w:r>
        <w:r w:rsidRPr="00F656D3"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 PAGE   \* MERGEFORMAT </w:instrText>
        </w:r>
        <w:r w:rsidRPr="00F656D3">
          <w:rPr>
            <w:rFonts w:ascii="Times New Roman" w:hAnsi="Times New Roman" w:cs="Times New Roman"/>
            <w:color w:val="FF0000"/>
            <w:sz w:val="24"/>
            <w:szCs w:val="24"/>
          </w:rPr>
          <w:fldChar w:fldCharType="separate"/>
        </w:r>
        <w:r w:rsidR="00F656D3">
          <w:rPr>
            <w:rFonts w:ascii="Times New Roman" w:hAnsi="Times New Roman" w:cs="Times New Roman"/>
            <w:noProof/>
            <w:color w:val="FF0000"/>
            <w:sz w:val="24"/>
            <w:szCs w:val="24"/>
          </w:rPr>
          <w:t>1</w:t>
        </w:r>
        <w:r w:rsidRPr="00F656D3">
          <w:rPr>
            <w:rFonts w:ascii="Times New Roman" w:hAnsi="Times New Roman" w:cs="Times New Roman"/>
            <w:noProof/>
            <w:color w:val="FF0000"/>
            <w:sz w:val="24"/>
            <w:szCs w:val="24"/>
          </w:rPr>
          <w:fldChar w:fldCharType="end"/>
        </w:r>
      </w:p>
    </w:sdtContent>
  </w:sdt>
  <w:p w:rsidR="00037903" w:rsidRDefault="000379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228" w:rsidRDefault="00DF0228" w:rsidP="000129EF">
      <w:pPr>
        <w:spacing w:after="0" w:line="240" w:lineRule="auto"/>
      </w:pPr>
      <w:r>
        <w:separator/>
      </w:r>
    </w:p>
  </w:footnote>
  <w:footnote w:type="continuationSeparator" w:id="0">
    <w:p w:rsidR="00DF0228" w:rsidRDefault="00DF0228" w:rsidP="00012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EF0"/>
    <w:rsid w:val="00010032"/>
    <w:rsid w:val="000129EF"/>
    <w:rsid w:val="00022864"/>
    <w:rsid w:val="0002604C"/>
    <w:rsid w:val="00037903"/>
    <w:rsid w:val="000B29C1"/>
    <w:rsid w:val="00145133"/>
    <w:rsid w:val="00161300"/>
    <w:rsid w:val="001673F1"/>
    <w:rsid w:val="001A39B7"/>
    <w:rsid w:val="00262EEE"/>
    <w:rsid w:val="00281153"/>
    <w:rsid w:val="00282743"/>
    <w:rsid w:val="002A2742"/>
    <w:rsid w:val="002A5800"/>
    <w:rsid w:val="00307494"/>
    <w:rsid w:val="00334EF0"/>
    <w:rsid w:val="00350F78"/>
    <w:rsid w:val="003B3949"/>
    <w:rsid w:val="004B392F"/>
    <w:rsid w:val="004B4D74"/>
    <w:rsid w:val="004C2A9C"/>
    <w:rsid w:val="004D7446"/>
    <w:rsid w:val="005B0B53"/>
    <w:rsid w:val="005B5AF9"/>
    <w:rsid w:val="005B67E1"/>
    <w:rsid w:val="005C2AA6"/>
    <w:rsid w:val="00637776"/>
    <w:rsid w:val="0068301F"/>
    <w:rsid w:val="00684399"/>
    <w:rsid w:val="006C4C32"/>
    <w:rsid w:val="007301BF"/>
    <w:rsid w:val="00750E6B"/>
    <w:rsid w:val="0078206A"/>
    <w:rsid w:val="0089063C"/>
    <w:rsid w:val="008E558F"/>
    <w:rsid w:val="008F3C30"/>
    <w:rsid w:val="00901A2B"/>
    <w:rsid w:val="00906C04"/>
    <w:rsid w:val="0098450A"/>
    <w:rsid w:val="00A1253C"/>
    <w:rsid w:val="00A44BFC"/>
    <w:rsid w:val="00A74A8B"/>
    <w:rsid w:val="00AE61E3"/>
    <w:rsid w:val="00B07712"/>
    <w:rsid w:val="00B304DA"/>
    <w:rsid w:val="00B54840"/>
    <w:rsid w:val="00B60C2F"/>
    <w:rsid w:val="00B6435F"/>
    <w:rsid w:val="00BB7603"/>
    <w:rsid w:val="00BC39D3"/>
    <w:rsid w:val="00C01B66"/>
    <w:rsid w:val="00C037BD"/>
    <w:rsid w:val="00C21E8E"/>
    <w:rsid w:val="00C94649"/>
    <w:rsid w:val="00CB0207"/>
    <w:rsid w:val="00D33F24"/>
    <w:rsid w:val="00D83D3E"/>
    <w:rsid w:val="00DF0228"/>
    <w:rsid w:val="00EA53F6"/>
    <w:rsid w:val="00ED2A6F"/>
    <w:rsid w:val="00EE212A"/>
    <w:rsid w:val="00F36310"/>
    <w:rsid w:val="00F5709D"/>
    <w:rsid w:val="00F656D3"/>
    <w:rsid w:val="00FE48A5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EF"/>
  </w:style>
  <w:style w:type="paragraph" w:styleId="Footer">
    <w:name w:val="footer"/>
    <w:basedOn w:val="Normal"/>
    <w:link w:val="Foot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47" Type="http://schemas.openxmlformats.org/officeDocument/2006/relationships/image" Target="media/image23.emf"/><Relationship Id="rId63" Type="http://schemas.openxmlformats.org/officeDocument/2006/relationships/image" Target="media/image32.wmf"/><Relationship Id="rId68" Type="http://schemas.openxmlformats.org/officeDocument/2006/relationships/oleObject" Target="embeddings/oleObject27.bin"/><Relationship Id="rId84" Type="http://schemas.openxmlformats.org/officeDocument/2006/relationships/image" Target="media/image43.emf"/><Relationship Id="rId89" Type="http://schemas.openxmlformats.org/officeDocument/2006/relationships/image" Target="media/image46.wmf"/><Relationship Id="rId112" Type="http://schemas.openxmlformats.org/officeDocument/2006/relationships/image" Target="media/image58.wmf"/><Relationship Id="rId16" Type="http://schemas.openxmlformats.org/officeDocument/2006/relationships/image" Target="media/image6.wmf"/><Relationship Id="rId107" Type="http://schemas.openxmlformats.org/officeDocument/2006/relationships/image" Target="media/image55.e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emf"/><Relationship Id="rId74" Type="http://schemas.openxmlformats.org/officeDocument/2006/relationships/image" Target="media/image38.wmf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90" Type="http://schemas.openxmlformats.org/officeDocument/2006/relationships/oleObject" Target="embeddings/oleObject37.bin"/><Relationship Id="rId95" Type="http://schemas.openxmlformats.org/officeDocument/2006/relationships/image" Target="media/image49.wmf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oleObject" Target="embeddings/oleObject25.bin"/><Relationship Id="rId69" Type="http://schemas.openxmlformats.org/officeDocument/2006/relationships/image" Target="media/image35.wmf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42.bin"/><Relationship Id="rId105" Type="http://schemas.openxmlformats.org/officeDocument/2006/relationships/image" Target="media/image54.wmf"/><Relationship Id="rId113" Type="http://schemas.openxmlformats.org/officeDocument/2006/relationships/oleObject" Target="embeddings/oleObject48.bin"/><Relationship Id="rId118" Type="http://schemas.openxmlformats.org/officeDocument/2006/relationships/image" Target="media/image61.wmf"/><Relationship Id="rId8" Type="http://schemas.openxmlformats.org/officeDocument/2006/relationships/image" Target="media/image1.emf"/><Relationship Id="rId51" Type="http://schemas.openxmlformats.org/officeDocument/2006/relationships/oleObject" Target="embeddings/oleObject19.bin"/><Relationship Id="rId72" Type="http://schemas.openxmlformats.org/officeDocument/2006/relationships/image" Target="media/image37.wmf"/><Relationship Id="rId80" Type="http://schemas.openxmlformats.org/officeDocument/2006/relationships/image" Target="media/image41.wmf"/><Relationship Id="rId85" Type="http://schemas.openxmlformats.org/officeDocument/2006/relationships/image" Target="media/image44.wmf"/><Relationship Id="rId93" Type="http://schemas.openxmlformats.org/officeDocument/2006/relationships/image" Target="media/image48.wmf"/><Relationship Id="rId98" Type="http://schemas.openxmlformats.org/officeDocument/2006/relationships/oleObject" Target="embeddings/oleObject41.bin"/><Relationship Id="rId12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5.emf"/><Relationship Id="rId38" Type="http://schemas.openxmlformats.org/officeDocument/2006/relationships/image" Target="media/image18.wmf"/><Relationship Id="rId46" Type="http://schemas.openxmlformats.org/officeDocument/2006/relationships/oleObject" Target="embeddings/oleObject17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3.wmf"/><Relationship Id="rId108" Type="http://schemas.openxmlformats.org/officeDocument/2006/relationships/image" Target="media/image56.wmf"/><Relationship Id="rId116" Type="http://schemas.openxmlformats.org/officeDocument/2006/relationships/image" Target="media/image6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oleObject" Target="embeddings/oleObject36.bin"/><Relationship Id="rId91" Type="http://schemas.openxmlformats.org/officeDocument/2006/relationships/image" Target="media/image47.wmf"/><Relationship Id="rId96" Type="http://schemas.openxmlformats.org/officeDocument/2006/relationships/oleObject" Target="embeddings/oleObject40.bin"/><Relationship Id="rId111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5.bin"/><Relationship Id="rId114" Type="http://schemas.openxmlformats.org/officeDocument/2006/relationships/image" Target="media/image59.wmf"/><Relationship Id="rId119" Type="http://schemas.openxmlformats.org/officeDocument/2006/relationships/oleObject" Target="embeddings/oleObject5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1.emf"/><Relationship Id="rId52" Type="http://schemas.openxmlformats.org/officeDocument/2006/relationships/image" Target="media/image26.wmf"/><Relationship Id="rId60" Type="http://schemas.openxmlformats.org/officeDocument/2006/relationships/oleObject" Target="embeddings/oleObject23.bin"/><Relationship Id="rId65" Type="http://schemas.openxmlformats.org/officeDocument/2006/relationships/image" Target="media/image33.wmf"/><Relationship Id="rId73" Type="http://schemas.openxmlformats.org/officeDocument/2006/relationships/oleObject" Target="embeddings/oleObject29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3.bin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9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6.bin"/><Relationship Id="rId34" Type="http://schemas.openxmlformats.org/officeDocument/2006/relationships/image" Target="media/image16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9.wmf"/><Relationship Id="rId97" Type="http://schemas.openxmlformats.org/officeDocument/2006/relationships/image" Target="media/image50.wmf"/><Relationship Id="rId104" Type="http://schemas.openxmlformats.org/officeDocument/2006/relationships/oleObject" Target="embeddings/oleObject44.bin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6.emf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emf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66" Type="http://schemas.openxmlformats.org/officeDocument/2006/relationships/oleObject" Target="embeddings/oleObject26.bin"/><Relationship Id="rId87" Type="http://schemas.openxmlformats.org/officeDocument/2006/relationships/image" Target="media/image45.wmf"/><Relationship Id="rId110" Type="http://schemas.openxmlformats.org/officeDocument/2006/relationships/image" Target="media/image57.wmf"/><Relationship Id="rId115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5FE05-EBC3-4A1A-9EE8-416AA153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18</cp:revision>
  <dcterms:created xsi:type="dcterms:W3CDTF">2018-06-23T07:40:00Z</dcterms:created>
  <dcterms:modified xsi:type="dcterms:W3CDTF">2019-09-12T01:47:00Z</dcterms:modified>
</cp:coreProperties>
</file>