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B7F4A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1610CF">
        <w:rPr>
          <w:rFonts w:ascii="Palatino Linotype" w:hAnsi="Palatino Linotype" w:cstheme="majorHAnsi"/>
          <w:b/>
          <w:color w:val="FF0000"/>
          <w:sz w:val="24"/>
          <w:szCs w:val="24"/>
        </w:rPr>
        <w:t>27</w:t>
      </w:r>
    </w:p>
    <w:p w:rsidR="00BD142D" w:rsidRPr="00665622" w:rsidRDefault="00BD142D">
      <w:pPr>
        <w:rPr>
          <w:rFonts w:ascii="Palatino Linotype" w:hAnsi="Palatino Linotype" w:cstheme="majorHAnsi"/>
          <w:b/>
          <w:color w:val="002060"/>
          <w:sz w:val="24"/>
          <w:szCs w:val="24"/>
        </w:rPr>
      </w:pPr>
      <w:r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Đại số</w:t>
      </w:r>
      <w:r w:rsidR="008B579E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 xml:space="preserve"> 9</w:t>
      </w:r>
      <w:r w:rsidR="004730CC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ab/>
      </w:r>
      <w:r w:rsidR="00AA4566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§</w:t>
      </w:r>
      <w:r w:rsidR="004730CC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4</w:t>
      </w:r>
      <w:r w:rsidR="00665622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+5</w:t>
      </w:r>
      <w:r w:rsidR="008B579E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 xml:space="preserve">: </w:t>
      </w:r>
      <w:r w:rsidR="004730CC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ab/>
        <w:t xml:space="preserve">Công thức nghiệm </w:t>
      </w:r>
      <w:r w:rsidR="00665622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 xml:space="preserve">( </w:t>
      </w:r>
      <w:r w:rsidR="00665622" w:rsidRPr="00665622">
        <w:rPr>
          <w:rFonts w:ascii="Palatino Linotype" w:hAnsi="Palatino Linotype" w:cstheme="majorHAnsi"/>
          <w:b/>
          <w:i/>
          <w:color w:val="002060"/>
          <w:sz w:val="24"/>
          <w:szCs w:val="24"/>
        </w:rPr>
        <w:t>CT nghiệm thu gọn</w:t>
      </w:r>
      <w:r w:rsidR="00665622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 xml:space="preserve">) </w:t>
      </w:r>
      <w:r w:rsidR="004730CC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của phương trình bậc hai</w:t>
      </w:r>
    </w:p>
    <w:p w:rsidR="00AA4566" w:rsidRDefault="00AA4566">
      <w:pPr>
        <w:rPr>
          <w:rFonts w:ascii="Palatino Linotype" w:hAnsi="Palatino Linotype" w:cstheme="majorHAnsi"/>
          <w:b/>
          <w:color w:val="002060"/>
          <w:sz w:val="24"/>
          <w:szCs w:val="24"/>
        </w:rPr>
      </w:pPr>
      <w:r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 xml:space="preserve">Hình học 9: </w:t>
      </w:r>
      <w:r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ab/>
      </w:r>
      <w:r w:rsidR="004730CC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>§</w:t>
      </w:r>
      <w:r w:rsidR="00665622">
        <w:rPr>
          <w:rFonts w:ascii="Palatino Linotype" w:hAnsi="Palatino Linotype" w:cstheme="majorHAnsi"/>
          <w:b/>
          <w:color w:val="002060"/>
          <w:sz w:val="24"/>
          <w:szCs w:val="24"/>
        </w:rPr>
        <w:t>6</w:t>
      </w:r>
      <w:r w:rsidR="00EB6157" w:rsidRPr="00665622">
        <w:rPr>
          <w:rFonts w:ascii="Palatino Linotype" w:hAnsi="Palatino Linotype" w:cstheme="majorHAnsi"/>
          <w:b/>
          <w:color w:val="002060"/>
          <w:sz w:val="24"/>
          <w:szCs w:val="24"/>
        </w:rPr>
        <w:tab/>
      </w:r>
      <w:r w:rsidR="00665622">
        <w:rPr>
          <w:rFonts w:ascii="Palatino Linotype" w:hAnsi="Palatino Linotype" w:cstheme="majorHAnsi"/>
          <w:b/>
          <w:color w:val="002060"/>
          <w:sz w:val="24"/>
          <w:szCs w:val="24"/>
        </w:rPr>
        <w:t>Cung chứa góc</w:t>
      </w:r>
    </w:p>
    <w:p w:rsidR="006D7315" w:rsidRPr="00665622" w:rsidRDefault="006D7315">
      <w:pPr>
        <w:rPr>
          <w:rFonts w:ascii="Palatino Linotype" w:hAnsi="Palatino Linotype" w:cstheme="majorHAnsi"/>
          <w:b/>
          <w:color w:val="002060"/>
          <w:sz w:val="24"/>
          <w:szCs w:val="24"/>
        </w:rPr>
      </w:pPr>
    </w:p>
    <w:p w:rsidR="007C1DE8" w:rsidRPr="00665622" w:rsidRDefault="00757A6E" w:rsidP="00665A4E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7C1DE8" w:rsidRPr="00665622">
        <w:rPr>
          <w:rFonts w:ascii="Palatino Linotype" w:hAnsi="Palatino Linotype"/>
          <w:color w:val="000000" w:themeColor="text1"/>
          <w:sz w:val="24"/>
          <w:szCs w:val="24"/>
        </w:rPr>
        <w:t>Dùng công thức nghiệm của phương trình bậc hai để giải các phương trình sau:</w:t>
      </w:r>
    </w:p>
    <w:tbl>
      <w:tblPr>
        <w:tblW w:w="0" w:type="auto"/>
        <w:tblInd w:w="18" w:type="dxa"/>
        <w:tblLook w:val="04A0"/>
      </w:tblPr>
      <w:tblGrid>
        <w:gridCol w:w="4851"/>
        <w:gridCol w:w="4852"/>
      </w:tblGrid>
      <w:tr w:rsidR="007C1DE8" w:rsidRPr="00217162" w:rsidTr="00B443FD">
        <w:tc>
          <w:tcPr>
            <w:tcW w:w="4851" w:type="dxa"/>
            <w:shd w:val="clear" w:color="auto" w:fill="auto"/>
          </w:tcPr>
          <w:p w:rsidR="007C1DE8" w:rsidRPr="00217162" w:rsidRDefault="007C1DE8" w:rsidP="007C1DE8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b/>
                <w:sz w:val="28"/>
                <w:szCs w:val="28"/>
              </w:rPr>
            </w:pPr>
            <w:r w:rsidRPr="00217162">
              <w:rPr>
                <w:position w:val="-6"/>
                <w:sz w:val="28"/>
                <w:szCs w:val="28"/>
              </w:rPr>
              <w:object w:dxaOrig="157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15.75pt" o:ole="">
                  <v:imagedata r:id="rId7" o:title=""/>
                </v:shape>
                <o:OLEObject Type="Embed" ProgID="Equation.DSMT4" ShapeID="_x0000_i1025" DrawAspect="Content" ObjectID="_1626230484" r:id="rId8"/>
              </w:object>
            </w:r>
            <w:r w:rsidRPr="00217162">
              <w:rPr>
                <w:sz w:val="28"/>
                <w:szCs w:val="28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7C1DE8" w:rsidRPr="00217162" w:rsidRDefault="007C1DE8" w:rsidP="007C1DE8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b/>
                <w:sz w:val="28"/>
                <w:szCs w:val="28"/>
              </w:rPr>
            </w:pPr>
            <w:r w:rsidRPr="00217162">
              <w:rPr>
                <w:position w:val="-6"/>
                <w:sz w:val="28"/>
                <w:szCs w:val="28"/>
              </w:rPr>
              <w:object w:dxaOrig="1540" w:dyaOrig="320">
                <v:shape id="_x0000_i1026" type="#_x0000_t75" style="width:76.5pt;height:15.75pt" o:ole="">
                  <v:imagedata r:id="rId9" o:title=""/>
                </v:shape>
                <o:OLEObject Type="Embed" ProgID="Equation.DSMT4" ShapeID="_x0000_i1026" DrawAspect="Content" ObjectID="_1626230485" r:id="rId10"/>
              </w:object>
            </w:r>
            <w:r w:rsidRPr="00217162">
              <w:rPr>
                <w:sz w:val="28"/>
                <w:szCs w:val="28"/>
              </w:rPr>
              <w:t>.</w:t>
            </w:r>
          </w:p>
        </w:tc>
      </w:tr>
      <w:tr w:rsidR="007C1DE8" w:rsidRPr="00217162" w:rsidTr="00B443FD">
        <w:tc>
          <w:tcPr>
            <w:tcW w:w="4851" w:type="dxa"/>
            <w:shd w:val="clear" w:color="auto" w:fill="auto"/>
          </w:tcPr>
          <w:p w:rsidR="007C1DE8" w:rsidRPr="00217162" w:rsidRDefault="007C1DE8" w:rsidP="007C1DE8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b/>
                <w:sz w:val="28"/>
                <w:szCs w:val="28"/>
              </w:rPr>
            </w:pPr>
            <w:r w:rsidRPr="00217162">
              <w:rPr>
                <w:position w:val="-6"/>
                <w:sz w:val="28"/>
                <w:szCs w:val="28"/>
              </w:rPr>
              <w:object w:dxaOrig="1700" w:dyaOrig="320">
                <v:shape id="_x0000_i1027" type="#_x0000_t75" style="width:85.5pt;height:15.75pt" o:ole="">
                  <v:imagedata r:id="rId11" o:title=""/>
                </v:shape>
                <o:OLEObject Type="Embed" ProgID="Equation.DSMT4" ShapeID="_x0000_i1027" DrawAspect="Content" ObjectID="_1626230486" r:id="rId12"/>
              </w:object>
            </w:r>
            <w:r w:rsidRPr="00217162">
              <w:rPr>
                <w:sz w:val="28"/>
                <w:szCs w:val="28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7C1DE8" w:rsidRPr="00217162" w:rsidRDefault="007C1DE8" w:rsidP="007C1DE8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b/>
                <w:sz w:val="28"/>
                <w:szCs w:val="28"/>
              </w:rPr>
            </w:pPr>
            <w:r w:rsidRPr="00217162">
              <w:rPr>
                <w:position w:val="-6"/>
                <w:sz w:val="28"/>
                <w:szCs w:val="28"/>
              </w:rPr>
              <w:object w:dxaOrig="1820" w:dyaOrig="320">
                <v:shape id="_x0000_i1028" type="#_x0000_t75" style="width:90.75pt;height:15.75pt" o:ole="">
                  <v:imagedata r:id="rId13" o:title=""/>
                </v:shape>
                <o:OLEObject Type="Embed" ProgID="Equation.DSMT4" ShapeID="_x0000_i1028" DrawAspect="Content" ObjectID="_1626230487" r:id="rId14"/>
              </w:object>
            </w:r>
            <w:r w:rsidRPr="00217162">
              <w:rPr>
                <w:sz w:val="28"/>
                <w:szCs w:val="28"/>
              </w:rPr>
              <w:t>.</w:t>
            </w:r>
          </w:p>
        </w:tc>
      </w:tr>
    </w:tbl>
    <w:p w:rsidR="003F7C7C" w:rsidRPr="005B7F4A" w:rsidRDefault="003F7C7C" w:rsidP="00665A4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7490E" w:rsidRPr="007F5280" w:rsidRDefault="00C616BC" w:rsidP="00665622">
      <w:pPr>
        <w:rPr>
          <w:rFonts w:ascii="Palatino Linotype" w:hAnsi="Palatino Linotype" w:cstheme="majorHAnsi"/>
          <w:sz w:val="24"/>
          <w:szCs w:val="24"/>
        </w:rPr>
      </w:pPr>
      <w:r w:rsidRPr="0074735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7F5280" w:rsidRPr="007F5280">
        <w:rPr>
          <w:rFonts w:ascii="Palatino Linotype" w:hAnsi="Palatino Linotype" w:cstheme="majorHAnsi"/>
          <w:sz w:val="24"/>
          <w:szCs w:val="24"/>
        </w:rPr>
        <w:t>Cho tam giác ABC vuông tại A (AB &gt; AC), đường cao AH, trên tia HC lấy điểm D sao cho HD = HB. Đường tròn tâm H bán kính AH cắt AD tại E</w:t>
      </w:r>
    </w:p>
    <w:p w:rsidR="007F5280" w:rsidRPr="007F5280" w:rsidRDefault="007F5280" w:rsidP="00665622">
      <w:pPr>
        <w:rPr>
          <w:rFonts w:ascii="Palatino Linotype" w:hAnsi="Palatino Linotype" w:cstheme="majorHAnsi"/>
          <w:sz w:val="24"/>
          <w:szCs w:val="24"/>
        </w:rPr>
      </w:pPr>
      <w:r w:rsidRPr="007F5280">
        <w:rPr>
          <w:rFonts w:ascii="Palatino Linotype" w:hAnsi="Palatino Linotype" w:cstheme="majorHAnsi"/>
          <w:sz w:val="24"/>
          <w:szCs w:val="24"/>
        </w:rPr>
        <w:t>a) Chứng minh 4 điểm A, H, E, C cùng nằm trên một đường tròn</w:t>
      </w:r>
    </w:p>
    <w:p w:rsidR="00665622" w:rsidRDefault="007F5280" w:rsidP="00665622">
      <w:pPr>
        <w:rPr>
          <w:rFonts w:ascii="Palatino Linotype" w:hAnsi="Palatino Linotype" w:cstheme="majorHAnsi"/>
          <w:sz w:val="24"/>
          <w:szCs w:val="24"/>
        </w:rPr>
      </w:pPr>
      <w:r w:rsidRPr="007F5280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7F5280">
        <w:rPr>
          <w:rFonts w:ascii="Palatino Linotype" w:hAnsi="Palatino Linotype" w:cstheme="majorHAnsi"/>
          <w:position w:val="-6"/>
          <w:sz w:val="24"/>
          <w:szCs w:val="24"/>
        </w:rPr>
        <w:object w:dxaOrig="999" w:dyaOrig="279">
          <v:shape id="_x0000_i1029" type="#_x0000_t75" style="width:50.25pt;height:14.25pt" o:ole="">
            <v:imagedata r:id="rId15" o:title=""/>
          </v:shape>
          <o:OLEObject Type="Embed" ProgID="Equation.DSMT4" ShapeID="_x0000_i1029" DrawAspect="Content" ObjectID="_1626230488" r:id="rId16"/>
        </w:object>
      </w:r>
    </w:p>
    <w:p w:rsidR="007F5280" w:rsidRDefault="007F5280" w:rsidP="007F5280">
      <w:pPr>
        <w:spacing w:after="120" w:line="240" w:lineRule="auto"/>
        <w:rPr>
          <w:rFonts w:ascii="Times New Roman" w:hAnsi="Times New Roman"/>
          <w:szCs w:val="24"/>
        </w:rPr>
      </w:pPr>
      <w:r w:rsidRPr="0074735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74735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 </w:t>
      </w:r>
      <w:r w:rsidRPr="007F5280">
        <w:rPr>
          <w:rFonts w:ascii="Palatino Linotype" w:hAnsi="Palatino Linotype"/>
          <w:sz w:val="24"/>
          <w:szCs w:val="24"/>
        </w:rPr>
        <w:t>Cho đoạn thẳng BC = 4cm cố định. Một điểm A di động luôn nhìn B và C dưới một góc không đổi là 60</w:t>
      </w:r>
      <w:r w:rsidRPr="007F5280">
        <w:rPr>
          <w:rFonts w:ascii="Palatino Linotype" w:hAnsi="Palatino Linotype"/>
          <w:sz w:val="24"/>
          <w:szCs w:val="24"/>
          <w:vertAlign w:val="superscript"/>
        </w:rPr>
        <w:t>0</w:t>
      </w:r>
      <w:r w:rsidRPr="007F5280">
        <w:rPr>
          <w:rFonts w:ascii="Palatino Linotype" w:hAnsi="Palatino Linotype"/>
          <w:sz w:val="24"/>
          <w:szCs w:val="24"/>
        </w:rPr>
        <w:t>. Tính bán kính cung chứa góc chứa điểm A dựng trên đoạn BC.</w:t>
      </w:r>
    </w:p>
    <w:p w:rsidR="007F5280" w:rsidRPr="007F5280" w:rsidRDefault="006D7315" w:rsidP="00665622">
      <w:pPr>
        <w:rPr>
          <w:rFonts w:ascii="Palatino Linotype" w:hAnsi="Palatino Linotype" w:cstheme="majorHAnsi"/>
          <w:sz w:val="24"/>
          <w:szCs w:val="24"/>
        </w:rPr>
      </w:pPr>
      <w:r w:rsidRPr="0074735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4</w:t>
      </w:r>
      <w:r w:rsidRPr="0074735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 </w:t>
      </w:r>
      <w:r>
        <w:rPr>
          <w:rFonts w:ascii="Palatino Linotype" w:hAnsi="Palatino Linotype" w:cstheme="majorHAnsi"/>
          <w:sz w:val="24"/>
          <w:szCs w:val="24"/>
        </w:rPr>
        <w:t>Hãy tự lấy 5 ví dụ về phương trình bậc hai ẩn x tuỳ ý và giải các phương trình đó.</w:t>
      </w:r>
    </w:p>
    <w:p w:rsidR="007F5280" w:rsidRDefault="007F5280" w:rsidP="00665622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15B60" w:rsidRPr="005B7F4A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47490E" w:rsidRDefault="0047490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65622" w:rsidRDefault="00665622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65622" w:rsidRDefault="00665622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665622" w:rsidRDefault="00665622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15B60" w:rsidRPr="005B7F4A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bookmarkStart w:id="0" w:name="_GoBack"/>
      <w:bookmarkEnd w:id="0"/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65A4E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5104"/>
      </w:tblGrid>
      <w:tr w:rsidR="007C1DE8" w:rsidRPr="007C1DE8" w:rsidTr="00EB6157">
        <w:tc>
          <w:tcPr>
            <w:tcW w:w="4814" w:type="dxa"/>
          </w:tcPr>
          <w:p w:rsidR="007C1DE8" w:rsidRDefault="00EB6157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="007C1DE8"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79" w:dyaOrig="320">
                <v:shape id="_x0000_i1030" type="#_x0000_t75" style="width:78.75pt;height:15.75pt" o:ole="">
                  <v:imagedata r:id="rId17" o:title=""/>
                </v:shape>
                <o:OLEObject Type="Embed" ProgID="Equation.DSMT4" ShapeID="_x0000_i1030" DrawAspect="Content" ObjectID="_1626230489" r:id="rId18"/>
              </w:object>
            </w:r>
          </w:p>
          <w:p w:rsidR="007C1DE8" w:rsidRPr="007C1DE8" w:rsidRDefault="00F66791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Phương trình có các hệ số </w:t>
            </w:r>
            <w:r w:rsidRPr="00F6679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760" w:dyaOrig="320">
                <v:shape id="_x0000_i1031" type="#_x0000_t75" style="width:87.75pt;height:15.75pt" o:ole="">
                  <v:imagedata r:id="rId19" o:title=""/>
                </v:shape>
                <o:OLEObject Type="Embed" ProgID="Equation.DSMT4" ShapeID="_x0000_i1031" DrawAspect="Content" ObjectID="_1626230490" r:id="rId20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0" w:dyaOrig="320">
                <v:shape id="_x0000_i1032" type="#_x0000_t75" style="width:169.5pt;height:15.75pt" o:ole="">
                  <v:imagedata r:id="rId21" o:title=""/>
                </v:shape>
                <o:OLEObject Type="Embed" ProgID="Equation.DSMT4" ShapeID="_x0000_i1032" DrawAspect="Content" ObjectID="_1626230491" r:id="rId22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sz w:val="24"/>
                <w:szCs w:val="24"/>
              </w:rPr>
              <w:t>Phương trình có hai nghiệm phân biệt:</w:t>
            </w:r>
          </w:p>
          <w:p w:rsidR="007C1DE8" w:rsidRPr="007C1DE8" w:rsidRDefault="007C1DE8" w:rsidP="007C1DE8">
            <w:pPr>
              <w:tabs>
                <w:tab w:val="left" w:pos="1167"/>
              </w:tabs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7C1DE8">
              <w:rPr>
                <w:rFonts w:ascii="Palatino Linotype" w:eastAsia="Calibri" w:hAnsi="Palatino Linotype"/>
                <w:position w:val="-24"/>
                <w:sz w:val="24"/>
                <w:szCs w:val="24"/>
              </w:rPr>
              <w:object w:dxaOrig="2740" w:dyaOrig="680">
                <v:shape id="_x0000_i1033" type="#_x0000_t75" style="width:137.25pt;height:33.75pt" o:ole="">
                  <v:imagedata r:id="rId23" o:title=""/>
                </v:shape>
                <o:OLEObject Type="Embed" ProgID="Equation.DSMT4" ShapeID="_x0000_i1033" DrawAspect="Content" ObjectID="_1626230492" r:id="rId24"/>
              </w:object>
            </w:r>
            <w:r w:rsidRPr="007C1DE8">
              <w:rPr>
                <w:rFonts w:ascii="Palatino Linotype" w:hAnsi="Palatino Linotype"/>
                <w:sz w:val="24"/>
                <w:szCs w:val="24"/>
              </w:rPr>
              <w:t>,</w:t>
            </w:r>
            <w:r w:rsidRPr="007C1DE8">
              <w:rPr>
                <w:rFonts w:ascii="Palatino Linotype" w:eastAsia="Calibri" w:hAnsi="Palatino Linotype"/>
                <w:position w:val="-24"/>
                <w:sz w:val="24"/>
                <w:szCs w:val="24"/>
              </w:rPr>
              <w:object w:dxaOrig="2700" w:dyaOrig="680">
                <v:shape id="_x0000_i1034" type="#_x0000_t75" style="width:135pt;height:33.75pt" o:ole="">
                  <v:imagedata r:id="rId25" o:title=""/>
                </v:shape>
                <o:OLEObject Type="Embed" ProgID="Equation.DSMT4" ShapeID="_x0000_i1034" DrawAspect="Content" ObjectID="_1626230493" r:id="rId26"/>
              </w:object>
            </w:r>
          </w:p>
        </w:tc>
        <w:tc>
          <w:tcPr>
            <w:tcW w:w="5104" w:type="dxa"/>
          </w:tcPr>
          <w:p w:rsidR="007C1DE8" w:rsidRDefault="00EB6157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="007C1DE8"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40" w:dyaOrig="320">
                <v:shape id="_x0000_i1035" type="#_x0000_t75" style="width:76.5pt;height:15.75pt" o:ole="">
                  <v:imagedata r:id="rId9" o:title=""/>
                </v:shape>
                <o:OLEObject Type="Embed" ProgID="Equation.DSMT4" ShapeID="_x0000_i1035" DrawAspect="Content" ObjectID="_1626230494" r:id="rId27"/>
              </w:object>
            </w:r>
          </w:p>
          <w:p w:rsidR="00F66791" w:rsidRPr="007C1DE8" w:rsidRDefault="00F66791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Phương trình có các hệ số </w:t>
            </w:r>
            <w:r w:rsidRPr="00F6679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880" w:dyaOrig="320">
                <v:shape id="_x0000_i1036" type="#_x0000_t75" style="width:93.75pt;height:15.75pt" o:ole="">
                  <v:imagedata r:id="rId28" o:title=""/>
                </v:shape>
                <o:OLEObject Type="Embed" ProgID="Equation.DSMT4" ShapeID="_x0000_i1036" DrawAspect="Content" ObjectID="_1626230495" r:id="rId29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040" w:dyaOrig="320">
                <v:shape id="_x0000_i1037" type="#_x0000_t75" style="width:152.25pt;height:15.75pt" o:ole="">
                  <v:imagedata r:id="rId30" o:title=""/>
                </v:shape>
                <o:OLEObject Type="Embed" ProgID="Equation.DSMT4" ShapeID="_x0000_i1037" DrawAspect="Content" ObjectID="_1626230496" r:id="rId31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sz w:val="24"/>
                <w:szCs w:val="24"/>
              </w:rPr>
              <w:t>Phương trình có hai nghiệm phân biệt:</w:t>
            </w:r>
          </w:p>
          <w:p w:rsidR="007C1DE8" w:rsidRPr="007C1DE8" w:rsidRDefault="007C1DE8" w:rsidP="007C1DE8">
            <w:pPr>
              <w:tabs>
                <w:tab w:val="left" w:pos="1167"/>
              </w:tabs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7C1DE8">
              <w:rPr>
                <w:rFonts w:ascii="Palatino Linotype" w:eastAsia="Calibri" w:hAnsi="Palatino Linotype"/>
                <w:position w:val="-24"/>
                <w:sz w:val="24"/>
                <w:szCs w:val="24"/>
              </w:rPr>
              <w:object w:dxaOrig="2640" w:dyaOrig="700">
                <v:shape id="_x0000_i1038" type="#_x0000_t75" style="width:132pt;height:35.25pt" o:ole="">
                  <v:imagedata r:id="rId32" o:title=""/>
                </v:shape>
                <o:OLEObject Type="Embed" ProgID="Equation.DSMT4" ShapeID="_x0000_i1038" DrawAspect="Content" ObjectID="_1626230497" r:id="rId33"/>
              </w:object>
            </w:r>
            <w:r w:rsidRPr="007C1DE8">
              <w:rPr>
                <w:rFonts w:ascii="Palatino Linotype" w:hAnsi="Palatino Linotype"/>
                <w:sz w:val="24"/>
                <w:szCs w:val="24"/>
              </w:rPr>
              <w:t>,</w:t>
            </w:r>
            <w:r w:rsidRPr="007C1DE8">
              <w:rPr>
                <w:rFonts w:ascii="Palatino Linotype" w:eastAsia="Calibri" w:hAnsi="Palatino Linotype"/>
                <w:position w:val="-24"/>
                <w:sz w:val="24"/>
                <w:szCs w:val="24"/>
              </w:rPr>
              <w:object w:dxaOrig="2640" w:dyaOrig="700">
                <v:shape id="_x0000_i1039" type="#_x0000_t75" style="width:132pt;height:35.25pt" o:ole="">
                  <v:imagedata r:id="rId34" o:title=""/>
                </v:shape>
                <o:OLEObject Type="Embed" ProgID="Equation.DSMT4" ShapeID="_x0000_i1039" DrawAspect="Content" ObjectID="_1626230498" r:id="rId35"/>
              </w:object>
            </w:r>
          </w:p>
        </w:tc>
      </w:tr>
      <w:tr w:rsidR="007C1DE8" w:rsidRPr="007C1DE8" w:rsidTr="00EB6157">
        <w:tc>
          <w:tcPr>
            <w:tcW w:w="4814" w:type="dxa"/>
          </w:tcPr>
          <w:p w:rsidR="007C1DE8" w:rsidRDefault="00EB6157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="007C1DE8"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00" w:dyaOrig="320">
                <v:shape id="_x0000_i1040" type="#_x0000_t75" style="width:85.5pt;height:15.75pt" o:ole="">
                  <v:imagedata r:id="rId11" o:title=""/>
                </v:shape>
                <o:OLEObject Type="Embed" ProgID="Equation.DSMT4" ShapeID="_x0000_i1040" DrawAspect="Content" ObjectID="_1626230499" r:id="rId36"/>
              </w:object>
            </w:r>
          </w:p>
          <w:p w:rsidR="00F66791" w:rsidRPr="007C1DE8" w:rsidRDefault="00F66791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Phương trình có các hệ số </w:t>
            </w:r>
            <w:r w:rsidRPr="00F6679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860" w:dyaOrig="320">
                <v:shape id="_x0000_i1041" type="#_x0000_t75" style="width:93pt;height:15.75pt" o:ole="">
                  <v:imagedata r:id="rId37" o:title=""/>
                </v:shape>
                <o:OLEObject Type="Embed" ProgID="Equation.DSMT4" ShapeID="_x0000_i1041" DrawAspect="Content" ObjectID="_1626230500" r:id="rId38"/>
              </w:object>
            </w:r>
          </w:p>
          <w:p w:rsidR="00F66791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340" w:dyaOrig="320">
                <v:shape id="_x0000_i1042" type="#_x0000_t75" style="width:166.5pt;height:15.75pt" o:ole="">
                  <v:imagedata r:id="rId39" o:title=""/>
                </v:shape>
                <o:OLEObject Type="Embed" ProgID="Equation.DSMT4" ShapeID="_x0000_i1042" DrawAspect="Content" ObjectID="_1626230501" r:id="rId40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sz w:val="24"/>
                <w:szCs w:val="24"/>
              </w:rPr>
              <w:t>Phương trình vô nghiệm.</w:t>
            </w:r>
          </w:p>
        </w:tc>
        <w:tc>
          <w:tcPr>
            <w:tcW w:w="5104" w:type="dxa"/>
          </w:tcPr>
          <w:p w:rsidR="007C1DE8" w:rsidRDefault="00EB6157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="007C1DE8"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820" w:dyaOrig="320">
                <v:shape id="_x0000_i1043" type="#_x0000_t75" style="width:90.75pt;height:15.75pt" o:ole="">
                  <v:imagedata r:id="rId13" o:title=""/>
                </v:shape>
                <o:OLEObject Type="Embed" ProgID="Equation.DSMT4" ShapeID="_x0000_i1043" DrawAspect="Content" ObjectID="_1626230502" r:id="rId41"/>
              </w:object>
            </w:r>
          </w:p>
          <w:p w:rsidR="00F66791" w:rsidRPr="007C1DE8" w:rsidRDefault="00F66791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Phương trình có các hệ số </w:t>
            </w:r>
            <w:r w:rsidRPr="00F6679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760" w:dyaOrig="320">
                <v:shape id="_x0000_i1044" type="#_x0000_t75" style="width:87.75pt;height:15.75pt" o:ole="">
                  <v:imagedata r:id="rId42" o:title=""/>
                </v:shape>
                <o:OLEObject Type="Embed" ProgID="Equation.DSMT4" ShapeID="_x0000_i1044" DrawAspect="Content" ObjectID="_1626230503" r:id="rId43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880" w:dyaOrig="320">
                <v:shape id="_x0000_i1045" type="#_x0000_t75" style="width:2in;height:15.75pt" o:ole="">
                  <v:imagedata r:id="rId44" o:title=""/>
                </v:shape>
                <o:OLEObject Type="Embed" ProgID="Equation.DSMT4" ShapeID="_x0000_i1045" DrawAspect="Content" ObjectID="_1626230504" r:id="rId45"/>
              </w:object>
            </w:r>
          </w:p>
          <w:p w:rsidR="007C1DE8" w:rsidRPr="007C1DE8" w:rsidRDefault="007C1DE8" w:rsidP="007C1DE8">
            <w:pPr>
              <w:spacing w:after="160" w:line="256" w:lineRule="auto"/>
              <w:rPr>
                <w:rFonts w:ascii="Palatino Linotype" w:hAnsi="Palatino Linotype"/>
                <w:sz w:val="24"/>
                <w:szCs w:val="24"/>
              </w:rPr>
            </w:pPr>
            <w:r w:rsidRPr="007C1DE8">
              <w:rPr>
                <w:rFonts w:ascii="Palatino Linotype" w:hAnsi="Palatino Linotype"/>
                <w:sz w:val="24"/>
                <w:szCs w:val="24"/>
              </w:rPr>
              <w:t>Phương trình có nghiệm kép:</w:t>
            </w:r>
            <w:r w:rsidRPr="007C1DE8">
              <w:rPr>
                <w:rFonts w:ascii="Palatino Linotype" w:eastAsia="Calibri" w:hAnsi="Palatino Linotype"/>
                <w:position w:val="-24"/>
                <w:sz w:val="24"/>
                <w:szCs w:val="24"/>
              </w:rPr>
              <w:object w:dxaOrig="2760" w:dyaOrig="639">
                <v:shape id="_x0000_i1046" type="#_x0000_t75" style="width:138pt;height:32.25pt" o:ole="">
                  <v:imagedata r:id="rId46" o:title=""/>
                </v:shape>
                <o:OLEObject Type="Embed" ProgID="Equation.DSMT4" ShapeID="_x0000_i1046" DrawAspect="Content" ObjectID="_1626230505" r:id="rId47"/>
              </w:object>
            </w:r>
            <w:r w:rsidRPr="007C1DE8">
              <w:rPr>
                <w:rFonts w:ascii="Palatino Linotype" w:hAnsi="Palatino Linotype"/>
                <w:sz w:val="24"/>
                <w:szCs w:val="24"/>
              </w:rPr>
              <w:t xml:space="preserve"> .</w:t>
            </w:r>
          </w:p>
        </w:tc>
      </w:tr>
    </w:tbl>
    <w:p w:rsidR="008B579E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F92D58" w:rsidRPr="006D7315" w:rsidRDefault="00805626" w:rsidP="006D7315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6D7315">
        <w:rPr>
          <w:rFonts w:ascii="Palatino Linotype" w:hAnsi="Palatino Linotype" w:cstheme="majorHAnsi"/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300990</wp:posOffset>
            </wp:positionV>
            <wp:extent cx="2703830" cy="2485390"/>
            <wp:effectExtent l="0" t="0" r="0" b="0"/>
            <wp:wrapSquare wrapText="bothSides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D58" w:rsidRPr="006D7315">
        <w:rPr>
          <w:rFonts w:ascii="Palatino Linotype" w:hAnsi="Palatino Linotype" w:cstheme="majorHAnsi"/>
          <w:color w:val="FF0000"/>
          <w:sz w:val="24"/>
          <w:szCs w:val="24"/>
        </w:rPr>
        <w:t xml:space="preserve">HD: </w:t>
      </w:r>
      <w:r w:rsidR="00F92D58" w:rsidRPr="006D7315">
        <w:rPr>
          <w:rFonts w:ascii="Palatino Linotype" w:hAnsi="Palatino Linotype" w:cstheme="majorHAnsi"/>
          <w:sz w:val="24"/>
          <w:szCs w:val="24"/>
        </w:rPr>
        <w:t xml:space="preserve">Có </w:t>
      </w:r>
      <w:r w:rsidR="00F92D58" w:rsidRPr="006D7315">
        <w:rPr>
          <w:rFonts w:ascii="Palatino Linotype" w:hAnsi="Palatino Linotype" w:cstheme="majorHAnsi"/>
          <w:position w:val="-12"/>
          <w:sz w:val="24"/>
          <w:szCs w:val="24"/>
        </w:rPr>
        <w:object w:dxaOrig="760" w:dyaOrig="420">
          <v:shape id="_x0000_i1047" type="#_x0000_t75" style="width:38.25pt;height:21pt" o:ole="">
            <v:imagedata r:id="rId49" o:title=""/>
          </v:shape>
          <o:OLEObject Type="Embed" ProgID="Equation.DSMT4" ShapeID="_x0000_i1047" DrawAspect="Content" ObjectID="_1626230506" r:id="rId50"/>
        </w:object>
      </w:r>
      <w:r w:rsidR="00F92D58" w:rsidRPr="006D7315">
        <w:rPr>
          <w:rFonts w:ascii="Palatino Linotype" w:hAnsi="Palatino Linotype" w:cstheme="majorHAnsi"/>
          <w:sz w:val="24"/>
          <w:szCs w:val="24"/>
        </w:rPr>
        <w:t xml:space="preserve"> (hai góc cùng phụ với </w:t>
      </w:r>
      <w:r w:rsidR="00F92D58" w:rsidRPr="006D7315">
        <w:rPr>
          <w:rFonts w:ascii="Palatino Linotype" w:hAnsi="Palatino Linotype" w:cstheme="majorHAnsi"/>
          <w:position w:val="-6"/>
          <w:sz w:val="24"/>
          <w:szCs w:val="24"/>
        </w:rPr>
        <w:object w:dxaOrig="580" w:dyaOrig="360">
          <v:shape id="_x0000_i1048" type="#_x0000_t75" style="width:29.25pt;height:18pt" o:ole="">
            <v:imagedata r:id="rId51" o:title=""/>
          </v:shape>
          <o:OLEObject Type="Embed" ProgID="Equation.DSMT4" ShapeID="_x0000_i1048" DrawAspect="Content" ObjectID="_1626230507" r:id="rId52"/>
        </w:object>
      </w:r>
      <w:r w:rsidR="00F92D58" w:rsidRPr="006D7315">
        <w:rPr>
          <w:rFonts w:ascii="Palatino Linotype" w:hAnsi="Palatino Linotype" w:cstheme="majorHAnsi"/>
          <w:sz w:val="24"/>
          <w:szCs w:val="24"/>
        </w:rPr>
        <w:t xml:space="preserve"> ) </w:t>
      </w:r>
      <w:r w:rsidR="00F92D58" w:rsidRPr="006D7315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49" type="#_x0000_t75" style="width:39.75pt;height:21pt" o:ole="">
            <v:imagedata r:id="rId53" o:title=""/>
          </v:shape>
          <o:OLEObject Type="Embed" ProgID="Equation.DSMT4" ShapeID="_x0000_i1049" DrawAspect="Content" ObjectID="_1626230508" r:id="rId54"/>
        </w:object>
      </w:r>
      <w:r w:rsidR="00F92D58" w:rsidRPr="006D7315">
        <w:rPr>
          <w:rFonts w:ascii="Palatino Linotype" w:hAnsi="Palatino Linotype" w:cstheme="majorHAnsi"/>
          <w:sz w:val="24"/>
          <w:szCs w:val="24"/>
        </w:rPr>
        <w:t xml:space="preserve"> (tam giác HAE cân tại H)</w:t>
      </w:r>
    </w:p>
    <w:p w:rsidR="00F92D58" w:rsidRPr="006D7315" w:rsidRDefault="00F92D58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sz w:val="24"/>
          <w:szCs w:val="24"/>
        </w:rPr>
      </w:pPr>
      <w:r w:rsidRPr="006D7315">
        <w:rPr>
          <w:rFonts w:ascii="Palatino Linotype" w:hAnsi="Palatino Linotype" w:cstheme="majorHAnsi"/>
          <w:position w:val="-12"/>
          <w:sz w:val="24"/>
          <w:szCs w:val="24"/>
        </w:rPr>
        <w:object w:dxaOrig="780" w:dyaOrig="420">
          <v:shape id="_x0000_i1050" type="#_x0000_t75" style="width:39pt;height:21pt" o:ole="">
            <v:imagedata r:id="rId55" o:title=""/>
          </v:shape>
          <o:OLEObject Type="Embed" ProgID="Equation.DSMT4" ShapeID="_x0000_i1050" DrawAspect="Content" ObjectID="_1626230509" r:id="rId56"/>
        </w:object>
      </w:r>
      <w:r w:rsidRPr="006D7315">
        <w:rPr>
          <w:rFonts w:ascii="Palatino Linotype" w:hAnsi="Palatino Linotype" w:cstheme="majorHAnsi"/>
          <w:sz w:val="24"/>
          <w:szCs w:val="24"/>
        </w:rPr>
        <w:t xml:space="preserve"> (do AH vừa là đường cao, vừa là trung tuyến của tam giác ABD nên tam giác ABD cân tại A). Từ đó </w:t>
      </w:r>
      <w:r w:rsidRPr="006D7315">
        <w:rPr>
          <w:rFonts w:ascii="Palatino Linotype" w:hAnsi="Palatino Linotype" w:cstheme="majorHAnsi"/>
          <w:position w:val="-12"/>
          <w:sz w:val="24"/>
          <w:szCs w:val="24"/>
        </w:rPr>
        <w:object w:dxaOrig="1200" w:dyaOrig="420">
          <v:shape id="_x0000_i1051" type="#_x0000_t75" style="width:60pt;height:21pt" o:ole="">
            <v:imagedata r:id="rId57" o:title=""/>
          </v:shape>
          <o:OLEObject Type="Embed" ProgID="Equation.DSMT4" ShapeID="_x0000_i1051" DrawAspect="Content" ObjectID="_1626230510" r:id="rId58"/>
        </w:object>
      </w:r>
      <w:r w:rsidRPr="006D7315">
        <w:rPr>
          <w:rFonts w:ascii="Palatino Linotype" w:hAnsi="Palatino Linotype" w:cstheme="majorHAnsi"/>
          <w:sz w:val="24"/>
          <w:szCs w:val="24"/>
        </w:rPr>
        <w:t xml:space="preserve">. Mà 2 góc này cùng nhìn cạnh AH dưới một góc không đổi nên E, C thuộc cung chứa góc </w:t>
      </w:r>
      <w:r w:rsidRPr="006D7315">
        <w:rPr>
          <w:rFonts w:ascii="Palatino Linotype" w:hAnsi="Palatino Linotype" w:cstheme="majorHAnsi"/>
          <w:position w:val="-6"/>
          <w:sz w:val="24"/>
          <w:szCs w:val="24"/>
        </w:rPr>
        <w:object w:dxaOrig="240" w:dyaOrig="220">
          <v:shape id="_x0000_i1052" type="#_x0000_t75" style="width:12pt;height:11.25pt" o:ole="">
            <v:imagedata r:id="rId59" o:title=""/>
          </v:shape>
          <o:OLEObject Type="Embed" ProgID="Equation.DSMT4" ShapeID="_x0000_i1052" DrawAspect="Content" ObjectID="_1626230511" r:id="rId60"/>
        </w:object>
      </w:r>
      <w:r w:rsidRPr="006D7315">
        <w:rPr>
          <w:rFonts w:ascii="Palatino Linotype" w:hAnsi="Palatino Linotype" w:cstheme="majorHAnsi"/>
          <w:sz w:val="24"/>
          <w:szCs w:val="24"/>
        </w:rPr>
        <w:t>dựng trên cạnh AH hay 4 điểm H</w:t>
      </w:r>
      <w:r w:rsidR="00805626" w:rsidRPr="006D7315">
        <w:rPr>
          <w:rFonts w:ascii="Palatino Linotype" w:hAnsi="Palatino Linotype" w:cstheme="majorHAnsi"/>
          <w:sz w:val="24"/>
          <w:szCs w:val="24"/>
        </w:rPr>
        <w:t>,</w:t>
      </w:r>
      <w:r w:rsidRPr="006D7315">
        <w:rPr>
          <w:rFonts w:ascii="Palatino Linotype" w:hAnsi="Palatino Linotype" w:cstheme="majorHAnsi"/>
          <w:sz w:val="24"/>
          <w:szCs w:val="24"/>
        </w:rPr>
        <w:t>E</w:t>
      </w:r>
      <w:r w:rsidR="00805626" w:rsidRPr="006D7315">
        <w:rPr>
          <w:rFonts w:ascii="Palatino Linotype" w:hAnsi="Palatino Linotype" w:cstheme="majorHAnsi"/>
          <w:sz w:val="24"/>
          <w:szCs w:val="24"/>
        </w:rPr>
        <w:t>,</w:t>
      </w:r>
      <w:r w:rsidRPr="006D7315">
        <w:rPr>
          <w:rFonts w:ascii="Palatino Linotype" w:hAnsi="Palatino Linotype" w:cstheme="majorHAnsi"/>
          <w:sz w:val="24"/>
          <w:szCs w:val="24"/>
        </w:rPr>
        <w:t>C</w:t>
      </w:r>
      <w:r w:rsidR="00805626" w:rsidRPr="006D7315">
        <w:rPr>
          <w:rFonts w:ascii="Palatino Linotype" w:hAnsi="Palatino Linotype" w:cstheme="majorHAnsi"/>
          <w:sz w:val="24"/>
          <w:szCs w:val="24"/>
        </w:rPr>
        <w:t>,</w:t>
      </w:r>
      <w:r w:rsidRPr="006D7315">
        <w:rPr>
          <w:rFonts w:ascii="Palatino Linotype" w:hAnsi="Palatino Linotype" w:cstheme="majorHAnsi"/>
          <w:sz w:val="24"/>
          <w:szCs w:val="24"/>
        </w:rPr>
        <w:t>A cùng thuộc một đường tròn.</w:t>
      </w:r>
    </w:p>
    <w:p w:rsidR="00805626" w:rsidRPr="006D7315" w:rsidRDefault="00805626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sz w:val="24"/>
          <w:szCs w:val="24"/>
        </w:rPr>
      </w:pPr>
      <w:r w:rsidRPr="006D7315">
        <w:rPr>
          <w:rFonts w:ascii="Palatino Linotype" w:hAnsi="Palatino Linotype" w:cstheme="majorHAnsi"/>
          <w:sz w:val="24"/>
          <w:szCs w:val="24"/>
        </w:rPr>
        <w:t xml:space="preserve">b) Có </w:t>
      </w:r>
      <w:r w:rsidRPr="006D7315">
        <w:rPr>
          <w:rFonts w:ascii="Palatino Linotype" w:hAnsi="Palatino Linotype" w:cstheme="majorHAnsi"/>
          <w:position w:val="-6"/>
          <w:sz w:val="24"/>
          <w:szCs w:val="24"/>
        </w:rPr>
        <w:object w:dxaOrig="1860" w:dyaOrig="360">
          <v:shape id="_x0000_i1053" type="#_x0000_t75" style="width:93pt;height:18pt" o:ole="">
            <v:imagedata r:id="rId61" o:title=""/>
          </v:shape>
          <o:OLEObject Type="Embed" ProgID="Equation.DSMT4" ShapeID="_x0000_i1053" DrawAspect="Content" ObjectID="_1626230512" r:id="rId62"/>
        </w:object>
      </w:r>
      <w:r w:rsidRPr="006D7315">
        <w:rPr>
          <w:rFonts w:ascii="Palatino Linotype" w:hAnsi="Palatino Linotype" w:cstheme="majorHAnsi"/>
          <w:sz w:val="24"/>
          <w:szCs w:val="24"/>
        </w:rPr>
        <w:t xml:space="preserve"> cùng chắn cung AE của đường tròn ngoại tiếp tứ giác AHEC. Nên </w:t>
      </w:r>
      <w:r w:rsidRPr="006D7315">
        <w:rPr>
          <w:rFonts w:ascii="Palatino Linotype" w:hAnsi="Palatino Linotype" w:cstheme="majorHAnsi"/>
          <w:position w:val="-6"/>
          <w:sz w:val="24"/>
          <w:szCs w:val="24"/>
        </w:rPr>
        <w:object w:dxaOrig="999" w:dyaOrig="279">
          <v:shape id="_x0000_i1054" type="#_x0000_t75" style="width:50.25pt;height:14.25pt" o:ole="">
            <v:imagedata r:id="rId15" o:title=""/>
          </v:shape>
          <o:OLEObject Type="Embed" ProgID="Equation.DSMT4" ShapeID="_x0000_i1054" DrawAspect="Content" ObjectID="_1626230513" r:id="rId63"/>
        </w:object>
      </w:r>
    </w:p>
    <w:p w:rsidR="00F92D58" w:rsidRDefault="00F92D58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805626" w:rsidRDefault="00805626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805626" w:rsidRDefault="00805626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6D7315" w:rsidRDefault="006D7315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6D7315" w:rsidRDefault="006D7315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7F5280" w:rsidRDefault="007F5280" w:rsidP="007F5280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p w:rsidR="007F5280" w:rsidRPr="007F5280" w:rsidRDefault="007F5280" w:rsidP="007F5280">
      <w:pPr>
        <w:spacing w:after="120"/>
        <w:rPr>
          <w:rFonts w:ascii="Palatino Linotype" w:hAnsi="Palatino Linotype"/>
          <w:sz w:val="24"/>
          <w:szCs w:val="24"/>
        </w:rPr>
      </w:pPr>
      <w:r w:rsidRPr="007F5280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37465</wp:posOffset>
            </wp:positionV>
            <wp:extent cx="1704975" cy="1967230"/>
            <wp:effectExtent l="0" t="0" r="0" b="0"/>
            <wp:wrapSquare wrapText="bothSides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280">
        <w:rPr>
          <w:rFonts w:ascii="Palatino Linotype" w:hAnsi="Palatino Linotype"/>
          <w:sz w:val="24"/>
          <w:szCs w:val="24"/>
        </w:rPr>
        <w:t>Quĩ tích điểm A là cung chứa góc 60</w:t>
      </w:r>
      <w:r w:rsidRPr="007F5280">
        <w:rPr>
          <w:rFonts w:ascii="Palatino Linotype" w:hAnsi="Palatino Linotype"/>
          <w:sz w:val="24"/>
          <w:szCs w:val="24"/>
          <w:vertAlign w:val="superscript"/>
        </w:rPr>
        <w:t xml:space="preserve">0 </w:t>
      </w:r>
      <w:r w:rsidRPr="007F5280">
        <w:rPr>
          <w:rFonts w:ascii="Palatino Linotype" w:hAnsi="Palatino Linotype"/>
          <w:sz w:val="24"/>
          <w:szCs w:val="24"/>
        </w:rPr>
        <w:t xml:space="preserve"> dựng trên đoạn BC. Vẽ tia Bx sao cho </w:t>
      </w:r>
      <w:r w:rsidRPr="007F5280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33425" cy="228600"/>
            <wp:effectExtent l="0" t="0" r="9525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280">
        <w:rPr>
          <w:rFonts w:ascii="Palatino Linotype" w:hAnsi="Palatino Linotype"/>
          <w:sz w:val="24"/>
          <w:szCs w:val="24"/>
        </w:rPr>
        <w:t xml:space="preserve"> .Vẽ tia  By </w:t>
      </w:r>
      <w:r w:rsidRPr="007F5280">
        <w:rPr>
          <w:rFonts w:ascii="Palatino Linotype" w:hAnsi="Palatino Linotype"/>
          <w:sz w:val="24"/>
          <w:szCs w:val="24"/>
        </w:rPr>
        <w:sym w:font="Symbol" w:char="F05E"/>
      </w:r>
      <w:r w:rsidRPr="007F5280">
        <w:rPr>
          <w:rFonts w:ascii="Palatino Linotype" w:hAnsi="Palatino Linotype"/>
          <w:sz w:val="24"/>
          <w:szCs w:val="24"/>
        </w:rPr>
        <w:t xml:space="preserve"> Bx. By cắt đường trung trực của BC tại O.</w:t>
      </w:r>
    </w:p>
    <w:p w:rsidR="007F5280" w:rsidRPr="007F5280" w:rsidRDefault="007F5280" w:rsidP="007F5280">
      <w:pPr>
        <w:spacing w:after="120"/>
        <w:rPr>
          <w:rFonts w:ascii="Palatino Linotype" w:hAnsi="Palatino Linotype"/>
          <w:sz w:val="24"/>
          <w:szCs w:val="24"/>
        </w:rPr>
      </w:pPr>
      <w:r w:rsidRPr="007F5280">
        <w:rPr>
          <w:rFonts w:ascii="Palatino Linotype" w:hAnsi="Palatino Linotype"/>
          <w:sz w:val="24"/>
          <w:szCs w:val="24"/>
        </w:rPr>
        <w:t>Ta có O là tâm của cung chứa góc và OB là bán kính.</w:t>
      </w:r>
    </w:p>
    <w:p w:rsidR="007F5280" w:rsidRPr="007F5280" w:rsidRDefault="007F5280" w:rsidP="007F5280">
      <w:pPr>
        <w:spacing w:after="120"/>
        <w:rPr>
          <w:rFonts w:ascii="Palatino Linotype" w:hAnsi="Palatino Linotype"/>
          <w:sz w:val="24"/>
          <w:szCs w:val="24"/>
        </w:rPr>
      </w:pPr>
      <w:r w:rsidRPr="007F5280">
        <w:rPr>
          <w:rFonts w:ascii="Palatino Linotype" w:hAnsi="Palatino Linotype"/>
          <w:sz w:val="24"/>
          <w:szCs w:val="24"/>
        </w:rPr>
        <w:t xml:space="preserve">Ta có </w:t>
      </w:r>
      <w:r w:rsidRPr="007F5280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105025" cy="40957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80" w:rsidRPr="007F5280" w:rsidRDefault="007F5280" w:rsidP="007F5280">
      <w:pPr>
        <w:spacing w:after="120"/>
        <w:rPr>
          <w:rFonts w:ascii="Palatino Linotype" w:hAnsi="Palatino Linotype"/>
          <w:sz w:val="24"/>
          <w:szCs w:val="24"/>
          <w:lang w:val="fr-FR"/>
        </w:rPr>
      </w:pPr>
      <w:r w:rsidRPr="007F5280">
        <w:rPr>
          <w:rFonts w:ascii="Palatino Linotype" w:hAnsi="Palatino Linotype"/>
          <w:sz w:val="24"/>
          <w:szCs w:val="24"/>
        </w:rPr>
        <w:sym w:font="Symbol" w:char="F0DE"/>
      </w:r>
      <w:r w:rsidRPr="007F5280">
        <w:rPr>
          <w:rFonts w:ascii="Palatino Linotype" w:hAnsi="Palatino Linotype"/>
          <w:noProof/>
          <w:position w:val="-62"/>
          <w:sz w:val="24"/>
          <w:szCs w:val="24"/>
          <w:lang w:val="en-US"/>
        </w:rPr>
        <w:drawing>
          <wp:inline distT="0" distB="0" distL="0" distR="0">
            <wp:extent cx="2619375" cy="69532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280">
        <w:rPr>
          <w:rFonts w:ascii="Palatino Linotype" w:hAnsi="Palatino Linotype"/>
          <w:sz w:val="24"/>
          <w:szCs w:val="24"/>
        </w:rPr>
        <w:t xml:space="preserve"> cm</w:t>
      </w:r>
      <w:r w:rsidRPr="007F5280">
        <w:rPr>
          <w:rFonts w:ascii="Palatino Linotype" w:hAnsi="Palatino Linotype"/>
          <w:sz w:val="24"/>
          <w:szCs w:val="24"/>
          <w:lang w:val="fr-FR"/>
        </w:rPr>
        <w:t>.</w:t>
      </w:r>
    </w:p>
    <w:p w:rsidR="007F5280" w:rsidRDefault="007F5280" w:rsidP="007F5280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7F5280" w:rsidRPr="006D7315" w:rsidRDefault="006D7315" w:rsidP="006D7315">
      <w:pPr>
        <w:tabs>
          <w:tab w:val="left" w:pos="1985"/>
          <w:tab w:val="left" w:pos="3686"/>
          <w:tab w:val="left" w:pos="5245"/>
          <w:tab w:val="left" w:pos="6804"/>
        </w:tabs>
        <w:jc w:val="center"/>
        <w:rPr>
          <w:rFonts w:ascii="Palatino Linotype" w:hAnsi="Palatino Linotype" w:cstheme="majorHAnsi"/>
          <w:color w:val="FF0000"/>
          <w:sz w:val="24"/>
          <w:szCs w:val="24"/>
        </w:rPr>
      </w:pPr>
      <w:r w:rsidRPr="006D7315">
        <w:rPr>
          <w:rFonts w:ascii="Palatino Linotype" w:hAnsi="Palatino Linotype" w:cstheme="majorHAnsi"/>
          <w:color w:val="FF0000"/>
          <w:sz w:val="24"/>
          <w:szCs w:val="24"/>
        </w:rPr>
        <w:t>HẾT</w:t>
      </w:r>
    </w:p>
    <w:sectPr w:rsidR="007F5280" w:rsidRPr="006D7315" w:rsidSect="00BF2A5F">
      <w:headerReference w:type="default" r:id="rId68"/>
      <w:footerReference w:type="default" r:id="rId6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0D" w:rsidRDefault="0004380D" w:rsidP="006846CF">
      <w:pPr>
        <w:spacing w:after="0" w:line="240" w:lineRule="auto"/>
      </w:pPr>
      <w:r>
        <w:separator/>
      </w:r>
    </w:p>
  </w:endnote>
  <w:endnote w:type="continuationSeparator" w:id="1">
    <w:p w:rsidR="0004380D" w:rsidRDefault="0004380D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1294"/>
      <w:docPartObj>
        <w:docPartGallery w:val="Page Numbers (Bottom of Page)"/>
        <w:docPartUnique/>
      </w:docPartObj>
    </w:sdtPr>
    <w:sdtContent>
      <w:p w:rsidR="007F4859" w:rsidRDefault="007F4859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7F4859" w:rsidRDefault="004B13FD" w:rsidP="007F4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0D" w:rsidRDefault="0004380D" w:rsidP="006846CF">
      <w:pPr>
        <w:spacing w:after="0" w:line="240" w:lineRule="auto"/>
      </w:pPr>
      <w:r>
        <w:separator/>
      </w:r>
    </w:p>
  </w:footnote>
  <w:footnote w:type="continuationSeparator" w:id="1">
    <w:p w:rsidR="0004380D" w:rsidRDefault="0004380D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0F77A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F77A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F77A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0F77A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7F4859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0B4C0E"/>
    <w:multiLevelType w:val="hybridMultilevel"/>
    <w:tmpl w:val="D0C0EB5C"/>
    <w:lvl w:ilvl="0" w:tplc="AA96C7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689559D2"/>
    <w:multiLevelType w:val="hybridMultilevel"/>
    <w:tmpl w:val="09321CF0"/>
    <w:lvl w:ilvl="0" w:tplc="C3369F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10CF"/>
    <w:rsid w:val="000138FC"/>
    <w:rsid w:val="000270F2"/>
    <w:rsid w:val="0004380D"/>
    <w:rsid w:val="000A6333"/>
    <w:rsid w:val="000F564F"/>
    <w:rsid w:val="000F77A7"/>
    <w:rsid w:val="0010084F"/>
    <w:rsid w:val="0012767C"/>
    <w:rsid w:val="00135BA1"/>
    <w:rsid w:val="00142B35"/>
    <w:rsid w:val="00150EDF"/>
    <w:rsid w:val="001610CF"/>
    <w:rsid w:val="001A6343"/>
    <w:rsid w:val="00211136"/>
    <w:rsid w:val="0028379F"/>
    <w:rsid w:val="003228BB"/>
    <w:rsid w:val="00336D1B"/>
    <w:rsid w:val="00346810"/>
    <w:rsid w:val="00350AB9"/>
    <w:rsid w:val="0037213A"/>
    <w:rsid w:val="003B776B"/>
    <w:rsid w:val="003F7C7C"/>
    <w:rsid w:val="00416723"/>
    <w:rsid w:val="00451A3F"/>
    <w:rsid w:val="004730CC"/>
    <w:rsid w:val="0047490E"/>
    <w:rsid w:val="004A0AD0"/>
    <w:rsid w:val="004B13FD"/>
    <w:rsid w:val="004E128F"/>
    <w:rsid w:val="004F6C1D"/>
    <w:rsid w:val="00515B60"/>
    <w:rsid w:val="00544115"/>
    <w:rsid w:val="00552AD0"/>
    <w:rsid w:val="005950D0"/>
    <w:rsid w:val="005A2EED"/>
    <w:rsid w:val="005B7F4A"/>
    <w:rsid w:val="005D48B2"/>
    <w:rsid w:val="00665622"/>
    <w:rsid w:val="00665A4E"/>
    <w:rsid w:val="00666544"/>
    <w:rsid w:val="006846CF"/>
    <w:rsid w:val="00691C3F"/>
    <w:rsid w:val="006D7315"/>
    <w:rsid w:val="006F07D3"/>
    <w:rsid w:val="00715610"/>
    <w:rsid w:val="007229CC"/>
    <w:rsid w:val="00747358"/>
    <w:rsid w:val="00751F5D"/>
    <w:rsid w:val="00757A6E"/>
    <w:rsid w:val="00775F76"/>
    <w:rsid w:val="007C1DE8"/>
    <w:rsid w:val="007D3341"/>
    <w:rsid w:val="007F4859"/>
    <w:rsid w:val="007F5280"/>
    <w:rsid w:val="00803E66"/>
    <w:rsid w:val="00805626"/>
    <w:rsid w:val="00817E89"/>
    <w:rsid w:val="00845421"/>
    <w:rsid w:val="00863DF7"/>
    <w:rsid w:val="008B579E"/>
    <w:rsid w:val="009468B4"/>
    <w:rsid w:val="009557C4"/>
    <w:rsid w:val="009A3785"/>
    <w:rsid w:val="009B7C28"/>
    <w:rsid w:val="009E56F6"/>
    <w:rsid w:val="009F4503"/>
    <w:rsid w:val="00A42ADE"/>
    <w:rsid w:val="00AA4435"/>
    <w:rsid w:val="00AA4566"/>
    <w:rsid w:val="00AB1275"/>
    <w:rsid w:val="00B05EE2"/>
    <w:rsid w:val="00B35AD3"/>
    <w:rsid w:val="00BA1AE4"/>
    <w:rsid w:val="00BC75FF"/>
    <w:rsid w:val="00BD142D"/>
    <w:rsid w:val="00BF2A5F"/>
    <w:rsid w:val="00C616BC"/>
    <w:rsid w:val="00CB590A"/>
    <w:rsid w:val="00CD20F2"/>
    <w:rsid w:val="00CF7796"/>
    <w:rsid w:val="00D231B4"/>
    <w:rsid w:val="00DA1D49"/>
    <w:rsid w:val="00E03A9E"/>
    <w:rsid w:val="00E20BFF"/>
    <w:rsid w:val="00E2347C"/>
    <w:rsid w:val="00E40B26"/>
    <w:rsid w:val="00E54F52"/>
    <w:rsid w:val="00E85FC3"/>
    <w:rsid w:val="00EA73B5"/>
    <w:rsid w:val="00EB6157"/>
    <w:rsid w:val="00EE2496"/>
    <w:rsid w:val="00F66791"/>
    <w:rsid w:val="00F87A4F"/>
    <w:rsid w:val="00F92D58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747358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e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emf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65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27</vt:lpstr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27</dc:title>
  <dc:subject/>
  <dc:creator>ĐỦ ĐIỂM ĐỖ</dc:creator>
  <cp:keywords>GV Nguyễn Văn Tiến</cp:keywords>
  <dc:description>GV soạn: Nguyễn Văn Tiến</dc:description>
  <cp:lastModifiedBy>TOAN THEU</cp:lastModifiedBy>
  <cp:revision>11</cp:revision>
  <cp:lastPrinted>2018-08-06T13:39:00Z</cp:lastPrinted>
  <dcterms:created xsi:type="dcterms:W3CDTF">2018-08-19T13:02:00Z</dcterms:created>
  <dcterms:modified xsi:type="dcterms:W3CDTF">2019-08-01T22:51:00Z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