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520924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520924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520924">
        <w:rPr>
          <w:rFonts w:ascii="Palatino Linotype" w:hAnsi="Palatino Linotype" w:cstheme="majorHAnsi"/>
          <w:b/>
          <w:color w:val="FF0000"/>
          <w:sz w:val="24"/>
          <w:szCs w:val="24"/>
        </w:rPr>
        <w:t>TOÁN 9</w:t>
      </w:r>
      <w:r w:rsidR="00E2347C" w:rsidRPr="00520924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TUẦN </w:t>
      </w:r>
      <w:r w:rsidR="001610CF" w:rsidRPr="00520924">
        <w:rPr>
          <w:rFonts w:ascii="Palatino Linotype" w:hAnsi="Palatino Linotype" w:cstheme="majorHAnsi"/>
          <w:b/>
          <w:color w:val="FF0000"/>
          <w:sz w:val="24"/>
          <w:szCs w:val="24"/>
        </w:rPr>
        <w:t>2</w:t>
      </w:r>
      <w:r w:rsidR="00485D39" w:rsidRPr="00520924">
        <w:rPr>
          <w:rFonts w:ascii="Palatino Linotype" w:hAnsi="Palatino Linotype" w:cstheme="majorHAnsi"/>
          <w:b/>
          <w:color w:val="FF0000"/>
          <w:sz w:val="24"/>
          <w:szCs w:val="24"/>
        </w:rPr>
        <w:t>9</w:t>
      </w:r>
    </w:p>
    <w:p w:rsidR="00BD142D" w:rsidRPr="00520924" w:rsidRDefault="00BD142D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520924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Đại số</w:t>
      </w:r>
      <w:r w:rsidR="008B579E" w:rsidRPr="00520924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 9</w:t>
      </w:r>
      <w:r w:rsidR="004730CC" w:rsidRPr="00520924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AA4566" w:rsidRPr="00520924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§</w:t>
      </w:r>
      <w:r w:rsidR="00691356" w:rsidRPr="00520924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6</w:t>
      </w:r>
      <w:r w:rsidR="008B579E" w:rsidRPr="00520924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: </w:t>
      </w:r>
      <w:r w:rsidR="004730CC" w:rsidRPr="00520924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691356" w:rsidRPr="00520924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Hệ thức Vi – Ét và ứng dụng</w:t>
      </w:r>
    </w:p>
    <w:p w:rsidR="00E33DFB" w:rsidRPr="00520924" w:rsidRDefault="00AA4566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520924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Hình học 9: </w:t>
      </w:r>
      <w:r w:rsidRPr="00520924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691356" w:rsidRPr="00520924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  <w:t>Ôn tập hình học.</w:t>
      </w:r>
      <w:r w:rsidR="00883B23" w:rsidRPr="00520924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</w:p>
    <w:p w:rsidR="00C22600" w:rsidRPr="00520924" w:rsidRDefault="00757A6E" w:rsidP="00C22600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520924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1:</w:t>
      </w:r>
      <w:r w:rsidR="00C22600" w:rsidRPr="00520924">
        <w:rPr>
          <w:rFonts w:ascii="Palatino Linotype" w:hAnsi="Palatino Linotype"/>
          <w:sz w:val="24"/>
          <w:szCs w:val="24"/>
        </w:rPr>
        <w:t>Giải các phương trình sau bằng cách nhẩm nghiệm:</w:t>
      </w:r>
    </w:p>
    <w:p w:rsidR="00C22600" w:rsidRPr="00520924" w:rsidRDefault="00C22600" w:rsidP="00C22600">
      <w:pPr>
        <w:pStyle w:val="ListParagraph"/>
        <w:spacing w:after="160" w:line="256" w:lineRule="auto"/>
        <w:ind w:left="0"/>
        <w:rPr>
          <w:rFonts w:ascii="Palatino Linotype" w:hAnsi="Palatino Linotype"/>
          <w:sz w:val="24"/>
          <w:szCs w:val="24"/>
        </w:rPr>
      </w:pPr>
    </w:p>
    <w:tbl>
      <w:tblPr>
        <w:tblW w:w="0" w:type="auto"/>
        <w:tblInd w:w="18" w:type="dxa"/>
        <w:tblLook w:val="04A0"/>
      </w:tblPr>
      <w:tblGrid>
        <w:gridCol w:w="4851"/>
        <w:gridCol w:w="4852"/>
      </w:tblGrid>
      <w:tr w:rsidR="00C22600" w:rsidRPr="00520924" w:rsidTr="007D2D3E">
        <w:tc>
          <w:tcPr>
            <w:tcW w:w="4851" w:type="dxa"/>
            <w:shd w:val="clear" w:color="auto" w:fill="auto"/>
          </w:tcPr>
          <w:p w:rsidR="00C22600" w:rsidRPr="00520924" w:rsidRDefault="00C22600" w:rsidP="00C22600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rPr>
                <w:rFonts w:ascii="Palatino Linotype" w:hAnsi="Palatino Linotype"/>
                <w:b/>
                <w:sz w:val="24"/>
                <w:szCs w:val="24"/>
              </w:rPr>
            </w:pPr>
            <w:r w:rsidRPr="00520924">
              <w:rPr>
                <w:rFonts w:ascii="Palatino Linotype" w:hAnsi="Palatino Linotype"/>
                <w:position w:val="-18"/>
                <w:sz w:val="24"/>
                <w:szCs w:val="24"/>
              </w:rPr>
              <w:object w:dxaOrig="2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4.5pt;height:24.75pt" o:ole="">
                  <v:imagedata r:id="rId7" o:title=""/>
                </v:shape>
                <o:OLEObject Type="Embed" ProgID="Equation.DSMT4" ShapeID="_x0000_i1025" DrawAspect="Content" ObjectID="_1626230741" r:id="rId8"/>
              </w:object>
            </w:r>
            <w:r w:rsidRPr="00520924">
              <w:rPr>
                <w:rFonts w:ascii="Palatino Linotype" w:hAnsi="Palatino Linotype"/>
                <w:sz w:val="24"/>
                <w:szCs w:val="24"/>
              </w:rPr>
              <w:t>.</w:t>
            </w:r>
          </w:p>
        </w:tc>
        <w:tc>
          <w:tcPr>
            <w:tcW w:w="4852" w:type="dxa"/>
            <w:shd w:val="clear" w:color="auto" w:fill="auto"/>
          </w:tcPr>
          <w:p w:rsidR="00C22600" w:rsidRPr="00520924" w:rsidRDefault="00C22600" w:rsidP="00C22600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rPr>
                <w:rFonts w:ascii="Palatino Linotype" w:hAnsi="Palatino Linotype"/>
                <w:b/>
                <w:sz w:val="24"/>
                <w:szCs w:val="24"/>
              </w:rPr>
            </w:pPr>
            <w:r w:rsidRPr="00520924">
              <w:rPr>
                <w:rFonts w:ascii="Palatino Linotype" w:hAnsi="Palatino Linotype"/>
                <w:position w:val="-18"/>
                <w:sz w:val="24"/>
                <w:szCs w:val="24"/>
              </w:rPr>
              <w:object w:dxaOrig="2620" w:dyaOrig="480">
                <v:shape id="_x0000_i1026" type="#_x0000_t75" style="width:130.5pt;height:24.75pt" o:ole="">
                  <v:imagedata r:id="rId9" o:title=""/>
                </v:shape>
                <o:OLEObject Type="Embed" ProgID="Equation.DSMT4" ShapeID="_x0000_i1026" DrawAspect="Content" ObjectID="_1626230742" r:id="rId10"/>
              </w:object>
            </w:r>
            <w:r w:rsidRPr="00520924">
              <w:rPr>
                <w:rFonts w:ascii="Palatino Linotype" w:hAnsi="Palatino Linotype"/>
                <w:sz w:val="24"/>
                <w:szCs w:val="24"/>
              </w:rPr>
              <w:t>.</w:t>
            </w:r>
          </w:p>
        </w:tc>
      </w:tr>
      <w:tr w:rsidR="00C22600" w:rsidRPr="00520924" w:rsidTr="007D2D3E">
        <w:tc>
          <w:tcPr>
            <w:tcW w:w="4851" w:type="dxa"/>
            <w:shd w:val="clear" w:color="auto" w:fill="auto"/>
          </w:tcPr>
          <w:p w:rsidR="00C22600" w:rsidRPr="00520924" w:rsidRDefault="00C22600" w:rsidP="00C22600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rPr>
                <w:rFonts w:ascii="Palatino Linotype" w:hAnsi="Palatino Linotype"/>
                <w:b/>
                <w:sz w:val="24"/>
                <w:szCs w:val="24"/>
              </w:rPr>
            </w:pPr>
            <w:r w:rsidRPr="00520924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480" w:dyaOrig="320">
                <v:shape id="_x0000_i1027" type="#_x0000_t75" style="width:74.25pt;height:15.75pt" o:ole="">
                  <v:imagedata r:id="rId11" o:title=""/>
                </v:shape>
                <o:OLEObject Type="Embed" ProgID="Equation.DSMT4" ShapeID="_x0000_i1027" DrawAspect="Content" ObjectID="_1626230743" r:id="rId12"/>
              </w:object>
            </w:r>
            <w:r w:rsidRPr="00520924">
              <w:rPr>
                <w:rFonts w:ascii="Palatino Linotype" w:hAnsi="Palatino Linotype"/>
                <w:sz w:val="24"/>
                <w:szCs w:val="24"/>
              </w:rPr>
              <w:t>.</w:t>
            </w:r>
          </w:p>
        </w:tc>
        <w:tc>
          <w:tcPr>
            <w:tcW w:w="4852" w:type="dxa"/>
            <w:shd w:val="clear" w:color="auto" w:fill="auto"/>
          </w:tcPr>
          <w:p w:rsidR="00C22600" w:rsidRPr="00520924" w:rsidRDefault="00C22600" w:rsidP="00C22600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rPr>
                <w:rFonts w:ascii="Palatino Linotype" w:hAnsi="Palatino Linotype"/>
                <w:b/>
                <w:sz w:val="24"/>
                <w:szCs w:val="24"/>
              </w:rPr>
            </w:pPr>
            <w:r w:rsidRPr="00520924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719" w:dyaOrig="320">
                <v:shape id="_x0000_i1028" type="#_x0000_t75" style="width:86.25pt;height:15.75pt" o:ole="">
                  <v:imagedata r:id="rId13" o:title=""/>
                </v:shape>
                <o:OLEObject Type="Embed" ProgID="Equation.DSMT4" ShapeID="_x0000_i1028" DrawAspect="Content" ObjectID="_1626230744" r:id="rId14"/>
              </w:object>
            </w:r>
            <w:r w:rsidRPr="00520924">
              <w:rPr>
                <w:rFonts w:ascii="Palatino Linotype" w:hAnsi="Palatino Linotype"/>
                <w:sz w:val="24"/>
                <w:szCs w:val="24"/>
              </w:rPr>
              <w:t>.</w:t>
            </w:r>
          </w:p>
        </w:tc>
      </w:tr>
    </w:tbl>
    <w:p w:rsidR="0077197C" w:rsidRPr="00520924" w:rsidRDefault="00C616BC" w:rsidP="0077197C">
      <w:pPr>
        <w:pStyle w:val="ListParagraph"/>
        <w:spacing w:after="160" w:line="256" w:lineRule="auto"/>
        <w:ind w:left="0"/>
        <w:rPr>
          <w:rFonts w:ascii="Palatino Linotype" w:hAnsi="Palatino Linotype"/>
          <w:b/>
          <w:sz w:val="24"/>
          <w:szCs w:val="24"/>
        </w:rPr>
      </w:pPr>
      <w:r w:rsidRPr="00520924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2: </w:t>
      </w:r>
      <w:r w:rsidR="0077197C" w:rsidRPr="00520924">
        <w:rPr>
          <w:rFonts w:ascii="Palatino Linotype" w:hAnsi="Palatino Linotype"/>
          <w:sz w:val="24"/>
          <w:szCs w:val="24"/>
        </w:rPr>
        <w:t xml:space="preserve">Gọi </w:t>
      </w:r>
      <w:r w:rsidR="0077197C" w:rsidRPr="00520924">
        <w:rPr>
          <w:rFonts w:ascii="Palatino Linotype" w:hAnsi="Palatino Linotype"/>
          <w:position w:val="-12"/>
          <w:sz w:val="24"/>
          <w:szCs w:val="24"/>
        </w:rPr>
        <w:object w:dxaOrig="540" w:dyaOrig="360">
          <v:shape id="_x0000_i1029" type="#_x0000_t75" style="width:27pt;height:18pt" o:ole="">
            <v:imagedata r:id="rId15" o:title=""/>
          </v:shape>
          <o:OLEObject Type="Embed" ProgID="Equation.DSMT4" ShapeID="_x0000_i1029" DrawAspect="Content" ObjectID="_1626230745" r:id="rId16"/>
        </w:object>
      </w:r>
      <w:r w:rsidR="0077197C" w:rsidRPr="00520924">
        <w:rPr>
          <w:rFonts w:ascii="Palatino Linotype" w:hAnsi="Palatino Linotype"/>
          <w:sz w:val="24"/>
          <w:szCs w:val="24"/>
        </w:rPr>
        <w:t xml:space="preserve"> là hai nghiệm của phương trình:</w:t>
      </w:r>
      <w:r w:rsidR="0077197C" w:rsidRPr="00520924">
        <w:rPr>
          <w:rFonts w:ascii="Palatino Linotype" w:hAnsi="Palatino Linotype"/>
          <w:position w:val="-6"/>
          <w:sz w:val="24"/>
          <w:szCs w:val="24"/>
        </w:rPr>
        <w:object w:dxaOrig="2040" w:dyaOrig="340">
          <v:shape id="_x0000_i1030" type="#_x0000_t75" style="width:102pt;height:17.25pt" o:ole="">
            <v:imagedata r:id="rId17" o:title=""/>
          </v:shape>
          <o:OLEObject Type="Embed" ProgID="Equation.DSMT4" ShapeID="_x0000_i1030" DrawAspect="Content" ObjectID="_1626230746" r:id="rId18"/>
        </w:object>
      </w:r>
      <w:r w:rsidR="0077197C" w:rsidRPr="00520924">
        <w:rPr>
          <w:rFonts w:ascii="Palatino Linotype" w:hAnsi="Palatino Linotype"/>
          <w:sz w:val="24"/>
          <w:szCs w:val="24"/>
        </w:rPr>
        <w:t>. Không giải phương trình, tính các giá trị của các biểu thức sau:</w:t>
      </w:r>
    </w:p>
    <w:p w:rsidR="00485D39" w:rsidRPr="00520924" w:rsidRDefault="0077197C" w:rsidP="0077197C">
      <w:pPr>
        <w:pStyle w:val="ListParagraph"/>
        <w:tabs>
          <w:tab w:val="left" w:pos="2268"/>
          <w:tab w:val="left" w:pos="4678"/>
          <w:tab w:val="left" w:pos="8100"/>
        </w:tabs>
        <w:ind w:left="0"/>
        <w:rPr>
          <w:rFonts w:ascii="Palatino Linotype" w:hAnsi="Palatino Linotype"/>
          <w:sz w:val="24"/>
          <w:szCs w:val="24"/>
        </w:rPr>
      </w:pPr>
      <w:r w:rsidRPr="00520924">
        <w:rPr>
          <w:rFonts w:ascii="Palatino Linotype" w:hAnsi="Palatino Linotype"/>
          <w:position w:val="-30"/>
          <w:sz w:val="24"/>
          <w:szCs w:val="24"/>
        </w:rPr>
        <w:object w:dxaOrig="1280" w:dyaOrig="680">
          <v:shape id="_x0000_i1031" type="#_x0000_t75" style="width:63pt;height:33.75pt" o:ole="">
            <v:imagedata r:id="rId19" o:title=""/>
          </v:shape>
          <o:OLEObject Type="Embed" ProgID="Equation.DSMT4" ShapeID="_x0000_i1031" DrawAspect="Content" ObjectID="_1626230747" r:id="rId20"/>
        </w:object>
      </w:r>
      <w:r w:rsidRPr="00520924">
        <w:rPr>
          <w:rFonts w:ascii="Palatino Linotype" w:hAnsi="Palatino Linotype"/>
          <w:sz w:val="24"/>
          <w:szCs w:val="24"/>
        </w:rPr>
        <w:t>.</w:t>
      </w:r>
      <w:r w:rsidRPr="00520924">
        <w:rPr>
          <w:rFonts w:ascii="Palatino Linotype" w:hAnsi="Palatino Linotype"/>
          <w:sz w:val="24"/>
          <w:szCs w:val="24"/>
        </w:rPr>
        <w:tab/>
      </w:r>
      <w:r w:rsidRPr="00520924">
        <w:rPr>
          <w:rFonts w:ascii="Palatino Linotype" w:hAnsi="Palatino Linotype"/>
          <w:position w:val="-12"/>
          <w:sz w:val="24"/>
          <w:szCs w:val="24"/>
        </w:rPr>
        <w:object w:dxaOrig="1340" w:dyaOrig="380">
          <v:shape id="_x0000_i1032" type="#_x0000_t75" style="width:67.5pt;height:18.75pt" o:ole="">
            <v:imagedata r:id="rId21" o:title=""/>
          </v:shape>
          <o:OLEObject Type="Embed" ProgID="Equation.DSMT4" ShapeID="_x0000_i1032" DrawAspect="Content" ObjectID="_1626230748" r:id="rId22"/>
        </w:object>
      </w:r>
      <w:r w:rsidRPr="00520924">
        <w:rPr>
          <w:rFonts w:ascii="Palatino Linotype" w:hAnsi="Palatino Linotype"/>
          <w:sz w:val="24"/>
          <w:szCs w:val="24"/>
        </w:rPr>
        <w:t>.</w:t>
      </w:r>
      <w:r w:rsidRPr="00520924">
        <w:rPr>
          <w:rFonts w:ascii="Palatino Linotype" w:hAnsi="Palatino Linotype"/>
          <w:sz w:val="24"/>
          <w:szCs w:val="24"/>
        </w:rPr>
        <w:tab/>
      </w:r>
      <w:r w:rsidRPr="00520924">
        <w:rPr>
          <w:rFonts w:ascii="Palatino Linotype" w:hAnsi="Palatino Linotype"/>
          <w:position w:val="-14"/>
          <w:sz w:val="24"/>
          <w:szCs w:val="24"/>
        </w:rPr>
        <w:object w:dxaOrig="1280" w:dyaOrig="400">
          <v:shape id="_x0000_i1033" type="#_x0000_t75" style="width:63pt;height:19.5pt" o:ole="">
            <v:imagedata r:id="rId23" o:title=""/>
          </v:shape>
          <o:OLEObject Type="Embed" ProgID="Equation.DSMT4" ShapeID="_x0000_i1033" DrawAspect="Content" ObjectID="_1626230749" r:id="rId24"/>
        </w:object>
      </w:r>
      <w:r w:rsidRPr="00520924">
        <w:rPr>
          <w:rFonts w:ascii="Palatino Linotype" w:hAnsi="Palatino Linotype"/>
          <w:sz w:val="24"/>
          <w:szCs w:val="24"/>
        </w:rPr>
        <w:t xml:space="preserve">.               </w:t>
      </w:r>
      <w:r w:rsidRPr="00520924">
        <w:rPr>
          <w:rFonts w:ascii="Palatino Linotype" w:hAnsi="Palatino Linotype"/>
          <w:position w:val="-12"/>
          <w:sz w:val="24"/>
          <w:szCs w:val="24"/>
        </w:rPr>
        <w:object w:dxaOrig="1340" w:dyaOrig="380">
          <v:shape id="_x0000_i1034" type="#_x0000_t75" style="width:67.5pt;height:18.75pt" o:ole="">
            <v:imagedata r:id="rId25" o:title=""/>
          </v:shape>
          <o:OLEObject Type="Embed" ProgID="Equation.DSMT4" ShapeID="_x0000_i1034" DrawAspect="Content" ObjectID="_1626230750" r:id="rId26"/>
        </w:object>
      </w:r>
      <w:r w:rsidRPr="00520924">
        <w:rPr>
          <w:rFonts w:ascii="Palatino Linotype" w:hAnsi="Palatino Linotype"/>
          <w:sz w:val="24"/>
          <w:szCs w:val="24"/>
        </w:rPr>
        <w:t>.</w:t>
      </w:r>
    </w:p>
    <w:p w:rsidR="004E11EC" w:rsidRPr="00520924" w:rsidRDefault="00CB590A" w:rsidP="00D52F0D">
      <w:pPr>
        <w:jc w:val="both"/>
        <w:rPr>
          <w:rFonts w:ascii="Palatino Linotype" w:hAnsi="Palatino Linotype"/>
          <w:sz w:val="24"/>
          <w:szCs w:val="24"/>
        </w:rPr>
      </w:pPr>
      <w:r w:rsidRPr="00520924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3: </w:t>
      </w:r>
      <w:r w:rsidR="0077197C" w:rsidRPr="00520924">
        <w:rPr>
          <w:rFonts w:ascii="Palatino Linotype" w:hAnsi="Palatino Linotype"/>
          <w:sz w:val="24"/>
          <w:szCs w:val="24"/>
        </w:rPr>
        <w:t xml:space="preserve">Lập phương trình bậc hai có hai nghiệm là </w:t>
      </w:r>
      <w:r w:rsidR="0077197C" w:rsidRPr="00520924">
        <w:rPr>
          <w:rFonts w:ascii="Palatino Linotype" w:hAnsi="Palatino Linotype"/>
          <w:position w:val="-28"/>
          <w:sz w:val="24"/>
          <w:szCs w:val="24"/>
        </w:rPr>
        <w:object w:dxaOrig="999" w:dyaOrig="660">
          <v:shape id="_x0000_i1035" type="#_x0000_t75" style="width:49.5pt;height:33pt" o:ole="">
            <v:imagedata r:id="rId27" o:title=""/>
          </v:shape>
          <o:OLEObject Type="Embed" ProgID="Equation.DSMT4" ShapeID="_x0000_i1035" DrawAspect="Content" ObjectID="_1626230751" r:id="rId28"/>
        </w:object>
      </w:r>
      <w:r w:rsidR="0077197C" w:rsidRPr="00520924">
        <w:rPr>
          <w:rFonts w:ascii="Palatino Linotype" w:hAnsi="Palatino Linotype"/>
          <w:sz w:val="24"/>
          <w:szCs w:val="24"/>
        </w:rPr>
        <w:t xml:space="preserve"> và </w:t>
      </w:r>
      <w:r w:rsidR="0077197C" w:rsidRPr="00520924">
        <w:rPr>
          <w:rFonts w:ascii="Palatino Linotype" w:hAnsi="Palatino Linotype"/>
          <w:position w:val="-28"/>
          <w:sz w:val="24"/>
          <w:szCs w:val="24"/>
        </w:rPr>
        <w:object w:dxaOrig="1020" w:dyaOrig="660">
          <v:shape id="_x0000_i1036" type="#_x0000_t75" style="width:51.75pt;height:33pt" o:ole="">
            <v:imagedata r:id="rId29" o:title=""/>
          </v:shape>
          <o:OLEObject Type="Embed" ProgID="Equation.DSMT4" ShapeID="_x0000_i1036" DrawAspect="Content" ObjectID="_1626230752" r:id="rId30"/>
        </w:object>
      </w:r>
      <w:r w:rsidR="0077197C" w:rsidRPr="00520924">
        <w:rPr>
          <w:rFonts w:ascii="Palatino Linotype" w:hAnsi="Palatino Linotype"/>
          <w:sz w:val="24"/>
          <w:szCs w:val="24"/>
        </w:rPr>
        <w:t>.</w:t>
      </w:r>
    </w:p>
    <w:p w:rsidR="00187437" w:rsidRPr="00520924" w:rsidRDefault="0077197C" w:rsidP="00187437">
      <w:pPr>
        <w:spacing w:line="288" w:lineRule="auto"/>
        <w:jc w:val="both"/>
        <w:rPr>
          <w:rFonts w:ascii="Palatino Linotype" w:hAnsi="Palatino Linotype"/>
          <w:bCs/>
          <w:sz w:val="24"/>
        </w:rPr>
      </w:pPr>
      <w:r w:rsidRPr="00520924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4:</w:t>
      </w:r>
      <w:r w:rsidR="00187437" w:rsidRPr="00520924">
        <w:rPr>
          <w:rFonts w:ascii="Palatino Linotype" w:hAnsi="Palatino Linotype"/>
          <w:bCs/>
          <w:sz w:val="24"/>
          <w:lang w:val="pt-BR"/>
        </w:rPr>
        <w:t xml:space="preserve">Cho (O;R) hai đường kính AB và CD vuông góc với nhau. </w:t>
      </w:r>
      <w:r w:rsidR="00187437" w:rsidRPr="00520924">
        <w:rPr>
          <w:rFonts w:ascii="Palatino Linotype" w:hAnsi="Palatino Linotype"/>
          <w:bCs/>
          <w:sz w:val="24"/>
        </w:rPr>
        <w:t>Trong đoạn AB lấy một điểm M (khác O). Đường thẳng CM cắt đường tròn (O) tại điểm thứ hai là N. Đường thẳng vuông góc với AB tại M cắt tiếp tuyến của đường tròn tại N ở điểm P. Chứng minh rằng:</w:t>
      </w:r>
    </w:p>
    <w:p w:rsidR="00187437" w:rsidRPr="00520924" w:rsidRDefault="00187437" w:rsidP="00187437">
      <w:pPr>
        <w:spacing w:line="288" w:lineRule="auto"/>
        <w:rPr>
          <w:rFonts w:ascii="Palatino Linotype" w:hAnsi="Palatino Linotype"/>
          <w:bCs/>
          <w:sz w:val="24"/>
        </w:rPr>
      </w:pPr>
      <w:r w:rsidRPr="00520924">
        <w:rPr>
          <w:rFonts w:ascii="Palatino Linotype" w:hAnsi="Palatino Linotype"/>
          <w:bCs/>
          <w:sz w:val="24"/>
        </w:rPr>
        <w:tab/>
        <w:t>a) Tứ giác OMNP nội tiếp được.</w:t>
      </w:r>
    </w:p>
    <w:p w:rsidR="00187437" w:rsidRPr="00520924" w:rsidRDefault="00187437" w:rsidP="00187437">
      <w:pPr>
        <w:spacing w:line="288" w:lineRule="auto"/>
        <w:ind w:left="-201"/>
        <w:rPr>
          <w:rFonts w:ascii="Palatino Linotype" w:hAnsi="Palatino Linotype"/>
          <w:bCs/>
          <w:sz w:val="24"/>
        </w:rPr>
      </w:pPr>
      <w:r w:rsidRPr="00520924">
        <w:rPr>
          <w:rFonts w:ascii="Palatino Linotype" w:hAnsi="Palatino Linotype"/>
          <w:bCs/>
          <w:sz w:val="24"/>
        </w:rPr>
        <w:tab/>
        <w:t xml:space="preserve">           b) Tứ giác CMPO là hình bình hành.</w:t>
      </w:r>
    </w:p>
    <w:p w:rsidR="00187437" w:rsidRPr="00520924" w:rsidRDefault="00187437" w:rsidP="00187437">
      <w:pPr>
        <w:spacing w:line="288" w:lineRule="auto"/>
        <w:rPr>
          <w:rFonts w:ascii="Palatino Linotype" w:hAnsi="Palatino Linotype"/>
          <w:bCs/>
          <w:sz w:val="24"/>
        </w:rPr>
      </w:pPr>
      <w:r w:rsidRPr="00520924">
        <w:rPr>
          <w:rFonts w:ascii="Palatino Linotype" w:hAnsi="Palatino Linotype"/>
          <w:bCs/>
          <w:sz w:val="24"/>
        </w:rPr>
        <w:tab/>
        <w:t>c) Tính CM.CN không phụ thuộc vào vị trí của điểm M.</w:t>
      </w:r>
    </w:p>
    <w:p w:rsidR="00520924" w:rsidRPr="00520924" w:rsidRDefault="0077197C" w:rsidP="00520924">
      <w:pPr>
        <w:spacing w:before="40" w:after="40" w:line="288" w:lineRule="auto"/>
        <w:rPr>
          <w:rFonts w:ascii="Palatino Linotype" w:hAnsi="Palatino Linotype"/>
          <w:sz w:val="24"/>
          <w:szCs w:val="24"/>
        </w:rPr>
      </w:pPr>
      <w:r w:rsidRPr="00520924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5:</w:t>
      </w:r>
      <w:r w:rsidR="00520924" w:rsidRPr="00520924">
        <w:rPr>
          <w:rFonts w:ascii="Palatino Linotype" w:hAnsi="Palatino Linotype"/>
          <w:sz w:val="24"/>
          <w:szCs w:val="24"/>
        </w:rPr>
        <w:t>Từ một điểm A ở ngoài đường tròn(O), vẽ các tiếp tuyến AB, AC và cát tuyến ADE không đi qua tâm (D nằm giữa A và E). Gọi I là trung điểm của ED.</w:t>
      </w:r>
    </w:p>
    <w:p w:rsidR="00520924" w:rsidRPr="00520924" w:rsidRDefault="00520924" w:rsidP="00520924">
      <w:pPr>
        <w:pStyle w:val="ListParagraph1"/>
        <w:numPr>
          <w:ilvl w:val="0"/>
          <w:numId w:val="18"/>
        </w:numPr>
        <w:spacing w:before="40" w:after="40" w:line="288" w:lineRule="auto"/>
        <w:contextualSpacing/>
        <w:rPr>
          <w:rFonts w:ascii="Palatino Linotype" w:hAnsi="Palatino Linotype"/>
          <w:bCs/>
          <w:sz w:val="24"/>
          <w:szCs w:val="24"/>
          <w:lang w:val="en-US"/>
        </w:rPr>
      </w:pPr>
      <w:r w:rsidRPr="00520924">
        <w:rPr>
          <w:rFonts w:ascii="Palatino Linotype" w:hAnsi="Palatino Linotype"/>
          <w:bCs/>
          <w:sz w:val="24"/>
          <w:szCs w:val="24"/>
          <w:lang w:val="en-US"/>
        </w:rPr>
        <w:t>Chứng minh 5 điểm O, B, A, C, I cùng thuộc một đường tròn.</w:t>
      </w:r>
    </w:p>
    <w:p w:rsidR="00520924" w:rsidRPr="00520924" w:rsidRDefault="00520924" w:rsidP="00520924">
      <w:pPr>
        <w:pStyle w:val="ListParagraph1"/>
        <w:numPr>
          <w:ilvl w:val="0"/>
          <w:numId w:val="18"/>
        </w:numPr>
        <w:spacing w:before="40" w:after="40" w:line="288" w:lineRule="auto"/>
        <w:contextualSpacing/>
        <w:rPr>
          <w:rFonts w:ascii="Palatino Linotype" w:hAnsi="Palatino Linotype"/>
          <w:bCs/>
          <w:sz w:val="24"/>
          <w:szCs w:val="24"/>
        </w:rPr>
      </w:pPr>
      <w:r w:rsidRPr="00520924">
        <w:rPr>
          <w:rFonts w:ascii="Palatino Linotype" w:hAnsi="Palatino Linotype"/>
          <w:bCs/>
          <w:sz w:val="24"/>
          <w:szCs w:val="24"/>
          <w:lang w:val="en-US"/>
        </w:rPr>
        <w:t xml:space="preserve">Đường thẳng qua D vuông góc với OB cắt BC, BE theo thứ tự tại H và K. Gọi M là giao điểm của BC và DE. </w:t>
      </w:r>
      <w:r w:rsidRPr="00520924">
        <w:rPr>
          <w:rFonts w:ascii="Palatino Linotype" w:hAnsi="Palatino Linotype"/>
          <w:bCs/>
          <w:sz w:val="24"/>
          <w:szCs w:val="24"/>
        </w:rPr>
        <w:t>Chứng minh MH.MC = MI.MD.</w:t>
      </w:r>
    </w:p>
    <w:p w:rsidR="00520924" w:rsidRPr="00520924" w:rsidRDefault="00520924" w:rsidP="00520924">
      <w:pPr>
        <w:pStyle w:val="ListParagraph1"/>
        <w:numPr>
          <w:ilvl w:val="0"/>
          <w:numId w:val="18"/>
        </w:numPr>
        <w:spacing w:before="40" w:after="40" w:line="288" w:lineRule="auto"/>
        <w:contextualSpacing/>
        <w:rPr>
          <w:rFonts w:ascii="Palatino Linotype" w:hAnsi="Palatino Linotype"/>
          <w:bCs/>
          <w:sz w:val="24"/>
          <w:szCs w:val="24"/>
        </w:rPr>
      </w:pPr>
      <w:r w:rsidRPr="00520924">
        <w:rPr>
          <w:rFonts w:ascii="Palatino Linotype" w:hAnsi="Palatino Linotype"/>
          <w:bCs/>
          <w:sz w:val="24"/>
          <w:szCs w:val="24"/>
        </w:rPr>
        <w:t>Chứng minh H là trung điểm của KD.</w:t>
      </w:r>
    </w:p>
    <w:p w:rsidR="00485D39" w:rsidRPr="00520924" w:rsidRDefault="00485D39" w:rsidP="00187437">
      <w:pPr>
        <w:jc w:val="both"/>
        <w:rPr>
          <w:rFonts w:ascii="Palatino Linotype" w:hAnsi="Palatino Linotype" w:cs="Times New Roman"/>
          <w:sz w:val="24"/>
          <w:szCs w:val="24"/>
        </w:rPr>
      </w:pPr>
    </w:p>
    <w:p w:rsidR="00BC75FF" w:rsidRPr="00520924" w:rsidRDefault="008B579E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520924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BC75FF" w:rsidRPr="00520924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511926" w:rsidRPr="00520924" w:rsidRDefault="00511926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511926" w:rsidRPr="00520924" w:rsidRDefault="00511926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/>
          <w:noProof/>
          <w:sz w:val="24"/>
          <w:szCs w:val="24"/>
          <w:lang w:eastAsia="vi-VN"/>
        </w:rPr>
      </w:pPr>
    </w:p>
    <w:p w:rsidR="00485D39" w:rsidRPr="00520924" w:rsidRDefault="00485D39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/>
          <w:noProof/>
          <w:sz w:val="24"/>
          <w:szCs w:val="24"/>
          <w:lang w:eastAsia="vi-VN"/>
        </w:rPr>
      </w:pPr>
    </w:p>
    <w:p w:rsidR="00485D39" w:rsidRPr="00520924" w:rsidRDefault="00485D39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/>
          <w:noProof/>
          <w:sz w:val="24"/>
          <w:szCs w:val="24"/>
          <w:lang w:eastAsia="vi-VN"/>
        </w:rPr>
      </w:pPr>
    </w:p>
    <w:p w:rsidR="00485D39" w:rsidRPr="00520924" w:rsidRDefault="00485D39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/>
          <w:noProof/>
          <w:sz w:val="24"/>
          <w:szCs w:val="24"/>
          <w:lang w:eastAsia="vi-VN"/>
        </w:rPr>
      </w:pPr>
    </w:p>
    <w:p w:rsidR="00187437" w:rsidRPr="00520924" w:rsidRDefault="00187437" w:rsidP="005A30F8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F7796" w:rsidRPr="00520924" w:rsidRDefault="00CF7796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520924">
        <w:rPr>
          <w:rFonts w:ascii="Palatino Linotype" w:hAnsi="Palatino Linotype" w:cstheme="majorHAnsi"/>
          <w:b/>
          <w:color w:val="FF0000"/>
          <w:sz w:val="24"/>
          <w:szCs w:val="24"/>
        </w:rPr>
        <w:t>PHẦN HƯỚNG DẪN GIẢI</w:t>
      </w:r>
    </w:p>
    <w:p w:rsidR="00665A4E" w:rsidRPr="00520924" w:rsidRDefault="00A42ADE" w:rsidP="00665A4E">
      <w:pPr>
        <w:tabs>
          <w:tab w:val="left" w:pos="1167"/>
        </w:tabs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520924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1</w:t>
      </w:r>
    </w:p>
    <w:p w:rsidR="00C22600" w:rsidRPr="00520924" w:rsidRDefault="00C22600" w:rsidP="00187437">
      <w:pPr>
        <w:pStyle w:val="ListParagraph"/>
        <w:numPr>
          <w:ilvl w:val="0"/>
          <w:numId w:val="15"/>
        </w:numPr>
        <w:spacing w:after="160" w:line="256" w:lineRule="auto"/>
        <w:rPr>
          <w:rFonts w:ascii="Palatino Linotype" w:hAnsi="Palatino Linotype"/>
          <w:sz w:val="24"/>
          <w:szCs w:val="24"/>
        </w:rPr>
      </w:pPr>
      <w:r w:rsidRPr="00520924">
        <w:rPr>
          <w:rFonts w:ascii="Palatino Linotype" w:hAnsi="Palatino Linotype"/>
          <w:position w:val="-18"/>
          <w:sz w:val="24"/>
          <w:szCs w:val="24"/>
        </w:rPr>
        <w:object w:dxaOrig="2480" w:dyaOrig="480">
          <v:shape id="_x0000_i1037" type="#_x0000_t75" style="width:124.5pt;height:24.75pt" o:ole="">
            <v:imagedata r:id="rId7" o:title=""/>
          </v:shape>
          <o:OLEObject Type="Embed" ProgID="Equation.DSMT4" ShapeID="_x0000_i1037" DrawAspect="Content" ObjectID="_1626230753" r:id="rId31"/>
        </w:object>
      </w:r>
      <w:r w:rsidR="00187437" w:rsidRPr="00520924">
        <w:rPr>
          <w:rFonts w:ascii="Palatino Linotype" w:hAnsi="Palatino Linotype"/>
          <w:sz w:val="24"/>
          <w:szCs w:val="24"/>
        </w:rPr>
        <w:t xml:space="preserve">. </w:t>
      </w:r>
      <w:r w:rsidRPr="00520924">
        <w:rPr>
          <w:rFonts w:ascii="Palatino Linotype" w:hAnsi="Palatino Linotype"/>
          <w:sz w:val="24"/>
          <w:szCs w:val="24"/>
        </w:rPr>
        <w:t xml:space="preserve">Ta có: </w:t>
      </w:r>
      <w:r w:rsidRPr="00520924">
        <w:rPr>
          <w:rFonts w:ascii="Palatino Linotype" w:hAnsi="Palatino Linotype"/>
          <w:position w:val="-18"/>
        </w:rPr>
        <w:object w:dxaOrig="3660" w:dyaOrig="480">
          <v:shape id="_x0000_i1038" type="#_x0000_t75" style="width:183pt;height:24.75pt" o:ole="">
            <v:imagedata r:id="rId32" o:title=""/>
          </v:shape>
          <o:OLEObject Type="Embed" ProgID="Equation.DSMT4" ShapeID="_x0000_i1038" DrawAspect="Content" ObjectID="_1626230754" r:id="rId33"/>
        </w:object>
      </w:r>
      <w:r w:rsidRPr="00520924">
        <w:rPr>
          <w:rFonts w:ascii="Palatino Linotype" w:hAnsi="Palatino Linotype"/>
          <w:sz w:val="24"/>
          <w:szCs w:val="24"/>
        </w:rPr>
        <w:t xml:space="preserve"> nên phương trình có hai nghiệm: </w:t>
      </w:r>
      <w:r w:rsidRPr="00520924">
        <w:rPr>
          <w:rFonts w:ascii="Palatino Linotype" w:eastAsia="Calibri" w:hAnsi="Palatino Linotype"/>
          <w:position w:val="-12"/>
        </w:rPr>
        <w:object w:dxaOrig="880" w:dyaOrig="360">
          <v:shape id="_x0000_i1039" type="#_x0000_t75" style="width:44.25pt;height:18pt" o:ole="">
            <v:imagedata r:id="rId34" o:title=""/>
          </v:shape>
          <o:OLEObject Type="Embed" ProgID="Equation.DSMT4" ShapeID="_x0000_i1039" DrawAspect="Content" ObjectID="_1626230755" r:id="rId35"/>
        </w:object>
      </w:r>
      <w:r w:rsidRPr="00520924">
        <w:rPr>
          <w:rFonts w:ascii="Palatino Linotype" w:eastAsia="Calibri" w:hAnsi="Palatino Linotype"/>
          <w:sz w:val="24"/>
          <w:szCs w:val="24"/>
        </w:rPr>
        <w:t xml:space="preserve">; </w:t>
      </w:r>
      <w:r w:rsidRPr="00520924">
        <w:rPr>
          <w:rFonts w:ascii="Palatino Linotype" w:hAnsi="Palatino Linotype"/>
          <w:position w:val="-24"/>
        </w:rPr>
        <w:object w:dxaOrig="1500" w:dyaOrig="620">
          <v:shape id="_x0000_i1040" type="#_x0000_t75" style="width:75pt;height:30.75pt" o:ole="">
            <v:imagedata r:id="rId36" o:title=""/>
          </v:shape>
          <o:OLEObject Type="Embed" ProgID="Equation.DSMT4" ShapeID="_x0000_i1040" DrawAspect="Content" ObjectID="_1626230756" r:id="rId37"/>
        </w:object>
      </w:r>
      <w:r w:rsidRPr="00520924">
        <w:rPr>
          <w:rFonts w:ascii="Palatino Linotype" w:hAnsi="Palatino Linotype"/>
          <w:sz w:val="24"/>
          <w:szCs w:val="24"/>
        </w:rPr>
        <w:t>.</w:t>
      </w:r>
    </w:p>
    <w:p w:rsidR="00C22600" w:rsidRPr="00520924" w:rsidRDefault="00C22600" w:rsidP="00187437">
      <w:pPr>
        <w:pStyle w:val="ListParagraph"/>
        <w:numPr>
          <w:ilvl w:val="0"/>
          <w:numId w:val="15"/>
        </w:numPr>
        <w:spacing w:after="160" w:line="256" w:lineRule="auto"/>
        <w:rPr>
          <w:rFonts w:ascii="Palatino Linotype" w:hAnsi="Palatino Linotype"/>
          <w:sz w:val="24"/>
          <w:szCs w:val="24"/>
        </w:rPr>
      </w:pPr>
      <w:r w:rsidRPr="00520924">
        <w:rPr>
          <w:rFonts w:ascii="Palatino Linotype" w:hAnsi="Palatino Linotype"/>
          <w:position w:val="-18"/>
          <w:sz w:val="24"/>
          <w:szCs w:val="24"/>
        </w:rPr>
        <w:object w:dxaOrig="2620" w:dyaOrig="480">
          <v:shape id="_x0000_i1041" type="#_x0000_t75" style="width:130.5pt;height:24.75pt" o:ole="">
            <v:imagedata r:id="rId9" o:title=""/>
          </v:shape>
          <o:OLEObject Type="Embed" ProgID="Equation.DSMT4" ShapeID="_x0000_i1041" DrawAspect="Content" ObjectID="_1626230757" r:id="rId38"/>
        </w:object>
      </w:r>
      <w:r w:rsidR="00187437" w:rsidRPr="00520924">
        <w:rPr>
          <w:rFonts w:ascii="Palatino Linotype" w:hAnsi="Palatino Linotype"/>
          <w:sz w:val="24"/>
          <w:szCs w:val="24"/>
        </w:rPr>
        <w:t xml:space="preserve">. </w:t>
      </w:r>
      <w:r w:rsidRPr="00520924">
        <w:rPr>
          <w:rFonts w:ascii="Palatino Linotype" w:hAnsi="Palatino Linotype"/>
          <w:sz w:val="24"/>
          <w:szCs w:val="24"/>
        </w:rPr>
        <w:t xml:space="preserve">Ta có: </w:t>
      </w:r>
      <w:r w:rsidRPr="00520924">
        <w:rPr>
          <w:rFonts w:ascii="Palatino Linotype" w:hAnsi="Palatino Linotype"/>
          <w:position w:val="-18"/>
        </w:rPr>
        <w:object w:dxaOrig="3739" w:dyaOrig="480">
          <v:shape id="_x0000_i1042" type="#_x0000_t75" style="width:186.75pt;height:24.75pt" o:ole="">
            <v:imagedata r:id="rId39" o:title=""/>
          </v:shape>
          <o:OLEObject Type="Embed" ProgID="Equation.DSMT4" ShapeID="_x0000_i1042" DrawAspect="Content" ObjectID="_1626230758" r:id="rId40"/>
        </w:object>
      </w:r>
      <w:r w:rsidRPr="00520924">
        <w:rPr>
          <w:rFonts w:ascii="Palatino Linotype" w:hAnsi="Palatino Linotype"/>
          <w:sz w:val="24"/>
          <w:szCs w:val="24"/>
        </w:rPr>
        <w:t xml:space="preserve"> nên phương trình có hai nghiệm: </w:t>
      </w:r>
      <w:r w:rsidRPr="00520924">
        <w:rPr>
          <w:rFonts w:ascii="Palatino Linotype" w:eastAsia="Calibri" w:hAnsi="Palatino Linotype"/>
          <w:position w:val="-12"/>
        </w:rPr>
        <w:object w:dxaOrig="680" w:dyaOrig="360">
          <v:shape id="_x0000_i1043" type="#_x0000_t75" style="width:33.75pt;height:18pt" o:ole="">
            <v:imagedata r:id="rId41" o:title=""/>
          </v:shape>
          <o:OLEObject Type="Embed" ProgID="Equation.DSMT4" ShapeID="_x0000_i1043" DrawAspect="Content" ObjectID="_1626230759" r:id="rId42"/>
        </w:object>
      </w:r>
      <w:r w:rsidRPr="00520924">
        <w:rPr>
          <w:rFonts w:ascii="Palatino Linotype" w:eastAsia="Calibri" w:hAnsi="Palatino Linotype"/>
          <w:sz w:val="24"/>
          <w:szCs w:val="24"/>
        </w:rPr>
        <w:t xml:space="preserve">; </w:t>
      </w:r>
      <w:r w:rsidRPr="00520924">
        <w:rPr>
          <w:rFonts w:ascii="Palatino Linotype" w:hAnsi="Palatino Linotype"/>
          <w:position w:val="-24"/>
        </w:rPr>
        <w:object w:dxaOrig="1500" w:dyaOrig="620">
          <v:shape id="_x0000_i1044" type="#_x0000_t75" style="width:75pt;height:30.75pt" o:ole="">
            <v:imagedata r:id="rId43" o:title=""/>
          </v:shape>
          <o:OLEObject Type="Embed" ProgID="Equation.DSMT4" ShapeID="_x0000_i1044" DrawAspect="Content" ObjectID="_1626230760" r:id="rId44"/>
        </w:object>
      </w:r>
      <w:r w:rsidRPr="00520924">
        <w:rPr>
          <w:rFonts w:ascii="Palatino Linotype" w:hAnsi="Palatino Linotype"/>
          <w:sz w:val="24"/>
          <w:szCs w:val="24"/>
        </w:rPr>
        <w:t>.</w:t>
      </w:r>
    </w:p>
    <w:p w:rsidR="00C22600" w:rsidRPr="00520924" w:rsidRDefault="00C22600" w:rsidP="00187437">
      <w:pPr>
        <w:pStyle w:val="ListParagraph"/>
        <w:numPr>
          <w:ilvl w:val="0"/>
          <w:numId w:val="15"/>
        </w:numPr>
        <w:spacing w:after="160" w:line="256" w:lineRule="auto"/>
        <w:rPr>
          <w:rFonts w:ascii="Palatino Linotype" w:hAnsi="Palatino Linotype"/>
          <w:sz w:val="24"/>
          <w:szCs w:val="24"/>
        </w:rPr>
      </w:pPr>
      <w:r w:rsidRPr="00520924">
        <w:rPr>
          <w:rFonts w:ascii="Palatino Linotype" w:hAnsi="Palatino Linotype"/>
          <w:position w:val="-6"/>
          <w:sz w:val="24"/>
          <w:szCs w:val="24"/>
        </w:rPr>
        <w:object w:dxaOrig="1480" w:dyaOrig="320">
          <v:shape id="_x0000_i1045" type="#_x0000_t75" style="width:74.25pt;height:15.75pt" o:ole="">
            <v:imagedata r:id="rId11" o:title=""/>
          </v:shape>
          <o:OLEObject Type="Embed" ProgID="Equation.DSMT4" ShapeID="_x0000_i1045" DrawAspect="Content" ObjectID="_1626230761" r:id="rId45"/>
        </w:object>
      </w:r>
      <w:r w:rsidR="00187437" w:rsidRPr="00520924">
        <w:rPr>
          <w:rFonts w:ascii="Palatino Linotype" w:hAnsi="Palatino Linotype"/>
          <w:sz w:val="24"/>
          <w:szCs w:val="24"/>
        </w:rPr>
        <w:t xml:space="preserve">. </w:t>
      </w:r>
      <w:r w:rsidRPr="00520924">
        <w:rPr>
          <w:rFonts w:ascii="Palatino Linotype" w:hAnsi="Palatino Linotype"/>
          <w:sz w:val="24"/>
          <w:szCs w:val="24"/>
        </w:rPr>
        <w:t xml:space="preserve">Ta có: </w:t>
      </w:r>
      <w:r w:rsidRPr="00520924">
        <w:rPr>
          <w:rFonts w:ascii="Palatino Linotype" w:hAnsi="Palatino Linotype"/>
          <w:position w:val="-60"/>
        </w:rPr>
        <w:object w:dxaOrig="2480" w:dyaOrig="1320">
          <v:shape id="_x0000_i1046" type="#_x0000_t75" style="width:124.5pt;height:66pt" o:ole="">
            <v:imagedata r:id="rId46" o:title=""/>
          </v:shape>
          <o:OLEObject Type="Embed" ProgID="Equation.DSMT4" ShapeID="_x0000_i1046" DrawAspect="Content" ObjectID="_1626230762" r:id="rId47"/>
        </w:object>
      </w:r>
      <w:r w:rsidRPr="00520924">
        <w:rPr>
          <w:rFonts w:ascii="Palatino Linotype" w:hAnsi="Palatino Linotype"/>
          <w:sz w:val="24"/>
          <w:szCs w:val="24"/>
        </w:rPr>
        <w:t xml:space="preserve"> suy ra </w:t>
      </w:r>
      <w:r w:rsidRPr="00520924">
        <w:rPr>
          <w:rFonts w:ascii="Palatino Linotype" w:hAnsi="Palatino Linotype"/>
          <w:position w:val="-12"/>
        </w:rPr>
        <w:object w:dxaOrig="680" w:dyaOrig="360">
          <v:shape id="_x0000_i1047" type="#_x0000_t75" style="width:33.75pt;height:18pt" o:ole="">
            <v:imagedata r:id="rId48" o:title=""/>
          </v:shape>
          <o:OLEObject Type="Embed" ProgID="Equation.DSMT4" ShapeID="_x0000_i1047" DrawAspect="Content" ObjectID="_1626230763" r:id="rId49"/>
        </w:object>
      </w:r>
      <w:r w:rsidRPr="00520924">
        <w:rPr>
          <w:rFonts w:ascii="Palatino Linotype" w:hAnsi="Palatino Linotype"/>
          <w:sz w:val="24"/>
          <w:szCs w:val="24"/>
        </w:rPr>
        <w:t xml:space="preserve">; </w:t>
      </w:r>
      <w:r w:rsidRPr="00520924">
        <w:rPr>
          <w:rFonts w:ascii="Palatino Linotype" w:hAnsi="Palatino Linotype"/>
          <w:position w:val="-12"/>
        </w:rPr>
        <w:object w:dxaOrig="880" w:dyaOrig="360">
          <v:shape id="_x0000_i1048" type="#_x0000_t75" style="width:44.25pt;height:18pt" o:ole="">
            <v:imagedata r:id="rId50" o:title=""/>
          </v:shape>
          <o:OLEObject Type="Embed" ProgID="Equation.DSMT4" ShapeID="_x0000_i1048" DrawAspect="Content" ObjectID="_1626230764" r:id="rId51"/>
        </w:object>
      </w:r>
      <w:r w:rsidRPr="00520924">
        <w:rPr>
          <w:rFonts w:ascii="Palatino Linotype" w:hAnsi="Palatino Linotype"/>
          <w:sz w:val="24"/>
          <w:szCs w:val="24"/>
        </w:rPr>
        <w:t>.</w:t>
      </w:r>
    </w:p>
    <w:p w:rsidR="00665A4E" w:rsidRPr="00520924" w:rsidRDefault="00C22600" w:rsidP="00187437">
      <w:pPr>
        <w:pStyle w:val="ListParagraph"/>
        <w:numPr>
          <w:ilvl w:val="0"/>
          <w:numId w:val="15"/>
        </w:numPr>
        <w:spacing w:after="160" w:line="256" w:lineRule="auto"/>
        <w:rPr>
          <w:rFonts w:ascii="Palatino Linotype" w:hAnsi="Palatino Linotype"/>
          <w:b/>
          <w:sz w:val="24"/>
          <w:szCs w:val="24"/>
        </w:rPr>
      </w:pPr>
      <w:r w:rsidRPr="00520924">
        <w:rPr>
          <w:rFonts w:ascii="Palatino Linotype" w:hAnsi="Palatino Linotype"/>
          <w:position w:val="-6"/>
          <w:sz w:val="24"/>
          <w:szCs w:val="24"/>
        </w:rPr>
        <w:object w:dxaOrig="1719" w:dyaOrig="320">
          <v:shape id="_x0000_i1049" type="#_x0000_t75" style="width:86.25pt;height:15.75pt" o:ole="">
            <v:imagedata r:id="rId13" o:title=""/>
          </v:shape>
          <o:OLEObject Type="Embed" ProgID="Equation.DSMT4" ShapeID="_x0000_i1049" DrawAspect="Content" ObjectID="_1626230765" r:id="rId52"/>
        </w:object>
      </w:r>
      <w:r w:rsidR="00187437" w:rsidRPr="00520924">
        <w:rPr>
          <w:rFonts w:ascii="Palatino Linotype" w:hAnsi="Palatino Linotype"/>
          <w:sz w:val="24"/>
          <w:szCs w:val="24"/>
        </w:rPr>
        <w:t xml:space="preserve">. </w:t>
      </w:r>
      <w:r w:rsidRPr="00520924">
        <w:rPr>
          <w:rFonts w:ascii="Palatino Linotype" w:hAnsi="Palatino Linotype"/>
          <w:sz w:val="24"/>
          <w:szCs w:val="24"/>
        </w:rPr>
        <w:t xml:space="preserve">Ta có: </w:t>
      </w:r>
      <w:r w:rsidRPr="00520924">
        <w:rPr>
          <w:rFonts w:ascii="Palatino Linotype" w:hAnsi="Palatino Linotype"/>
          <w:position w:val="-60"/>
        </w:rPr>
        <w:object w:dxaOrig="2320" w:dyaOrig="1320">
          <v:shape id="_x0000_i1050" type="#_x0000_t75" style="width:116.25pt;height:66pt" o:ole="">
            <v:imagedata r:id="rId53" o:title=""/>
          </v:shape>
          <o:OLEObject Type="Embed" ProgID="Equation.DSMT4" ShapeID="_x0000_i1050" DrawAspect="Content" ObjectID="_1626230766" r:id="rId54"/>
        </w:object>
      </w:r>
      <w:r w:rsidRPr="00520924">
        <w:rPr>
          <w:rFonts w:ascii="Palatino Linotype" w:hAnsi="Palatino Linotype"/>
          <w:sz w:val="24"/>
          <w:szCs w:val="24"/>
        </w:rPr>
        <w:t xml:space="preserve"> suy ra </w:t>
      </w:r>
      <w:r w:rsidRPr="00520924">
        <w:rPr>
          <w:rFonts w:ascii="Palatino Linotype" w:hAnsi="Palatino Linotype"/>
          <w:position w:val="-12"/>
        </w:rPr>
        <w:object w:dxaOrig="680" w:dyaOrig="360">
          <v:shape id="_x0000_i1051" type="#_x0000_t75" style="width:33.75pt;height:18pt" o:ole="">
            <v:imagedata r:id="rId55" o:title=""/>
          </v:shape>
          <o:OLEObject Type="Embed" ProgID="Equation.DSMT4" ShapeID="_x0000_i1051" DrawAspect="Content" ObjectID="_1626230767" r:id="rId56"/>
        </w:object>
      </w:r>
      <w:r w:rsidRPr="00520924">
        <w:rPr>
          <w:rFonts w:ascii="Palatino Linotype" w:hAnsi="Palatino Linotype"/>
          <w:sz w:val="24"/>
          <w:szCs w:val="24"/>
        </w:rPr>
        <w:t xml:space="preserve">; </w:t>
      </w:r>
      <w:r w:rsidRPr="00520924">
        <w:rPr>
          <w:rFonts w:ascii="Palatino Linotype" w:hAnsi="Palatino Linotype"/>
          <w:position w:val="-12"/>
        </w:rPr>
        <w:object w:dxaOrig="700" w:dyaOrig="360">
          <v:shape id="_x0000_i1052" type="#_x0000_t75" style="width:35.25pt;height:18pt" o:ole="">
            <v:imagedata r:id="rId57" o:title=""/>
          </v:shape>
          <o:OLEObject Type="Embed" ProgID="Equation.DSMT4" ShapeID="_x0000_i1052" DrawAspect="Content" ObjectID="_1626230768" r:id="rId58"/>
        </w:object>
      </w:r>
      <w:r w:rsidR="0077197C" w:rsidRPr="00520924">
        <w:rPr>
          <w:rFonts w:ascii="Palatino Linotype" w:hAnsi="Palatino Linotype"/>
          <w:sz w:val="24"/>
          <w:szCs w:val="24"/>
        </w:rPr>
        <w:t>.</w:t>
      </w:r>
    </w:p>
    <w:p w:rsidR="00187437" w:rsidRPr="00520924" w:rsidRDefault="00A42ADE" w:rsidP="00187437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520924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2:</w:t>
      </w:r>
    </w:p>
    <w:p w:rsidR="0077197C" w:rsidRPr="00520924" w:rsidRDefault="0077197C" w:rsidP="00187437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520924">
        <w:rPr>
          <w:rFonts w:ascii="Palatino Linotype" w:hAnsi="Palatino Linotype"/>
          <w:sz w:val="24"/>
          <w:szCs w:val="24"/>
        </w:rPr>
        <w:t xml:space="preserve">Ta có: </w:t>
      </w:r>
      <w:r w:rsidRPr="00520924">
        <w:rPr>
          <w:rFonts w:ascii="Palatino Linotype" w:hAnsi="Palatino Linotype"/>
          <w:position w:val="-60"/>
          <w:sz w:val="24"/>
          <w:szCs w:val="24"/>
        </w:rPr>
        <w:object w:dxaOrig="2640" w:dyaOrig="1320">
          <v:shape id="_x0000_i1053" type="#_x0000_t75" style="width:132pt;height:66pt" o:ole="">
            <v:imagedata r:id="rId59" o:title=""/>
          </v:shape>
          <o:OLEObject Type="Embed" ProgID="Equation.DSMT4" ShapeID="_x0000_i1053" DrawAspect="Content" ObjectID="_1626230769" r:id="rId60"/>
        </w:object>
      </w:r>
    </w:p>
    <w:p w:rsidR="0077197C" w:rsidRPr="00520924" w:rsidRDefault="0077197C" w:rsidP="0077197C">
      <w:pPr>
        <w:pStyle w:val="ListParagraph"/>
        <w:tabs>
          <w:tab w:val="left" w:pos="3330"/>
          <w:tab w:val="left" w:pos="6030"/>
          <w:tab w:val="left" w:pos="8100"/>
        </w:tabs>
        <w:ind w:left="0"/>
        <w:rPr>
          <w:rFonts w:ascii="Palatino Linotype" w:hAnsi="Palatino Linotype"/>
          <w:sz w:val="24"/>
          <w:szCs w:val="24"/>
        </w:rPr>
      </w:pPr>
      <w:r w:rsidRPr="00520924">
        <w:rPr>
          <w:rFonts w:ascii="Palatino Linotype" w:hAnsi="Palatino Linotype"/>
          <w:position w:val="-30"/>
          <w:sz w:val="24"/>
          <w:szCs w:val="24"/>
        </w:rPr>
        <w:object w:dxaOrig="3480" w:dyaOrig="700">
          <v:shape id="_x0000_i1054" type="#_x0000_t75" style="width:174pt;height:35.25pt" o:ole="">
            <v:imagedata r:id="rId61" o:title=""/>
          </v:shape>
          <o:OLEObject Type="Embed" ProgID="Equation.DSMT4" ShapeID="_x0000_i1054" DrawAspect="Content" ObjectID="_1626230770" r:id="rId62"/>
        </w:object>
      </w:r>
      <w:r w:rsidRPr="00520924">
        <w:rPr>
          <w:rFonts w:ascii="Palatino Linotype" w:hAnsi="Palatino Linotype"/>
          <w:sz w:val="24"/>
          <w:szCs w:val="24"/>
        </w:rPr>
        <w:t>.</w:t>
      </w:r>
    </w:p>
    <w:p w:rsidR="0077197C" w:rsidRPr="00520924" w:rsidRDefault="0077197C" w:rsidP="0077197C">
      <w:pPr>
        <w:pStyle w:val="ListParagraph"/>
        <w:tabs>
          <w:tab w:val="left" w:pos="3330"/>
          <w:tab w:val="left" w:pos="6030"/>
          <w:tab w:val="left" w:pos="8100"/>
        </w:tabs>
        <w:ind w:left="0"/>
        <w:rPr>
          <w:rFonts w:ascii="Palatino Linotype" w:hAnsi="Palatino Linotype"/>
          <w:sz w:val="24"/>
          <w:szCs w:val="24"/>
        </w:rPr>
      </w:pPr>
      <w:r w:rsidRPr="00520924">
        <w:rPr>
          <w:rFonts w:ascii="Palatino Linotype" w:hAnsi="Palatino Linotype"/>
          <w:position w:val="-12"/>
          <w:sz w:val="24"/>
          <w:szCs w:val="24"/>
        </w:rPr>
        <w:object w:dxaOrig="1340" w:dyaOrig="380">
          <v:shape id="_x0000_i1055" type="#_x0000_t75" style="width:67.5pt;height:18.75pt" o:ole="">
            <v:imagedata r:id="rId63" o:title=""/>
          </v:shape>
          <o:OLEObject Type="Embed" ProgID="Equation.DSMT4" ShapeID="_x0000_i1055" DrawAspect="Content" ObjectID="_1626230771" r:id="rId64"/>
        </w:object>
      </w:r>
      <w:r w:rsidR="00D32170" w:rsidRPr="00520924">
        <w:rPr>
          <w:rFonts w:ascii="Palatino Linotype" w:hAnsi="Palatino Linotype"/>
          <w:position w:val="-14"/>
          <w:sz w:val="24"/>
          <w:szCs w:val="24"/>
        </w:rPr>
        <w:object w:dxaOrig="1939" w:dyaOrig="440">
          <v:shape id="_x0000_i1056" type="#_x0000_t75" style="width:96.75pt;height:22.5pt" o:ole="">
            <v:imagedata r:id="rId65" o:title=""/>
          </v:shape>
          <o:OLEObject Type="Embed" ProgID="Equation.DSMT4" ShapeID="_x0000_i1056" DrawAspect="Content" ObjectID="_1626230772" r:id="rId66"/>
        </w:object>
      </w:r>
      <w:r w:rsidR="00D32170" w:rsidRPr="00520924">
        <w:rPr>
          <w:rFonts w:ascii="Palatino Linotype" w:hAnsi="Palatino Linotype"/>
          <w:position w:val="-18"/>
          <w:sz w:val="24"/>
          <w:szCs w:val="24"/>
        </w:rPr>
        <w:object w:dxaOrig="2820" w:dyaOrig="480">
          <v:shape id="_x0000_i1057" type="#_x0000_t75" style="width:141.75pt;height:24.75pt" o:ole="">
            <v:imagedata r:id="rId67" o:title=""/>
          </v:shape>
          <o:OLEObject Type="Embed" ProgID="Equation.DSMT4" ShapeID="_x0000_i1057" DrawAspect="Content" ObjectID="_1626230773" r:id="rId68"/>
        </w:object>
      </w:r>
      <w:r w:rsidRPr="00520924">
        <w:rPr>
          <w:rFonts w:ascii="Palatino Linotype" w:hAnsi="Palatino Linotype"/>
          <w:sz w:val="24"/>
          <w:szCs w:val="24"/>
        </w:rPr>
        <w:t>.</w:t>
      </w:r>
    </w:p>
    <w:p w:rsidR="0077197C" w:rsidRPr="00520924" w:rsidRDefault="0077197C" w:rsidP="0077197C">
      <w:pPr>
        <w:pStyle w:val="ListParagraph"/>
        <w:tabs>
          <w:tab w:val="left" w:pos="3330"/>
          <w:tab w:val="left" w:pos="6030"/>
          <w:tab w:val="left" w:pos="8100"/>
        </w:tabs>
        <w:ind w:left="0"/>
        <w:rPr>
          <w:rFonts w:ascii="Palatino Linotype" w:hAnsi="Palatino Linotype"/>
          <w:sz w:val="24"/>
          <w:szCs w:val="24"/>
        </w:rPr>
      </w:pPr>
      <w:r w:rsidRPr="00520924">
        <w:rPr>
          <w:rFonts w:ascii="Palatino Linotype" w:hAnsi="Palatino Linotype"/>
          <w:position w:val="-16"/>
          <w:sz w:val="24"/>
          <w:szCs w:val="24"/>
        </w:rPr>
        <w:object w:dxaOrig="2680" w:dyaOrig="520">
          <v:shape id="_x0000_i1058" type="#_x0000_t75" style="width:134.25pt;height:26.25pt" o:ole="">
            <v:imagedata r:id="rId69" o:title=""/>
          </v:shape>
          <o:OLEObject Type="Embed" ProgID="Equation.DSMT4" ShapeID="_x0000_i1058" DrawAspect="Content" ObjectID="_1626230774" r:id="rId70"/>
        </w:object>
      </w:r>
      <w:r w:rsidRPr="00520924">
        <w:rPr>
          <w:rFonts w:ascii="Palatino Linotype" w:hAnsi="Palatino Linotype"/>
          <w:position w:val="-16"/>
          <w:sz w:val="24"/>
          <w:szCs w:val="24"/>
        </w:rPr>
        <w:object w:dxaOrig="2220" w:dyaOrig="520">
          <v:shape id="_x0000_i1059" type="#_x0000_t75" style="width:111pt;height:26.25pt" o:ole="">
            <v:imagedata r:id="rId71" o:title=""/>
          </v:shape>
          <o:OLEObject Type="Embed" ProgID="Equation.DSMT4" ShapeID="_x0000_i1059" DrawAspect="Content" ObjectID="_1626230775" r:id="rId72"/>
        </w:object>
      </w:r>
      <w:r w:rsidRPr="00520924">
        <w:rPr>
          <w:rFonts w:ascii="Palatino Linotype" w:hAnsi="Palatino Linotype"/>
          <w:position w:val="-20"/>
          <w:sz w:val="24"/>
          <w:szCs w:val="24"/>
        </w:rPr>
        <w:object w:dxaOrig="3019" w:dyaOrig="560">
          <v:shape id="_x0000_i1060" type="#_x0000_t75" style="width:150.75pt;height:27.75pt" o:ole="">
            <v:imagedata r:id="rId73" o:title=""/>
          </v:shape>
          <o:OLEObject Type="Embed" ProgID="Equation.DSMT4" ShapeID="_x0000_i1060" DrawAspect="Content" ObjectID="_1626230776" r:id="rId74"/>
        </w:object>
      </w:r>
      <w:r w:rsidRPr="00520924">
        <w:rPr>
          <w:rFonts w:ascii="Palatino Linotype" w:hAnsi="Palatino Linotype"/>
          <w:sz w:val="24"/>
          <w:szCs w:val="24"/>
        </w:rPr>
        <w:t>.</w:t>
      </w:r>
    </w:p>
    <w:p w:rsidR="00883B23" w:rsidRPr="00520924" w:rsidRDefault="0077197C" w:rsidP="00665A4E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520924">
        <w:rPr>
          <w:rFonts w:ascii="Palatino Linotype" w:hAnsi="Palatino Linotype"/>
          <w:position w:val="-12"/>
          <w:sz w:val="24"/>
          <w:szCs w:val="24"/>
        </w:rPr>
        <w:object w:dxaOrig="1340" w:dyaOrig="380">
          <v:shape id="_x0000_i1061" type="#_x0000_t75" style="width:67.5pt;height:18.75pt" o:ole="">
            <v:imagedata r:id="rId75" o:title=""/>
          </v:shape>
          <o:OLEObject Type="Embed" ProgID="Equation.DSMT4" ShapeID="_x0000_i1061" DrawAspect="Content" ObjectID="_1626230777" r:id="rId76"/>
        </w:object>
      </w:r>
      <w:r w:rsidRPr="00520924">
        <w:rPr>
          <w:rFonts w:ascii="Palatino Linotype" w:hAnsi="Palatino Linotype"/>
          <w:position w:val="-14"/>
          <w:sz w:val="24"/>
          <w:szCs w:val="24"/>
        </w:rPr>
        <w:object w:dxaOrig="2880" w:dyaOrig="440">
          <v:shape id="_x0000_i1062" type="#_x0000_t75" style="width:2in;height:22.5pt" o:ole="">
            <v:imagedata r:id="rId77" o:title=""/>
          </v:shape>
          <o:OLEObject Type="Embed" ProgID="Equation.DSMT4" ShapeID="_x0000_i1062" DrawAspect="Content" ObjectID="_1626230778" r:id="rId78"/>
        </w:object>
      </w:r>
      <w:r w:rsidRPr="00520924">
        <w:rPr>
          <w:rFonts w:ascii="Palatino Linotype" w:hAnsi="Palatino Linotype"/>
          <w:position w:val="-18"/>
          <w:sz w:val="24"/>
          <w:szCs w:val="24"/>
        </w:rPr>
        <w:object w:dxaOrig="3260" w:dyaOrig="480">
          <v:shape id="_x0000_i1063" type="#_x0000_t75" style="width:162.75pt;height:24.75pt" o:ole="">
            <v:imagedata r:id="rId79" o:title=""/>
          </v:shape>
          <o:OLEObject Type="Embed" ProgID="Equation.DSMT4" ShapeID="_x0000_i1063" DrawAspect="Content" ObjectID="_1626230779" r:id="rId80"/>
        </w:object>
      </w:r>
      <w:r w:rsidRPr="00520924">
        <w:rPr>
          <w:rFonts w:ascii="Palatino Linotype" w:hAnsi="Palatino Linotype"/>
          <w:sz w:val="24"/>
          <w:szCs w:val="24"/>
        </w:rPr>
        <w:t>.</w:t>
      </w:r>
    </w:p>
    <w:p w:rsidR="00187437" w:rsidRPr="00520924" w:rsidRDefault="008B579E" w:rsidP="00187437">
      <w:pPr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520924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3:</w:t>
      </w:r>
    </w:p>
    <w:p w:rsidR="0077197C" w:rsidRPr="00520924" w:rsidRDefault="0077197C" w:rsidP="00187437">
      <w:pPr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520924">
        <w:rPr>
          <w:rFonts w:ascii="Palatino Linotype" w:hAnsi="Palatino Linotype"/>
          <w:sz w:val="24"/>
          <w:szCs w:val="24"/>
        </w:rPr>
        <w:t xml:space="preserve">Ta có: </w:t>
      </w:r>
      <w:r w:rsidRPr="00520924">
        <w:rPr>
          <w:rFonts w:ascii="Palatino Linotype" w:hAnsi="Palatino Linotype"/>
          <w:position w:val="-64"/>
          <w:sz w:val="24"/>
          <w:szCs w:val="24"/>
        </w:rPr>
        <w:object w:dxaOrig="3200" w:dyaOrig="1400">
          <v:shape id="_x0000_i1064" type="#_x0000_t75" style="width:159.75pt;height:69.75pt" o:ole="">
            <v:imagedata r:id="rId81" o:title=""/>
          </v:shape>
          <o:OLEObject Type="Embed" ProgID="Equation.DSMT4" ShapeID="_x0000_i1064" DrawAspect="Content" ObjectID="_1626230780" r:id="rId82"/>
        </w:object>
      </w:r>
    </w:p>
    <w:p w:rsidR="0077197C" w:rsidRPr="00520924" w:rsidRDefault="0077197C" w:rsidP="0077197C">
      <w:pPr>
        <w:pStyle w:val="ListParagraph"/>
        <w:ind w:left="0"/>
        <w:rPr>
          <w:rFonts w:ascii="Palatino Linotype" w:hAnsi="Palatino Linotype"/>
          <w:sz w:val="24"/>
          <w:szCs w:val="24"/>
        </w:rPr>
      </w:pPr>
      <w:r w:rsidRPr="00520924">
        <w:rPr>
          <w:rFonts w:ascii="Palatino Linotype" w:hAnsi="Palatino Linotype"/>
          <w:sz w:val="24"/>
          <w:szCs w:val="24"/>
        </w:rPr>
        <w:t xml:space="preserve">Vậy phương trình bậc hai có hai nghiệm </w:t>
      </w:r>
      <w:r w:rsidRPr="00520924">
        <w:rPr>
          <w:rFonts w:ascii="Palatino Linotype" w:hAnsi="Palatino Linotype"/>
          <w:position w:val="-28"/>
          <w:sz w:val="24"/>
          <w:szCs w:val="24"/>
        </w:rPr>
        <w:object w:dxaOrig="999" w:dyaOrig="660">
          <v:shape id="_x0000_i1065" type="#_x0000_t75" style="width:49.5pt;height:33pt" o:ole="">
            <v:imagedata r:id="rId27" o:title=""/>
          </v:shape>
          <o:OLEObject Type="Embed" ProgID="Equation.DSMT4" ShapeID="_x0000_i1065" DrawAspect="Content" ObjectID="_1626230781" r:id="rId83"/>
        </w:object>
      </w:r>
      <w:r w:rsidRPr="00520924">
        <w:rPr>
          <w:rFonts w:ascii="Palatino Linotype" w:hAnsi="Palatino Linotype"/>
          <w:sz w:val="24"/>
          <w:szCs w:val="24"/>
        </w:rPr>
        <w:t xml:space="preserve"> và </w:t>
      </w:r>
      <w:r w:rsidRPr="00520924">
        <w:rPr>
          <w:rFonts w:ascii="Palatino Linotype" w:hAnsi="Palatino Linotype"/>
          <w:position w:val="-28"/>
          <w:sz w:val="24"/>
          <w:szCs w:val="24"/>
        </w:rPr>
        <w:object w:dxaOrig="1020" w:dyaOrig="660">
          <v:shape id="_x0000_i1066" type="#_x0000_t75" style="width:51.75pt;height:33pt" o:ole="">
            <v:imagedata r:id="rId29" o:title=""/>
          </v:shape>
          <o:OLEObject Type="Embed" ProgID="Equation.DSMT4" ShapeID="_x0000_i1066" DrawAspect="Content" ObjectID="_1626230782" r:id="rId84"/>
        </w:object>
      </w:r>
      <w:r w:rsidRPr="00520924">
        <w:rPr>
          <w:rFonts w:ascii="Palatino Linotype" w:hAnsi="Palatino Linotype"/>
          <w:sz w:val="24"/>
          <w:szCs w:val="24"/>
        </w:rPr>
        <w:t xml:space="preserve">là : </w:t>
      </w:r>
      <w:r w:rsidRPr="00520924">
        <w:rPr>
          <w:rFonts w:ascii="Palatino Linotype" w:hAnsi="Palatino Linotype"/>
          <w:position w:val="-24"/>
          <w:sz w:val="24"/>
          <w:szCs w:val="24"/>
        </w:rPr>
        <w:object w:dxaOrig="1980" w:dyaOrig="620">
          <v:shape id="_x0000_i1067" type="#_x0000_t75" style="width:99pt;height:30.75pt" o:ole="">
            <v:imagedata r:id="rId85" o:title=""/>
          </v:shape>
          <o:OLEObject Type="Embed" ProgID="Equation.DSMT4" ShapeID="_x0000_i1067" DrawAspect="Content" ObjectID="_1626230783" r:id="rId86"/>
        </w:object>
      </w:r>
    </w:p>
    <w:p w:rsidR="00187437" w:rsidRPr="00520924" w:rsidRDefault="00187437" w:rsidP="00187437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187437" w:rsidRPr="00520924" w:rsidRDefault="00187437" w:rsidP="00187437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187437" w:rsidRPr="00520924" w:rsidRDefault="00187437" w:rsidP="00187437">
      <w:pPr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520924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4:</w:t>
      </w:r>
    </w:p>
    <w:tbl>
      <w:tblPr>
        <w:tblW w:w="9971" w:type="dxa"/>
        <w:tblInd w:w="-160" w:type="dxa"/>
        <w:tblLook w:val="01E0"/>
      </w:tblPr>
      <w:tblGrid>
        <w:gridCol w:w="9971"/>
      </w:tblGrid>
      <w:tr w:rsidR="00520924" w:rsidRPr="00520924" w:rsidTr="00520924">
        <w:tc>
          <w:tcPr>
            <w:tcW w:w="6694" w:type="dxa"/>
            <w:shd w:val="clear" w:color="auto" w:fill="auto"/>
          </w:tcPr>
          <w:p w:rsidR="00520924" w:rsidRPr="00520924" w:rsidRDefault="00520924" w:rsidP="00AD6633">
            <w:pPr>
              <w:spacing w:line="288" w:lineRule="auto"/>
              <w:rPr>
                <w:rFonts w:ascii="Palatino Linotype" w:eastAsia="Times New Roman" w:hAnsi="Palatino Linotype"/>
                <w:bCs/>
                <w:sz w:val="24"/>
                <w:szCs w:val="24"/>
                <w:lang w:val="pt-BR"/>
              </w:rPr>
            </w:pPr>
            <w:r w:rsidRPr="00520924">
              <w:rPr>
                <w:rFonts w:ascii="Palatino Linotype" w:eastAsia="Times New Roman" w:hAnsi="Palatino Linotype"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1172</wp:posOffset>
                  </wp:positionH>
                  <wp:positionV relativeFrom="paragraph">
                    <wp:posOffset>440</wp:posOffset>
                  </wp:positionV>
                  <wp:extent cx="2787162" cy="2743385"/>
                  <wp:effectExtent l="0" t="0" r="0" b="0"/>
                  <wp:wrapSquare wrapText="bothSides"/>
                  <wp:docPr id="130" name="Ảnh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162" cy="274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20924" w:rsidRPr="00520924" w:rsidRDefault="00520924" w:rsidP="00AD6633">
            <w:pPr>
              <w:spacing w:line="288" w:lineRule="auto"/>
              <w:rPr>
                <w:rFonts w:ascii="Palatino Linotype" w:eastAsia="Times New Roman" w:hAnsi="Palatino Linotype"/>
                <w:bCs/>
                <w:sz w:val="24"/>
                <w:szCs w:val="24"/>
                <w:lang w:val="pt-BR"/>
              </w:rPr>
            </w:pPr>
            <w:r w:rsidRPr="00520924">
              <w:rPr>
                <w:rFonts w:ascii="Palatino Linotype" w:eastAsia="Times New Roman" w:hAnsi="Palatino Linotype"/>
                <w:bCs/>
                <w:position w:val="-6"/>
                <w:sz w:val="24"/>
                <w:szCs w:val="24"/>
              </w:rPr>
              <w:object w:dxaOrig="1860" w:dyaOrig="360">
                <v:shape id="_x0000_i1068" type="#_x0000_t75" style="width:92.25pt;height:18pt" o:ole="">
                  <v:imagedata r:id="rId88" o:title=""/>
                </v:shape>
                <o:OLEObject Type="Embed" ProgID="Equation.DSMT4" ShapeID="_x0000_i1068" DrawAspect="Content" ObjectID="_1626230784" r:id="rId89"/>
              </w:object>
            </w:r>
            <w:r w:rsidRPr="00520924">
              <w:rPr>
                <w:rFonts w:ascii="Palatino Linotype" w:eastAsia="Times New Roman" w:hAnsi="Palatino Linotype"/>
                <w:bCs/>
                <w:sz w:val="24"/>
                <w:szCs w:val="24"/>
                <w:lang w:val="pt-BR"/>
              </w:rPr>
              <w:t xml:space="preserve"> (GT)</w:t>
            </w:r>
          </w:p>
          <w:p w:rsidR="00520924" w:rsidRPr="00520924" w:rsidRDefault="00520924" w:rsidP="00AD6633">
            <w:pPr>
              <w:spacing w:line="288" w:lineRule="auto"/>
              <w:rPr>
                <w:rFonts w:ascii="Palatino Linotype" w:eastAsia="Times New Roman" w:hAnsi="Palatino Linotype"/>
                <w:bCs/>
                <w:sz w:val="24"/>
                <w:szCs w:val="24"/>
                <w:lang w:val="pt-BR"/>
              </w:rPr>
            </w:pPr>
            <w:r w:rsidRPr="00520924">
              <w:rPr>
                <w:rFonts w:ascii="Palatino Linotype" w:eastAsia="Times New Roman" w:hAnsi="Palatino Linotype"/>
                <w:bCs/>
                <w:sz w:val="24"/>
                <w:szCs w:val="24"/>
                <w:lang w:val="pt-BR"/>
              </w:rPr>
              <w:t>=&gt; M, N cùng nhìn OP dưới một góc 90</w:t>
            </w:r>
            <w:r w:rsidRPr="00520924">
              <w:rPr>
                <w:rFonts w:ascii="Palatino Linotype" w:eastAsia="Times New Roman" w:hAnsi="Palatino Linotype"/>
                <w:bCs/>
                <w:sz w:val="24"/>
                <w:szCs w:val="24"/>
                <w:vertAlign w:val="superscript"/>
                <w:lang w:val="pt-BR"/>
              </w:rPr>
              <w:t>0</w:t>
            </w:r>
          </w:p>
          <w:p w:rsidR="00520924" w:rsidRPr="00520924" w:rsidRDefault="00520924" w:rsidP="00AD6633">
            <w:pPr>
              <w:spacing w:line="288" w:lineRule="auto"/>
              <w:rPr>
                <w:rFonts w:ascii="Palatino Linotype" w:eastAsia="Times New Roman" w:hAnsi="Palatino Linotype"/>
                <w:bCs/>
                <w:sz w:val="24"/>
                <w:szCs w:val="24"/>
                <w:lang w:val="pt-BR"/>
              </w:rPr>
            </w:pPr>
            <w:r w:rsidRPr="00520924">
              <w:rPr>
                <w:rFonts w:ascii="Palatino Linotype" w:eastAsia="Times New Roman" w:hAnsi="Palatino Linotype"/>
                <w:bCs/>
                <w:sz w:val="24"/>
                <w:szCs w:val="24"/>
                <w:lang w:val="pt-BR"/>
              </w:rPr>
              <w:t>=&gt; 4 điểm M, N, O, P cùng thuộc một đường tròn hay tứ giác MNPO nội tiếp.</w:t>
            </w:r>
          </w:p>
        </w:tc>
      </w:tr>
      <w:tr w:rsidR="00520924" w:rsidRPr="00520924" w:rsidTr="00520924">
        <w:tc>
          <w:tcPr>
            <w:tcW w:w="6694" w:type="dxa"/>
            <w:shd w:val="clear" w:color="auto" w:fill="auto"/>
          </w:tcPr>
          <w:p w:rsidR="00520924" w:rsidRPr="00520924" w:rsidRDefault="00520924" w:rsidP="00AD6633">
            <w:pPr>
              <w:spacing w:line="288" w:lineRule="auto"/>
              <w:rPr>
                <w:rFonts w:ascii="Palatino Linotype" w:eastAsia="Times New Roman" w:hAnsi="Palatino Linotype"/>
                <w:bCs/>
                <w:sz w:val="24"/>
                <w:szCs w:val="24"/>
                <w:lang w:val="pt-BR"/>
              </w:rPr>
            </w:pPr>
            <w:r w:rsidRPr="00520924">
              <w:rPr>
                <w:rFonts w:ascii="Palatino Linotype" w:eastAsia="Times New Roman" w:hAnsi="Palatino Linotype"/>
                <w:bCs/>
                <w:sz w:val="24"/>
                <w:szCs w:val="24"/>
              </w:rPr>
              <w:t xml:space="preserve">b) </w:t>
            </w:r>
            <w:r w:rsidRPr="00520924">
              <w:rPr>
                <w:rFonts w:ascii="Palatino Linotype" w:eastAsia="Times New Roman" w:hAnsi="Palatino Linotype"/>
                <w:bCs/>
                <w:sz w:val="24"/>
                <w:szCs w:val="24"/>
                <w:lang w:val="pt-BR"/>
              </w:rPr>
              <w:t>Tứ giác CMPO có: CO // MP (cùng vuông góc với AB)  (1)</w:t>
            </w:r>
          </w:p>
          <w:p w:rsidR="00520924" w:rsidRPr="00520924" w:rsidRDefault="00520924" w:rsidP="00AD6633">
            <w:pPr>
              <w:spacing w:line="288" w:lineRule="auto"/>
              <w:rPr>
                <w:rFonts w:ascii="Palatino Linotype" w:eastAsia="Times New Roman" w:hAnsi="Palatino Linotype"/>
                <w:bCs/>
                <w:sz w:val="24"/>
                <w:szCs w:val="24"/>
                <w:lang w:val="pt-BR"/>
              </w:rPr>
            </w:pPr>
            <w:r w:rsidRPr="00520924">
              <w:rPr>
                <w:rFonts w:ascii="Palatino Linotype" w:eastAsia="Times New Roman" w:hAnsi="Palatino Linotype"/>
                <w:bCs/>
                <w:position w:val="-6"/>
                <w:sz w:val="24"/>
                <w:szCs w:val="24"/>
              </w:rPr>
              <w:object w:dxaOrig="1700" w:dyaOrig="279">
                <v:shape id="_x0000_i1069" type="#_x0000_t75" style="width:85.5pt;height:14.25pt" o:ole="">
                  <v:imagedata r:id="rId90" o:title=""/>
                </v:shape>
                <o:OLEObject Type="Embed" ProgID="Equation.DSMT4" ShapeID="_x0000_i1069" DrawAspect="Content" ObjectID="_1626230785" r:id="rId91"/>
              </w:object>
            </w:r>
            <w:r w:rsidRPr="00520924">
              <w:rPr>
                <w:rFonts w:ascii="Palatino Linotype" w:eastAsia="Times New Roman" w:hAnsi="Palatino Linotype"/>
                <w:bCs/>
                <w:sz w:val="24"/>
                <w:szCs w:val="24"/>
                <w:lang w:val="pt-BR"/>
              </w:rPr>
              <w:t xml:space="preserve"> ( cgv - gn)</w:t>
            </w:r>
          </w:p>
          <w:p w:rsidR="00520924" w:rsidRPr="00520924" w:rsidRDefault="00520924" w:rsidP="00AD6633">
            <w:pPr>
              <w:spacing w:line="288" w:lineRule="auto"/>
              <w:rPr>
                <w:rFonts w:ascii="Palatino Linotype" w:eastAsia="Times New Roman" w:hAnsi="Palatino Linotype"/>
                <w:bCs/>
                <w:sz w:val="24"/>
                <w:szCs w:val="24"/>
              </w:rPr>
            </w:pPr>
            <w:r w:rsidRPr="00520924">
              <w:rPr>
                <w:rFonts w:ascii="Palatino Linotype" w:eastAsia="Times New Roman" w:hAnsi="Palatino Linotype"/>
                <w:bCs/>
                <w:sz w:val="24"/>
                <w:szCs w:val="24"/>
              </w:rPr>
              <w:t>=&gt; CO = PM ( 2 cạnh tương ứng) (2)</w:t>
            </w:r>
          </w:p>
          <w:p w:rsidR="00520924" w:rsidRPr="00520924" w:rsidRDefault="00520924" w:rsidP="00AD6633">
            <w:pPr>
              <w:spacing w:line="288" w:lineRule="auto"/>
              <w:rPr>
                <w:rFonts w:ascii="Palatino Linotype" w:eastAsia="Times New Roman" w:hAnsi="Palatino Linotype"/>
                <w:bCs/>
                <w:sz w:val="24"/>
                <w:szCs w:val="24"/>
                <w:lang w:val="pt-BR"/>
              </w:rPr>
            </w:pPr>
            <w:r w:rsidRPr="00520924">
              <w:rPr>
                <w:rFonts w:ascii="Palatino Linotype" w:eastAsia="Times New Roman" w:hAnsi="Palatino Linotype"/>
                <w:bCs/>
                <w:sz w:val="24"/>
                <w:szCs w:val="24"/>
                <w:lang w:val="pt-BR"/>
              </w:rPr>
              <w:t>Từ (1); (2) =&gt; tứ giác CMPO là hình bình hành</w:t>
            </w:r>
          </w:p>
        </w:tc>
      </w:tr>
      <w:tr w:rsidR="00520924" w:rsidRPr="00520924" w:rsidTr="00520924">
        <w:tc>
          <w:tcPr>
            <w:tcW w:w="6694" w:type="dxa"/>
            <w:shd w:val="clear" w:color="auto" w:fill="auto"/>
          </w:tcPr>
          <w:p w:rsidR="00520924" w:rsidRPr="00520924" w:rsidRDefault="00520924" w:rsidP="00AD6633">
            <w:pPr>
              <w:spacing w:line="288" w:lineRule="auto"/>
              <w:rPr>
                <w:rFonts w:ascii="Palatino Linotype" w:eastAsia="Times New Roman" w:hAnsi="Palatino Linotype"/>
                <w:bCs/>
                <w:sz w:val="24"/>
                <w:szCs w:val="24"/>
              </w:rPr>
            </w:pPr>
            <w:r w:rsidRPr="00520924">
              <w:rPr>
                <w:rFonts w:ascii="Palatino Linotype" w:eastAsia="Times New Roman" w:hAnsi="Palatino Linotype"/>
                <w:bCs/>
                <w:sz w:val="24"/>
                <w:szCs w:val="24"/>
              </w:rPr>
              <w:t xml:space="preserve">c) </w:t>
            </w:r>
            <w:r w:rsidRPr="00520924">
              <w:rPr>
                <w:rFonts w:ascii="Palatino Linotype" w:eastAsia="Times New Roman" w:hAnsi="Palatino Linotype"/>
                <w:bCs/>
                <w:position w:val="-6"/>
                <w:sz w:val="24"/>
                <w:szCs w:val="24"/>
              </w:rPr>
              <w:object w:dxaOrig="1680" w:dyaOrig="279">
                <v:shape id="_x0000_i1070" type="#_x0000_t75" style="width:84pt;height:14.25pt" o:ole="">
                  <v:imagedata r:id="rId92" o:title=""/>
                </v:shape>
                <o:OLEObject Type="Embed" ProgID="Equation.DSMT4" ShapeID="_x0000_i1070" DrawAspect="Content" ObjectID="_1626230786" r:id="rId93"/>
              </w:object>
            </w:r>
            <w:r w:rsidRPr="00520924">
              <w:rPr>
                <w:rFonts w:ascii="Palatino Linotype" w:eastAsia="Times New Roman" w:hAnsi="Palatino Linotype"/>
                <w:bCs/>
                <w:sz w:val="24"/>
                <w:szCs w:val="24"/>
              </w:rPr>
              <w:t xml:space="preserve"> (g - g)</w:t>
            </w:r>
          </w:p>
          <w:p w:rsidR="00520924" w:rsidRPr="00520924" w:rsidRDefault="00520924" w:rsidP="00AD6633">
            <w:pPr>
              <w:spacing w:line="288" w:lineRule="auto"/>
              <w:rPr>
                <w:rFonts w:ascii="Palatino Linotype" w:eastAsia="Times New Roman" w:hAnsi="Palatino Linotype"/>
                <w:bCs/>
                <w:sz w:val="24"/>
                <w:szCs w:val="24"/>
              </w:rPr>
            </w:pPr>
            <w:r w:rsidRPr="00520924">
              <w:rPr>
                <w:rFonts w:ascii="Palatino Linotype" w:eastAsia="Times New Roman" w:hAnsi="Palatino Linotype"/>
                <w:bCs/>
                <w:position w:val="-24"/>
                <w:sz w:val="24"/>
                <w:szCs w:val="24"/>
              </w:rPr>
              <w:object w:dxaOrig="1440" w:dyaOrig="620">
                <v:shape id="_x0000_i1071" type="#_x0000_t75" style="width:1in;height:30.75pt" o:ole="">
                  <v:imagedata r:id="rId94" o:title=""/>
                </v:shape>
                <o:OLEObject Type="Embed" ProgID="Equation.DSMT4" ShapeID="_x0000_i1071" DrawAspect="Content" ObjectID="_1626230787" r:id="rId95"/>
              </w:object>
            </w:r>
          </w:p>
          <w:p w:rsidR="00520924" w:rsidRPr="00520924" w:rsidRDefault="00520924" w:rsidP="00AD6633">
            <w:pPr>
              <w:spacing w:line="288" w:lineRule="auto"/>
              <w:rPr>
                <w:rFonts w:ascii="Palatino Linotype" w:eastAsia="Times New Roman" w:hAnsi="Palatino Linotype"/>
                <w:bCs/>
                <w:sz w:val="24"/>
                <w:szCs w:val="24"/>
              </w:rPr>
            </w:pPr>
            <w:r w:rsidRPr="00520924">
              <w:rPr>
                <w:rFonts w:ascii="Palatino Linotype" w:eastAsia="Times New Roman" w:hAnsi="Palatino Linotype"/>
                <w:bCs/>
                <w:sz w:val="24"/>
                <w:szCs w:val="24"/>
              </w:rPr>
              <w:t>=&gt; CM . CN = CD . CO = 2R</w:t>
            </w:r>
            <w:r w:rsidRPr="00520924">
              <w:rPr>
                <w:rFonts w:ascii="Palatino Linotype" w:eastAsia="Times New Roman" w:hAnsi="Palatino Linotype"/>
                <w:bCs/>
                <w:sz w:val="24"/>
                <w:szCs w:val="24"/>
                <w:vertAlign w:val="superscript"/>
              </w:rPr>
              <w:t>2</w:t>
            </w:r>
            <w:r w:rsidRPr="00520924">
              <w:rPr>
                <w:rFonts w:ascii="Palatino Linotype" w:eastAsia="Times New Roman" w:hAnsi="Palatino Linotype"/>
                <w:bCs/>
                <w:sz w:val="24"/>
                <w:szCs w:val="24"/>
              </w:rPr>
              <w:t xml:space="preserve"> (không đổi)</w:t>
            </w:r>
          </w:p>
        </w:tc>
      </w:tr>
    </w:tbl>
    <w:p w:rsidR="00520924" w:rsidRDefault="00520924" w:rsidP="00520924">
      <w:pPr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520924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5</w:t>
      </w:r>
      <w:r w:rsidRPr="00520924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:</w:t>
      </w:r>
    </w:p>
    <w:tbl>
      <w:tblPr>
        <w:tblW w:w="9380" w:type="dxa"/>
        <w:tblInd w:w="108" w:type="dxa"/>
        <w:tblLayout w:type="fixed"/>
        <w:tblLook w:val="04A0"/>
      </w:tblPr>
      <w:tblGrid>
        <w:gridCol w:w="9380"/>
      </w:tblGrid>
      <w:tr w:rsidR="00520924" w:rsidRPr="00520924" w:rsidTr="00520924">
        <w:trPr>
          <w:trHeight w:val="1955"/>
        </w:trPr>
        <w:tc>
          <w:tcPr>
            <w:tcW w:w="9380" w:type="dxa"/>
          </w:tcPr>
          <w:p w:rsidR="00520924" w:rsidRPr="00520924" w:rsidRDefault="007D71AB" w:rsidP="00AD6633">
            <w:pPr>
              <w:spacing w:line="288" w:lineRule="auto"/>
              <w:rPr>
                <w:rFonts w:ascii="Palatino Linotype" w:eastAsia="Times New Roman" w:hAnsi="Palatino Linotype"/>
                <w:sz w:val="24"/>
                <w:szCs w:val="24"/>
              </w:rPr>
            </w:pPr>
            <w:r w:rsidRPr="007D71AB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2578221</wp:posOffset>
                  </wp:positionH>
                  <wp:positionV relativeFrom="paragraph">
                    <wp:posOffset>586</wp:posOffset>
                  </wp:positionV>
                  <wp:extent cx="3308403" cy="2109903"/>
                  <wp:effectExtent l="0" t="0" r="0" b="0"/>
                  <wp:wrapSquare wrapText="bothSides"/>
                  <wp:docPr id="1" name="Ả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6104" cy="2114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20924" w:rsidRPr="00520924">
              <w:rPr>
                <w:rFonts w:ascii="Palatino Linotype" w:hAnsi="Palatino Linotype"/>
                <w:sz w:val="24"/>
                <w:szCs w:val="24"/>
              </w:rPr>
              <w:t xml:space="preserve">a) Có </w:t>
            </w:r>
            <w:r w:rsidR="00520924" w:rsidRPr="00520924">
              <w:rPr>
                <w:rFonts w:ascii="Palatino Linotype" w:hAnsi="Palatino Linotype"/>
                <w:position w:val="-12"/>
                <w:sz w:val="24"/>
                <w:szCs w:val="24"/>
              </w:rPr>
              <w:object w:dxaOrig="2200" w:dyaOrig="360">
                <v:shape id="_x0000_i1072" type="#_x0000_t75" style="width:110.25pt;height:18pt" o:ole="">
                  <v:imagedata r:id="rId97" o:title=""/>
                </v:shape>
                <o:OLEObject Type="Embed" ProgID="Equation.DSMT4" ShapeID="_x0000_i1072" DrawAspect="Content" ObjectID="_1626230788" r:id="rId98"/>
              </w:object>
            </w:r>
            <w:r w:rsidR="00520924" w:rsidRPr="00520924">
              <w:rPr>
                <w:rFonts w:ascii="Palatino Linotype" w:hAnsi="Palatino Linotype"/>
                <w:sz w:val="24"/>
                <w:szCs w:val="24"/>
              </w:rPr>
              <w:t xml:space="preserve"> ( định lý đường kính và dây cung)</w:t>
            </w:r>
          </w:p>
          <w:p w:rsidR="00520924" w:rsidRPr="00520924" w:rsidRDefault="00520924" w:rsidP="00AD6633">
            <w:pPr>
              <w:spacing w:line="288" w:lineRule="auto"/>
              <w:rPr>
                <w:rFonts w:ascii="Palatino Linotype" w:hAnsi="Palatino Linotype"/>
                <w:sz w:val="24"/>
                <w:szCs w:val="24"/>
              </w:rPr>
            </w:pPr>
            <w:r w:rsidRPr="00520924">
              <w:rPr>
                <w:rFonts w:ascii="Palatino Linotype" w:hAnsi="Palatino Linotype"/>
                <w:sz w:val="24"/>
                <w:szCs w:val="24"/>
              </w:rPr>
              <w:t xml:space="preserve">Nên </w:t>
            </w:r>
            <w:r w:rsidR="00C27734" w:rsidRPr="00520924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2900" w:dyaOrig="400">
                <v:shape id="_x0000_i1073" type="#_x0000_t75" style="width:144.75pt;height:19.5pt" o:ole="">
                  <v:imagedata r:id="rId99" o:title=""/>
                </v:shape>
                <o:OLEObject Type="Embed" ProgID="Equation.DSMT4" ShapeID="_x0000_i1073" DrawAspect="Content" ObjectID="_1626230789" r:id="rId100"/>
              </w:object>
            </w:r>
          </w:p>
          <w:p w:rsidR="00520924" w:rsidRDefault="00520924" w:rsidP="00AD6633">
            <w:pPr>
              <w:spacing w:line="288" w:lineRule="auto"/>
              <w:rPr>
                <w:rFonts w:ascii="Palatino Linotype" w:eastAsia="Times New Roman" w:hAnsi="Palatino Linotype"/>
                <w:sz w:val="24"/>
                <w:szCs w:val="24"/>
              </w:rPr>
            </w:pPr>
            <w:r w:rsidRPr="00520924">
              <w:rPr>
                <w:rFonts w:ascii="Palatino Linotype" w:eastAsia="Times New Roman" w:hAnsi="Palatino Linotype"/>
                <w:sz w:val="24"/>
                <w:szCs w:val="24"/>
              </w:rPr>
              <w:t>Do đó I, B, C thuộc đường tròn đường kính OA</w:t>
            </w:r>
          </w:p>
          <w:p w:rsidR="00520924" w:rsidRPr="00520924" w:rsidRDefault="00520924" w:rsidP="00AD6633">
            <w:pPr>
              <w:spacing w:line="288" w:lineRule="auto"/>
              <w:rPr>
                <w:rFonts w:ascii="Palatino Linotype" w:eastAsia="Times New Roman" w:hAnsi="Palatino Linotype"/>
                <w:sz w:val="24"/>
                <w:szCs w:val="24"/>
              </w:rPr>
            </w:pPr>
            <w:r w:rsidRPr="00520924">
              <w:rPr>
                <w:rFonts w:ascii="Palatino Linotype" w:eastAsia="Times New Roman" w:hAnsi="Palatino Linotype"/>
                <w:sz w:val="24"/>
                <w:szCs w:val="24"/>
              </w:rPr>
              <w:t xml:space="preserve"> (quỹ tích cung chứa góc 90</w:t>
            </w:r>
            <w:r w:rsidRPr="00520924">
              <w:rPr>
                <w:rFonts w:ascii="Palatino Linotype" w:eastAsia="Times New Roman" w:hAnsi="Palatino Linotype"/>
                <w:sz w:val="24"/>
                <w:szCs w:val="24"/>
                <w:vertAlign w:val="superscript"/>
              </w:rPr>
              <w:t>0</w:t>
            </w:r>
            <w:r w:rsidRPr="00520924">
              <w:rPr>
                <w:rFonts w:ascii="Palatino Linotype" w:eastAsia="Times New Roman" w:hAnsi="Palatino Linotype"/>
                <w:sz w:val="24"/>
                <w:szCs w:val="24"/>
              </w:rPr>
              <w:t>)</w:t>
            </w:r>
          </w:p>
          <w:p w:rsidR="00520924" w:rsidRPr="00520924" w:rsidRDefault="00520924" w:rsidP="00AD6633">
            <w:pPr>
              <w:spacing w:line="288" w:lineRule="auto"/>
              <w:rPr>
                <w:rFonts w:ascii="Palatino Linotype" w:eastAsia="Times New Roman" w:hAnsi="Palatino Linotype"/>
                <w:sz w:val="24"/>
                <w:szCs w:val="24"/>
              </w:rPr>
            </w:pPr>
            <w:r w:rsidRPr="00520924">
              <w:rPr>
                <w:rFonts w:ascii="Palatino Linotype" w:eastAsia="Times New Roman" w:hAnsi="Palatino Linotype"/>
                <w:sz w:val="24"/>
                <w:szCs w:val="24"/>
              </w:rPr>
              <w:t>Vậy 5 điểm O, I, B, A, C cùng thuộc một đường tròn.</w:t>
            </w:r>
          </w:p>
        </w:tc>
      </w:tr>
      <w:tr w:rsidR="00520924" w:rsidRPr="00520924" w:rsidTr="00520924">
        <w:trPr>
          <w:trHeight w:val="2735"/>
        </w:trPr>
        <w:tc>
          <w:tcPr>
            <w:tcW w:w="9380" w:type="dxa"/>
          </w:tcPr>
          <w:p w:rsidR="00520924" w:rsidRPr="00520924" w:rsidRDefault="00520924" w:rsidP="00AD6633">
            <w:pPr>
              <w:spacing w:line="288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lastRenderedPageBreak/>
              <w:t xml:space="preserve">b) </w:t>
            </w:r>
            <w:r w:rsidRPr="00520924">
              <w:rPr>
                <w:rFonts w:ascii="Palatino Linotype" w:hAnsi="Palatino Linotype"/>
                <w:sz w:val="24"/>
                <w:szCs w:val="24"/>
              </w:rPr>
              <w:t xml:space="preserve">Có KD//AB (vì cùng vuông góc với OB) </w:t>
            </w:r>
          </w:p>
          <w:p w:rsidR="00520924" w:rsidRPr="00520924" w:rsidRDefault="00520924" w:rsidP="00AD6633">
            <w:pPr>
              <w:spacing w:line="288" w:lineRule="auto"/>
              <w:rPr>
                <w:rFonts w:ascii="Palatino Linotype" w:eastAsia="Times New Roman" w:hAnsi="Palatino Linotype"/>
                <w:sz w:val="24"/>
                <w:szCs w:val="24"/>
              </w:rPr>
            </w:pPr>
            <w:r w:rsidRPr="00520924">
              <w:rPr>
                <w:rFonts w:ascii="Palatino Linotype" w:hAnsi="Palatino Linotype"/>
                <w:position w:val="-6"/>
                <w:sz w:val="24"/>
                <w:szCs w:val="24"/>
                <w:lang w:val="fr-FR"/>
              </w:rPr>
              <w:object w:dxaOrig="1640" w:dyaOrig="400">
                <v:shape id="_x0000_i1074" type="#_x0000_t75" style="width:81.75pt;height:19.5pt" o:ole="">
                  <v:imagedata r:id="rId101" o:title=""/>
                </v:shape>
                <o:OLEObject Type="Embed" ProgID="Equation.DSMT4" ShapeID="_x0000_i1074" DrawAspect="Content" ObjectID="_1626230790" r:id="rId102"/>
              </w:object>
            </w:r>
            <w:r w:rsidRPr="00520924">
              <w:rPr>
                <w:rFonts w:ascii="Palatino Linotype" w:hAnsi="Palatino Linotype"/>
                <w:sz w:val="24"/>
                <w:szCs w:val="24"/>
              </w:rPr>
              <w:t xml:space="preserve"> (đồng vị)</w:t>
            </w:r>
          </w:p>
          <w:p w:rsidR="00520924" w:rsidRPr="00520924" w:rsidRDefault="00520924" w:rsidP="00AD6633">
            <w:pPr>
              <w:spacing w:line="288" w:lineRule="auto"/>
              <w:rPr>
                <w:rFonts w:ascii="Palatino Linotype" w:eastAsia="Times New Roman" w:hAnsi="Palatino Linotype"/>
                <w:sz w:val="24"/>
                <w:szCs w:val="24"/>
              </w:rPr>
            </w:pPr>
            <w:r w:rsidRPr="00520924">
              <w:rPr>
                <w:rFonts w:ascii="Palatino Linotype" w:eastAsia="Times New Roman" w:hAnsi="Palatino Linotype"/>
                <w:sz w:val="24"/>
                <w:szCs w:val="24"/>
              </w:rPr>
              <w:t>Các  điểm A, B, I, C cùng thuộc một đường tròn (CM câu a)</w:t>
            </w:r>
          </w:p>
          <w:p w:rsidR="00520924" w:rsidRPr="00520924" w:rsidRDefault="00520924" w:rsidP="00AD6633">
            <w:pPr>
              <w:spacing w:line="288" w:lineRule="auto"/>
              <w:rPr>
                <w:rFonts w:ascii="Palatino Linotype" w:eastAsia="Times New Roman" w:hAnsi="Palatino Linotype"/>
                <w:sz w:val="24"/>
                <w:szCs w:val="24"/>
              </w:rPr>
            </w:pPr>
            <w:r w:rsidRPr="00520924">
              <w:rPr>
                <w:rFonts w:ascii="Palatino Linotype" w:eastAsia="Times New Roman" w:hAnsi="Palatino Linotype"/>
                <w:sz w:val="24"/>
                <w:szCs w:val="24"/>
              </w:rPr>
              <w:sym w:font="Symbol" w:char="F0DE"/>
            </w:r>
            <w:r w:rsidRPr="00520924">
              <w:rPr>
                <w:rFonts w:ascii="Palatino Linotype" w:eastAsia="Times New Roman" w:hAnsi="Palatino Linotype"/>
                <w:position w:val="-4"/>
                <w:sz w:val="24"/>
                <w:szCs w:val="24"/>
              </w:rPr>
              <w:object w:dxaOrig="1260" w:dyaOrig="380">
                <v:shape id="_x0000_i1075" type="#_x0000_t75" style="width:63pt;height:18.75pt" o:ole="">
                  <v:imagedata r:id="rId103" o:title=""/>
                </v:shape>
                <o:OLEObject Type="Embed" ProgID="Equation.DSMT4" ShapeID="_x0000_i1075" DrawAspect="Content" ObjectID="_1626230791" r:id="rId104"/>
              </w:object>
            </w:r>
            <w:r w:rsidRPr="00520924">
              <w:rPr>
                <w:rFonts w:ascii="Palatino Linotype" w:eastAsia="Times New Roman" w:hAnsi="Palatino Linotype"/>
                <w:sz w:val="24"/>
                <w:szCs w:val="24"/>
              </w:rPr>
              <w:t xml:space="preserve"> (cùng chắn cung IB) </w:t>
            </w:r>
            <w:r w:rsidRPr="00520924">
              <w:rPr>
                <w:rFonts w:ascii="Palatino Linotype" w:eastAsia="Times New Roman" w:hAnsi="Palatino Linotype"/>
                <w:sz w:val="24"/>
                <w:szCs w:val="24"/>
              </w:rPr>
              <w:sym w:font="Symbol" w:char="F0DE"/>
            </w:r>
            <w:r w:rsidRPr="00520924">
              <w:rPr>
                <w:rFonts w:ascii="Palatino Linotype" w:eastAsia="Times New Roman" w:hAnsi="Palatino Linotype"/>
                <w:position w:val="-4"/>
                <w:sz w:val="24"/>
                <w:szCs w:val="24"/>
              </w:rPr>
              <w:object w:dxaOrig="1260" w:dyaOrig="360">
                <v:shape id="_x0000_i1076" type="#_x0000_t75" style="width:63pt;height:18pt" o:ole="">
                  <v:imagedata r:id="rId105" o:title=""/>
                </v:shape>
                <o:OLEObject Type="Embed" ProgID="Equation.DSMT4" ShapeID="_x0000_i1076" DrawAspect="Content" ObjectID="_1626230792" r:id="rId106"/>
              </w:object>
            </w:r>
          </w:p>
          <w:p w:rsidR="00520924" w:rsidRPr="00520924" w:rsidRDefault="00520924" w:rsidP="00AD6633">
            <w:pPr>
              <w:spacing w:line="288" w:lineRule="auto"/>
              <w:rPr>
                <w:rFonts w:ascii="Palatino Linotype" w:hAnsi="Palatino Linotype"/>
                <w:sz w:val="24"/>
                <w:szCs w:val="24"/>
              </w:rPr>
            </w:pPr>
            <w:r w:rsidRPr="00520924">
              <w:rPr>
                <w:rFonts w:ascii="Palatino Linotype" w:eastAsia="Times New Roman" w:hAnsi="Palatino Linotype"/>
                <w:sz w:val="24"/>
                <w:szCs w:val="24"/>
              </w:rPr>
              <w:t>CM được ΔIMC và Δ HMD đồng dạng</w:t>
            </w:r>
          </w:p>
          <w:p w:rsidR="00520924" w:rsidRPr="00520924" w:rsidRDefault="00520924" w:rsidP="00AD6633">
            <w:pPr>
              <w:spacing w:line="288" w:lineRule="auto"/>
              <w:rPr>
                <w:rFonts w:ascii="Palatino Linotype" w:eastAsia="Times New Roman" w:hAnsi="Palatino Linotype"/>
                <w:sz w:val="24"/>
                <w:szCs w:val="24"/>
              </w:rPr>
            </w:pPr>
            <w:r w:rsidRPr="00520924">
              <w:rPr>
                <w:rFonts w:ascii="Palatino Linotype" w:eastAsia="Times New Roman" w:hAnsi="Palatino Linotype"/>
                <w:sz w:val="24"/>
                <w:szCs w:val="24"/>
              </w:rPr>
              <w:sym w:font="Symbol" w:char="F0DE"/>
            </w:r>
            <w:r w:rsidRPr="00520924">
              <w:rPr>
                <w:rFonts w:ascii="Palatino Linotype" w:hAnsi="Palatino Linotype"/>
                <w:sz w:val="24"/>
                <w:szCs w:val="24"/>
              </w:rPr>
              <w:t>MH.MC = MI.MD.</w:t>
            </w:r>
          </w:p>
        </w:tc>
      </w:tr>
      <w:tr w:rsidR="00520924" w:rsidRPr="00520924" w:rsidTr="00520924">
        <w:trPr>
          <w:trHeight w:val="2555"/>
        </w:trPr>
        <w:tc>
          <w:tcPr>
            <w:tcW w:w="9380" w:type="dxa"/>
            <w:vAlign w:val="bottom"/>
          </w:tcPr>
          <w:p w:rsidR="00520924" w:rsidRPr="00520924" w:rsidRDefault="00520924" w:rsidP="00AD6633">
            <w:pPr>
              <w:spacing w:line="288" w:lineRule="auto"/>
              <w:rPr>
                <w:rFonts w:ascii="Palatino Linotype" w:hAnsi="Palatino Linotype"/>
                <w:i/>
                <w:iCs/>
                <w:sz w:val="24"/>
                <w:szCs w:val="24"/>
              </w:rPr>
            </w:pPr>
            <w:r>
              <w:rPr>
                <w:rFonts w:ascii="Palatino Linotype" w:hAnsi="Palatino Linotype"/>
                <w:i/>
                <w:iCs/>
                <w:sz w:val="24"/>
                <w:szCs w:val="24"/>
              </w:rPr>
              <w:t xml:space="preserve">c)  </w:t>
            </w:r>
            <w:r w:rsidRPr="00520924">
              <w:rPr>
                <w:rFonts w:ascii="Palatino Linotype" w:hAnsi="Palatino Linotype"/>
                <w:sz w:val="24"/>
                <w:szCs w:val="24"/>
              </w:rPr>
              <w:t xml:space="preserve">Có </w:t>
            </w:r>
            <w:r w:rsidRPr="00520924">
              <w:rPr>
                <w:rFonts w:ascii="Palatino Linotype" w:hAnsi="Palatino Linotype"/>
                <w:position w:val="-4"/>
                <w:sz w:val="24"/>
                <w:szCs w:val="24"/>
              </w:rPr>
              <w:object w:dxaOrig="1420" w:dyaOrig="380">
                <v:shape id="_x0000_i1077" type="#_x0000_t75" style="width:71.25pt;height:18.75pt" o:ole="">
                  <v:imagedata r:id="rId107" o:title=""/>
                </v:shape>
                <o:OLEObject Type="Embed" ProgID="Equation.DSMT4" ShapeID="_x0000_i1077" DrawAspect="Content" ObjectID="_1626230793" r:id="rId108"/>
              </w:object>
            </w:r>
            <w:r w:rsidRPr="00520924">
              <w:rPr>
                <w:rFonts w:ascii="Palatino Linotype" w:hAnsi="Palatino Linotype"/>
                <w:sz w:val="24"/>
                <w:szCs w:val="24"/>
              </w:rPr>
              <w:t xml:space="preserve"> (cùng chắn cung HD)</w:t>
            </w:r>
          </w:p>
          <w:p w:rsidR="00520924" w:rsidRPr="00520924" w:rsidRDefault="00520924" w:rsidP="00AD6633">
            <w:pPr>
              <w:spacing w:line="288" w:lineRule="auto"/>
              <w:rPr>
                <w:rFonts w:ascii="Palatino Linotype" w:eastAsia="Times New Roman" w:hAnsi="Palatino Linotype"/>
                <w:sz w:val="24"/>
                <w:szCs w:val="24"/>
              </w:rPr>
            </w:pPr>
            <w:r w:rsidRPr="00520924">
              <w:rPr>
                <w:rFonts w:ascii="Palatino Linotype" w:hAnsi="Palatino Linotype"/>
                <w:position w:val="-4"/>
                <w:sz w:val="24"/>
                <w:szCs w:val="24"/>
              </w:rPr>
              <w:object w:dxaOrig="1460" w:dyaOrig="380">
                <v:shape id="_x0000_i1078" type="#_x0000_t75" style="width:72.75pt;height:18.75pt" o:ole="">
                  <v:imagedata r:id="rId109" o:title=""/>
                </v:shape>
                <o:OLEObject Type="Embed" ProgID="Equation.DSMT4" ShapeID="_x0000_i1078" DrawAspect="Content" ObjectID="_1626230794" r:id="rId110"/>
              </w:object>
            </w:r>
            <w:r w:rsidRPr="00520924">
              <w:rPr>
                <w:rFonts w:ascii="Palatino Linotype" w:hAnsi="Palatino Linotype"/>
                <w:sz w:val="24"/>
                <w:szCs w:val="24"/>
              </w:rPr>
              <w:t xml:space="preserve"> (cùng chắn cung BD)</w:t>
            </w:r>
          </w:p>
          <w:p w:rsidR="00520924" w:rsidRPr="00520924" w:rsidRDefault="00520924" w:rsidP="00AD6633">
            <w:pPr>
              <w:spacing w:line="288" w:lineRule="auto"/>
              <w:rPr>
                <w:rFonts w:ascii="Palatino Linotype" w:eastAsia="Times New Roman" w:hAnsi="Palatino Linotype"/>
                <w:sz w:val="24"/>
                <w:szCs w:val="24"/>
              </w:rPr>
            </w:pPr>
            <w:r w:rsidRPr="00520924">
              <w:rPr>
                <w:rFonts w:ascii="Palatino Linotype" w:eastAsia="Times New Roman" w:hAnsi="Palatino Linotype"/>
                <w:position w:val="-6"/>
                <w:sz w:val="24"/>
                <w:szCs w:val="24"/>
              </w:rPr>
              <w:object w:dxaOrig="1719" w:dyaOrig="400">
                <v:shape id="_x0000_i1079" type="#_x0000_t75" style="width:86.25pt;height:19.5pt" o:ole="">
                  <v:imagedata r:id="rId111" o:title=""/>
                </v:shape>
                <o:OLEObject Type="Embed" ProgID="Equation.DSMT4" ShapeID="_x0000_i1079" DrawAspect="Content" ObjectID="_1626230795" r:id="rId112"/>
              </w:object>
            </w:r>
            <w:r w:rsidR="00F71DF9" w:rsidRPr="00520924">
              <w:rPr>
                <w:rFonts w:ascii="Palatino Linotype" w:eastAsia="Times New Roman" w:hAnsi="Palatino Linotype"/>
                <w:sz w:val="24"/>
                <w:szCs w:val="24"/>
              </w:rPr>
              <w:fldChar w:fldCharType="begin"/>
            </w:r>
            <w:r w:rsidRPr="00520924">
              <w:rPr>
                <w:rFonts w:ascii="Palatino Linotype" w:eastAsia="Times New Roman" w:hAnsi="Palatino Linotype"/>
                <w:sz w:val="24"/>
                <w:szCs w:val="24"/>
              </w:rPr>
              <w:instrText xml:space="preserve"> QUOTE </w:instrText>
            </w:r>
            <m:oMath>
              <m:acc>
                <m:accPr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BED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= </m:t>
              </m:r>
              <m:acc>
                <m:acc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HCD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(cùng chắn cung BD)</m:t>
              </m:r>
            </m:oMath>
            <w:r w:rsidR="00F71DF9" w:rsidRPr="00520924">
              <w:rPr>
                <w:rFonts w:ascii="Palatino Linotype" w:eastAsia="Times New Roman" w:hAnsi="Palatino Linotype"/>
                <w:sz w:val="24"/>
                <w:szCs w:val="24"/>
              </w:rPr>
              <w:fldChar w:fldCharType="end"/>
            </w:r>
          </w:p>
          <w:p w:rsidR="00520924" w:rsidRPr="00520924" w:rsidRDefault="00520924" w:rsidP="00AD6633">
            <w:pPr>
              <w:spacing w:line="288" w:lineRule="auto"/>
              <w:rPr>
                <w:rFonts w:ascii="Palatino Linotype" w:eastAsia="Times New Roman" w:hAnsi="Palatino Linotype"/>
                <w:sz w:val="24"/>
                <w:szCs w:val="24"/>
              </w:rPr>
            </w:pPr>
            <w:r w:rsidRPr="00520924">
              <w:rPr>
                <w:rFonts w:ascii="Palatino Linotype" w:eastAsia="Times New Roman" w:hAnsi="Palatino Linotype"/>
                <w:sz w:val="24"/>
                <w:szCs w:val="24"/>
              </w:rPr>
              <w:t>Do đó IH // EB  (cặp góc đồng vị bằng nhau)</w:t>
            </w:r>
          </w:p>
          <w:p w:rsidR="00520924" w:rsidRPr="00520924" w:rsidRDefault="00520924" w:rsidP="00AD6633">
            <w:pPr>
              <w:spacing w:line="288" w:lineRule="auto"/>
              <w:rPr>
                <w:rFonts w:ascii="Palatino Linotype" w:hAnsi="Palatino Linotype"/>
                <w:sz w:val="24"/>
                <w:szCs w:val="24"/>
              </w:rPr>
            </w:pPr>
            <w:r w:rsidRPr="00520924">
              <w:rPr>
                <w:rFonts w:ascii="Palatino Linotype" w:eastAsia="Times New Roman" w:hAnsi="Palatino Linotype"/>
                <w:sz w:val="24"/>
                <w:szCs w:val="24"/>
              </w:rPr>
              <w:t>Mà I là trung điểm của ED nên H là trung điểm của KD.</w:t>
            </w:r>
          </w:p>
        </w:tc>
      </w:tr>
    </w:tbl>
    <w:p w:rsidR="00520924" w:rsidRPr="00520924" w:rsidRDefault="00520924" w:rsidP="00520924">
      <w:pPr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</w:p>
    <w:p w:rsidR="0077197C" w:rsidRDefault="0077197C" w:rsidP="007861A3">
      <w:pPr>
        <w:rPr>
          <w:rFonts w:ascii="Palatino Linotype" w:hAnsi="Palatino Linotype"/>
          <w:color w:val="FF0000"/>
          <w:sz w:val="24"/>
          <w:szCs w:val="24"/>
        </w:rPr>
      </w:pPr>
    </w:p>
    <w:p w:rsidR="00520924" w:rsidRPr="00520924" w:rsidRDefault="00520924" w:rsidP="007861A3">
      <w:pPr>
        <w:rPr>
          <w:rFonts w:ascii="Palatino Linotype" w:hAnsi="Palatino Linotype"/>
          <w:color w:val="FF0000"/>
          <w:sz w:val="24"/>
          <w:szCs w:val="24"/>
        </w:rPr>
      </w:pPr>
    </w:p>
    <w:p w:rsidR="00E20BFF" w:rsidRPr="00520924" w:rsidRDefault="005A30F8" w:rsidP="005A30F8">
      <w:pPr>
        <w:jc w:val="center"/>
        <w:rPr>
          <w:rFonts w:ascii="Palatino Linotype" w:hAnsi="Palatino Linotype"/>
          <w:color w:val="000000" w:themeColor="text1"/>
          <w:sz w:val="24"/>
          <w:szCs w:val="24"/>
        </w:rPr>
      </w:pPr>
      <w:bookmarkStart w:id="0" w:name="_GoBack"/>
      <w:bookmarkEnd w:id="0"/>
      <w:r w:rsidRPr="00520924">
        <w:rPr>
          <w:rFonts w:ascii="Palatino Linotype" w:hAnsi="Palatino Linotype"/>
          <w:noProof/>
          <w:sz w:val="24"/>
          <w:szCs w:val="24"/>
          <w:lang w:val="en-US"/>
        </w:rPr>
        <w:drawing>
          <wp:inline distT="0" distB="0" distL="0" distR="0">
            <wp:extent cx="2540902" cy="1270386"/>
            <wp:effectExtent l="0" t="0" r="0" b="6350"/>
            <wp:docPr id="7" name="Ảnh 7" descr="Káº¿t quáº£ hÃ¬nh áº£nh cho the 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Káº¿t quáº£ hÃ¬nh áº£nh cho the end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709" cy="127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0BFF" w:rsidRPr="00520924" w:rsidSect="00BF2A5F">
      <w:headerReference w:type="default" r:id="rId114"/>
      <w:footerReference w:type="default" r:id="rId115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D11" w:rsidRDefault="000D2D11" w:rsidP="006846CF">
      <w:pPr>
        <w:spacing w:after="0" w:line="240" w:lineRule="auto"/>
      </w:pPr>
      <w:r>
        <w:separator/>
      </w:r>
    </w:p>
  </w:endnote>
  <w:endnote w:type="continuationSeparator" w:id="1">
    <w:p w:rsidR="000D2D11" w:rsidRDefault="000D2D11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42168"/>
      <w:docPartObj>
        <w:docPartGallery w:val="Page Numbers (Bottom of Page)"/>
        <w:docPartUnique/>
      </w:docPartObj>
    </w:sdtPr>
    <w:sdtContent>
      <w:p w:rsidR="009E1112" w:rsidRDefault="009E1112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4B13FD" w:rsidRPr="009E1112" w:rsidRDefault="004B13FD" w:rsidP="009E11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D11" w:rsidRDefault="000D2D11" w:rsidP="006846CF">
      <w:pPr>
        <w:spacing w:after="0" w:line="240" w:lineRule="auto"/>
      </w:pPr>
      <w:r>
        <w:separator/>
      </w:r>
    </w:p>
  </w:footnote>
  <w:footnote w:type="continuationSeparator" w:id="1">
    <w:p w:rsidR="000D2D11" w:rsidRDefault="000D2D11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3FD" w:rsidRPr="006846CF" w:rsidRDefault="00F71DF9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F71DF9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eastAsia="vi-VN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F71DF9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eastAsia="vi-VN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4B13FD" w:rsidRDefault="00F71DF9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4B13FD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9E1112">
                    <w:rPr>
                      <w:noProof/>
                      <w:color w:val="FFFFFF" w:themeColor="background1"/>
                      <w:sz w:val="24"/>
                      <w:szCs w:val="24"/>
                    </w:rPr>
                    <w:t>1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4B13FD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>Phiếu bài tập tuần Toán 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90E90"/>
    <w:multiLevelType w:val="hybridMultilevel"/>
    <w:tmpl w:val="CEE6F58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463AD8"/>
    <w:multiLevelType w:val="hybridMultilevel"/>
    <w:tmpl w:val="517A17A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6C44D0C"/>
    <w:multiLevelType w:val="hybridMultilevel"/>
    <w:tmpl w:val="2E4A5558"/>
    <w:lvl w:ilvl="0" w:tplc="09D8195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DCA2BB3"/>
    <w:multiLevelType w:val="hybridMultilevel"/>
    <w:tmpl w:val="542475AC"/>
    <w:lvl w:ilvl="0" w:tplc="3FD2AE1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91693A"/>
    <w:multiLevelType w:val="hybridMultilevel"/>
    <w:tmpl w:val="9FCA9FF2"/>
    <w:lvl w:ilvl="0" w:tplc="90EAE85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C16FDFA">
      <w:start w:val="3"/>
      <w:numFmt w:val="bullet"/>
      <w:lvlText w:val=""/>
      <w:lvlJc w:val="left"/>
      <w:pPr>
        <w:tabs>
          <w:tab w:val="num" w:pos="1815"/>
        </w:tabs>
        <w:ind w:left="1815" w:hanging="375"/>
      </w:pPr>
      <w:rPr>
        <w:rFonts w:ascii="Wingdings" w:eastAsia="Times New Roman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590B4C0E"/>
    <w:multiLevelType w:val="hybridMultilevel"/>
    <w:tmpl w:val="D0C0EB5C"/>
    <w:lvl w:ilvl="0" w:tplc="AA96C7A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689559D2"/>
    <w:multiLevelType w:val="hybridMultilevel"/>
    <w:tmpl w:val="09321CF0"/>
    <w:lvl w:ilvl="0" w:tplc="C3369F3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7151C5"/>
    <w:multiLevelType w:val="hybridMultilevel"/>
    <w:tmpl w:val="CEE6F58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6"/>
  </w:num>
  <w:num w:numId="5">
    <w:abstractNumId w:val="1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  <w:num w:numId="9">
    <w:abstractNumId w:val="0"/>
  </w:num>
  <w:num w:numId="10">
    <w:abstractNumId w:val="5"/>
  </w:num>
  <w:num w:numId="11">
    <w:abstractNumId w:val="12"/>
  </w:num>
  <w:num w:numId="12">
    <w:abstractNumId w:val="14"/>
  </w:num>
  <w:num w:numId="13">
    <w:abstractNumId w:val="11"/>
  </w:num>
  <w:num w:numId="14">
    <w:abstractNumId w:val="10"/>
  </w:num>
  <w:num w:numId="15">
    <w:abstractNumId w:val="8"/>
  </w:num>
  <w:num w:numId="16">
    <w:abstractNumId w:val="3"/>
  </w:num>
  <w:num w:numId="17">
    <w:abstractNumId w:val="15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1610CF"/>
    <w:rsid w:val="000138FC"/>
    <w:rsid w:val="000270F2"/>
    <w:rsid w:val="000A6333"/>
    <w:rsid w:val="000D2D11"/>
    <w:rsid w:val="000F564F"/>
    <w:rsid w:val="0012767C"/>
    <w:rsid w:val="00135BA1"/>
    <w:rsid w:val="00142B35"/>
    <w:rsid w:val="00150EDF"/>
    <w:rsid w:val="001610CF"/>
    <w:rsid w:val="00187437"/>
    <w:rsid w:val="001A6343"/>
    <w:rsid w:val="001A7864"/>
    <w:rsid w:val="00211136"/>
    <w:rsid w:val="0028379F"/>
    <w:rsid w:val="003228BB"/>
    <w:rsid w:val="00336D1B"/>
    <w:rsid w:val="00346810"/>
    <w:rsid w:val="00350AB9"/>
    <w:rsid w:val="00354752"/>
    <w:rsid w:val="0037213A"/>
    <w:rsid w:val="003A060B"/>
    <w:rsid w:val="003B776B"/>
    <w:rsid w:val="003C13DA"/>
    <w:rsid w:val="003F7C7C"/>
    <w:rsid w:val="00416723"/>
    <w:rsid w:val="00451A3F"/>
    <w:rsid w:val="004730CC"/>
    <w:rsid w:val="00485D39"/>
    <w:rsid w:val="004B13FD"/>
    <w:rsid w:val="004E11EC"/>
    <w:rsid w:val="004E128F"/>
    <w:rsid w:val="004F6C1D"/>
    <w:rsid w:val="00511926"/>
    <w:rsid w:val="005135F7"/>
    <w:rsid w:val="00515B60"/>
    <w:rsid w:val="00520924"/>
    <w:rsid w:val="00544115"/>
    <w:rsid w:val="00552AD0"/>
    <w:rsid w:val="005637DC"/>
    <w:rsid w:val="005950D0"/>
    <w:rsid w:val="005A2EED"/>
    <w:rsid w:val="005A30F8"/>
    <w:rsid w:val="005B7F4A"/>
    <w:rsid w:val="005D48B2"/>
    <w:rsid w:val="006314F8"/>
    <w:rsid w:val="00665A4E"/>
    <w:rsid w:val="00666544"/>
    <w:rsid w:val="006846CF"/>
    <w:rsid w:val="00691356"/>
    <w:rsid w:val="00691C3F"/>
    <w:rsid w:val="006F07D3"/>
    <w:rsid w:val="00715610"/>
    <w:rsid w:val="007229CC"/>
    <w:rsid w:val="00751F5D"/>
    <w:rsid w:val="00757A6E"/>
    <w:rsid w:val="0077197C"/>
    <w:rsid w:val="00775F76"/>
    <w:rsid w:val="007861A3"/>
    <w:rsid w:val="007C1DE8"/>
    <w:rsid w:val="007D3341"/>
    <w:rsid w:val="007D71AB"/>
    <w:rsid w:val="00817E89"/>
    <w:rsid w:val="00845421"/>
    <w:rsid w:val="00863DF7"/>
    <w:rsid w:val="00883B23"/>
    <w:rsid w:val="008B579E"/>
    <w:rsid w:val="009468B4"/>
    <w:rsid w:val="009557C4"/>
    <w:rsid w:val="009A3785"/>
    <w:rsid w:val="009E1112"/>
    <w:rsid w:val="009E56F6"/>
    <w:rsid w:val="009F4503"/>
    <w:rsid w:val="00A42ADE"/>
    <w:rsid w:val="00A57F4D"/>
    <w:rsid w:val="00AA4435"/>
    <w:rsid w:val="00AA4566"/>
    <w:rsid w:val="00AB1275"/>
    <w:rsid w:val="00B05EE2"/>
    <w:rsid w:val="00B2571A"/>
    <w:rsid w:val="00B35AD3"/>
    <w:rsid w:val="00BA1AE4"/>
    <w:rsid w:val="00BC75FF"/>
    <w:rsid w:val="00BD142D"/>
    <w:rsid w:val="00BF2A5F"/>
    <w:rsid w:val="00C22600"/>
    <w:rsid w:val="00C27734"/>
    <w:rsid w:val="00C616BC"/>
    <w:rsid w:val="00CB590A"/>
    <w:rsid w:val="00CD20F2"/>
    <w:rsid w:val="00CD6AAD"/>
    <w:rsid w:val="00CF7796"/>
    <w:rsid w:val="00D22DCB"/>
    <w:rsid w:val="00D231B4"/>
    <w:rsid w:val="00D32170"/>
    <w:rsid w:val="00D45169"/>
    <w:rsid w:val="00D52F0D"/>
    <w:rsid w:val="00DA1D49"/>
    <w:rsid w:val="00E03A9E"/>
    <w:rsid w:val="00E04EC5"/>
    <w:rsid w:val="00E20BFF"/>
    <w:rsid w:val="00E2347C"/>
    <w:rsid w:val="00E25018"/>
    <w:rsid w:val="00E33DFB"/>
    <w:rsid w:val="00E40B26"/>
    <w:rsid w:val="00E54F52"/>
    <w:rsid w:val="00E85FC3"/>
    <w:rsid w:val="00EA73B5"/>
    <w:rsid w:val="00EC0368"/>
    <w:rsid w:val="00EE2496"/>
    <w:rsid w:val="00F66791"/>
    <w:rsid w:val="00F71DF9"/>
    <w:rsid w:val="00F87A4F"/>
    <w:rsid w:val="00FA5CF1"/>
    <w:rsid w:val="00FC1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  <w:style w:type="paragraph" w:customStyle="1" w:styleId="Char">
    <w:name w:val="Char"/>
    <w:basedOn w:val="Normal"/>
    <w:semiHidden/>
    <w:rsid w:val="00883B23"/>
    <w:pPr>
      <w:spacing w:line="240" w:lineRule="exact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ListParagraph1">
    <w:name w:val="List Paragraph1"/>
    <w:basedOn w:val="Normal"/>
    <w:qFormat/>
    <w:rsid w:val="00520924"/>
    <w:pPr>
      <w:spacing w:after="200" w:line="276" w:lineRule="auto"/>
      <w:ind w:left="720"/>
    </w:pPr>
    <w:rPr>
      <w:rFonts w:ascii="Times New Roman" w:eastAsia="Times New Roman" w:hAnsi="Times New Roman" w:cs="Times New Roman"/>
      <w:sz w:val="26"/>
      <w:szCs w:val="26"/>
      <w:lang w:val="fr-FR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theme" Target="theme/theme1.xml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5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5.wmf"/><Relationship Id="rId87" Type="http://schemas.openxmlformats.org/officeDocument/2006/relationships/image" Target="media/image38.emf"/><Relationship Id="rId102" Type="http://schemas.openxmlformats.org/officeDocument/2006/relationships/oleObject" Target="embeddings/oleObject50.bin"/><Relationship Id="rId110" Type="http://schemas.openxmlformats.org/officeDocument/2006/relationships/oleObject" Target="embeddings/oleObject54.bin"/><Relationship Id="rId115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90" Type="http://schemas.openxmlformats.org/officeDocument/2006/relationships/image" Target="media/image40.wmf"/><Relationship Id="rId95" Type="http://schemas.openxmlformats.org/officeDocument/2006/relationships/oleObject" Target="embeddings/oleObject47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13" Type="http://schemas.openxmlformats.org/officeDocument/2006/relationships/image" Target="media/image52.jpe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7.wmf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8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116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3.emf"/><Relationship Id="rId111" Type="http://schemas.openxmlformats.org/officeDocument/2006/relationships/image" Target="media/image5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2.bin"/><Relationship Id="rId114" Type="http://schemas.openxmlformats.org/officeDocument/2006/relationships/header" Target="header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3.bin"/><Relationship Id="rId94" Type="http://schemas.openxmlformats.org/officeDocument/2006/relationships/image" Target="media/image42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HIEU%20HOC%20TAP\File%20ma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 mau.dotx</Template>
  <TotalTime>89</TotalTime>
  <Pages>1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toán 9 TUẦN 28</vt:lpstr>
    </vt:vector>
  </TitlesOfParts>
  <Company/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toán 9 TUẦN 29</dc:title>
  <dc:subject/>
  <dc:creator>ĐỦ  ĐIỂM  ĐỖ</dc:creator>
  <cp:keywords>GV Nguyễn Văn Tiến</cp:keywords>
  <dc:description>GV soạn: Nguyễn Văn Tiến</dc:description>
  <cp:lastModifiedBy>TOAN THEU</cp:lastModifiedBy>
  <cp:revision>20</cp:revision>
  <cp:lastPrinted>2018-08-06T13:39:00Z</cp:lastPrinted>
  <dcterms:created xsi:type="dcterms:W3CDTF">2018-08-19T13:33:00Z</dcterms:created>
  <dcterms:modified xsi:type="dcterms:W3CDTF">2019-08-01T22:53:00Z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