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FE9" w:rsidRDefault="00147FE9" w:rsidP="00BC49E6">
      <w:pPr>
        <w:spacing w:line="240" w:lineRule="auto"/>
        <w:rPr>
          <w:rFonts w:ascii="Times New Roman" w:hAnsi="Times New Roman" w:cs="Times New Roman"/>
          <w:sz w:val="28"/>
          <w:szCs w:val="28"/>
        </w:rPr>
      </w:pPr>
      <w:r>
        <w:rPr>
          <w:rFonts w:ascii="Times New Roman" w:hAnsi="Times New Roman" w:cs="Times New Roman"/>
          <w:sz w:val="28"/>
          <w:szCs w:val="28"/>
        </w:rPr>
        <w:t>Ngày soạn:</w:t>
      </w:r>
    </w:p>
    <w:p w:rsidR="00147FE9" w:rsidRPr="00147FE9" w:rsidRDefault="00147FE9" w:rsidP="00BC49E6">
      <w:pPr>
        <w:spacing w:line="240" w:lineRule="auto"/>
        <w:rPr>
          <w:rFonts w:ascii="Times New Roman" w:hAnsi="Times New Roman" w:cs="Times New Roman"/>
          <w:sz w:val="28"/>
          <w:szCs w:val="28"/>
        </w:rPr>
      </w:pPr>
      <w:r>
        <w:rPr>
          <w:rFonts w:ascii="Times New Roman" w:hAnsi="Times New Roman" w:cs="Times New Roman"/>
          <w:sz w:val="28"/>
          <w:szCs w:val="28"/>
        </w:rPr>
        <w:t>Ngày dạy:</w:t>
      </w:r>
    </w:p>
    <w:p w:rsidR="006C5016" w:rsidRPr="00147FE9" w:rsidRDefault="003675E6" w:rsidP="00BC49E6">
      <w:pPr>
        <w:spacing w:line="240" w:lineRule="auto"/>
        <w:jc w:val="center"/>
        <w:rPr>
          <w:rFonts w:ascii="Times New Roman" w:hAnsi="Times New Roman" w:cs="Times New Roman"/>
          <w:b/>
          <w:sz w:val="28"/>
          <w:szCs w:val="28"/>
        </w:rPr>
      </w:pPr>
      <w:r w:rsidRPr="00147FE9">
        <w:rPr>
          <w:rFonts w:ascii="Times New Roman" w:hAnsi="Times New Roman" w:cs="Times New Roman"/>
          <w:b/>
          <w:sz w:val="28"/>
          <w:szCs w:val="28"/>
        </w:rPr>
        <w:t>ÔN TẬP CHƯƠNG I ( Hình học )</w:t>
      </w:r>
    </w:p>
    <w:p w:rsidR="00A0396B" w:rsidRPr="00147FE9" w:rsidRDefault="003675E6" w:rsidP="00BC49E6">
      <w:pPr>
        <w:spacing w:line="240" w:lineRule="auto"/>
        <w:rPr>
          <w:rFonts w:ascii="Times New Roman" w:hAnsi="Times New Roman" w:cs="Times New Roman"/>
          <w:b/>
          <w:sz w:val="28"/>
          <w:szCs w:val="28"/>
        </w:rPr>
      </w:pPr>
      <w:r w:rsidRPr="00147FE9">
        <w:rPr>
          <w:rFonts w:ascii="Times New Roman" w:hAnsi="Times New Roman" w:cs="Times New Roman"/>
          <w:b/>
          <w:sz w:val="28"/>
          <w:szCs w:val="28"/>
        </w:rPr>
        <w:t>I. Mục tiêu</w:t>
      </w:r>
    </w:p>
    <w:p w:rsidR="003675E6" w:rsidRPr="00147FE9" w:rsidRDefault="003675E6" w:rsidP="00BC49E6">
      <w:pPr>
        <w:spacing w:line="240" w:lineRule="auto"/>
        <w:rPr>
          <w:rFonts w:ascii="Times New Roman" w:hAnsi="Times New Roman" w:cs="Times New Roman"/>
          <w:b/>
          <w:sz w:val="28"/>
          <w:szCs w:val="28"/>
        </w:rPr>
      </w:pPr>
      <w:r w:rsidRPr="00147FE9">
        <w:rPr>
          <w:rFonts w:ascii="Times New Roman" w:hAnsi="Times New Roman" w:cs="Times New Roman"/>
          <w:sz w:val="28"/>
          <w:szCs w:val="28"/>
        </w:rPr>
        <w:t>1. Kiến thức: Giúp học sinh hệ thống toán bộ kiến thức trong chương 1 hình học bao gồm: Các kiến thức về quan hệ giữa cạnh và đường cao trong tam giác, giữa cạnh và góc nhọn trong tam giác vuông và tỉ số lượng giác của góc nhọn trong tam giác vuông</w:t>
      </w:r>
    </w:p>
    <w:p w:rsidR="003675E6" w:rsidRPr="00147FE9" w:rsidRDefault="003675E6"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2. Kĩ năng: Rèn cho học sinh kĩ năng vẽ hình, kĩ năng giải 1 bài toán liên quan đến hình</w:t>
      </w:r>
    </w:p>
    <w:p w:rsidR="003675E6" w:rsidRPr="00147FE9" w:rsidRDefault="003675E6"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3. Thái độ: Có thái độ tích cực, chủ động trong quá trình học tập</w:t>
      </w:r>
    </w:p>
    <w:p w:rsidR="003675E6" w:rsidRPr="00147FE9" w:rsidRDefault="003675E6" w:rsidP="00BC49E6">
      <w:pPr>
        <w:spacing w:line="240" w:lineRule="auto"/>
        <w:rPr>
          <w:rFonts w:ascii="Times New Roman" w:hAnsi="Times New Roman" w:cs="Times New Roman"/>
          <w:b/>
          <w:sz w:val="28"/>
          <w:szCs w:val="28"/>
        </w:rPr>
      </w:pPr>
      <w:r w:rsidRPr="00147FE9">
        <w:rPr>
          <w:rFonts w:ascii="Times New Roman" w:hAnsi="Times New Roman" w:cs="Times New Roman"/>
          <w:b/>
          <w:sz w:val="28"/>
          <w:szCs w:val="28"/>
        </w:rPr>
        <w:t>II. Chuẩn bị của giáo viên và học sinh</w:t>
      </w:r>
    </w:p>
    <w:p w:rsidR="003675E6" w:rsidRPr="00147FE9" w:rsidRDefault="003675E6"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1. Giáo viên: SGK, SBT, giáo án, thước thẳng, compa, đồ dùng dạy học, máy chiếu</w:t>
      </w:r>
    </w:p>
    <w:p w:rsidR="003675E6" w:rsidRPr="00147FE9" w:rsidRDefault="003675E6"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2. Học sinh: SGK, SBT, vở ghi, đồ dùng học tập liên quan đến bài học, máy tính</w:t>
      </w:r>
    </w:p>
    <w:p w:rsidR="003675E6" w:rsidRPr="00147FE9" w:rsidRDefault="003675E6" w:rsidP="00BC49E6">
      <w:pPr>
        <w:spacing w:line="240" w:lineRule="auto"/>
        <w:rPr>
          <w:rFonts w:ascii="Times New Roman" w:hAnsi="Times New Roman" w:cs="Times New Roman"/>
          <w:b/>
          <w:sz w:val="28"/>
          <w:szCs w:val="28"/>
        </w:rPr>
      </w:pPr>
      <w:r w:rsidRPr="00147FE9">
        <w:rPr>
          <w:rFonts w:ascii="Times New Roman" w:hAnsi="Times New Roman" w:cs="Times New Roman"/>
          <w:b/>
          <w:sz w:val="28"/>
          <w:szCs w:val="28"/>
        </w:rPr>
        <w:t>III. Tiến trình bài giảng</w:t>
      </w:r>
    </w:p>
    <w:p w:rsidR="003675E6" w:rsidRPr="00147FE9" w:rsidRDefault="003675E6" w:rsidP="00BC49E6">
      <w:pPr>
        <w:spacing w:line="240" w:lineRule="auto"/>
        <w:rPr>
          <w:rFonts w:ascii="Times New Roman" w:hAnsi="Times New Roman" w:cs="Times New Roman"/>
          <w:sz w:val="28"/>
          <w:szCs w:val="28"/>
        </w:rPr>
      </w:pPr>
      <w:r w:rsidRPr="00147FE9">
        <w:rPr>
          <w:rFonts w:ascii="Times New Roman" w:hAnsi="Times New Roman" w:cs="Times New Roman"/>
          <w:b/>
          <w:sz w:val="28"/>
          <w:szCs w:val="28"/>
        </w:rPr>
        <w:t>A. Tóm tắt lý thuyết</w:t>
      </w:r>
      <w:r w:rsidR="00A0396B" w:rsidRPr="00147FE9">
        <w:rPr>
          <w:rFonts w:ascii="Times New Roman" w:hAnsi="Times New Roman" w:cs="Times New Roman"/>
          <w:b/>
          <w:sz w:val="28"/>
          <w:szCs w:val="28"/>
        </w:rPr>
        <w:t xml:space="preserve">: </w:t>
      </w:r>
      <w:r w:rsidR="00A0396B" w:rsidRPr="00147FE9">
        <w:rPr>
          <w:rFonts w:ascii="Times New Roman" w:hAnsi="Times New Roman" w:cs="Times New Roman"/>
          <w:sz w:val="28"/>
          <w:szCs w:val="28"/>
        </w:rPr>
        <w:t>Ta có bảng tóm tắt kiến thức bằng sơ đồ tư duy trong chương 1</w:t>
      </w:r>
    </w:p>
    <w:p w:rsidR="00A0396B" w:rsidRPr="00147FE9" w:rsidRDefault="00A0396B" w:rsidP="00BC49E6">
      <w:pPr>
        <w:spacing w:line="240" w:lineRule="auto"/>
        <w:rPr>
          <w:rFonts w:ascii="Times New Roman" w:hAnsi="Times New Roman" w:cs="Times New Roman"/>
          <w:sz w:val="28"/>
          <w:szCs w:val="28"/>
        </w:rPr>
      </w:pPr>
      <w:r w:rsidRPr="00147FE9">
        <w:rPr>
          <w:rFonts w:ascii="Times New Roman" w:hAnsi="Times New Roman" w:cs="Times New Roman"/>
          <w:b/>
          <w:noProof/>
          <w:sz w:val="28"/>
          <w:szCs w:val="28"/>
        </w:rPr>
        <w:drawing>
          <wp:inline distT="0" distB="0" distL="0" distR="0">
            <wp:extent cx="6924675" cy="43243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924675" cy="4324350"/>
                    </a:xfrm>
                    <a:prstGeom prst="rect">
                      <a:avLst/>
                    </a:prstGeom>
                    <a:noFill/>
                    <a:ln w="9525">
                      <a:noFill/>
                      <a:miter lim="800000"/>
                      <a:headEnd/>
                      <a:tailEnd/>
                    </a:ln>
                  </pic:spPr>
                </pic:pic>
              </a:graphicData>
            </a:graphic>
          </wp:inline>
        </w:drawing>
      </w:r>
    </w:p>
    <w:p w:rsidR="00A0396B" w:rsidRPr="00147FE9" w:rsidRDefault="00A0396B" w:rsidP="00BC49E6">
      <w:pPr>
        <w:spacing w:line="240" w:lineRule="auto"/>
        <w:rPr>
          <w:rFonts w:ascii="Times New Roman" w:hAnsi="Times New Roman" w:cs="Times New Roman"/>
          <w:b/>
          <w:sz w:val="28"/>
          <w:szCs w:val="28"/>
        </w:rPr>
      </w:pPr>
      <w:r w:rsidRPr="00147FE9">
        <w:rPr>
          <w:rFonts w:ascii="Times New Roman" w:hAnsi="Times New Roman" w:cs="Times New Roman"/>
          <w:b/>
          <w:sz w:val="28"/>
          <w:szCs w:val="28"/>
        </w:rPr>
        <w:lastRenderedPageBreak/>
        <w:t>B. Bài tập áp dụng và các dạng toán</w:t>
      </w:r>
    </w:p>
    <w:p w:rsidR="00A0396B" w:rsidRPr="00147FE9" w:rsidRDefault="00A0396B" w:rsidP="00BC49E6">
      <w:pPr>
        <w:spacing w:line="240" w:lineRule="auto"/>
        <w:rPr>
          <w:rFonts w:ascii="Times New Roman" w:hAnsi="Times New Roman" w:cs="Times New Roman"/>
          <w:sz w:val="28"/>
          <w:szCs w:val="28"/>
        </w:rPr>
      </w:pPr>
      <w:r w:rsidRPr="00147FE9">
        <w:rPr>
          <w:rFonts w:ascii="Times New Roman" w:hAnsi="Times New Roman" w:cs="Times New Roman"/>
          <w:b/>
          <w:sz w:val="28"/>
          <w:szCs w:val="28"/>
        </w:rPr>
        <w:t>Bài 1:</w:t>
      </w:r>
      <w:r w:rsidRPr="00147FE9">
        <w:rPr>
          <w:rFonts w:ascii="Times New Roman" w:hAnsi="Times New Roman" w:cs="Times New Roman"/>
          <w:sz w:val="28"/>
          <w:szCs w:val="28"/>
        </w:rPr>
        <w:t xml:space="preserve"> Cho tam giác ABC vuông tại A, đường cao AH ( H thuộc BC ), có: AB = 10cm, BH = 6cm. Tính </w:t>
      </w:r>
      <w:r w:rsidRPr="00147FE9">
        <w:rPr>
          <w:rFonts w:ascii="Times New Roman" w:hAnsi="Times New Roman" w:cs="Times New Roman"/>
          <w:position w:val="-10"/>
          <w:sz w:val="28"/>
          <w:szCs w:val="28"/>
          <w:lang w:val="nl-NL"/>
        </w:rPr>
        <w:object w:dxaOrig="2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18.75pt" o:ole="">
            <v:imagedata r:id="rId7" o:title=""/>
          </v:shape>
          <o:OLEObject Type="Embed" ProgID="Equation.DSMT4" ShapeID="_x0000_i1025" DrawAspect="Content" ObjectID="_1590411803" r:id="rId8"/>
        </w:object>
      </w:r>
    </w:p>
    <w:p w:rsidR="00A0396B" w:rsidRPr="00147FE9" w:rsidRDefault="00BC49E6" w:rsidP="00BC49E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0396B" w:rsidRPr="00147FE9">
        <w:rPr>
          <w:rFonts w:ascii="Times New Roman" w:hAnsi="Times New Roman" w:cs="Times New Roman"/>
          <w:sz w:val="28"/>
          <w:szCs w:val="28"/>
          <w:u w:val="single"/>
        </w:rPr>
        <w:t>Lời giải:</w:t>
      </w:r>
    </w:p>
    <w:p w:rsidR="00AC68B2" w:rsidRPr="00147FE9" w:rsidRDefault="00A0396B" w:rsidP="00BC49E6">
      <w:pPr>
        <w:spacing w:line="240" w:lineRule="auto"/>
        <w:rPr>
          <w:rFonts w:ascii="Times New Roman" w:hAnsi="Times New Roman" w:cs="Times New Roman"/>
          <w:sz w:val="28"/>
          <w:szCs w:val="28"/>
        </w:rPr>
      </w:pPr>
      <w:r w:rsidRPr="00147FE9">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324100" cy="119062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2324100" cy="1190625"/>
                    </a:xfrm>
                    <a:prstGeom prst="rect">
                      <a:avLst/>
                    </a:prstGeom>
                    <a:noFill/>
                    <a:ln w="9525">
                      <a:noFill/>
                      <a:miter lim="800000"/>
                      <a:headEnd/>
                      <a:tailEnd/>
                    </a:ln>
                  </pic:spPr>
                </pic:pic>
              </a:graphicData>
            </a:graphic>
          </wp:anchor>
        </w:drawing>
      </w:r>
      <w:r w:rsidRPr="00147FE9">
        <w:rPr>
          <w:rFonts w:ascii="Times New Roman" w:hAnsi="Times New Roman" w:cs="Times New Roman"/>
          <w:sz w:val="28"/>
          <w:szCs w:val="28"/>
        </w:rPr>
        <w:t xml:space="preserve">Xét tam giác ABH vuông tại H, áp dụng định lý pytago ta được: </w:t>
      </w:r>
      <w:r w:rsidRPr="00147FE9">
        <w:rPr>
          <w:rFonts w:ascii="Times New Roman" w:hAnsi="Times New Roman" w:cs="Times New Roman"/>
          <w:position w:val="-10"/>
          <w:sz w:val="28"/>
          <w:szCs w:val="28"/>
          <w:lang w:val="nl-NL"/>
        </w:rPr>
        <w:object w:dxaOrig="5160" w:dyaOrig="360">
          <v:shape id="_x0000_i1026" type="#_x0000_t75" style="width:258pt;height:18pt" o:ole="">
            <v:imagedata r:id="rId10" o:title=""/>
          </v:shape>
          <o:OLEObject Type="Embed" ProgID="Equation.DSMT4" ShapeID="_x0000_i1026" DrawAspect="Content" ObjectID="_1590411804" r:id="rId11"/>
        </w:object>
      </w:r>
    </w:p>
    <w:p w:rsidR="00AC68B2" w:rsidRPr="00147FE9" w:rsidRDefault="00AC68B2" w:rsidP="00BC49E6">
      <w:pPr>
        <w:spacing w:line="240" w:lineRule="auto"/>
        <w:rPr>
          <w:rFonts w:ascii="Times New Roman" w:hAnsi="Times New Roman" w:cs="Times New Roman"/>
          <w:sz w:val="28"/>
          <w:szCs w:val="28"/>
        </w:rPr>
      </w:pPr>
      <w:r w:rsidRPr="00147FE9">
        <w:rPr>
          <w:rFonts w:ascii="Times New Roman" w:hAnsi="Times New Roman" w:cs="Times New Roman"/>
          <w:position w:val="-24"/>
          <w:sz w:val="28"/>
          <w:szCs w:val="28"/>
          <w:lang w:val="nl-NL"/>
        </w:rPr>
        <w:object w:dxaOrig="4099" w:dyaOrig="620">
          <v:shape id="_x0000_i1027" type="#_x0000_t75" style="width:204.75pt;height:30.75pt" o:ole="">
            <v:imagedata r:id="rId12" o:title=""/>
          </v:shape>
          <o:OLEObject Type="Embed" ProgID="Equation.DSMT4" ShapeID="_x0000_i1027" DrawAspect="Content" ObjectID="_1590411805" r:id="rId13"/>
        </w:object>
      </w:r>
      <w:r w:rsidR="00A0396B" w:rsidRPr="00147FE9">
        <w:rPr>
          <w:rFonts w:ascii="Times New Roman" w:hAnsi="Times New Roman" w:cs="Times New Roman"/>
          <w:sz w:val="28"/>
          <w:szCs w:val="28"/>
        </w:rPr>
        <w:br w:type="textWrapping" w:clear="all"/>
      </w:r>
      <w:r w:rsidRPr="00147FE9">
        <w:rPr>
          <w:rFonts w:ascii="Times New Roman" w:hAnsi="Times New Roman" w:cs="Times New Roman"/>
          <w:sz w:val="28"/>
          <w:szCs w:val="28"/>
        </w:rPr>
        <w:t>Áp dụng hệ thức lượng trong tam giác vuông ABC ta có:</w:t>
      </w:r>
    </w:p>
    <w:p w:rsidR="00AC68B2" w:rsidRPr="00147FE9" w:rsidRDefault="00AC68B2" w:rsidP="00BC49E6">
      <w:pPr>
        <w:spacing w:line="240" w:lineRule="auto"/>
        <w:rPr>
          <w:rFonts w:ascii="Times New Roman" w:hAnsi="Times New Roman" w:cs="Times New Roman"/>
          <w:sz w:val="28"/>
          <w:szCs w:val="28"/>
          <w:lang w:val="nl-NL"/>
        </w:rPr>
      </w:pPr>
      <w:r w:rsidRPr="00147FE9">
        <w:rPr>
          <w:rFonts w:ascii="Times New Roman" w:hAnsi="Times New Roman" w:cs="Times New Roman"/>
          <w:position w:val="-24"/>
          <w:sz w:val="28"/>
          <w:szCs w:val="28"/>
          <w:lang w:val="nl-NL"/>
        </w:rPr>
        <w:object w:dxaOrig="9340" w:dyaOrig="620">
          <v:shape id="_x0000_i1028" type="#_x0000_t75" style="width:467.25pt;height:30.75pt" o:ole="">
            <v:imagedata r:id="rId14" o:title=""/>
          </v:shape>
          <o:OLEObject Type="Embed" ProgID="Equation.DSMT4" ShapeID="_x0000_i1028" DrawAspect="Content" ObjectID="_1590411806" r:id="rId15"/>
        </w:object>
      </w:r>
    </w:p>
    <w:p w:rsidR="00AC68B2" w:rsidRPr="00147FE9" w:rsidRDefault="00AC68B2" w:rsidP="00BC49E6">
      <w:pPr>
        <w:spacing w:line="240" w:lineRule="auto"/>
        <w:rPr>
          <w:rFonts w:ascii="Times New Roman" w:hAnsi="Times New Roman" w:cs="Times New Roman"/>
          <w:sz w:val="28"/>
          <w:szCs w:val="28"/>
          <w:lang w:val="nl-NL"/>
        </w:rPr>
      </w:pPr>
      <w:r w:rsidRPr="00147FE9">
        <w:rPr>
          <w:rFonts w:ascii="Times New Roman" w:hAnsi="Times New Roman" w:cs="Times New Roman"/>
          <w:sz w:val="28"/>
          <w:szCs w:val="28"/>
          <w:lang w:val="nl-NL"/>
        </w:rPr>
        <w:t xml:space="preserve">Ta lại có: BH + HC = BC </w:t>
      </w:r>
      <w:r w:rsidRPr="00147FE9">
        <w:rPr>
          <w:rFonts w:ascii="Times New Roman" w:hAnsi="Times New Roman" w:cs="Times New Roman"/>
          <w:position w:val="-24"/>
          <w:sz w:val="28"/>
          <w:szCs w:val="28"/>
          <w:lang w:val="nl-NL"/>
        </w:rPr>
        <w:object w:dxaOrig="3260" w:dyaOrig="620">
          <v:shape id="_x0000_i1029" type="#_x0000_t75" style="width:162.75pt;height:30.75pt" o:ole="">
            <v:imagedata r:id="rId16" o:title=""/>
          </v:shape>
          <o:OLEObject Type="Embed" ProgID="Equation.DSMT4" ShapeID="_x0000_i1029" DrawAspect="Content" ObjectID="_1590411807" r:id="rId17"/>
        </w:object>
      </w:r>
    </w:p>
    <w:p w:rsidR="00AC68B2" w:rsidRPr="00147FE9" w:rsidRDefault="00AC68B2" w:rsidP="00BC49E6">
      <w:pPr>
        <w:spacing w:line="240" w:lineRule="auto"/>
        <w:rPr>
          <w:rFonts w:ascii="Times New Roman" w:hAnsi="Times New Roman" w:cs="Times New Roman"/>
          <w:sz w:val="28"/>
          <w:szCs w:val="28"/>
        </w:rPr>
      </w:pPr>
      <w:r w:rsidRPr="00147FE9">
        <w:rPr>
          <w:rFonts w:ascii="Times New Roman" w:hAnsi="Times New Roman" w:cs="Times New Roman"/>
          <w:b/>
          <w:sz w:val="28"/>
          <w:szCs w:val="28"/>
        </w:rPr>
        <w:t>Bài 2 :</w:t>
      </w:r>
      <w:r w:rsidRPr="00147FE9">
        <w:rPr>
          <w:rFonts w:ascii="Times New Roman" w:hAnsi="Times New Roman" w:cs="Times New Roman"/>
          <w:sz w:val="28"/>
          <w:szCs w:val="28"/>
        </w:rPr>
        <w:t xml:space="preserve"> Cho tam giác ABC vuông tại A, AB = 6cm, AC = 8cm</w:t>
      </w:r>
    </w:p>
    <w:p w:rsidR="00AC68B2" w:rsidRPr="00147FE9" w:rsidRDefault="00AC68B2"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a. Tính BC và </w:t>
      </w:r>
      <w:r w:rsidRPr="00147FE9">
        <w:rPr>
          <w:rFonts w:ascii="Times New Roman" w:hAnsi="Times New Roman" w:cs="Times New Roman"/>
          <w:position w:val="-10"/>
          <w:sz w:val="28"/>
          <w:szCs w:val="28"/>
          <w:lang w:val="nl-NL"/>
        </w:rPr>
        <w:object w:dxaOrig="499" w:dyaOrig="380">
          <v:shape id="_x0000_i1030" type="#_x0000_t75" style="width:24.75pt;height:18.75pt" o:ole="">
            <v:imagedata r:id="rId18" o:title=""/>
          </v:shape>
          <o:OLEObject Type="Embed" ProgID="Equation.DSMT4" ShapeID="_x0000_i1030" DrawAspect="Content" ObjectID="_1590411808" r:id="rId19"/>
        </w:object>
      </w:r>
    </w:p>
    <w:p w:rsidR="00AC68B2" w:rsidRPr="00147FE9" w:rsidRDefault="00AC68B2"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b. Đường phân giác của góc A cắt BC ở D. Tính DB, DC?</w:t>
      </w:r>
    </w:p>
    <w:p w:rsidR="00AC68B2" w:rsidRPr="00147FE9" w:rsidRDefault="00AC68B2"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c. Từ D kẻ DE vuông góc AB, DF vuông góc AC. Tứ giác AEDF là hình gì? Tính chu vi và diện tích tứ giác AEDF.</w:t>
      </w:r>
    </w:p>
    <w:p w:rsidR="00AC68B2" w:rsidRPr="00147FE9" w:rsidRDefault="00BC49E6" w:rsidP="00BC49E6">
      <w:pPr>
        <w:spacing w:line="24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AC68B2" w:rsidRPr="00147FE9">
        <w:rPr>
          <w:rFonts w:ascii="Times New Roman" w:hAnsi="Times New Roman" w:cs="Times New Roman"/>
          <w:sz w:val="28"/>
          <w:szCs w:val="28"/>
          <w:u w:val="single"/>
        </w:rPr>
        <w:t>Lời giải:</w:t>
      </w:r>
    </w:p>
    <w:p w:rsidR="00AC68B2" w:rsidRPr="00147FE9" w:rsidRDefault="00AC68B2" w:rsidP="00BC49E6">
      <w:pPr>
        <w:spacing w:line="240" w:lineRule="auto"/>
        <w:rPr>
          <w:rFonts w:ascii="Times New Roman" w:hAnsi="Times New Roman" w:cs="Times New Roman"/>
          <w:sz w:val="28"/>
          <w:szCs w:val="28"/>
        </w:rPr>
      </w:pPr>
      <w:r w:rsidRPr="00147FE9">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028825" cy="1333500"/>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a:srcRect/>
                    <a:stretch>
                      <a:fillRect/>
                    </a:stretch>
                  </pic:blipFill>
                  <pic:spPr bwMode="auto">
                    <a:xfrm>
                      <a:off x="0" y="0"/>
                      <a:ext cx="2028825" cy="1333500"/>
                    </a:xfrm>
                    <a:prstGeom prst="rect">
                      <a:avLst/>
                    </a:prstGeom>
                    <a:noFill/>
                    <a:ln w="9525">
                      <a:noFill/>
                      <a:miter lim="800000"/>
                      <a:headEnd/>
                      <a:tailEnd/>
                    </a:ln>
                  </pic:spPr>
                </pic:pic>
              </a:graphicData>
            </a:graphic>
          </wp:anchor>
        </w:drawing>
      </w:r>
      <w:r w:rsidR="004223D2" w:rsidRPr="00147FE9">
        <w:rPr>
          <w:rFonts w:ascii="Times New Roman" w:hAnsi="Times New Roman" w:cs="Times New Roman"/>
          <w:sz w:val="28"/>
          <w:szCs w:val="28"/>
        </w:rPr>
        <w:t xml:space="preserve">a. </w:t>
      </w:r>
      <w:r w:rsidRPr="00147FE9">
        <w:rPr>
          <w:rFonts w:ascii="Times New Roman" w:hAnsi="Times New Roman" w:cs="Times New Roman"/>
          <w:sz w:val="28"/>
          <w:szCs w:val="28"/>
        </w:rPr>
        <w:t>Xét tam giác ABC vuông tại A, theo định lý pytago, có:</w:t>
      </w:r>
    </w:p>
    <w:p w:rsidR="004223D2" w:rsidRPr="00147FE9" w:rsidRDefault="00AC68B2" w:rsidP="00BC49E6">
      <w:pPr>
        <w:spacing w:line="240" w:lineRule="auto"/>
        <w:rPr>
          <w:rFonts w:ascii="Times New Roman" w:hAnsi="Times New Roman" w:cs="Times New Roman"/>
          <w:sz w:val="28"/>
          <w:szCs w:val="28"/>
        </w:rPr>
      </w:pPr>
      <w:r w:rsidRPr="00147FE9">
        <w:rPr>
          <w:rFonts w:ascii="Times New Roman" w:hAnsi="Times New Roman" w:cs="Times New Roman"/>
          <w:position w:val="-10"/>
          <w:sz w:val="28"/>
          <w:szCs w:val="28"/>
          <w:lang w:val="nl-NL"/>
        </w:rPr>
        <w:object w:dxaOrig="5020" w:dyaOrig="360">
          <v:shape id="_x0000_i1031" type="#_x0000_t75" style="width:251.25pt;height:18pt" o:ole="">
            <v:imagedata r:id="rId21" o:title=""/>
          </v:shape>
          <o:OLEObject Type="Embed" ProgID="Equation.DSMT4" ShapeID="_x0000_i1031" DrawAspect="Content" ObjectID="_1590411809" r:id="rId22"/>
        </w:object>
      </w:r>
    </w:p>
    <w:p w:rsidR="004223D2" w:rsidRPr="00147FE9" w:rsidRDefault="004223D2"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Theo tỉ số lượng giác của góc nhọn ta có:</w:t>
      </w:r>
    </w:p>
    <w:p w:rsidR="00AC68B2" w:rsidRPr="00147FE9" w:rsidRDefault="004223D2" w:rsidP="00BC49E6">
      <w:pPr>
        <w:spacing w:line="240" w:lineRule="auto"/>
        <w:rPr>
          <w:rFonts w:ascii="Times New Roman" w:hAnsi="Times New Roman" w:cs="Times New Roman"/>
          <w:sz w:val="28"/>
          <w:szCs w:val="28"/>
          <w:lang w:val="fr-FR"/>
        </w:rPr>
      </w:pPr>
      <w:r w:rsidRPr="00147FE9">
        <w:rPr>
          <w:rFonts w:ascii="Times New Roman" w:hAnsi="Times New Roman" w:cs="Times New Roman"/>
          <w:position w:val="-24"/>
          <w:sz w:val="28"/>
          <w:szCs w:val="28"/>
          <w:lang w:val="nl-NL"/>
        </w:rPr>
        <w:object w:dxaOrig="3820" w:dyaOrig="620">
          <v:shape id="_x0000_i1032" type="#_x0000_t75" style="width:191.25pt;height:30.75pt" o:ole="">
            <v:imagedata r:id="rId23" o:title=""/>
          </v:shape>
          <o:OLEObject Type="Embed" ProgID="Equation.DSMT4" ShapeID="_x0000_i1032" DrawAspect="Content" ObjectID="_1590411810" r:id="rId24"/>
        </w:object>
      </w:r>
      <w:r w:rsidR="00AC68B2" w:rsidRPr="00147FE9">
        <w:rPr>
          <w:rFonts w:ascii="Times New Roman" w:hAnsi="Times New Roman" w:cs="Times New Roman"/>
          <w:sz w:val="28"/>
          <w:szCs w:val="28"/>
          <w:lang w:val="fr-FR"/>
        </w:rPr>
        <w:br w:type="textWrapping" w:clear="all"/>
      </w:r>
      <w:r w:rsidRPr="00147FE9">
        <w:rPr>
          <w:rFonts w:ascii="Times New Roman" w:hAnsi="Times New Roman" w:cs="Times New Roman"/>
          <w:sz w:val="28"/>
          <w:szCs w:val="28"/>
          <w:lang w:val="fr-FR"/>
        </w:rPr>
        <w:t xml:space="preserve">b. Vì AD là phân giác góc A nên ta có : </w:t>
      </w:r>
      <w:r w:rsidRPr="00147FE9">
        <w:rPr>
          <w:rFonts w:ascii="Times New Roman" w:hAnsi="Times New Roman" w:cs="Times New Roman"/>
          <w:position w:val="-24"/>
          <w:sz w:val="28"/>
          <w:szCs w:val="28"/>
          <w:lang w:val="nl-NL"/>
        </w:rPr>
        <w:object w:dxaOrig="5460" w:dyaOrig="620">
          <v:shape id="_x0000_i1033" type="#_x0000_t75" style="width:273pt;height:30.75pt" o:ole="">
            <v:imagedata r:id="rId25" o:title=""/>
          </v:shape>
          <o:OLEObject Type="Embed" ProgID="Equation.DSMT4" ShapeID="_x0000_i1033" DrawAspect="Content" ObjectID="_1590411811" r:id="rId26"/>
        </w:object>
      </w:r>
    </w:p>
    <w:p w:rsidR="00AC68B2" w:rsidRPr="00147FE9" w:rsidRDefault="004223D2" w:rsidP="00BC49E6">
      <w:pPr>
        <w:spacing w:line="240" w:lineRule="auto"/>
        <w:rPr>
          <w:rFonts w:ascii="Times New Roman" w:hAnsi="Times New Roman" w:cs="Times New Roman"/>
          <w:sz w:val="28"/>
          <w:szCs w:val="28"/>
          <w:lang w:val="fr-FR"/>
        </w:rPr>
      </w:pPr>
      <w:r w:rsidRPr="00147FE9">
        <w:rPr>
          <w:rFonts w:ascii="Times New Roman" w:hAnsi="Times New Roman" w:cs="Times New Roman"/>
          <w:sz w:val="28"/>
          <w:szCs w:val="28"/>
          <w:lang w:val="fr-FR"/>
        </w:rPr>
        <w:t>c. Hình chữ nhật AEDF có AD là phân giác nên là hình vuông ( dhnb)</w:t>
      </w:r>
    </w:p>
    <w:p w:rsidR="004223D2" w:rsidRPr="00147FE9" w:rsidRDefault="004223D2"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Xét tam giác vuông BED, có: </w:t>
      </w:r>
      <w:r w:rsidRPr="00147FE9">
        <w:rPr>
          <w:rFonts w:ascii="Times New Roman" w:hAnsi="Times New Roman" w:cs="Times New Roman"/>
          <w:position w:val="-24"/>
          <w:sz w:val="28"/>
          <w:szCs w:val="28"/>
          <w:lang w:val="nl-NL"/>
        </w:rPr>
        <w:object w:dxaOrig="6500" w:dyaOrig="620">
          <v:shape id="_x0000_i1034" type="#_x0000_t75" style="width:324.75pt;height:30.75pt" o:ole="">
            <v:imagedata r:id="rId27" o:title=""/>
          </v:shape>
          <o:OLEObject Type="Embed" ProgID="Equation.DSMT4" ShapeID="_x0000_i1034" DrawAspect="Content" ObjectID="_1590411812" r:id="rId28"/>
        </w:object>
      </w:r>
    </w:p>
    <w:p w:rsidR="00A0396B" w:rsidRPr="00147FE9" w:rsidRDefault="004223D2" w:rsidP="00BC49E6">
      <w:pPr>
        <w:spacing w:line="240" w:lineRule="auto"/>
        <w:rPr>
          <w:rFonts w:ascii="Times New Roman" w:hAnsi="Times New Roman" w:cs="Times New Roman"/>
          <w:sz w:val="28"/>
          <w:szCs w:val="28"/>
        </w:rPr>
      </w:pPr>
      <w:r w:rsidRPr="00147FE9">
        <w:rPr>
          <w:rFonts w:ascii="Times New Roman" w:hAnsi="Times New Roman" w:cs="Times New Roman"/>
          <w:b/>
          <w:sz w:val="28"/>
          <w:szCs w:val="28"/>
        </w:rPr>
        <w:t>Bài 3</w:t>
      </w:r>
      <w:r w:rsidRPr="00147FE9">
        <w:rPr>
          <w:rFonts w:ascii="Times New Roman" w:hAnsi="Times New Roman" w:cs="Times New Roman"/>
          <w:sz w:val="28"/>
          <w:szCs w:val="28"/>
        </w:rPr>
        <w:t xml:space="preserve">: Cho hình thang cân ABCD ( AB//CD) có: AB = 20cm, AD = 8cm và </w:t>
      </w:r>
      <w:r w:rsidRPr="00147FE9">
        <w:rPr>
          <w:rFonts w:ascii="Times New Roman" w:hAnsi="Times New Roman" w:cs="Times New Roman"/>
          <w:position w:val="-6"/>
          <w:sz w:val="28"/>
          <w:szCs w:val="28"/>
          <w:lang w:val="nl-NL"/>
        </w:rPr>
        <w:object w:dxaOrig="1100" w:dyaOrig="340">
          <v:shape id="_x0000_i1035" type="#_x0000_t75" style="width:54.75pt;height:17.25pt" o:ole="">
            <v:imagedata r:id="rId29" o:title=""/>
          </v:shape>
          <o:OLEObject Type="Embed" ProgID="Equation.DSMT4" ShapeID="_x0000_i1035" DrawAspect="Content" ObjectID="_1590411813" r:id="rId30"/>
        </w:object>
      </w:r>
    </w:p>
    <w:p w:rsidR="00A0396B" w:rsidRPr="00147FE9" w:rsidRDefault="004223D2"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lastRenderedPageBreak/>
        <w:t>a. Tính đường cao DH và cạnh CD</w:t>
      </w:r>
    </w:p>
    <w:p w:rsidR="004223D2" w:rsidRPr="00147FE9" w:rsidRDefault="004223D2"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b. Tính đường chéo BD và </w:t>
      </w:r>
      <w:r w:rsidRPr="00147FE9">
        <w:rPr>
          <w:rFonts w:ascii="Times New Roman" w:hAnsi="Times New Roman" w:cs="Times New Roman"/>
          <w:position w:val="-4"/>
          <w:sz w:val="28"/>
          <w:szCs w:val="28"/>
          <w:lang w:val="nl-NL"/>
        </w:rPr>
        <w:object w:dxaOrig="560" w:dyaOrig="300">
          <v:shape id="_x0000_i1036" type="#_x0000_t75" style="width:27.75pt;height:15pt" o:ole="">
            <v:imagedata r:id="rId31" o:title=""/>
          </v:shape>
          <o:OLEObject Type="Embed" ProgID="Equation.DSMT4" ShapeID="_x0000_i1036" DrawAspect="Content" ObjectID="_1590411814" r:id="rId32"/>
        </w:object>
      </w:r>
    </w:p>
    <w:p w:rsidR="004223D2" w:rsidRPr="00147FE9" w:rsidRDefault="00A27740" w:rsidP="00BC49E6">
      <w:pPr>
        <w:spacing w:line="240" w:lineRule="auto"/>
        <w:rPr>
          <w:rFonts w:ascii="Times New Roman" w:hAnsi="Times New Roman" w:cs="Times New Roman"/>
          <w:sz w:val="28"/>
          <w:szCs w:val="28"/>
          <w:u w:val="single"/>
        </w:rPr>
      </w:pPr>
      <w:r w:rsidRPr="00147FE9">
        <w:rPr>
          <w:rFonts w:ascii="Times New Roman" w:hAnsi="Times New Roman" w:cs="Times New Roman"/>
          <w:sz w:val="28"/>
          <w:szCs w:val="28"/>
        </w:rPr>
        <w:t xml:space="preserve">                  </w:t>
      </w:r>
      <w:r w:rsidR="00BC49E6">
        <w:rPr>
          <w:rFonts w:ascii="Times New Roman" w:hAnsi="Times New Roman" w:cs="Times New Roman"/>
          <w:sz w:val="28"/>
          <w:szCs w:val="28"/>
        </w:rPr>
        <w:t xml:space="preserve">                             </w:t>
      </w:r>
      <w:r w:rsidRPr="00147FE9">
        <w:rPr>
          <w:rFonts w:ascii="Times New Roman" w:hAnsi="Times New Roman" w:cs="Times New Roman"/>
          <w:sz w:val="28"/>
          <w:szCs w:val="28"/>
        </w:rPr>
        <w:t xml:space="preserve"> </w:t>
      </w:r>
      <w:r w:rsidR="004223D2" w:rsidRPr="00147FE9">
        <w:rPr>
          <w:rFonts w:ascii="Times New Roman" w:hAnsi="Times New Roman" w:cs="Times New Roman"/>
          <w:sz w:val="28"/>
          <w:szCs w:val="28"/>
          <w:u w:val="single"/>
        </w:rPr>
        <w:t>Lời giải:</w:t>
      </w:r>
    </w:p>
    <w:p w:rsidR="00A27740" w:rsidRPr="00147FE9" w:rsidRDefault="004223D2" w:rsidP="00BC49E6">
      <w:pPr>
        <w:spacing w:line="240" w:lineRule="auto"/>
        <w:rPr>
          <w:rFonts w:ascii="Times New Roman" w:hAnsi="Times New Roman" w:cs="Times New Roman"/>
          <w:sz w:val="28"/>
          <w:szCs w:val="28"/>
        </w:rPr>
      </w:pPr>
      <w:r w:rsidRPr="00147FE9">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971675" cy="1276350"/>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3"/>
                    <a:srcRect/>
                    <a:stretch>
                      <a:fillRect/>
                    </a:stretch>
                  </pic:blipFill>
                  <pic:spPr bwMode="auto">
                    <a:xfrm>
                      <a:off x="0" y="0"/>
                      <a:ext cx="1971675" cy="1276350"/>
                    </a:xfrm>
                    <a:prstGeom prst="rect">
                      <a:avLst/>
                    </a:prstGeom>
                    <a:noFill/>
                    <a:ln w="9525">
                      <a:noFill/>
                      <a:miter lim="800000"/>
                      <a:headEnd/>
                      <a:tailEnd/>
                    </a:ln>
                  </pic:spPr>
                </pic:pic>
              </a:graphicData>
            </a:graphic>
          </wp:anchor>
        </w:drawing>
      </w:r>
      <w:r w:rsidR="00A27740" w:rsidRPr="00147FE9">
        <w:rPr>
          <w:rFonts w:ascii="Times New Roman" w:hAnsi="Times New Roman" w:cs="Times New Roman"/>
          <w:sz w:val="28"/>
          <w:szCs w:val="28"/>
        </w:rPr>
        <w:t>a. Xét tam giác vuông AHD vuông tại H, ta có:</w:t>
      </w:r>
    </w:p>
    <w:p w:rsidR="00A27740" w:rsidRPr="00147FE9" w:rsidRDefault="00A27740" w:rsidP="00BC49E6">
      <w:pPr>
        <w:spacing w:line="240" w:lineRule="auto"/>
        <w:rPr>
          <w:rFonts w:ascii="Times New Roman" w:hAnsi="Times New Roman" w:cs="Times New Roman"/>
          <w:sz w:val="28"/>
          <w:szCs w:val="28"/>
        </w:rPr>
      </w:pPr>
      <w:r w:rsidRPr="00147FE9">
        <w:rPr>
          <w:rFonts w:ascii="Times New Roman" w:hAnsi="Times New Roman" w:cs="Times New Roman"/>
          <w:position w:val="-24"/>
          <w:sz w:val="28"/>
          <w:szCs w:val="28"/>
          <w:lang w:val="nl-NL"/>
        </w:rPr>
        <w:object w:dxaOrig="6000" w:dyaOrig="620">
          <v:shape id="_x0000_i1037" type="#_x0000_t75" style="width:300pt;height:30.75pt" o:ole="">
            <v:imagedata r:id="rId34" o:title=""/>
          </v:shape>
          <o:OLEObject Type="Embed" ProgID="Equation.DSMT4" ShapeID="_x0000_i1037" DrawAspect="Content" ObjectID="_1590411815" r:id="rId35"/>
        </w:object>
      </w:r>
    </w:p>
    <w:p w:rsidR="00A27740" w:rsidRPr="00147FE9" w:rsidRDefault="00A27740"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Xét tam giác AHD và BKC, có: </w:t>
      </w:r>
      <w:r w:rsidRPr="00147FE9">
        <w:rPr>
          <w:rFonts w:ascii="Times New Roman" w:hAnsi="Times New Roman" w:cs="Times New Roman"/>
          <w:position w:val="-32"/>
          <w:sz w:val="28"/>
          <w:szCs w:val="28"/>
          <w:lang w:val="nl-NL"/>
        </w:rPr>
        <w:object w:dxaOrig="5500" w:dyaOrig="760">
          <v:shape id="_x0000_i1038" type="#_x0000_t75" style="width:275.25pt;height:38.25pt" o:ole="">
            <v:imagedata r:id="rId36" o:title=""/>
          </v:shape>
          <o:OLEObject Type="Embed" ProgID="Equation.DSMT4" ShapeID="_x0000_i1038" DrawAspect="Content" ObjectID="_1590411816" r:id="rId37"/>
        </w:object>
      </w:r>
      <w:r w:rsidR="004223D2" w:rsidRPr="00147FE9">
        <w:rPr>
          <w:rFonts w:ascii="Times New Roman" w:hAnsi="Times New Roman" w:cs="Times New Roman"/>
          <w:sz w:val="28"/>
          <w:szCs w:val="28"/>
        </w:rPr>
        <w:br w:type="textWrapping" w:clear="all"/>
      </w:r>
      <w:r w:rsidRPr="00147FE9">
        <w:rPr>
          <w:rFonts w:ascii="Times New Roman" w:hAnsi="Times New Roman" w:cs="Times New Roman"/>
          <w:sz w:val="28"/>
          <w:szCs w:val="28"/>
        </w:rPr>
        <w:t>Ta lại có: HK = AB – 2.AH = 13,24 (cm)</w:t>
      </w:r>
    </w:p>
    <w:p w:rsidR="004223D2" w:rsidRPr="00147FE9" w:rsidRDefault="00A27740"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 Xét tứ giác DHKC, có: DC // HK ; DH // CK nên tứ giác DHKC là hình bình hành.</w:t>
      </w:r>
    </w:p>
    <w:p w:rsidR="00A27740" w:rsidRPr="00147FE9" w:rsidRDefault="00A27740"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b. Xét tam giác DHB vuông tại H, có:</w:t>
      </w:r>
    </w:p>
    <w:p w:rsidR="0041039B" w:rsidRPr="00147FE9" w:rsidRDefault="00A27740" w:rsidP="00BC49E6">
      <w:pPr>
        <w:spacing w:line="240" w:lineRule="auto"/>
        <w:rPr>
          <w:rFonts w:ascii="Times New Roman" w:hAnsi="Times New Roman" w:cs="Times New Roman"/>
          <w:sz w:val="28"/>
          <w:szCs w:val="28"/>
        </w:rPr>
      </w:pPr>
      <w:r w:rsidRPr="00147FE9">
        <w:rPr>
          <w:rFonts w:ascii="Times New Roman" w:hAnsi="Times New Roman" w:cs="Times New Roman"/>
          <w:position w:val="-28"/>
          <w:sz w:val="28"/>
          <w:szCs w:val="28"/>
          <w:lang w:val="nl-NL"/>
        </w:rPr>
        <w:object w:dxaOrig="10080" w:dyaOrig="660">
          <v:shape id="_x0000_i1039" type="#_x0000_t75" style="width:7in;height:33pt" o:ole="">
            <v:imagedata r:id="rId38" o:title=""/>
          </v:shape>
          <o:OLEObject Type="Embed" ProgID="Equation.DSMT4" ShapeID="_x0000_i1039" DrawAspect="Content" ObjectID="_1590411817" r:id="rId39"/>
        </w:object>
      </w:r>
    </w:p>
    <w:p w:rsidR="00A27740" w:rsidRPr="00147FE9" w:rsidRDefault="0041039B" w:rsidP="00BC49E6">
      <w:pPr>
        <w:spacing w:line="240" w:lineRule="auto"/>
        <w:rPr>
          <w:rFonts w:ascii="Times New Roman" w:hAnsi="Times New Roman" w:cs="Times New Roman"/>
          <w:sz w:val="28"/>
          <w:szCs w:val="28"/>
        </w:rPr>
      </w:pPr>
      <w:r w:rsidRPr="00147FE9">
        <w:rPr>
          <w:rFonts w:ascii="Times New Roman" w:hAnsi="Times New Roman" w:cs="Times New Roman"/>
          <w:b/>
          <w:sz w:val="28"/>
          <w:szCs w:val="28"/>
        </w:rPr>
        <w:t>Bài 4:</w:t>
      </w:r>
      <w:r w:rsidRPr="00147FE9">
        <w:rPr>
          <w:rFonts w:ascii="Times New Roman" w:hAnsi="Times New Roman" w:cs="Times New Roman"/>
          <w:sz w:val="28"/>
          <w:szCs w:val="28"/>
        </w:rPr>
        <w:t xml:space="preserve"> Cho tam giác AB vuông tại A ( AB&lt;AC) có đường cao AH và AH = 12cm, BC = 25cm</w:t>
      </w:r>
    </w:p>
    <w:p w:rsidR="0041039B" w:rsidRPr="00147FE9" w:rsidRDefault="0041039B"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a. Tìm độ dài các đoạn thẳng BH, CH, AB, AC</w:t>
      </w:r>
    </w:p>
    <w:p w:rsidR="0041039B" w:rsidRPr="00147FE9" w:rsidRDefault="0041039B"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b. Vẽ trung tuyến AM. Tìm số đo của </w:t>
      </w:r>
      <w:r w:rsidRPr="00147FE9">
        <w:rPr>
          <w:rFonts w:ascii="Times New Roman" w:hAnsi="Times New Roman" w:cs="Times New Roman"/>
          <w:position w:val="-4"/>
          <w:sz w:val="28"/>
          <w:szCs w:val="28"/>
          <w:lang w:val="nl-NL"/>
        </w:rPr>
        <w:object w:dxaOrig="639" w:dyaOrig="300">
          <v:shape id="_x0000_i1040" type="#_x0000_t75" style="width:32.25pt;height:15pt" o:ole="">
            <v:imagedata r:id="rId40" o:title=""/>
          </v:shape>
          <o:OLEObject Type="Embed" ProgID="Equation.DSMT4" ShapeID="_x0000_i1040" DrawAspect="Content" ObjectID="_1590411818" r:id="rId41"/>
        </w:object>
      </w:r>
    </w:p>
    <w:p w:rsidR="00BC49E6" w:rsidRDefault="0041039B"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c. Tính diện tích tam giác AHM</w:t>
      </w:r>
    </w:p>
    <w:p w:rsidR="0041039B" w:rsidRPr="00BC49E6" w:rsidRDefault="0041039B"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u w:val="single"/>
        </w:rPr>
        <w:t>Lời giải:</w:t>
      </w:r>
    </w:p>
    <w:p w:rsidR="006B36F9" w:rsidRPr="00147FE9" w:rsidRDefault="0041039B" w:rsidP="00BC49E6">
      <w:pPr>
        <w:spacing w:line="240" w:lineRule="auto"/>
        <w:rPr>
          <w:rFonts w:ascii="Times New Roman" w:hAnsi="Times New Roman" w:cs="Times New Roman"/>
          <w:sz w:val="28"/>
          <w:szCs w:val="28"/>
        </w:rPr>
      </w:pPr>
      <w:r w:rsidRPr="00147FE9">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2143125" cy="1257300"/>
            <wp:effectExtent l="0" t="0" r="0" b="0"/>
            <wp:wrapSquare wrapText="bothSides"/>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2"/>
                    <a:srcRect/>
                    <a:stretch>
                      <a:fillRect/>
                    </a:stretch>
                  </pic:blipFill>
                  <pic:spPr bwMode="auto">
                    <a:xfrm>
                      <a:off x="0" y="0"/>
                      <a:ext cx="2143125" cy="1257300"/>
                    </a:xfrm>
                    <a:prstGeom prst="rect">
                      <a:avLst/>
                    </a:prstGeom>
                    <a:noFill/>
                    <a:ln w="9525">
                      <a:noFill/>
                      <a:miter lim="800000"/>
                      <a:headEnd/>
                      <a:tailEnd/>
                    </a:ln>
                  </pic:spPr>
                </pic:pic>
              </a:graphicData>
            </a:graphic>
          </wp:anchor>
        </w:drawing>
      </w:r>
      <w:r w:rsidR="00683B1D" w:rsidRPr="00147FE9">
        <w:rPr>
          <w:rFonts w:ascii="Times New Roman" w:hAnsi="Times New Roman" w:cs="Times New Roman"/>
          <w:sz w:val="28"/>
          <w:szCs w:val="28"/>
        </w:rPr>
        <w:t xml:space="preserve">a. </w:t>
      </w:r>
      <w:r w:rsidR="006B36F9" w:rsidRPr="00147FE9">
        <w:rPr>
          <w:rFonts w:ascii="Times New Roman" w:hAnsi="Times New Roman" w:cs="Times New Roman"/>
          <w:sz w:val="28"/>
          <w:szCs w:val="28"/>
        </w:rPr>
        <w:t xml:space="preserve">Xét tam giác ABC vuông tại A, có: </w:t>
      </w:r>
    </w:p>
    <w:p w:rsidR="006B36F9" w:rsidRPr="00147FE9" w:rsidRDefault="006B36F9" w:rsidP="00BC49E6">
      <w:pPr>
        <w:spacing w:line="240" w:lineRule="auto"/>
        <w:rPr>
          <w:rFonts w:ascii="Times New Roman" w:hAnsi="Times New Roman" w:cs="Times New Roman"/>
          <w:sz w:val="28"/>
          <w:szCs w:val="28"/>
        </w:rPr>
      </w:pPr>
      <w:r w:rsidRPr="00147FE9">
        <w:rPr>
          <w:rFonts w:ascii="Times New Roman" w:hAnsi="Times New Roman" w:cs="Times New Roman"/>
          <w:position w:val="-32"/>
          <w:sz w:val="28"/>
          <w:szCs w:val="28"/>
          <w:lang w:val="nl-NL"/>
        </w:rPr>
        <w:object w:dxaOrig="6700" w:dyaOrig="760">
          <v:shape id="_x0000_i1041" type="#_x0000_t75" style="width:335.25pt;height:38.25pt" o:ole="">
            <v:imagedata r:id="rId43" o:title=""/>
          </v:shape>
          <o:OLEObject Type="Embed" ProgID="Equation.DSMT4" ShapeID="_x0000_i1041" DrawAspect="Content" ObjectID="_1590411819" r:id="rId44"/>
        </w:object>
      </w:r>
    </w:p>
    <w:p w:rsidR="0041039B" w:rsidRPr="00147FE9" w:rsidRDefault="006B36F9"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Xét tam giác vuông ABH theo định lý pytago ta có:</w:t>
      </w:r>
    </w:p>
    <w:p w:rsidR="00683B1D" w:rsidRPr="00147FE9" w:rsidRDefault="006B36F9" w:rsidP="00BC49E6">
      <w:pPr>
        <w:spacing w:line="240" w:lineRule="auto"/>
        <w:rPr>
          <w:rFonts w:ascii="Times New Roman" w:hAnsi="Times New Roman" w:cs="Times New Roman"/>
          <w:sz w:val="28"/>
          <w:szCs w:val="28"/>
        </w:rPr>
      </w:pPr>
      <w:r w:rsidRPr="00147FE9">
        <w:rPr>
          <w:rFonts w:ascii="Times New Roman" w:hAnsi="Times New Roman" w:cs="Times New Roman"/>
          <w:position w:val="-10"/>
          <w:sz w:val="28"/>
          <w:szCs w:val="28"/>
          <w:lang w:val="nl-NL"/>
        </w:rPr>
        <w:object w:dxaOrig="8140" w:dyaOrig="360">
          <v:shape id="_x0000_i1042" type="#_x0000_t75" style="width:407.25pt;height:18pt" o:ole="">
            <v:imagedata r:id="rId45" o:title=""/>
          </v:shape>
          <o:OLEObject Type="Embed" ProgID="Equation.DSMT4" ShapeID="_x0000_i1042" DrawAspect="Content" ObjectID="_1590411820" r:id="rId46"/>
        </w:object>
      </w:r>
    </w:p>
    <w:p w:rsidR="00683B1D" w:rsidRPr="00147FE9" w:rsidRDefault="00683B1D"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b.Ta có AM là trung tuyến ứng với cạnh BC </w:t>
      </w:r>
      <w:r w:rsidRPr="00147FE9">
        <w:rPr>
          <w:rFonts w:ascii="Times New Roman" w:hAnsi="Times New Roman" w:cs="Times New Roman"/>
          <w:position w:val="-24"/>
          <w:sz w:val="28"/>
          <w:szCs w:val="28"/>
          <w:lang w:val="nl-NL"/>
        </w:rPr>
        <w:object w:dxaOrig="3040" w:dyaOrig="620">
          <v:shape id="_x0000_i1043" type="#_x0000_t75" style="width:152.25pt;height:30.75pt" o:ole="">
            <v:imagedata r:id="rId47" o:title=""/>
          </v:shape>
          <o:OLEObject Type="Embed" ProgID="Equation.DSMT4" ShapeID="_x0000_i1043" DrawAspect="Content" ObjectID="_1590411821" r:id="rId48"/>
        </w:object>
      </w:r>
    </w:p>
    <w:p w:rsidR="00683B1D" w:rsidRPr="00147FE9" w:rsidRDefault="00683B1D"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Xét tam giác AHM vuông tại H, có: </w:t>
      </w:r>
      <w:r w:rsidRPr="00147FE9">
        <w:rPr>
          <w:rFonts w:ascii="Times New Roman" w:hAnsi="Times New Roman" w:cs="Times New Roman"/>
          <w:position w:val="-28"/>
          <w:sz w:val="28"/>
          <w:szCs w:val="28"/>
          <w:lang w:val="nl-NL"/>
        </w:rPr>
        <w:object w:dxaOrig="4080" w:dyaOrig="660">
          <v:shape id="_x0000_i1044" type="#_x0000_t75" style="width:204pt;height:33pt" o:ole="">
            <v:imagedata r:id="rId49" o:title=""/>
          </v:shape>
          <o:OLEObject Type="Embed" ProgID="Equation.DSMT4" ShapeID="_x0000_i1044" DrawAspect="Content" ObjectID="_1590411822" r:id="rId50"/>
        </w:object>
      </w:r>
      <w:r w:rsidRPr="00147FE9">
        <w:rPr>
          <w:rFonts w:ascii="Times New Roman" w:hAnsi="Times New Roman" w:cs="Times New Roman"/>
          <w:sz w:val="28"/>
          <w:szCs w:val="28"/>
        </w:rPr>
        <w:t xml:space="preserve"> </w:t>
      </w:r>
    </w:p>
    <w:p w:rsidR="006B36F9" w:rsidRPr="00147FE9" w:rsidRDefault="00683B1D"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c. Xét tam giác AHM vuông tại H, theo định lý pytago, ta có:</w:t>
      </w:r>
    </w:p>
    <w:p w:rsidR="00683B1D" w:rsidRPr="00147FE9" w:rsidRDefault="00683B1D" w:rsidP="00BC49E6">
      <w:pPr>
        <w:spacing w:line="240" w:lineRule="auto"/>
        <w:rPr>
          <w:rFonts w:ascii="Times New Roman" w:hAnsi="Times New Roman" w:cs="Times New Roman"/>
          <w:sz w:val="28"/>
          <w:szCs w:val="28"/>
        </w:rPr>
      </w:pPr>
      <w:r w:rsidRPr="00147FE9">
        <w:rPr>
          <w:rFonts w:ascii="Times New Roman" w:hAnsi="Times New Roman" w:cs="Times New Roman"/>
          <w:position w:val="-10"/>
          <w:sz w:val="28"/>
          <w:szCs w:val="28"/>
          <w:lang w:val="nl-NL"/>
        </w:rPr>
        <w:object w:dxaOrig="7339" w:dyaOrig="360">
          <v:shape id="_x0000_i1045" type="#_x0000_t75" style="width:367.5pt;height:18pt" o:ole="">
            <v:imagedata r:id="rId51" o:title=""/>
          </v:shape>
          <o:OLEObject Type="Embed" ProgID="Equation.DSMT4" ShapeID="_x0000_i1045" DrawAspect="Content" ObjectID="_1590411823" r:id="rId52"/>
        </w:object>
      </w:r>
    </w:p>
    <w:p w:rsidR="00683B1D" w:rsidRPr="00147FE9" w:rsidRDefault="00683B1D" w:rsidP="00BC49E6">
      <w:pPr>
        <w:spacing w:line="240" w:lineRule="auto"/>
        <w:rPr>
          <w:rFonts w:ascii="Times New Roman" w:hAnsi="Times New Roman" w:cs="Times New Roman"/>
          <w:sz w:val="28"/>
          <w:szCs w:val="28"/>
        </w:rPr>
      </w:pPr>
      <w:r w:rsidRPr="00147FE9">
        <w:rPr>
          <w:rFonts w:ascii="Times New Roman" w:hAnsi="Times New Roman" w:cs="Times New Roman"/>
          <w:position w:val="-24"/>
          <w:sz w:val="28"/>
          <w:szCs w:val="28"/>
          <w:lang w:val="nl-NL"/>
        </w:rPr>
        <w:object w:dxaOrig="3920" w:dyaOrig="620">
          <v:shape id="_x0000_i1046" type="#_x0000_t75" style="width:196.5pt;height:30.75pt" o:ole="">
            <v:imagedata r:id="rId53" o:title=""/>
          </v:shape>
          <o:OLEObject Type="Embed" ProgID="Equation.DSMT4" ShapeID="_x0000_i1046" DrawAspect="Content" ObjectID="_1590411824" r:id="rId54"/>
        </w:object>
      </w:r>
    </w:p>
    <w:p w:rsidR="00683B1D" w:rsidRPr="00147FE9" w:rsidRDefault="00683B1D" w:rsidP="00BC49E6">
      <w:pPr>
        <w:spacing w:line="240" w:lineRule="auto"/>
        <w:rPr>
          <w:rFonts w:ascii="Times New Roman" w:hAnsi="Times New Roman" w:cs="Times New Roman"/>
          <w:sz w:val="28"/>
          <w:szCs w:val="28"/>
        </w:rPr>
      </w:pPr>
      <w:r w:rsidRPr="00147FE9">
        <w:rPr>
          <w:rFonts w:ascii="Times New Roman" w:hAnsi="Times New Roman" w:cs="Times New Roman"/>
          <w:b/>
          <w:sz w:val="28"/>
          <w:szCs w:val="28"/>
        </w:rPr>
        <w:t>Bài 5:</w:t>
      </w:r>
      <w:r w:rsidRPr="00147FE9">
        <w:rPr>
          <w:rFonts w:ascii="Times New Roman" w:hAnsi="Times New Roman" w:cs="Times New Roman"/>
          <w:sz w:val="28"/>
          <w:szCs w:val="28"/>
        </w:rPr>
        <w:t xml:space="preserve"> Hình thang MNEF vuông tại M, F có EF là đáy lớn. Hai đường chéo ME và NF vuông góc với nhau tại O</w:t>
      </w:r>
    </w:p>
    <w:p w:rsidR="00683B1D" w:rsidRPr="00147FE9" w:rsidRDefault="00683B1D"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a. Cho biết MN = 9cm và MF = 12cm. Hãy:</w:t>
      </w:r>
    </w:p>
    <w:p w:rsidR="00683B1D" w:rsidRPr="00147FE9" w:rsidRDefault="00683B1D"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Giải tam giác MNF</w:t>
      </w:r>
    </w:p>
    <w:p w:rsidR="00683B1D" w:rsidRPr="00147FE9" w:rsidRDefault="00683B1D"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Tính độ dài các đoạn thẳng MO, FO</w:t>
      </w:r>
    </w:p>
    <w:p w:rsidR="00683B1D" w:rsidRPr="00147FE9" w:rsidRDefault="00683B1D"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Kẻ NH vuông góc với EF tại H. T</w:t>
      </w:r>
      <w:r w:rsidR="009A75CA" w:rsidRPr="00147FE9">
        <w:rPr>
          <w:rFonts w:ascii="Times New Roman" w:hAnsi="Times New Roman" w:cs="Times New Roman"/>
          <w:sz w:val="28"/>
          <w:szCs w:val="28"/>
        </w:rPr>
        <w:t>í</w:t>
      </w:r>
      <w:r w:rsidRPr="00147FE9">
        <w:rPr>
          <w:rFonts w:ascii="Times New Roman" w:hAnsi="Times New Roman" w:cs="Times New Roman"/>
          <w:sz w:val="28"/>
          <w:szCs w:val="28"/>
        </w:rPr>
        <w:t xml:space="preserve">nh diện tích tam giác </w:t>
      </w:r>
      <w:r w:rsidR="009A75CA" w:rsidRPr="00147FE9">
        <w:rPr>
          <w:rFonts w:ascii="Times New Roman" w:hAnsi="Times New Roman" w:cs="Times New Roman"/>
          <w:sz w:val="28"/>
          <w:szCs w:val="28"/>
        </w:rPr>
        <w:t>FNE. Từ đó tính diện tích tam giác FOH</w:t>
      </w:r>
    </w:p>
    <w:p w:rsidR="009A75CA" w:rsidRPr="00147FE9" w:rsidRDefault="009A75CA"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b. Chứng minh MF</w:t>
      </w:r>
      <w:r w:rsidRPr="00147FE9">
        <w:rPr>
          <w:rFonts w:ascii="Times New Roman" w:hAnsi="Times New Roman" w:cs="Times New Roman"/>
          <w:sz w:val="28"/>
          <w:szCs w:val="28"/>
          <w:vertAlign w:val="superscript"/>
        </w:rPr>
        <w:t>2</w:t>
      </w:r>
      <w:r w:rsidRPr="00147FE9">
        <w:rPr>
          <w:rFonts w:ascii="Times New Roman" w:hAnsi="Times New Roman" w:cs="Times New Roman"/>
          <w:sz w:val="28"/>
          <w:szCs w:val="28"/>
        </w:rPr>
        <w:t xml:space="preserve"> = MN . FE</w:t>
      </w:r>
    </w:p>
    <w:p w:rsidR="009A75CA" w:rsidRPr="00147FE9" w:rsidRDefault="009A75CA" w:rsidP="00BC49E6">
      <w:pPr>
        <w:spacing w:line="240" w:lineRule="auto"/>
        <w:rPr>
          <w:rFonts w:ascii="Times New Roman" w:hAnsi="Times New Roman" w:cs="Times New Roman"/>
          <w:sz w:val="28"/>
          <w:szCs w:val="28"/>
          <w:u w:val="single"/>
        </w:rPr>
      </w:pPr>
      <w:r w:rsidRPr="00147FE9">
        <w:rPr>
          <w:rFonts w:ascii="Times New Roman" w:hAnsi="Times New Roman" w:cs="Times New Roman"/>
          <w:noProof/>
          <w:sz w:val="28"/>
          <w:szCs w:val="28"/>
        </w:rPr>
        <w:drawing>
          <wp:anchor distT="0" distB="0" distL="114300" distR="114300" simplePos="0" relativeHeight="251662336" behindDoc="0" locked="0" layoutInCell="1" allowOverlap="1">
            <wp:simplePos x="0" y="0"/>
            <wp:positionH relativeFrom="column">
              <wp:align>left</wp:align>
            </wp:positionH>
            <wp:positionV relativeFrom="paragraph">
              <wp:posOffset>221615</wp:posOffset>
            </wp:positionV>
            <wp:extent cx="1876425" cy="143827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5"/>
                    <a:srcRect/>
                    <a:stretch>
                      <a:fillRect/>
                    </a:stretch>
                  </pic:blipFill>
                  <pic:spPr bwMode="auto">
                    <a:xfrm>
                      <a:off x="0" y="0"/>
                      <a:ext cx="1876425" cy="1438275"/>
                    </a:xfrm>
                    <a:prstGeom prst="rect">
                      <a:avLst/>
                    </a:prstGeom>
                    <a:noFill/>
                    <a:ln w="9525">
                      <a:noFill/>
                      <a:miter lim="800000"/>
                      <a:headEnd/>
                      <a:tailEnd/>
                    </a:ln>
                  </pic:spPr>
                </pic:pic>
              </a:graphicData>
            </a:graphic>
          </wp:anchor>
        </w:drawing>
      </w:r>
      <w:r w:rsidRPr="00147FE9">
        <w:rPr>
          <w:rFonts w:ascii="Times New Roman" w:hAnsi="Times New Roman" w:cs="Times New Roman"/>
          <w:sz w:val="28"/>
          <w:szCs w:val="28"/>
          <w:u w:val="single"/>
        </w:rPr>
        <w:t>Lời giải:</w:t>
      </w:r>
    </w:p>
    <w:p w:rsidR="009A75CA" w:rsidRPr="00147FE9" w:rsidRDefault="009A75CA"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a. Xét tam giác vuông MNF, theo định lý pytago ta có :</w:t>
      </w:r>
    </w:p>
    <w:p w:rsidR="009A75CA" w:rsidRPr="00147FE9" w:rsidRDefault="009A75CA" w:rsidP="00BC49E6">
      <w:pPr>
        <w:spacing w:line="240" w:lineRule="auto"/>
        <w:rPr>
          <w:rFonts w:ascii="Times New Roman" w:hAnsi="Times New Roman" w:cs="Times New Roman"/>
          <w:sz w:val="28"/>
          <w:szCs w:val="28"/>
          <w:lang w:val="fr-FR"/>
        </w:rPr>
      </w:pPr>
      <w:r w:rsidRPr="00147FE9">
        <w:rPr>
          <w:rFonts w:ascii="Times New Roman" w:hAnsi="Times New Roman" w:cs="Times New Roman"/>
          <w:position w:val="-10"/>
          <w:sz w:val="28"/>
          <w:szCs w:val="28"/>
          <w:lang w:val="nl-NL"/>
        </w:rPr>
        <w:object w:dxaOrig="6140" w:dyaOrig="360">
          <v:shape id="_x0000_i1047" type="#_x0000_t75" style="width:307.5pt;height:18pt" o:ole="">
            <v:imagedata r:id="rId56" o:title=""/>
          </v:shape>
          <o:OLEObject Type="Embed" ProgID="Equation.DSMT4" ShapeID="_x0000_i1047" DrawAspect="Content" ObjectID="_1590411825" r:id="rId57"/>
        </w:object>
      </w:r>
    </w:p>
    <w:p w:rsidR="009A75CA" w:rsidRPr="00147FE9" w:rsidRDefault="009A75CA" w:rsidP="00BC49E6">
      <w:pPr>
        <w:spacing w:line="240" w:lineRule="auto"/>
        <w:rPr>
          <w:rFonts w:ascii="Times New Roman" w:hAnsi="Times New Roman" w:cs="Times New Roman"/>
          <w:sz w:val="28"/>
          <w:szCs w:val="28"/>
          <w:lang w:val="fr-FR"/>
        </w:rPr>
      </w:pPr>
      <w:r w:rsidRPr="00147FE9">
        <w:rPr>
          <w:rFonts w:ascii="Times New Roman" w:hAnsi="Times New Roman" w:cs="Times New Roman"/>
          <w:sz w:val="28"/>
          <w:szCs w:val="28"/>
          <w:lang w:val="fr-FR"/>
        </w:rPr>
        <w:t xml:space="preserve">+) Xét tam giác MNF vuông tại M, theo hệ thức lượng trong tam giác vuông ta có : </w:t>
      </w:r>
      <w:r w:rsidRPr="00147FE9">
        <w:rPr>
          <w:rFonts w:ascii="Times New Roman" w:hAnsi="Times New Roman" w:cs="Times New Roman"/>
          <w:position w:val="-24"/>
          <w:sz w:val="28"/>
          <w:szCs w:val="28"/>
          <w:lang w:val="nl-NL"/>
        </w:rPr>
        <w:object w:dxaOrig="4680" w:dyaOrig="620">
          <v:shape id="_x0000_i1048" type="#_x0000_t75" style="width:234pt;height:30.75pt" o:ole="">
            <v:imagedata r:id="rId58" o:title=""/>
          </v:shape>
          <o:OLEObject Type="Embed" ProgID="Equation.DSMT4" ShapeID="_x0000_i1048" DrawAspect="Content" ObjectID="_1590411826" r:id="rId59"/>
        </w:object>
      </w:r>
    </w:p>
    <w:p w:rsidR="00683B1D" w:rsidRPr="00147FE9" w:rsidRDefault="00D62117" w:rsidP="00BC49E6">
      <w:pPr>
        <w:spacing w:line="240" w:lineRule="auto"/>
        <w:rPr>
          <w:rFonts w:ascii="Times New Roman" w:hAnsi="Times New Roman" w:cs="Times New Roman"/>
          <w:sz w:val="28"/>
          <w:szCs w:val="28"/>
          <w:lang w:val="fr-FR"/>
        </w:rPr>
      </w:pPr>
      <w:r w:rsidRPr="00147FE9">
        <w:rPr>
          <w:rFonts w:ascii="Times New Roman" w:hAnsi="Times New Roman" w:cs="Times New Roman"/>
          <w:sz w:val="28"/>
          <w:szCs w:val="28"/>
          <w:lang w:val="fr-FR"/>
        </w:rPr>
        <w:t>Xét tam giác vuông MOF, theo định lý pytago ta có :</w:t>
      </w:r>
      <w:r w:rsidRPr="00147FE9">
        <w:rPr>
          <w:rFonts w:ascii="Times New Roman" w:hAnsi="Times New Roman" w:cs="Times New Roman"/>
          <w:position w:val="-10"/>
          <w:sz w:val="28"/>
          <w:szCs w:val="28"/>
          <w:lang w:val="nl-NL"/>
        </w:rPr>
        <w:t xml:space="preserve"> </w:t>
      </w:r>
      <w:r w:rsidRPr="00147FE9">
        <w:rPr>
          <w:rFonts w:ascii="Times New Roman" w:hAnsi="Times New Roman" w:cs="Times New Roman"/>
          <w:position w:val="-24"/>
          <w:sz w:val="28"/>
          <w:szCs w:val="28"/>
          <w:lang w:val="nl-NL"/>
        </w:rPr>
        <w:object w:dxaOrig="3540" w:dyaOrig="620">
          <v:shape id="_x0000_i1049" type="#_x0000_t75" style="width:177pt;height:30.75pt" o:ole="">
            <v:imagedata r:id="rId60" o:title=""/>
          </v:shape>
          <o:OLEObject Type="Embed" ProgID="Equation.DSMT4" ShapeID="_x0000_i1049" DrawAspect="Content" ObjectID="_1590411827" r:id="rId61"/>
        </w:object>
      </w:r>
      <w:r w:rsidRPr="00147FE9">
        <w:rPr>
          <w:rFonts w:ascii="Times New Roman" w:hAnsi="Times New Roman" w:cs="Times New Roman"/>
          <w:sz w:val="28"/>
          <w:szCs w:val="28"/>
          <w:lang w:val="fr-FR"/>
        </w:rPr>
        <w:t xml:space="preserve"> </w:t>
      </w:r>
      <w:r w:rsidR="009A75CA" w:rsidRPr="00147FE9">
        <w:rPr>
          <w:rFonts w:ascii="Times New Roman" w:hAnsi="Times New Roman" w:cs="Times New Roman"/>
          <w:sz w:val="28"/>
          <w:szCs w:val="28"/>
          <w:lang w:val="fr-FR"/>
        </w:rPr>
        <w:br w:type="textWrapping" w:clear="all"/>
      </w:r>
      <w:r w:rsidRPr="00147FE9">
        <w:rPr>
          <w:rFonts w:ascii="Times New Roman" w:hAnsi="Times New Roman" w:cs="Times New Roman"/>
          <w:sz w:val="28"/>
          <w:szCs w:val="28"/>
          <w:lang w:val="fr-FR"/>
        </w:rPr>
        <w:t xml:space="preserve">+) Tính EF : Xét tam giác vuông EOF vuông tại O, có : </w:t>
      </w:r>
    </w:p>
    <w:p w:rsidR="00D62117" w:rsidRPr="00147FE9" w:rsidRDefault="00D62117" w:rsidP="00BC49E6">
      <w:pPr>
        <w:spacing w:line="240" w:lineRule="auto"/>
        <w:rPr>
          <w:rFonts w:ascii="Times New Roman" w:hAnsi="Times New Roman" w:cs="Times New Roman"/>
          <w:sz w:val="28"/>
          <w:szCs w:val="28"/>
          <w:lang w:val="fr-FR"/>
        </w:rPr>
      </w:pPr>
      <w:r w:rsidRPr="00147FE9">
        <w:rPr>
          <w:rFonts w:ascii="Times New Roman" w:hAnsi="Times New Roman" w:cs="Times New Roman"/>
          <w:position w:val="-24"/>
          <w:sz w:val="28"/>
          <w:szCs w:val="28"/>
          <w:lang w:val="nl-NL"/>
        </w:rPr>
        <w:object w:dxaOrig="5800" w:dyaOrig="620">
          <v:shape id="_x0000_i1050" type="#_x0000_t75" style="width:290.25pt;height:30.75pt" o:ole="">
            <v:imagedata r:id="rId62" o:title=""/>
          </v:shape>
          <o:OLEObject Type="Embed" ProgID="Equation.DSMT4" ShapeID="_x0000_i1050" DrawAspect="Content" ObjectID="_1590411828" r:id="rId63"/>
        </w:object>
      </w:r>
    </w:p>
    <w:p w:rsidR="00741E8D" w:rsidRPr="00147FE9" w:rsidRDefault="00D62117" w:rsidP="00BC49E6">
      <w:pPr>
        <w:spacing w:line="240" w:lineRule="auto"/>
        <w:rPr>
          <w:rFonts w:ascii="Times New Roman" w:hAnsi="Times New Roman" w:cs="Times New Roman"/>
          <w:sz w:val="28"/>
          <w:szCs w:val="28"/>
          <w:lang w:val="fr-FR"/>
        </w:rPr>
      </w:pPr>
      <w:r w:rsidRPr="00147FE9">
        <w:rPr>
          <w:rFonts w:ascii="Times New Roman" w:hAnsi="Times New Roman" w:cs="Times New Roman"/>
          <w:position w:val="-24"/>
          <w:sz w:val="28"/>
          <w:szCs w:val="28"/>
          <w:lang w:val="nl-NL"/>
        </w:rPr>
        <w:object w:dxaOrig="3620" w:dyaOrig="620">
          <v:shape id="_x0000_i1051" type="#_x0000_t75" style="width:181.5pt;height:30.75pt" o:ole="">
            <v:imagedata r:id="rId64" o:title=""/>
          </v:shape>
          <o:OLEObject Type="Embed" ProgID="Equation.DSMT4" ShapeID="_x0000_i1051" DrawAspect="Content" ObjectID="_1590411829" r:id="rId65"/>
        </w:object>
      </w:r>
    </w:p>
    <w:p w:rsidR="00741E8D" w:rsidRPr="00147FE9" w:rsidRDefault="00741E8D" w:rsidP="00BC49E6">
      <w:pPr>
        <w:spacing w:line="240" w:lineRule="auto"/>
        <w:rPr>
          <w:rFonts w:ascii="Times New Roman" w:hAnsi="Times New Roman" w:cs="Times New Roman"/>
          <w:sz w:val="28"/>
          <w:szCs w:val="28"/>
          <w:lang w:val="fr-FR"/>
        </w:rPr>
      </w:pPr>
      <w:r w:rsidRPr="00147FE9">
        <w:rPr>
          <w:rFonts w:ascii="Times New Roman" w:hAnsi="Times New Roman" w:cs="Times New Roman"/>
          <w:sz w:val="28"/>
          <w:szCs w:val="28"/>
          <w:lang w:val="fr-FR"/>
        </w:rPr>
        <w:t xml:space="preserve">+) Cách 1 : Ta có </w:t>
      </w:r>
      <w:r w:rsidRPr="00147FE9">
        <w:rPr>
          <w:rFonts w:ascii="Times New Roman" w:hAnsi="Times New Roman" w:cs="Times New Roman"/>
          <w:position w:val="-30"/>
          <w:sz w:val="28"/>
          <w:szCs w:val="28"/>
          <w:lang w:val="nl-NL"/>
        </w:rPr>
        <w:object w:dxaOrig="4340" w:dyaOrig="680">
          <v:shape id="_x0000_i1052" type="#_x0000_t75" style="width:217.5pt;height:33.75pt" o:ole="">
            <v:imagedata r:id="rId66" o:title=""/>
          </v:shape>
          <o:OLEObject Type="Embed" ProgID="Equation.DSMT4" ShapeID="_x0000_i1052" DrawAspect="Content" ObjectID="_1590411830" r:id="rId67"/>
        </w:object>
      </w:r>
    </w:p>
    <w:p w:rsidR="00741E8D" w:rsidRPr="00147FE9" w:rsidRDefault="00741E8D" w:rsidP="00BC49E6">
      <w:pPr>
        <w:spacing w:line="240" w:lineRule="auto"/>
        <w:rPr>
          <w:rFonts w:ascii="Times New Roman" w:hAnsi="Times New Roman" w:cs="Times New Roman"/>
          <w:sz w:val="28"/>
          <w:szCs w:val="28"/>
          <w:lang w:val="fr-FR"/>
        </w:rPr>
      </w:pPr>
      <w:r w:rsidRPr="00147FE9">
        <w:rPr>
          <w:rFonts w:ascii="Times New Roman" w:hAnsi="Times New Roman" w:cs="Times New Roman"/>
          <w:sz w:val="28"/>
          <w:szCs w:val="28"/>
          <w:lang w:val="fr-FR"/>
        </w:rPr>
        <w:t xml:space="preserve">Cách 2 : Kẻ đường cao OK của tam giác FOH </w:t>
      </w:r>
      <w:r w:rsidRPr="00147FE9">
        <w:rPr>
          <w:rFonts w:ascii="Times New Roman" w:hAnsi="Times New Roman" w:cs="Times New Roman"/>
          <w:position w:val="-12"/>
          <w:sz w:val="28"/>
          <w:szCs w:val="28"/>
          <w:lang w:val="nl-NL"/>
        </w:rPr>
        <w:object w:dxaOrig="2160" w:dyaOrig="380">
          <v:shape id="_x0000_i1053" type="#_x0000_t75" style="width:108pt;height:18.75pt" o:ole="">
            <v:imagedata r:id="rId68" o:title=""/>
          </v:shape>
          <o:OLEObject Type="Embed" ProgID="Equation.DSMT4" ShapeID="_x0000_i1053" DrawAspect="Content" ObjectID="_1590411831" r:id="rId69"/>
        </w:object>
      </w:r>
    </w:p>
    <w:p w:rsidR="00741E8D" w:rsidRPr="00147FE9" w:rsidRDefault="00741E8D" w:rsidP="00BC49E6">
      <w:pPr>
        <w:spacing w:line="240" w:lineRule="auto"/>
        <w:rPr>
          <w:rFonts w:ascii="Times New Roman" w:hAnsi="Times New Roman" w:cs="Times New Roman"/>
          <w:sz w:val="28"/>
          <w:szCs w:val="28"/>
          <w:lang w:val="fr-FR"/>
        </w:rPr>
      </w:pPr>
      <w:r w:rsidRPr="00147FE9">
        <w:rPr>
          <w:rFonts w:ascii="Times New Roman" w:hAnsi="Times New Roman" w:cs="Times New Roman"/>
          <w:sz w:val="28"/>
          <w:szCs w:val="28"/>
          <w:lang w:val="fr-FR"/>
        </w:rPr>
        <w:t xml:space="preserve">b. Ta có </w:t>
      </w:r>
      <w:r w:rsidRPr="00147FE9">
        <w:rPr>
          <w:rFonts w:ascii="Times New Roman" w:hAnsi="Times New Roman" w:cs="Times New Roman"/>
          <w:position w:val="-24"/>
          <w:sz w:val="28"/>
          <w:szCs w:val="28"/>
          <w:lang w:val="nl-NL"/>
        </w:rPr>
        <w:object w:dxaOrig="6060" w:dyaOrig="620">
          <v:shape id="_x0000_i1054" type="#_x0000_t75" style="width:303pt;height:30.75pt" o:ole="">
            <v:imagedata r:id="rId70" o:title=""/>
          </v:shape>
          <o:OLEObject Type="Embed" ProgID="Equation.DSMT4" ShapeID="_x0000_i1054" DrawAspect="Content" ObjectID="_1590411832" r:id="rId71"/>
        </w:object>
      </w:r>
    </w:p>
    <w:p w:rsidR="00D62117" w:rsidRPr="00147FE9" w:rsidRDefault="00741E8D" w:rsidP="00BC49E6">
      <w:pPr>
        <w:spacing w:line="240" w:lineRule="auto"/>
        <w:rPr>
          <w:rFonts w:ascii="Times New Roman" w:hAnsi="Times New Roman" w:cs="Times New Roman"/>
          <w:sz w:val="28"/>
          <w:szCs w:val="28"/>
          <w:lang w:val="fr-FR"/>
        </w:rPr>
      </w:pPr>
      <w:r w:rsidRPr="00BC49E6">
        <w:rPr>
          <w:rFonts w:ascii="Times New Roman" w:hAnsi="Times New Roman" w:cs="Times New Roman"/>
          <w:b/>
          <w:sz w:val="28"/>
          <w:szCs w:val="28"/>
          <w:lang w:val="fr-FR"/>
        </w:rPr>
        <w:t>Bài 6</w:t>
      </w:r>
      <w:r w:rsidRPr="00147FE9">
        <w:rPr>
          <w:rFonts w:ascii="Times New Roman" w:hAnsi="Times New Roman" w:cs="Times New Roman"/>
          <w:sz w:val="28"/>
          <w:szCs w:val="28"/>
          <w:lang w:val="fr-FR"/>
        </w:rPr>
        <w:t> : Cho tam giác DEF, biết DE = 6cm, DF = 8cm, EF = 10cm.</w:t>
      </w:r>
    </w:p>
    <w:p w:rsidR="00741E8D" w:rsidRPr="00147FE9" w:rsidRDefault="00741E8D"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a. Chứng minh rằng DEF là tam giác vuông</w:t>
      </w:r>
    </w:p>
    <w:p w:rsidR="00741E8D" w:rsidRPr="00147FE9" w:rsidRDefault="00741E8D"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b. Vẽ đường cao DK. Hãy tính DK, FK</w:t>
      </w:r>
    </w:p>
    <w:p w:rsidR="00741E8D" w:rsidRPr="00147FE9" w:rsidRDefault="00741E8D"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lastRenderedPageBreak/>
        <w:t>c. Giải tam giác vuông EDK</w:t>
      </w:r>
    </w:p>
    <w:p w:rsidR="00741E8D" w:rsidRPr="00147FE9" w:rsidRDefault="00741E8D"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d. Vẽ phân giác trong EM của góc DEF. Tính độ dài các đoạn thẳng MD, MF, ME</w:t>
      </w:r>
    </w:p>
    <w:p w:rsidR="00741E8D" w:rsidRPr="00147FE9" w:rsidRDefault="00741E8D"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e. Tính SinF trong các tam giác vuông DFK và DEF. Từ đó suy ra ED.DF = DK.EF</w:t>
      </w:r>
    </w:p>
    <w:p w:rsidR="00741E8D" w:rsidRPr="00147FE9" w:rsidRDefault="00BC49E6" w:rsidP="00BC49E6">
      <w:pPr>
        <w:spacing w:line="24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741E8D" w:rsidRPr="00147FE9">
        <w:rPr>
          <w:rFonts w:ascii="Times New Roman" w:hAnsi="Times New Roman" w:cs="Times New Roman"/>
          <w:sz w:val="28"/>
          <w:szCs w:val="28"/>
          <w:u w:val="single"/>
        </w:rPr>
        <w:t>Lời giải:</w:t>
      </w:r>
    </w:p>
    <w:p w:rsidR="00FD490B" w:rsidRPr="00147FE9" w:rsidRDefault="00741E8D" w:rsidP="00BC49E6">
      <w:pPr>
        <w:spacing w:line="240" w:lineRule="auto"/>
        <w:rPr>
          <w:rFonts w:ascii="Times New Roman" w:hAnsi="Times New Roman" w:cs="Times New Roman"/>
          <w:sz w:val="28"/>
          <w:szCs w:val="28"/>
        </w:rPr>
      </w:pPr>
      <w:r w:rsidRPr="00147FE9">
        <w:rPr>
          <w:rFonts w:ascii="Times New Roman" w:hAnsi="Times New Roman" w:cs="Times New Roman"/>
          <w:noProof/>
          <w:sz w:val="28"/>
          <w:szCs w:val="28"/>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2038350" cy="1371600"/>
            <wp:effectExtent l="0" t="0" r="0"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2"/>
                    <a:srcRect/>
                    <a:stretch>
                      <a:fillRect/>
                    </a:stretch>
                  </pic:blipFill>
                  <pic:spPr bwMode="auto">
                    <a:xfrm>
                      <a:off x="0" y="0"/>
                      <a:ext cx="2038350" cy="1371600"/>
                    </a:xfrm>
                    <a:prstGeom prst="rect">
                      <a:avLst/>
                    </a:prstGeom>
                    <a:noFill/>
                    <a:ln w="9525">
                      <a:noFill/>
                      <a:miter lim="800000"/>
                      <a:headEnd/>
                      <a:tailEnd/>
                    </a:ln>
                  </pic:spPr>
                </pic:pic>
              </a:graphicData>
            </a:graphic>
          </wp:anchor>
        </w:drawing>
      </w:r>
      <w:r w:rsidR="00FD490B" w:rsidRPr="00147FE9">
        <w:rPr>
          <w:rFonts w:ascii="Times New Roman" w:hAnsi="Times New Roman" w:cs="Times New Roman"/>
          <w:sz w:val="28"/>
          <w:szCs w:val="28"/>
        </w:rPr>
        <w:t xml:space="preserve">a. Xét tam giác DEF, có: </w:t>
      </w:r>
      <w:r w:rsidR="00FD490B" w:rsidRPr="00147FE9">
        <w:rPr>
          <w:rFonts w:ascii="Times New Roman" w:hAnsi="Times New Roman" w:cs="Times New Roman"/>
          <w:position w:val="-6"/>
          <w:sz w:val="28"/>
          <w:szCs w:val="28"/>
          <w:lang w:val="nl-NL"/>
        </w:rPr>
        <w:object w:dxaOrig="2740" w:dyaOrig="320">
          <v:shape id="_x0000_i1055" type="#_x0000_t75" style="width:137.25pt;height:15.75pt" o:ole="">
            <v:imagedata r:id="rId73" o:title=""/>
          </v:shape>
          <o:OLEObject Type="Embed" ProgID="Equation.DSMT4" ShapeID="_x0000_i1055" DrawAspect="Content" ObjectID="_1590411833" r:id="rId74"/>
        </w:object>
      </w:r>
      <w:r w:rsidR="00FD490B" w:rsidRPr="00147FE9">
        <w:rPr>
          <w:rFonts w:ascii="Times New Roman" w:hAnsi="Times New Roman" w:cs="Times New Roman"/>
          <w:sz w:val="28"/>
          <w:szCs w:val="28"/>
        </w:rPr>
        <w:t xml:space="preserve"> vuông tại D</w:t>
      </w:r>
    </w:p>
    <w:p w:rsidR="00FD490B" w:rsidRPr="00147FE9" w:rsidRDefault="00FD490B"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b. Ta có: </w:t>
      </w:r>
      <w:r w:rsidRPr="00147FE9">
        <w:rPr>
          <w:rFonts w:ascii="Times New Roman" w:hAnsi="Times New Roman" w:cs="Times New Roman"/>
          <w:position w:val="-24"/>
          <w:sz w:val="28"/>
          <w:szCs w:val="28"/>
          <w:lang w:val="nl-NL"/>
        </w:rPr>
        <w:object w:dxaOrig="4720" w:dyaOrig="620">
          <v:shape id="_x0000_i1056" type="#_x0000_t75" style="width:236.25pt;height:30.75pt" o:ole="">
            <v:imagedata r:id="rId75" o:title=""/>
          </v:shape>
          <o:OLEObject Type="Embed" ProgID="Equation.DSMT4" ShapeID="_x0000_i1056" DrawAspect="Content" ObjectID="_1590411834" r:id="rId76"/>
        </w:object>
      </w:r>
      <w:r w:rsidRPr="00147FE9">
        <w:rPr>
          <w:rFonts w:ascii="Times New Roman" w:hAnsi="Times New Roman" w:cs="Times New Roman"/>
          <w:sz w:val="28"/>
          <w:szCs w:val="28"/>
        </w:rPr>
        <w:t xml:space="preserve">  </w:t>
      </w:r>
    </w:p>
    <w:p w:rsidR="00741E8D" w:rsidRPr="00147FE9" w:rsidRDefault="00FD490B" w:rsidP="00BC49E6">
      <w:pPr>
        <w:spacing w:line="240" w:lineRule="auto"/>
        <w:rPr>
          <w:rFonts w:ascii="Times New Roman" w:hAnsi="Times New Roman" w:cs="Times New Roman"/>
          <w:sz w:val="28"/>
          <w:szCs w:val="28"/>
        </w:rPr>
      </w:pPr>
      <w:r w:rsidRPr="00147FE9">
        <w:rPr>
          <w:rFonts w:ascii="Times New Roman" w:hAnsi="Times New Roman" w:cs="Times New Roman"/>
          <w:position w:val="-24"/>
          <w:sz w:val="28"/>
          <w:szCs w:val="28"/>
          <w:lang w:val="nl-NL"/>
        </w:rPr>
        <w:object w:dxaOrig="3820" w:dyaOrig="660">
          <v:shape id="_x0000_i1057" type="#_x0000_t75" style="width:191.25pt;height:33pt" o:ole="">
            <v:imagedata r:id="rId77" o:title=""/>
          </v:shape>
          <o:OLEObject Type="Embed" ProgID="Equation.DSMT4" ShapeID="_x0000_i1057" DrawAspect="Content" ObjectID="_1590411835" r:id="rId78"/>
        </w:object>
      </w:r>
      <w:r w:rsidR="00741E8D" w:rsidRPr="00147FE9">
        <w:rPr>
          <w:rFonts w:ascii="Times New Roman" w:hAnsi="Times New Roman" w:cs="Times New Roman"/>
          <w:sz w:val="28"/>
          <w:szCs w:val="28"/>
        </w:rPr>
        <w:br w:type="textWrapping" w:clear="all"/>
      </w:r>
      <w:r w:rsidRPr="00147FE9">
        <w:rPr>
          <w:rFonts w:ascii="Times New Roman" w:hAnsi="Times New Roman" w:cs="Times New Roman"/>
          <w:sz w:val="28"/>
          <w:szCs w:val="28"/>
        </w:rPr>
        <w:t xml:space="preserve">c. Xét tam giác EDK vuông tại K, áp dụng tỉ số lượng </w:t>
      </w:r>
      <w:r w:rsidR="008343BE" w:rsidRPr="00147FE9">
        <w:rPr>
          <w:rFonts w:ascii="Times New Roman" w:hAnsi="Times New Roman" w:cs="Times New Roman"/>
          <w:sz w:val="28"/>
          <w:szCs w:val="28"/>
        </w:rPr>
        <w:t xml:space="preserve">giác của góc nhọn trong tam giác vuông ta được: </w:t>
      </w:r>
      <w:r w:rsidR="008343BE" w:rsidRPr="00147FE9">
        <w:rPr>
          <w:rFonts w:ascii="Times New Roman" w:hAnsi="Times New Roman" w:cs="Times New Roman"/>
          <w:position w:val="-24"/>
          <w:sz w:val="28"/>
          <w:szCs w:val="28"/>
          <w:lang w:val="nl-NL"/>
        </w:rPr>
        <w:object w:dxaOrig="6480" w:dyaOrig="620">
          <v:shape id="_x0000_i1058" type="#_x0000_t75" style="width:324pt;height:30.75pt" o:ole="">
            <v:imagedata r:id="rId79" o:title=""/>
          </v:shape>
          <o:OLEObject Type="Embed" ProgID="Equation.DSMT4" ShapeID="_x0000_i1058" DrawAspect="Content" ObjectID="_1590411836" r:id="rId80"/>
        </w:object>
      </w:r>
    </w:p>
    <w:p w:rsidR="008343BE" w:rsidRPr="00147FE9" w:rsidRDefault="008343BE"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d. Vì EM là phan giác của góc DEF nên ta có: </w:t>
      </w:r>
      <w:r w:rsidRPr="00147FE9">
        <w:rPr>
          <w:rFonts w:ascii="Times New Roman" w:hAnsi="Times New Roman" w:cs="Times New Roman"/>
          <w:position w:val="-24"/>
          <w:sz w:val="28"/>
          <w:szCs w:val="28"/>
          <w:lang w:val="nl-NL"/>
        </w:rPr>
        <w:object w:dxaOrig="4560" w:dyaOrig="620">
          <v:shape id="_x0000_i1059" type="#_x0000_t75" style="width:228pt;height:30.75pt" o:ole="">
            <v:imagedata r:id="rId81" o:title=""/>
          </v:shape>
          <o:OLEObject Type="Embed" ProgID="Equation.DSMT4" ShapeID="_x0000_i1059" DrawAspect="Content" ObjectID="_1590411837" r:id="rId82"/>
        </w:object>
      </w:r>
    </w:p>
    <w:p w:rsidR="00741E8D" w:rsidRPr="00147FE9" w:rsidRDefault="008343BE"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e. </w:t>
      </w:r>
      <w:r w:rsidRPr="00147FE9">
        <w:rPr>
          <w:rFonts w:ascii="Times New Roman" w:hAnsi="Times New Roman" w:cs="Times New Roman"/>
          <w:position w:val="-24"/>
          <w:sz w:val="28"/>
          <w:szCs w:val="28"/>
          <w:lang w:val="nl-NL"/>
        </w:rPr>
        <w:object w:dxaOrig="6420" w:dyaOrig="620">
          <v:shape id="_x0000_i1060" type="#_x0000_t75" style="width:321pt;height:30.75pt" o:ole="">
            <v:imagedata r:id="rId83" o:title=""/>
          </v:shape>
          <o:OLEObject Type="Embed" ProgID="Equation.DSMT4" ShapeID="_x0000_i1060" DrawAspect="Content" ObjectID="_1590411838" r:id="rId84"/>
        </w:object>
      </w:r>
    </w:p>
    <w:p w:rsidR="00741E8D" w:rsidRPr="00147FE9" w:rsidRDefault="008343BE" w:rsidP="00BC49E6">
      <w:pPr>
        <w:spacing w:line="240" w:lineRule="auto"/>
        <w:rPr>
          <w:rFonts w:ascii="Times New Roman" w:hAnsi="Times New Roman" w:cs="Times New Roman"/>
          <w:sz w:val="28"/>
          <w:szCs w:val="28"/>
        </w:rPr>
      </w:pPr>
      <w:r w:rsidRPr="00147FE9">
        <w:rPr>
          <w:rFonts w:ascii="Times New Roman" w:hAnsi="Times New Roman" w:cs="Times New Roman"/>
          <w:b/>
          <w:sz w:val="28"/>
          <w:szCs w:val="28"/>
        </w:rPr>
        <w:t>Bài 7:</w:t>
      </w:r>
      <w:r w:rsidRPr="00147FE9">
        <w:rPr>
          <w:rFonts w:ascii="Times New Roman" w:hAnsi="Times New Roman" w:cs="Times New Roman"/>
          <w:sz w:val="28"/>
          <w:szCs w:val="28"/>
        </w:rPr>
        <w:t xml:space="preserve"> Cho tam giác vuông ABC</w:t>
      </w:r>
    </w:p>
    <w:p w:rsidR="008343BE" w:rsidRPr="00147FE9" w:rsidRDefault="008343BE"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a. Biết BC = 6cm và </w:t>
      </w:r>
      <w:r w:rsidRPr="00147FE9">
        <w:rPr>
          <w:rFonts w:ascii="Times New Roman" w:hAnsi="Times New Roman" w:cs="Times New Roman"/>
          <w:position w:val="-6"/>
          <w:sz w:val="28"/>
          <w:szCs w:val="28"/>
          <w:lang w:val="nl-NL"/>
        </w:rPr>
        <w:object w:dxaOrig="780" w:dyaOrig="320">
          <v:shape id="_x0000_i1061" type="#_x0000_t75" style="width:39pt;height:15.75pt" o:ole="">
            <v:imagedata r:id="rId85" o:title=""/>
          </v:shape>
          <o:OLEObject Type="Embed" ProgID="Equation.DSMT4" ShapeID="_x0000_i1061" DrawAspect="Content" ObjectID="_1590411839" r:id="rId86"/>
        </w:object>
      </w:r>
    </w:p>
    <w:p w:rsidR="008343BE" w:rsidRPr="00147FE9" w:rsidRDefault="008343BE"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Tính độ dài các cạnh AB, AC</w:t>
      </w:r>
    </w:p>
    <w:p w:rsidR="008343BE" w:rsidRPr="00147FE9" w:rsidRDefault="008343BE"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 Trên tia đối của tia BA lấy điểm D sao cho BD = BC, chứng minh </w:t>
      </w:r>
      <w:r w:rsidRPr="00147FE9">
        <w:rPr>
          <w:rFonts w:ascii="Times New Roman" w:hAnsi="Times New Roman" w:cs="Times New Roman"/>
          <w:position w:val="-24"/>
          <w:sz w:val="28"/>
          <w:szCs w:val="28"/>
          <w:lang w:val="nl-NL"/>
        </w:rPr>
        <w:object w:dxaOrig="1060" w:dyaOrig="620">
          <v:shape id="_x0000_i1062" type="#_x0000_t75" style="width:53.25pt;height:30.75pt" o:ole="">
            <v:imagedata r:id="rId87" o:title=""/>
          </v:shape>
          <o:OLEObject Type="Embed" ProgID="Equation.DSMT4" ShapeID="_x0000_i1062" DrawAspect="Content" ObjectID="_1590411840" r:id="rId88"/>
        </w:object>
      </w:r>
    </w:p>
    <w:p w:rsidR="00147FE9" w:rsidRPr="00147FE9" w:rsidRDefault="00147FE9" w:rsidP="00BC49E6">
      <w:pPr>
        <w:spacing w:line="240" w:lineRule="auto"/>
        <w:rPr>
          <w:rFonts w:ascii="Times New Roman" w:hAnsi="Times New Roman" w:cs="Times New Roman"/>
          <w:sz w:val="28"/>
          <w:szCs w:val="28"/>
        </w:rPr>
      </w:pPr>
      <w:r w:rsidRPr="00147FE9">
        <w:rPr>
          <w:rFonts w:ascii="Times New Roman" w:hAnsi="Times New Roman" w:cs="Times New Roman"/>
          <w:sz w:val="28"/>
          <w:szCs w:val="28"/>
        </w:rPr>
        <w:t xml:space="preserve">b. Đường thẳng song song với phân giác của góc CBD kẻ từ A cắt CD tại H. Chứng minh </w:t>
      </w:r>
      <w:r w:rsidRPr="00147FE9">
        <w:rPr>
          <w:rFonts w:ascii="Times New Roman" w:hAnsi="Times New Roman" w:cs="Times New Roman"/>
          <w:position w:val="-24"/>
          <w:sz w:val="28"/>
          <w:szCs w:val="28"/>
          <w:lang w:val="nl-NL"/>
        </w:rPr>
        <w:object w:dxaOrig="2000" w:dyaOrig="620">
          <v:shape id="_x0000_i1063" type="#_x0000_t75" style="width:99.75pt;height:30.75pt" o:ole="">
            <v:imagedata r:id="rId89" o:title=""/>
          </v:shape>
          <o:OLEObject Type="Embed" ProgID="Equation.DSMT4" ShapeID="_x0000_i1063" DrawAspect="Content" ObjectID="_1590411841" r:id="rId90"/>
        </w:object>
      </w:r>
    </w:p>
    <w:p w:rsidR="008343BE" w:rsidRPr="00BC49E6" w:rsidRDefault="00BC49E6" w:rsidP="00BC49E6">
      <w:pPr>
        <w:spacing w:line="240" w:lineRule="auto"/>
        <w:rPr>
          <w:rFonts w:ascii="Times New Roman" w:hAnsi="Times New Roman" w:cs="Times New Roman"/>
          <w:sz w:val="28"/>
          <w:szCs w:val="28"/>
          <w:lang w:val="fr-FR"/>
        </w:rPr>
      </w:pPr>
      <w:r>
        <w:rPr>
          <w:rFonts w:ascii="Times New Roman" w:hAnsi="Times New Roman" w:cs="Times New Roman"/>
          <w:noProof/>
          <w:sz w:val="28"/>
          <w:szCs w:val="28"/>
        </w:rPr>
        <w:drawing>
          <wp:anchor distT="0" distB="0" distL="114300" distR="114300" simplePos="0" relativeHeight="251664384" behindDoc="0" locked="0" layoutInCell="1" allowOverlap="1">
            <wp:simplePos x="0" y="0"/>
            <wp:positionH relativeFrom="column">
              <wp:posOffset>78105</wp:posOffset>
            </wp:positionH>
            <wp:positionV relativeFrom="paragraph">
              <wp:posOffset>222250</wp:posOffset>
            </wp:positionV>
            <wp:extent cx="1962150" cy="188595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1"/>
                    <a:srcRect/>
                    <a:stretch>
                      <a:fillRect/>
                    </a:stretch>
                  </pic:blipFill>
                  <pic:spPr bwMode="auto">
                    <a:xfrm>
                      <a:off x="0" y="0"/>
                      <a:ext cx="1962150" cy="1885950"/>
                    </a:xfrm>
                    <a:prstGeom prst="rect">
                      <a:avLst/>
                    </a:prstGeom>
                    <a:noFill/>
                    <a:ln w="9525">
                      <a:noFill/>
                      <a:miter lim="800000"/>
                      <a:headEnd/>
                      <a:tailEnd/>
                    </a:ln>
                  </pic:spPr>
                </pic:pic>
              </a:graphicData>
            </a:graphic>
          </wp:anchor>
        </w:drawing>
      </w:r>
      <w:r w:rsidR="00147FE9" w:rsidRPr="00BC49E6">
        <w:rPr>
          <w:rFonts w:ascii="Times New Roman" w:hAnsi="Times New Roman" w:cs="Times New Roman"/>
          <w:sz w:val="28"/>
          <w:szCs w:val="28"/>
          <w:lang w:val="fr-FR"/>
        </w:rPr>
        <w:t>Lời giải:</w:t>
      </w:r>
    </w:p>
    <w:p w:rsidR="00BC49E6" w:rsidRDefault="00BC49E6" w:rsidP="00BC49E6">
      <w:pPr>
        <w:spacing w:line="240" w:lineRule="auto"/>
        <w:rPr>
          <w:rFonts w:ascii="Times New Roman" w:hAnsi="Times New Roman" w:cs="Times New Roman"/>
          <w:sz w:val="28"/>
          <w:szCs w:val="28"/>
          <w:lang w:val="fr-FR"/>
        </w:rPr>
      </w:pPr>
      <w:r w:rsidRPr="00BC49E6">
        <w:rPr>
          <w:rFonts w:ascii="Times New Roman" w:hAnsi="Times New Roman" w:cs="Times New Roman"/>
          <w:sz w:val="28"/>
          <w:szCs w:val="28"/>
          <w:lang w:val="fr-FR"/>
        </w:rPr>
        <w:t>a. Xét tam giác ABC vuông tại A, áp d</w:t>
      </w:r>
      <w:r>
        <w:rPr>
          <w:rFonts w:ascii="Times New Roman" w:hAnsi="Times New Roman" w:cs="Times New Roman"/>
          <w:sz w:val="28"/>
          <w:szCs w:val="28"/>
          <w:lang w:val="fr-FR"/>
        </w:rPr>
        <w:t>ụng tỉ số lượng giác của góc nhọn trong tam giác vuông ta có :</w:t>
      </w:r>
      <w:r w:rsidRPr="00BC49E6">
        <w:rPr>
          <w:rFonts w:ascii="Times New Roman" w:hAnsi="Times New Roman" w:cs="Times New Roman"/>
          <w:position w:val="-24"/>
          <w:sz w:val="28"/>
          <w:szCs w:val="28"/>
          <w:lang w:val="nl-NL"/>
        </w:rPr>
        <w:t xml:space="preserve"> </w:t>
      </w:r>
      <w:r w:rsidRPr="00BC49E6">
        <w:rPr>
          <w:rFonts w:ascii="Times New Roman" w:hAnsi="Times New Roman" w:cs="Times New Roman"/>
          <w:position w:val="-24"/>
          <w:sz w:val="28"/>
          <w:szCs w:val="28"/>
          <w:lang w:val="nl-NL"/>
        </w:rPr>
        <w:object w:dxaOrig="2920" w:dyaOrig="620">
          <v:shape id="_x0000_i1064" type="#_x0000_t75" style="width:146.25pt;height:30.75pt" o:ole="">
            <v:imagedata r:id="rId92" o:title=""/>
          </v:shape>
          <o:OLEObject Type="Embed" ProgID="Equation.DSMT4" ShapeID="_x0000_i1064" DrawAspect="Content" ObjectID="_1590411842" r:id="rId93"/>
        </w:object>
      </w:r>
      <w:r>
        <w:rPr>
          <w:rFonts w:ascii="Times New Roman" w:hAnsi="Times New Roman" w:cs="Times New Roman"/>
          <w:sz w:val="28"/>
          <w:szCs w:val="28"/>
          <w:lang w:val="fr-FR"/>
        </w:rPr>
        <w:t xml:space="preserve"> </w:t>
      </w:r>
    </w:p>
    <w:p w:rsidR="00BC49E6" w:rsidRDefault="00BC49E6" w:rsidP="00BC49E6">
      <w:pPr>
        <w:spacing w:line="240" w:lineRule="auto"/>
        <w:rPr>
          <w:rFonts w:ascii="Times New Roman" w:hAnsi="Times New Roman" w:cs="Times New Roman"/>
          <w:sz w:val="28"/>
          <w:szCs w:val="28"/>
          <w:lang w:val="fr-FR"/>
        </w:rPr>
      </w:pPr>
      <w:r w:rsidRPr="00BC49E6">
        <w:rPr>
          <w:rFonts w:ascii="Times New Roman" w:hAnsi="Times New Roman" w:cs="Times New Roman"/>
          <w:position w:val="-24"/>
          <w:sz w:val="28"/>
          <w:szCs w:val="28"/>
          <w:lang w:val="nl-NL"/>
        </w:rPr>
        <w:object w:dxaOrig="4220" w:dyaOrig="620">
          <v:shape id="_x0000_i1065" type="#_x0000_t75" style="width:211.5pt;height:30.75pt" o:ole="">
            <v:imagedata r:id="rId94" o:title=""/>
          </v:shape>
          <o:OLEObject Type="Embed" ProgID="Equation.DSMT4" ShapeID="_x0000_i1065" DrawAspect="Content" ObjectID="_1590411843" r:id="rId95"/>
        </w:object>
      </w:r>
    </w:p>
    <w:p w:rsidR="00BC49E6" w:rsidRDefault="00BC49E6" w:rsidP="00BC49E6">
      <w:pPr>
        <w:spacing w:line="24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 Ta có BD = BC </w:t>
      </w:r>
      <w:r w:rsidRPr="00BC49E6">
        <w:rPr>
          <w:rFonts w:ascii="Times New Roman" w:hAnsi="Times New Roman" w:cs="Times New Roman"/>
          <w:position w:val="-24"/>
          <w:sz w:val="28"/>
          <w:szCs w:val="28"/>
          <w:lang w:val="nl-NL"/>
        </w:rPr>
        <w:object w:dxaOrig="3420" w:dyaOrig="620">
          <v:shape id="_x0000_i1066" type="#_x0000_t75" style="width:171pt;height:30.75pt" o:ole="">
            <v:imagedata r:id="rId96" o:title=""/>
          </v:shape>
          <o:OLEObject Type="Embed" ProgID="Equation.DSMT4" ShapeID="_x0000_i1066" DrawAspect="Content" ObjectID="_1590411844" r:id="rId97"/>
        </w:object>
      </w:r>
    </w:p>
    <w:p w:rsidR="00BC49E6" w:rsidRDefault="00BC49E6" w:rsidP="00BC49E6">
      <w:pPr>
        <w:spacing w:line="240" w:lineRule="auto"/>
        <w:rPr>
          <w:rFonts w:ascii="Times New Roman" w:hAnsi="Times New Roman" w:cs="Times New Roman"/>
          <w:sz w:val="28"/>
          <w:szCs w:val="28"/>
          <w:lang w:val="fr-FR"/>
        </w:rPr>
      </w:pPr>
      <w:r>
        <w:rPr>
          <w:rFonts w:ascii="Times New Roman" w:hAnsi="Times New Roman" w:cs="Times New Roman"/>
          <w:sz w:val="28"/>
          <w:szCs w:val="28"/>
          <w:lang w:val="fr-FR"/>
        </w:rPr>
        <w:lastRenderedPageBreak/>
        <w:t xml:space="preserve">Ta có tam giác CBD cân tại B, </w:t>
      </w:r>
      <w:r w:rsidRPr="00BC49E6">
        <w:rPr>
          <w:rFonts w:ascii="Times New Roman" w:hAnsi="Times New Roman" w:cs="Times New Roman"/>
          <w:position w:val="-10"/>
          <w:sz w:val="28"/>
          <w:szCs w:val="28"/>
          <w:lang w:val="nl-NL"/>
        </w:rPr>
        <w:object w:dxaOrig="4360" w:dyaOrig="380">
          <v:shape id="_x0000_i1067" type="#_x0000_t75" style="width:218.25pt;height:18.75pt" o:ole="">
            <v:imagedata r:id="rId98" o:title=""/>
          </v:shape>
          <o:OLEObject Type="Embed" ProgID="Equation.DSMT4" ShapeID="_x0000_i1067" DrawAspect="Content" ObjectID="_1590411845" r:id="rId99"/>
        </w:object>
      </w:r>
    </w:p>
    <w:p w:rsidR="00147FE9" w:rsidRPr="00BC49E6" w:rsidRDefault="00BC49E6" w:rsidP="00BC49E6">
      <w:pPr>
        <w:spacing w:line="240" w:lineRule="auto"/>
        <w:rPr>
          <w:rFonts w:ascii="Times New Roman" w:hAnsi="Times New Roman" w:cs="Times New Roman"/>
          <w:sz w:val="28"/>
          <w:szCs w:val="28"/>
          <w:lang w:val="fr-FR"/>
        </w:rPr>
      </w:pPr>
      <w:r>
        <w:rPr>
          <w:rFonts w:ascii="Times New Roman" w:hAnsi="Times New Roman" w:cs="Times New Roman"/>
          <w:sz w:val="28"/>
          <w:szCs w:val="28"/>
          <w:lang w:val="fr-FR"/>
        </w:rPr>
        <w:t>Từ (1)(2)</w:t>
      </w:r>
      <w:r w:rsidR="00520BF8">
        <w:rPr>
          <w:rFonts w:ascii="Times New Roman" w:hAnsi="Times New Roman" w:cs="Times New Roman"/>
          <w:sz w:val="28"/>
          <w:szCs w:val="28"/>
          <w:lang w:val="fr-FR"/>
        </w:rPr>
        <w:t xml:space="preserve"> </w:t>
      </w:r>
      <w:r w:rsidR="00520BF8" w:rsidRPr="00BC49E6">
        <w:rPr>
          <w:rFonts w:ascii="Times New Roman" w:hAnsi="Times New Roman" w:cs="Times New Roman"/>
          <w:position w:val="-24"/>
          <w:sz w:val="28"/>
          <w:szCs w:val="28"/>
          <w:lang w:val="nl-NL"/>
        </w:rPr>
        <w:object w:dxaOrig="3940" w:dyaOrig="620">
          <v:shape id="_x0000_i1068" type="#_x0000_t75" style="width:197.25pt;height:30.75pt" o:ole="">
            <v:imagedata r:id="rId100" o:title=""/>
          </v:shape>
          <o:OLEObject Type="Embed" ProgID="Equation.DSMT4" ShapeID="_x0000_i1068" DrawAspect="Content" ObjectID="_1590411846" r:id="rId101"/>
        </w:object>
      </w:r>
      <w:r w:rsidRPr="00BC49E6">
        <w:rPr>
          <w:rFonts w:ascii="Times New Roman" w:hAnsi="Times New Roman" w:cs="Times New Roman"/>
          <w:sz w:val="28"/>
          <w:szCs w:val="28"/>
          <w:lang w:val="fr-FR"/>
        </w:rPr>
        <w:br w:type="textWrapping" w:clear="all"/>
      </w:r>
      <w:r w:rsidR="00520BF8">
        <w:rPr>
          <w:rFonts w:ascii="Times New Roman" w:hAnsi="Times New Roman" w:cs="Times New Roman"/>
          <w:sz w:val="28"/>
          <w:szCs w:val="28"/>
          <w:lang w:val="fr-FR"/>
        </w:rPr>
        <w:t xml:space="preserve">b. Ta có tam giác BCD cân tại B, BI là đường phân giác nên BI đồng thời là đường cao xuất phát từ đỉnh B, BI // AH </w:t>
      </w:r>
      <w:r w:rsidR="00520BF8" w:rsidRPr="00520BF8">
        <w:rPr>
          <w:rFonts w:ascii="Times New Roman" w:hAnsi="Times New Roman" w:cs="Times New Roman"/>
          <w:position w:val="-6"/>
          <w:sz w:val="28"/>
          <w:szCs w:val="28"/>
          <w:lang w:val="nl-NL"/>
        </w:rPr>
        <w:object w:dxaOrig="1260" w:dyaOrig="279">
          <v:shape id="_x0000_i1069" type="#_x0000_t75" style="width:63pt;height:14.25pt" o:ole="">
            <v:imagedata r:id="rId102" o:title=""/>
          </v:shape>
          <o:OLEObject Type="Embed" ProgID="Equation.DSMT4" ShapeID="_x0000_i1069" DrawAspect="Content" ObjectID="_1590411847" r:id="rId103"/>
        </w:object>
      </w:r>
    </w:p>
    <w:p w:rsidR="00147FE9" w:rsidRDefault="00520BF8" w:rsidP="00BC49E6">
      <w:pPr>
        <w:spacing w:line="240" w:lineRule="auto"/>
        <w:rPr>
          <w:rFonts w:ascii="Times New Roman" w:hAnsi="Times New Roman" w:cs="Times New Roman"/>
          <w:sz w:val="28"/>
          <w:szCs w:val="28"/>
          <w:lang w:val="fr-FR"/>
        </w:rPr>
      </w:pPr>
      <w:r w:rsidRPr="00520BF8">
        <w:rPr>
          <w:rFonts w:ascii="Times New Roman" w:hAnsi="Times New Roman" w:cs="Times New Roman"/>
          <w:sz w:val="28"/>
          <w:szCs w:val="28"/>
          <w:lang w:val="fr-FR"/>
        </w:rPr>
        <w:t>Xét tam giác ABC vuông tại A, áp dụng h</w:t>
      </w:r>
      <w:r>
        <w:rPr>
          <w:rFonts w:ascii="Times New Roman" w:hAnsi="Times New Roman" w:cs="Times New Roman"/>
          <w:sz w:val="28"/>
          <w:szCs w:val="28"/>
          <w:lang w:val="fr-FR"/>
        </w:rPr>
        <w:t>ệ thức giữa cạnh và đường cao trong tam giác ta có :</w:t>
      </w:r>
    </w:p>
    <w:p w:rsidR="00520BF8" w:rsidRPr="00520BF8" w:rsidRDefault="00520BF8" w:rsidP="00BC49E6">
      <w:pPr>
        <w:spacing w:line="240" w:lineRule="auto"/>
        <w:rPr>
          <w:rFonts w:ascii="Times New Roman" w:hAnsi="Times New Roman" w:cs="Times New Roman"/>
          <w:sz w:val="28"/>
          <w:szCs w:val="28"/>
          <w:lang w:val="fr-FR"/>
        </w:rPr>
      </w:pPr>
      <w:r w:rsidRPr="00147FE9">
        <w:rPr>
          <w:rFonts w:ascii="Times New Roman" w:hAnsi="Times New Roman" w:cs="Times New Roman"/>
          <w:position w:val="-24"/>
          <w:sz w:val="28"/>
          <w:szCs w:val="28"/>
          <w:lang w:val="nl-NL"/>
        </w:rPr>
        <w:object w:dxaOrig="2720" w:dyaOrig="620">
          <v:shape id="_x0000_i1070" type="#_x0000_t75" style="width:136.5pt;height:30.75pt" o:ole="">
            <v:imagedata r:id="rId104" o:title=""/>
          </v:shape>
          <o:OLEObject Type="Embed" ProgID="Equation.DSMT4" ShapeID="_x0000_i1070" DrawAspect="Content" ObjectID="_1590411848" r:id="rId105"/>
        </w:object>
      </w:r>
    </w:p>
    <w:p w:rsidR="00147FE9" w:rsidRDefault="00520BF8" w:rsidP="00BC49E6">
      <w:pPr>
        <w:spacing w:line="240" w:lineRule="auto"/>
        <w:rPr>
          <w:rFonts w:ascii="Times New Roman" w:hAnsi="Times New Roman" w:cs="Times New Roman"/>
          <w:b/>
          <w:sz w:val="28"/>
          <w:szCs w:val="28"/>
          <w:lang w:val="fr-FR"/>
        </w:rPr>
      </w:pPr>
      <w:r>
        <w:rPr>
          <w:rFonts w:ascii="Times New Roman" w:hAnsi="Times New Roman" w:cs="Times New Roman"/>
          <w:b/>
          <w:sz w:val="28"/>
          <w:szCs w:val="28"/>
          <w:lang w:val="fr-FR"/>
        </w:rPr>
        <w:t>BÀI TẬP VỀ NHÀ</w:t>
      </w:r>
    </w:p>
    <w:p w:rsidR="00520BF8" w:rsidRDefault="00520BF8" w:rsidP="00BC49E6">
      <w:pPr>
        <w:spacing w:line="240" w:lineRule="auto"/>
        <w:rPr>
          <w:rFonts w:ascii="Times New Roman" w:hAnsi="Times New Roman" w:cs="Times New Roman"/>
          <w:sz w:val="28"/>
          <w:szCs w:val="28"/>
          <w:lang w:val="fr-FR"/>
        </w:rPr>
      </w:pPr>
      <w:r w:rsidRPr="00520BF8">
        <w:rPr>
          <w:rFonts w:ascii="Times New Roman" w:hAnsi="Times New Roman" w:cs="Times New Roman"/>
          <w:b/>
          <w:sz w:val="28"/>
          <w:szCs w:val="28"/>
          <w:lang w:val="fr-FR"/>
        </w:rPr>
        <w:t>Bài 1 :</w:t>
      </w:r>
      <w:r w:rsidRPr="00520BF8">
        <w:rPr>
          <w:rFonts w:ascii="Times New Roman" w:hAnsi="Times New Roman" w:cs="Times New Roman"/>
          <w:sz w:val="28"/>
          <w:szCs w:val="28"/>
          <w:lang w:val="fr-FR"/>
        </w:rPr>
        <w:t xml:space="preserve"> Cho tam giác ABC vuông tại A, đường cao AH, AB = 3cm, AC</w:t>
      </w:r>
      <w:r>
        <w:rPr>
          <w:rFonts w:ascii="Times New Roman" w:hAnsi="Times New Roman" w:cs="Times New Roman"/>
          <w:sz w:val="28"/>
          <w:szCs w:val="28"/>
          <w:lang w:val="fr-FR"/>
        </w:rPr>
        <w:t xml:space="preserve"> = 4cm.</w:t>
      </w:r>
    </w:p>
    <w:p w:rsidR="00520BF8" w:rsidRDefault="00520BF8" w:rsidP="00BC49E6">
      <w:pPr>
        <w:spacing w:line="240" w:lineRule="auto"/>
        <w:rPr>
          <w:rFonts w:ascii="Times New Roman" w:hAnsi="Times New Roman" w:cs="Times New Roman"/>
          <w:sz w:val="28"/>
          <w:szCs w:val="28"/>
          <w:lang w:val="fr-FR"/>
        </w:rPr>
      </w:pPr>
      <w:r w:rsidRPr="00520BF8">
        <w:rPr>
          <w:rFonts w:ascii="Times New Roman" w:hAnsi="Times New Roman" w:cs="Times New Roman"/>
          <w:sz w:val="28"/>
          <w:szCs w:val="28"/>
          <w:lang w:val="fr-FR"/>
        </w:rPr>
        <w:t>a. Tính độ dài các đoạn th</w:t>
      </w:r>
      <w:r>
        <w:rPr>
          <w:rFonts w:ascii="Times New Roman" w:hAnsi="Times New Roman" w:cs="Times New Roman"/>
          <w:sz w:val="28"/>
          <w:szCs w:val="28"/>
          <w:lang w:val="fr-FR"/>
        </w:rPr>
        <w:t>ẳng BC và AH</w:t>
      </w:r>
    </w:p>
    <w:p w:rsidR="00520BF8" w:rsidRDefault="00520BF8" w:rsidP="00BC49E6">
      <w:pPr>
        <w:spacing w:line="240" w:lineRule="auto"/>
        <w:rPr>
          <w:rFonts w:ascii="Times New Roman" w:hAnsi="Times New Roman" w:cs="Times New Roman"/>
          <w:sz w:val="28"/>
          <w:szCs w:val="28"/>
          <w:lang w:val="fr-FR"/>
        </w:rPr>
      </w:pPr>
      <w:r w:rsidRPr="00520BF8">
        <w:rPr>
          <w:rFonts w:ascii="Times New Roman" w:hAnsi="Times New Roman" w:cs="Times New Roman"/>
          <w:sz w:val="28"/>
          <w:szCs w:val="28"/>
          <w:lang w:val="fr-FR"/>
        </w:rPr>
        <w:t xml:space="preserve">b. Tính số đo </w:t>
      </w:r>
      <w:r w:rsidRPr="00520BF8">
        <w:rPr>
          <w:rFonts w:ascii="Times New Roman" w:hAnsi="Times New Roman" w:cs="Times New Roman"/>
          <w:position w:val="-4"/>
          <w:sz w:val="28"/>
          <w:szCs w:val="28"/>
          <w:lang w:val="nl-NL"/>
        </w:rPr>
        <w:object w:dxaOrig="240" w:dyaOrig="300">
          <v:shape id="_x0000_i1071" type="#_x0000_t75" style="width:12pt;height:15pt" o:ole="">
            <v:imagedata r:id="rId106" o:title=""/>
          </v:shape>
          <o:OLEObject Type="Embed" ProgID="Equation.DSMT4" ShapeID="_x0000_i1071" DrawAspect="Content" ObjectID="_1590411849" r:id="rId107"/>
        </w:object>
      </w:r>
      <w:r w:rsidRPr="00520BF8">
        <w:rPr>
          <w:rFonts w:ascii="Times New Roman" w:hAnsi="Times New Roman" w:cs="Times New Roman"/>
          <w:sz w:val="28"/>
          <w:szCs w:val="28"/>
          <w:lang w:val="fr-FR"/>
        </w:rPr>
        <w:t xml:space="preserve">và </w:t>
      </w:r>
      <w:r w:rsidRPr="00520BF8">
        <w:rPr>
          <w:rFonts w:ascii="Times New Roman" w:hAnsi="Times New Roman" w:cs="Times New Roman"/>
          <w:position w:val="-6"/>
          <w:sz w:val="28"/>
          <w:szCs w:val="28"/>
          <w:lang w:val="nl-NL"/>
        </w:rPr>
        <w:object w:dxaOrig="240" w:dyaOrig="340">
          <v:shape id="_x0000_i1072" type="#_x0000_t75" style="width:12pt;height:17.25pt" o:ole="">
            <v:imagedata r:id="rId108" o:title=""/>
          </v:shape>
          <o:OLEObject Type="Embed" ProgID="Equation.DSMT4" ShapeID="_x0000_i1072" DrawAspect="Content" ObjectID="_1590411850" r:id="rId109"/>
        </w:object>
      </w:r>
    </w:p>
    <w:p w:rsidR="00520BF8" w:rsidRDefault="00520BF8" w:rsidP="00520BF8">
      <w:pPr>
        <w:rPr>
          <w:rFonts w:ascii="Times New Roman" w:hAnsi="Times New Roman" w:cs="Times New Roman"/>
          <w:sz w:val="28"/>
          <w:szCs w:val="28"/>
          <w:lang w:val="fr-FR"/>
        </w:rPr>
      </w:pPr>
      <w:r w:rsidRPr="00520BF8">
        <w:rPr>
          <w:rFonts w:ascii="Times New Roman" w:hAnsi="Times New Roman" w:cs="Times New Roman"/>
          <w:sz w:val="28"/>
          <w:szCs w:val="28"/>
          <w:lang w:val="fr-FR"/>
        </w:rPr>
        <w:t xml:space="preserve">c. Đường phân giác trong  </w:t>
      </w:r>
      <w:r w:rsidRPr="00520BF8">
        <w:rPr>
          <w:rFonts w:ascii="Times New Roman" w:hAnsi="Times New Roman" w:cs="Times New Roman"/>
          <w:position w:val="-4"/>
          <w:sz w:val="28"/>
          <w:szCs w:val="28"/>
          <w:lang w:val="nl-NL"/>
        </w:rPr>
        <w:object w:dxaOrig="240" w:dyaOrig="320">
          <v:shape id="_x0000_i1073" type="#_x0000_t75" style="width:12pt;height:15.75pt" o:ole="">
            <v:imagedata r:id="rId110" o:title=""/>
          </v:shape>
          <o:OLEObject Type="Embed" ProgID="Equation.DSMT4" ShapeID="_x0000_i1073" DrawAspect="Content" ObjectID="_1590411851" r:id="rId111"/>
        </w:object>
      </w:r>
      <w:r w:rsidRPr="00520BF8">
        <w:rPr>
          <w:rFonts w:ascii="Times New Roman" w:hAnsi="Times New Roman" w:cs="Times New Roman"/>
          <w:sz w:val="28"/>
          <w:szCs w:val="28"/>
          <w:lang w:val="fr-FR"/>
        </w:rPr>
        <w:t xml:space="preserve"> cắt cạnh BC </w:t>
      </w:r>
      <w:r>
        <w:rPr>
          <w:rFonts w:ascii="Times New Roman" w:hAnsi="Times New Roman" w:cs="Times New Roman"/>
          <w:sz w:val="28"/>
          <w:szCs w:val="28"/>
          <w:lang w:val="fr-FR"/>
        </w:rPr>
        <w:t>tại E. Tính độ dài các đoạn thẳng BE, CE, AE</w:t>
      </w:r>
    </w:p>
    <w:p w:rsidR="00147FE9" w:rsidRDefault="00520BF8" w:rsidP="00520BF8">
      <w:pPr>
        <w:rPr>
          <w:rFonts w:ascii="Times New Roman" w:hAnsi="Times New Roman" w:cs="Times New Roman"/>
          <w:sz w:val="28"/>
          <w:szCs w:val="28"/>
          <w:lang w:val="fr-FR"/>
        </w:rPr>
      </w:pPr>
      <w:r w:rsidRPr="00520BF8">
        <w:rPr>
          <w:rFonts w:ascii="Times New Roman" w:hAnsi="Times New Roman" w:cs="Times New Roman"/>
          <w:b/>
          <w:sz w:val="28"/>
          <w:szCs w:val="28"/>
          <w:lang w:val="fr-FR"/>
        </w:rPr>
        <w:t>Bài 2 :</w:t>
      </w:r>
      <w:r>
        <w:rPr>
          <w:rFonts w:ascii="Times New Roman" w:hAnsi="Times New Roman" w:cs="Times New Roman"/>
          <w:sz w:val="28"/>
          <w:szCs w:val="28"/>
          <w:lang w:val="fr-FR"/>
        </w:rPr>
        <w:t xml:space="preserve"> Cho hình vuông ABCD và điểm E tùy ý trên cạnh BC. </w:t>
      </w:r>
      <w:r w:rsidRPr="00520BF8">
        <w:rPr>
          <w:rFonts w:ascii="Times New Roman" w:hAnsi="Times New Roman" w:cs="Times New Roman"/>
          <w:sz w:val="28"/>
          <w:szCs w:val="28"/>
          <w:lang w:val="fr-FR"/>
        </w:rPr>
        <w:t>Tia Ax vuông góc với AE tại A c</w:t>
      </w:r>
      <w:r>
        <w:rPr>
          <w:rFonts w:ascii="Times New Roman" w:hAnsi="Times New Roman" w:cs="Times New Roman"/>
          <w:sz w:val="28"/>
          <w:szCs w:val="28"/>
          <w:lang w:val="fr-FR"/>
        </w:rPr>
        <w:t>ắt CD kéo dài tại F. Kẻ trung tuyến AI của tam giác AEF và kéo dài cắt cạnh CD tại K.</w:t>
      </w:r>
    </w:p>
    <w:p w:rsidR="00520BF8" w:rsidRDefault="00520BF8" w:rsidP="00520BF8">
      <w:pPr>
        <w:rPr>
          <w:rFonts w:ascii="Times New Roman" w:hAnsi="Times New Roman" w:cs="Times New Roman"/>
          <w:sz w:val="28"/>
          <w:szCs w:val="28"/>
          <w:lang w:val="fr-FR"/>
        </w:rPr>
      </w:pPr>
      <w:r>
        <w:rPr>
          <w:rFonts w:ascii="Times New Roman" w:hAnsi="Times New Roman" w:cs="Times New Roman"/>
          <w:sz w:val="28"/>
          <w:szCs w:val="28"/>
          <w:lang w:val="fr-FR"/>
        </w:rPr>
        <w:t>a. Chứng minh AE = AF</w:t>
      </w:r>
    </w:p>
    <w:p w:rsidR="00520BF8" w:rsidRPr="00520BF8" w:rsidRDefault="00520BF8" w:rsidP="00520BF8">
      <w:pPr>
        <w:rPr>
          <w:rFonts w:ascii="Times New Roman" w:hAnsi="Times New Roman" w:cs="Times New Roman"/>
          <w:sz w:val="28"/>
          <w:szCs w:val="28"/>
        </w:rPr>
      </w:pPr>
      <w:r w:rsidRPr="00520BF8">
        <w:rPr>
          <w:rFonts w:ascii="Times New Roman" w:hAnsi="Times New Roman" w:cs="Times New Roman"/>
          <w:sz w:val="28"/>
          <w:szCs w:val="28"/>
        </w:rPr>
        <w:t xml:space="preserve">b. Chứng minh : </w:t>
      </w:r>
      <w:r w:rsidRPr="00520BF8">
        <w:rPr>
          <w:rFonts w:ascii="Times New Roman" w:hAnsi="Times New Roman" w:cs="Times New Roman"/>
          <w:position w:val="-6"/>
          <w:sz w:val="28"/>
          <w:szCs w:val="28"/>
          <w:lang w:val="nl-NL"/>
        </w:rPr>
        <w:object w:dxaOrig="1560" w:dyaOrig="279">
          <v:shape id="_x0000_i1074" type="#_x0000_t75" style="width:78pt;height:14.25pt" o:ole="">
            <v:imagedata r:id="rId112" o:title=""/>
          </v:shape>
          <o:OLEObject Type="Embed" ProgID="Equation.DSMT4" ShapeID="_x0000_i1074" DrawAspect="Content" ObjectID="_1590411852" r:id="rId113"/>
        </w:object>
      </w:r>
      <w:r w:rsidRPr="00520BF8">
        <w:rPr>
          <w:rFonts w:ascii="Times New Roman" w:hAnsi="Times New Roman" w:cs="Times New Roman"/>
          <w:sz w:val="28"/>
          <w:szCs w:val="28"/>
        </w:rPr>
        <w:t xml:space="preserve"> và  </w:t>
      </w:r>
      <w:r w:rsidRPr="00520BF8">
        <w:rPr>
          <w:rFonts w:ascii="Times New Roman" w:hAnsi="Times New Roman" w:cs="Times New Roman"/>
          <w:position w:val="-6"/>
          <w:sz w:val="28"/>
          <w:szCs w:val="28"/>
          <w:lang w:val="nl-NL"/>
        </w:rPr>
        <w:object w:dxaOrig="1420" w:dyaOrig="320">
          <v:shape id="_x0000_i1075" type="#_x0000_t75" style="width:71.25pt;height:15.75pt" o:ole="">
            <v:imagedata r:id="rId114" o:title=""/>
          </v:shape>
          <o:OLEObject Type="Embed" ProgID="Equation.DSMT4" ShapeID="_x0000_i1075" DrawAspect="Content" ObjectID="_1590411853" r:id="rId115"/>
        </w:object>
      </w:r>
    </w:p>
    <w:p w:rsidR="0038240E" w:rsidRDefault="00520BF8" w:rsidP="00520BF8">
      <w:pPr>
        <w:rPr>
          <w:rFonts w:ascii="Times New Roman" w:hAnsi="Times New Roman" w:cs="Times New Roman"/>
          <w:sz w:val="28"/>
          <w:szCs w:val="28"/>
        </w:rPr>
      </w:pPr>
      <w:r w:rsidRPr="00520BF8">
        <w:rPr>
          <w:rFonts w:ascii="Times New Roman" w:hAnsi="Times New Roman" w:cs="Times New Roman"/>
          <w:sz w:val="28"/>
          <w:szCs w:val="28"/>
        </w:rPr>
        <w:t xml:space="preserve">c. </w:t>
      </w:r>
      <w:r>
        <w:rPr>
          <w:rFonts w:ascii="Times New Roman" w:hAnsi="Times New Roman" w:cs="Times New Roman"/>
          <w:sz w:val="28"/>
          <w:szCs w:val="28"/>
        </w:rPr>
        <w:t>Cho AB = 4cm,</w:t>
      </w:r>
      <w:r w:rsidR="0038240E">
        <w:rPr>
          <w:rFonts w:ascii="Times New Roman" w:hAnsi="Times New Roman" w:cs="Times New Roman"/>
          <w:sz w:val="28"/>
          <w:szCs w:val="28"/>
        </w:rPr>
        <w:t xml:space="preserve"> </w:t>
      </w:r>
      <w:r w:rsidR="0038240E" w:rsidRPr="0038240E">
        <w:rPr>
          <w:rFonts w:ascii="Times New Roman" w:hAnsi="Times New Roman" w:cs="Times New Roman"/>
          <w:position w:val="-24"/>
          <w:sz w:val="28"/>
          <w:szCs w:val="28"/>
          <w:lang w:val="nl-NL"/>
        </w:rPr>
        <w:object w:dxaOrig="1140" w:dyaOrig="620">
          <v:shape id="_x0000_i1076" type="#_x0000_t75" style="width:57pt;height:30.75pt" o:ole="">
            <v:imagedata r:id="rId116" o:title=""/>
          </v:shape>
          <o:OLEObject Type="Embed" ProgID="Equation.DSMT4" ShapeID="_x0000_i1076" DrawAspect="Content" ObjectID="_1590411854" r:id="rId117"/>
        </w:object>
      </w:r>
      <w:r>
        <w:rPr>
          <w:rFonts w:ascii="Times New Roman" w:hAnsi="Times New Roman" w:cs="Times New Roman"/>
          <w:sz w:val="28"/>
          <w:szCs w:val="28"/>
        </w:rPr>
        <w:t xml:space="preserve"> </w:t>
      </w:r>
      <w:r w:rsidR="0038240E">
        <w:rPr>
          <w:rFonts w:ascii="Times New Roman" w:hAnsi="Times New Roman" w:cs="Times New Roman"/>
          <w:sz w:val="28"/>
          <w:szCs w:val="28"/>
        </w:rPr>
        <w:t xml:space="preserve">, tính </w:t>
      </w:r>
      <w:r w:rsidR="0038240E" w:rsidRPr="0038240E">
        <w:rPr>
          <w:rFonts w:ascii="Times New Roman" w:hAnsi="Times New Roman" w:cs="Times New Roman"/>
          <w:position w:val="-12"/>
          <w:sz w:val="28"/>
          <w:szCs w:val="28"/>
          <w:lang w:val="nl-NL"/>
        </w:rPr>
        <w:object w:dxaOrig="480" w:dyaOrig="360">
          <v:shape id="_x0000_i1077" type="#_x0000_t75" style="width:24pt;height:18pt" o:ole="">
            <v:imagedata r:id="rId118" o:title=""/>
          </v:shape>
          <o:OLEObject Type="Embed" ProgID="Equation.DSMT4" ShapeID="_x0000_i1077" DrawAspect="Content" ObjectID="_1590411855" r:id="rId119"/>
        </w:object>
      </w:r>
      <w:r w:rsidR="0038240E">
        <w:rPr>
          <w:rFonts w:ascii="Times New Roman" w:hAnsi="Times New Roman" w:cs="Times New Roman"/>
          <w:sz w:val="28"/>
          <w:szCs w:val="28"/>
        </w:rPr>
        <w:t xml:space="preserve">    </w:t>
      </w:r>
    </w:p>
    <w:p w:rsidR="00520BF8" w:rsidRPr="0038240E" w:rsidRDefault="0038240E" w:rsidP="0038240E">
      <w:pPr>
        <w:rPr>
          <w:rFonts w:ascii="Times New Roman" w:hAnsi="Times New Roman" w:cs="Times New Roman"/>
          <w:sz w:val="28"/>
          <w:szCs w:val="28"/>
        </w:rPr>
      </w:pPr>
      <w:r w:rsidRPr="0038240E">
        <w:rPr>
          <w:rFonts w:ascii="Times New Roman" w:hAnsi="Times New Roman" w:cs="Times New Roman"/>
          <w:sz w:val="28"/>
          <w:szCs w:val="28"/>
        </w:rPr>
        <w:t>d. Khi E di động trê</w:t>
      </w:r>
      <w:r>
        <w:rPr>
          <w:rFonts w:ascii="Times New Roman" w:hAnsi="Times New Roman" w:cs="Times New Roman"/>
          <w:sz w:val="28"/>
          <w:szCs w:val="28"/>
        </w:rPr>
        <w:t xml:space="preserve">n cạnh BC, tia AE cắt CD tại J. Chứng minh rằng biểu thức </w:t>
      </w:r>
      <w:r w:rsidRPr="0038240E">
        <w:rPr>
          <w:rFonts w:ascii="Times New Roman" w:hAnsi="Times New Roman" w:cs="Times New Roman"/>
          <w:position w:val="-24"/>
          <w:sz w:val="28"/>
          <w:szCs w:val="28"/>
          <w:lang w:val="nl-NL"/>
        </w:rPr>
        <w:object w:dxaOrig="740" w:dyaOrig="620">
          <v:shape id="_x0000_i1078" type="#_x0000_t75" style="width:36.75pt;height:30.75pt" o:ole="">
            <v:imagedata r:id="rId120" o:title=""/>
          </v:shape>
          <o:OLEObject Type="Embed" ProgID="Equation.DSMT4" ShapeID="_x0000_i1078" DrawAspect="Content" ObjectID="_1590411856" r:id="rId121"/>
        </w:object>
      </w:r>
      <w:r>
        <w:rPr>
          <w:rFonts w:ascii="Times New Roman" w:hAnsi="Times New Roman" w:cs="Times New Roman"/>
          <w:sz w:val="28"/>
          <w:szCs w:val="28"/>
        </w:rPr>
        <w:t xml:space="preserve"> có giá trị không phụ thuộc vào vị trí của điểm E.</w:t>
      </w:r>
    </w:p>
    <w:p w:rsidR="006006C7" w:rsidRDefault="006006C7" w:rsidP="0038240E">
      <w:pPr>
        <w:rPr>
          <w:rFonts w:ascii="Times New Roman" w:hAnsi="Times New Roman" w:cs="Times New Roman"/>
          <w:b/>
          <w:sz w:val="28"/>
          <w:szCs w:val="28"/>
        </w:rPr>
      </w:pPr>
      <w:r w:rsidRPr="006006C7">
        <w:rPr>
          <w:rFonts w:ascii="Times New Roman" w:hAnsi="Times New Roman" w:cs="Times New Roman"/>
          <w:b/>
          <w:sz w:val="28"/>
          <w:szCs w:val="28"/>
        </w:rPr>
        <w:t>Hướng dẫn giải:</w:t>
      </w:r>
    </w:p>
    <w:p w:rsidR="006006C7" w:rsidRPr="006006C7" w:rsidRDefault="006006C7" w:rsidP="006006C7">
      <w:pPr>
        <w:rPr>
          <w:rFonts w:ascii="Times New Roman" w:hAnsi="Times New Roman" w:cs="Times New Roman"/>
          <w:sz w:val="28"/>
          <w:szCs w:val="28"/>
        </w:rPr>
      </w:pPr>
      <w:r w:rsidRPr="006006C7">
        <w:rPr>
          <w:rFonts w:ascii="Times New Roman" w:hAnsi="Times New Roman" w:cs="Times New Roman"/>
          <w:b/>
          <w:sz w:val="28"/>
          <w:szCs w:val="28"/>
        </w:rPr>
        <w:t>Bài 1:</w:t>
      </w:r>
      <w:r>
        <w:rPr>
          <w:rFonts w:ascii="Times New Roman" w:hAnsi="Times New Roman" w:cs="Times New Roman"/>
          <w:sz w:val="28"/>
          <w:szCs w:val="28"/>
        </w:rPr>
        <w:t xml:space="preserve">                                                        </w:t>
      </w:r>
    </w:p>
    <w:p w:rsidR="006006C7" w:rsidRPr="006F1CB1" w:rsidRDefault="006006C7" w:rsidP="0038240E">
      <w:pPr>
        <w:rPr>
          <w:rFonts w:ascii="Times New Roman" w:hAnsi="Times New Roman" w:cs="Times New Roman"/>
          <w:sz w:val="28"/>
          <w:szCs w:val="28"/>
          <w:u w:val="single"/>
        </w:rPr>
      </w:pPr>
      <w:r w:rsidRPr="006F1CB1">
        <w:rPr>
          <w:rFonts w:ascii="Times New Roman" w:hAnsi="Times New Roman" w:cs="Times New Roman"/>
          <w:sz w:val="28"/>
          <w:szCs w:val="28"/>
          <w:u w:val="single"/>
        </w:rPr>
        <w:t>Lời giải</w:t>
      </w:r>
    </w:p>
    <w:p w:rsidR="006006C7" w:rsidRDefault="006006C7" w:rsidP="0038240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2000250" cy="1314450"/>
            <wp:effectExtent l="0" t="0" r="0" b="0"/>
            <wp:wrapSquare wrapText="bothSides"/>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22"/>
                    <a:srcRect/>
                    <a:stretch>
                      <a:fillRect/>
                    </a:stretch>
                  </pic:blipFill>
                  <pic:spPr bwMode="auto">
                    <a:xfrm>
                      <a:off x="0" y="0"/>
                      <a:ext cx="2000250" cy="1314450"/>
                    </a:xfrm>
                    <a:prstGeom prst="rect">
                      <a:avLst/>
                    </a:prstGeom>
                    <a:noFill/>
                    <a:ln w="9525">
                      <a:noFill/>
                      <a:miter lim="800000"/>
                      <a:headEnd/>
                      <a:tailEnd/>
                    </a:ln>
                  </pic:spPr>
                </pic:pic>
              </a:graphicData>
            </a:graphic>
          </wp:anchor>
        </w:drawing>
      </w:r>
      <w:r>
        <w:rPr>
          <w:rFonts w:ascii="Times New Roman" w:hAnsi="Times New Roman" w:cs="Times New Roman"/>
          <w:sz w:val="28"/>
          <w:szCs w:val="28"/>
        </w:rPr>
        <w:t xml:space="preserve">a. </w:t>
      </w:r>
      <w:r w:rsidRPr="0038240E">
        <w:rPr>
          <w:rFonts w:ascii="Times New Roman" w:hAnsi="Times New Roman" w:cs="Times New Roman"/>
          <w:position w:val="-24"/>
          <w:sz w:val="28"/>
          <w:szCs w:val="28"/>
          <w:lang w:val="nl-NL"/>
        </w:rPr>
        <w:object w:dxaOrig="2299" w:dyaOrig="620">
          <v:shape id="_x0000_i1079" type="#_x0000_t75" style="width:114.75pt;height:30.75pt" o:ole="">
            <v:imagedata r:id="rId123" o:title=""/>
          </v:shape>
          <o:OLEObject Type="Embed" ProgID="Equation.DSMT4" ShapeID="_x0000_i1079" DrawAspect="Content" ObjectID="_1590411857" r:id="rId124"/>
        </w:object>
      </w:r>
    </w:p>
    <w:p w:rsidR="006006C7" w:rsidRPr="006006C7" w:rsidRDefault="006006C7" w:rsidP="006006C7">
      <w:pPr>
        <w:rPr>
          <w:rFonts w:ascii="Times New Roman" w:hAnsi="Times New Roman" w:cs="Times New Roman"/>
          <w:sz w:val="28"/>
          <w:szCs w:val="28"/>
        </w:rPr>
      </w:pPr>
      <w:r>
        <w:rPr>
          <w:rFonts w:ascii="Times New Roman" w:hAnsi="Times New Roman" w:cs="Times New Roman"/>
          <w:sz w:val="28"/>
          <w:szCs w:val="28"/>
        </w:rPr>
        <w:t xml:space="preserve">b. </w:t>
      </w:r>
      <w:r w:rsidRPr="006006C7">
        <w:rPr>
          <w:rFonts w:ascii="Times New Roman" w:hAnsi="Times New Roman" w:cs="Times New Roman"/>
          <w:position w:val="-10"/>
          <w:sz w:val="28"/>
          <w:szCs w:val="28"/>
          <w:lang w:val="nl-NL"/>
        </w:rPr>
        <w:object w:dxaOrig="2220" w:dyaOrig="380">
          <v:shape id="_x0000_i1080" type="#_x0000_t75" style="width:111pt;height:18.75pt" o:ole="">
            <v:imagedata r:id="rId125" o:title=""/>
          </v:shape>
          <o:OLEObject Type="Embed" ProgID="Equation.DSMT4" ShapeID="_x0000_i1080" DrawAspect="Content" ObjectID="_1590411858" r:id="rId126"/>
        </w:object>
      </w:r>
    </w:p>
    <w:p w:rsidR="006006C7" w:rsidRDefault="006006C7" w:rsidP="0038240E">
      <w:pPr>
        <w:rPr>
          <w:rFonts w:ascii="Times New Roman" w:hAnsi="Times New Roman" w:cs="Times New Roman"/>
          <w:sz w:val="28"/>
          <w:szCs w:val="28"/>
        </w:rPr>
      </w:pPr>
      <w:r>
        <w:rPr>
          <w:rFonts w:ascii="Times New Roman" w:hAnsi="Times New Roman" w:cs="Times New Roman"/>
          <w:sz w:val="28"/>
          <w:szCs w:val="28"/>
        </w:rPr>
        <w:lastRenderedPageBreak/>
        <w:t xml:space="preserve">c. </w:t>
      </w:r>
      <w:r w:rsidRPr="0038240E">
        <w:rPr>
          <w:rFonts w:ascii="Times New Roman" w:hAnsi="Times New Roman" w:cs="Times New Roman"/>
          <w:position w:val="-24"/>
          <w:sz w:val="28"/>
          <w:szCs w:val="28"/>
          <w:lang w:val="nl-NL"/>
        </w:rPr>
        <w:object w:dxaOrig="4340" w:dyaOrig="680">
          <v:shape id="_x0000_i1085" type="#_x0000_t75" style="width:217.5pt;height:33.75pt" o:ole="">
            <v:imagedata r:id="rId127" o:title=""/>
          </v:shape>
          <o:OLEObject Type="Embed" ProgID="Equation.DSMT4" ShapeID="_x0000_i1085" DrawAspect="Content" ObjectID="_1590411859" r:id="rId128"/>
        </w:object>
      </w:r>
      <w:r>
        <w:rPr>
          <w:rFonts w:ascii="Times New Roman" w:hAnsi="Times New Roman" w:cs="Times New Roman"/>
          <w:sz w:val="28"/>
          <w:szCs w:val="28"/>
        </w:rPr>
        <w:br w:type="textWrapping" w:clear="all"/>
      </w:r>
      <w:r w:rsidRPr="006006C7">
        <w:rPr>
          <w:rFonts w:ascii="Times New Roman" w:hAnsi="Times New Roman" w:cs="Times New Roman"/>
          <w:b/>
          <w:sz w:val="28"/>
          <w:szCs w:val="28"/>
        </w:rPr>
        <w:t>Bài 2:</w:t>
      </w:r>
    </w:p>
    <w:p w:rsidR="006F1CB1" w:rsidRPr="006F1CB1" w:rsidRDefault="006006C7" w:rsidP="0038240E">
      <w:pPr>
        <w:rPr>
          <w:rFonts w:ascii="Times New Roman" w:hAnsi="Times New Roman" w:cs="Times New Roman"/>
          <w:sz w:val="28"/>
          <w:szCs w:val="28"/>
          <w:u w:val="single"/>
          <w:lang w:val="fr-FR"/>
        </w:rPr>
      </w:pPr>
      <w:r w:rsidRPr="006F1CB1">
        <w:rPr>
          <w:rFonts w:ascii="Times New Roman" w:hAnsi="Times New Roman" w:cs="Times New Roman"/>
          <w:noProof/>
          <w:sz w:val="28"/>
          <w:szCs w:val="28"/>
          <w:u w:val="single"/>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1533525" cy="2428875"/>
            <wp:effectExtent l="0" t="0" r="0" b="0"/>
            <wp:wrapSquare wrapText="bothSides"/>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29"/>
                    <a:srcRect/>
                    <a:stretch>
                      <a:fillRect/>
                    </a:stretch>
                  </pic:blipFill>
                  <pic:spPr bwMode="auto">
                    <a:xfrm>
                      <a:off x="0" y="0"/>
                      <a:ext cx="1533525" cy="2428875"/>
                    </a:xfrm>
                    <a:prstGeom prst="rect">
                      <a:avLst/>
                    </a:prstGeom>
                    <a:noFill/>
                    <a:ln w="9525">
                      <a:noFill/>
                      <a:miter lim="800000"/>
                      <a:headEnd/>
                      <a:tailEnd/>
                    </a:ln>
                  </pic:spPr>
                </pic:pic>
              </a:graphicData>
            </a:graphic>
          </wp:anchor>
        </w:drawing>
      </w:r>
      <w:r w:rsidR="006F1CB1" w:rsidRPr="006F1CB1">
        <w:rPr>
          <w:rFonts w:ascii="Times New Roman" w:hAnsi="Times New Roman" w:cs="Times New Roman"/>
          <w:sz w:val="28"/>
          <w:szCs w:val="28"/>
          <w:u w:val="single"/>
          <w:lang w:val="fr-FR"/>
        </w:rPr>
        <w:t>Lời giải :</w:t>
      </w:r>
    </w:p>
    <w:p w:rsidR="006F1CB1" w:rsidRDefault="006F1CB1" w:rsidP="0038240E">
      <w:pPr>
        <w:rPr>
          <w:rFonts w:ascii="Times New Roman" w:hAnsi="Times New Roman" w:cs="Times New Roman"/>
          <w:sz w:val="28"/>
          <w:szCs w:val="28"/>
          <w:lang w:val="fr-FR"/>
        </w:rPr>
      </w:pPr>
      <w:r>
        <w:rPr>
          <w:rFonts w:ascii="Times New Roman" w:hAnsi="Times New Roman" w:cs="Times New Roman"/>
          <w:sz w:val="28"/>
          <w:szCs w:val="28"/>
          <w:lang w:val="fr-FR"/>
        </w:rPr>
        <w:t xml:space="preserve">a. </w:t>
      </w:r>
      <w:r w:rsidRPr="006F1CB1">
        <w:rPr>
          <w:rFonts w:ascii="Times New Roman" w:hAnsi="Times New Roman" w:cs="Times New Roman"/>
          <w:position w:val="-10"/>
          <w:sz w:val="28"/>
          <w:szCs w:val="28"/>
          <w:lang w:val="nl-NL"/>
        </w:rPr>
        <w:object w:dxaOrig="3300" w:dyaOrig="320">
          <v:shape id="_x0000_i1081" type="#_x0000_t75" style="width:165pt;height:15.75pt" o:ole="">
            <v:imagedata r:id="rId130" o:title=""/>
          </v:shape>
          <o:OLEObject Type="Embed" ProgID="Equation.DSMT4" ShapeID="_x0000_i1081" DrawAspect="Content" ObjectID="_1590411860" r:id="rId131"/>
        </w:object>
      </w:r>
    </w:p>
    <w:p w:rsidR="006F1CB1" w:rsidRDefault="006F1CB1" w:rsidP="0038240E">
      <w:pPr>
        <w:rPr>
          <w:rFonts w:ascii="Times New Roman" w:hAnsi="Times New Roman" w:cs="Times New Roman"/>
          <w:sz w:val="28"/>
          <w:szCs w:val="28"/>
          <w:lang w:val="fr-FR"/>
        </w:rPr>
      </w:pPr>
      <w:r>
        <w:rPr>
          <w:rFonts w:ascii="Times New Roman" w:hAnsi="Times New Roman" w:cs="Times New Roman"/>
          <w:sz w:val="28"/>
          <w:szCs w:val="28"/>
          <w:lang w:val="fr-FR"/>
        </w:rPr>
        <w:t xml:space="preserve">b. </w:t>
      </w:r>
      <w:r w:rsidRPr="006F1CB1">
        <w:rPr>
          <w:rFonts w:ascii="Times New Roman" w:hAnsi="Times New Roman" w:cs="Times New Roman"/>
          <w:position w:val="-24"/>
          <w:sz w:val="28"/>
          <w:szCs w:val="28"/>
          <w:lang w:val="nl-NL"/>
        </w:rPr>
        <w:object w:dxaOrig="6780" w:dyaOrig="620">
          <v:shape id="_x0000_i1082" type="#_x0000_t75" style="width:339pt;height:30.75pt" o:ole="">
            <v:imagedata r:id="rId132" o:title=""/>
          </v:shape>
          <o:OLEObject Type="Embed" ProgID="Equation.DSMT4" ShapeID="_x0000_i1082" DrawAspect="Content" ObjectID="_1590411861" r:id="rId133"/>
        </w:object>
      </w:r>
    </w:p>
    <w:p w:rsidR="006F1CB1" w:rsidRDefault="006F1CB1" w:rsidP="0038240E">
      <w:pPr>
        <w:rPr>
          <w:rFonts w:ascii="Times New Roman" w:hAnsi="Times New Roman" w:cs="Times New Roman"/>
          <w:sz w:val="28"/>
          <w:szCs w:val="28"/>
          <w:lang w:val="fr-FR"/>
        </w:rPr>
      </w:pPr>
      <w:r>
        <w:rPr>
          <w:rFonts w:ascii="Times New Roman" w:hAnsi="Times New Roman" w:cs="Times New Roman"/>
          <w:sz w:val="28"/>
          <w:szCs w:val="28"/>
          <w:lang w:val="fr-FR"/>
        </w:rPr>
        <w:t xml:space="preserve">c. </w:t>
      </w:r>
      <w:r w:rsidRPr="006F1CB1">
        <w:rPr>
          <w:rFonts w:ascii="Times New Roman" w:hAnsi="Times New Roman" w:cs="Times New Roman"/>
          <w:position w:val="-24"/>
          <w:sz w:val="28"/>
          <w:szCs w:val="28"/>
          <w:lang w:val="nl-NL"/>
        </w:rPr>
        <w:object w:dxaOrig="1579" w:dyaOrig="620">
          <v:shape id="_x0000_i1083" type="#_x0000_t75" style="width:78.75pt;height:30.75pt" o:ole="">
            <v:imagedata r:id="rId134" o:title=""/>
          </v:shape>
          <o:OLEObject Type="Embed" ProgID="Equation.DSMT4" ShapeID="_x0000_i1083" DrawAspect="Content" ObjectID="_1590411862" r:id="rId135"/>
        </w:object>
      </w:r>
    </w:p>
    <w:p w:rsidR="006006C7" w:rsidRPr="006006C7" w:rsidRDefault="006F1CB1" w:rsidP="0038240E">
      <w:pPr>
        <w:rPr>
          <w:rFonts w:ascii="Times New Roman" w:hAnsi="Times New Roman" w:cs="Times New Roman"/>
          <w:sz w:val="28"/>
          <w:szCs w:val="28"/>
          <w:lang w:val="fr-FR"/>
        </w:rPr>
      </w:pPr>
      <w:r>
        <w:rPr>
          <w:rFonts w:ascii="Times New Roman" w:hAnsi="Times New Roman" w:cs="Times New Roman"/>
          <w:sz w:val="28"/>
          <w:szCs w:val="28"/>
          <w:lang w:val="fr-FR"/>
        </w:rPr>
        <w:t xml:space="preserve">d. Ta có : </w:t>
      </w:r>
      <w:r w:rsidRPr="006F1CB1">
        <w:rPr>
          <w:rFonts w:ascii="Times New Roman" w:hAnsi="Times New Roman" w:cs="Times New Roman"/>
          <w:position w:val="-24"/>
          <w:sz w:val="28"/>
          <w:szCs w:val="28"/>
          <w:lang w:val="nl-NL"/>
        </w:rPr>
        <w:object w:dxaOrig="3840" w:dyaOrig="620">
          <v:shape id="_x0000_i1084" type="#_x0000_t75" style="width:192pt;height:30.75pt" o:ole="">
            <v:imagedata r:id="rId136" o:title=""/>
          </v:shape>
          <o:OLEObject Type="Embed" ProgID="Equation.DSMT4" ShapeID="_x0000_i1084" DrawAspect="Content" ObjectID="_1590411863" r:id="rId137"/>
        </w:object>
      </w:r>
      <w:r>
        <w:rPr>
          <w:rFonts w:ascii="Times New Roman" w:hAnsi="Times New Roman" w:cs="Times New Roman"/>
          <w:sz w:val="28"/>
          <w:szCs w:val="28"/>
          <w:lang w:val="fr-FR"/>
        </w:rPr>
        <w:t xml:space="preserve">( không đổi ). </w:t>
      </w:r>
      <w:r>
        <w:rPr>
          <w:rFonts w:ascii="Times New Roman" w:hAnsi="Times New Roman" w:cs="Times New Roman"/>
          <w:sz w:val="28"/>
          <w:szCs w:val="28"/>
          <w:lang w:val="fr-FR"/>
        </w:rPr>
        <w:br w:type="textWrapping" w:clear="all"/>
      </w:r>
    </w:p>
    <w:sectPr w:rsidR="006006C7" w:rsidRPr="006006C7" w:rsidSect="003675E6">
      <w:footerReference w:type="default" r:id="rId138"/>
      <w:pgSz w:w="12240" w:h="15840"/>
      <w:pgMar w:top="567" w:right="567" w:bottom="567"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E51" w:rsidRDefault="00B94E51" w:rsidP="00A0396B">
      <w:pPr>
        <w:spacing w:after="0" w:line="240" w:lineRule="auto"/>
      </w:pPr>
      <w:r>
        <w:separator/>
      </w:r>
    </w:p>
  </w:endnote>
  <w:endnote w:type="continuationSeparator" w:id="1">
    <w:p w:rsidR="00B94E51" w:rsidRDefault="00B94E51" w:rsidP="00A03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7886"/>
      <w:docPartObj>
        <w:docPartGallery w:val="Page Numbers (Bottom of Page)"/>
        <w:docPartUnique/>
      </w:docPartObj>
    </w:sdtPr>
    <w:sdtContent>
      <w:p w:rsidR="006F1CB1" w:rsidRDefault="006F1CB1">
        <w:pPr>
          <w:pStyle w:val="Footer"/>
          <w:jc w:val="center"/>
        </w:pPr>
        <w:fldSimple w:instr=" PAGE   \* MERGEFORMAT ">
          <w:r w:rsidR="005254AD">
            <w:rPr>
              <w:noProof/>
            </w:rPr>
            <w:t>7</w:t>
          </w:r>
        </w:fldSimple>
      </w:p>
    </w:sdtContent>
  </w:sdt>
  <w:p w:rsidR="006F1CB1" w:rsidRDefault="006F1C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E51" w:rsidRDefault="00B94E51" w:rsidP="00A0396B">
      <w:pPr>
        <w:spacing w:after="0" w:line="240" w:lineRule="auto"/>
      </w:pPr>
      <w:r>
        <w:separator/>
      </w:r>
    </w:p>
  </w:footnote>
  <w:footnote w:type="continuationSeparator" w:id="1">
    <w:p w:rsidR="00B94E51" w:rsidRDefault="00B94E51" w:rsidP="00A0396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75E6"/>
    <w:rsid w:val="00147FE9"/>
    <w:rsid w:val="00197070"/>
    <w:rsid w:val="001D0954"/>
    <w:rsid w:val="003675E6"/>
    <w:rsid w:val="0038240E"/>
    <w:rsid w:val="0041039B"/>
    <w:rsid w:val="004223D2"/>
    <w:rsid w:val="00520BF8"/>
    <w:rsid w:val="005254AD"/>
    <w:rsid w:val="006006C7"/>
    <w:rsid w:val="00683B1D"/>
    <w:rsid w:val="006B36F9"/>
    <w:rsid w:val="006C5016"/>
    <w:rsid w:val="006F1CB1"/>
    <w:rsid w:val="00741E8D"/>
    <w:rsid w:val="00825CD6"/>
    <w:rsid w:val="008343BE"/>
    <w:rsid w:val="009A75CA"/>
    <w:rsid w:val="00A0396B"/>
    <w:rsid w:val="00A27740"/>
    <w:rsid w:val="00AC68B2"/>
    <w:rsid w:val="00B94E51"/>
    <w:rsid w:val="00BC49E6"/>
    <w:rsid w:val="00C03849"/>
    <w:rsid w:val="00D62117"/>
    <w:rsid w:val="00FD4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0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96B"/>
    <w:rPr>
      <w:rFonts w:ascii="Tahoma" w:hAnsi="Tahoma" w:cs="Tahoma"/>
      <w:sz w:val="16"/>
      <w:szCs w:val="16"/>
    </w:rPr>
  </w:style>
  <w:style w:type="paragraph" w:styleId="Header">
    <w:name w:val="header"/>
    <w:basedOn w:val="Normal"/>
    <w:link w:val="HeaderChar"/>
    <w:uiPriority w:val="99"/>
    <w:semiHidden/>
    <w:unhideWhenUsed/>
    <w:rsid w:val="00A039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396B"/>
  </w:style>
  <w:style w:type="paragraph" w:styleId="Footer">
    <w:name w:val="footer"/>
    <w:basedOn w:val="Normal"/>
    <w:link w:val="FooterChar"/>
    <w:uiPriority w:val="99"/>
    <w:unhideWhenUsed/>
    <w:rsid w:val="00A0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96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2.bin"/><Relationship Id="rId21" Type="http://schemas.openxmlformats.org/officeDocument/2006/relationships/image" Target="media/image10.wmf"/><Relationship Id="rId42" Type="http://schemas.openxmlformats.org/officeDocument/2006/relationships/image" Target="media/image21.emf"/><Relationship Id="rId47" Type="http://schemas.openxmlformats.org/officeDocument/2006/relationships/image" Target="media/image24.wmf"/><Relationship Id="rId63" Type="http://schemas.openxmlformats.org/officeDocument/2006/relationships/oleObject" Target="embeddings/oleObject26.bin"/><Relationship Id="rId68" Type="http://schemas.openxmlformats.org/officeDocument/2006/relationships/image" Target="media/image35.wmf"/><Relationship Id="rId84" Type="http://schemas.openxmlformats.org/officeDocument/2006/relationships/oleObject" Target="embeddings/oleObject36.bin"/><Relationship Id="rId89" Type="http://schemas.openxmlformats.org/officeDocument/2006/relationships/image" Target="media/image46.wmf"/><Relationship Id="rId112" Type="http://schemas.openxmlformats.org/officeDocument/2006/relationships/image" Target="media/image58.wmf"/><Relationship Id="rId133" Type="http://schemas.openxmlformats.org/officeDocument/2006/relationships/oleObject" Target="embeddings/oleObject59.bin"/><Relationship Id="rId138" Type="http://schemas.openxmlformats.org/officeDocument/2006/relationships/footer" Target="footer1.xml"/><Relationship Id="rId16" Type="http://schemas.openxmlformats.org/officeDocument/2006/relationships/image" Target="media/image7.wmf"/><Relationship Id="rId107" Type="http://schemas.openxmlformats.org/officeDocument/2006/relationships/oleObject" Target="embeddings/oleObject47.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image" Target="media/image27.wmf"/><Relationship Id="rId58" Type="http://schemas.openxmlformats.org/officeDocument/2006/relationships/image" Target="media/image30.wmf"/><Relationship Id="rId74" Type="http://schemas.openxmlformats.org/officeDocument/2006/relationships/oleObject" Target="embeddings/oleObject31.bin"/><Relationship Id="rId79" Type="http://schemas.openxmlformats.org/officeDocument/2006/relationships/image" Target="media/image41.wmf"/><Relationship Id="rId102" Type="http://schemas.openxmlformats.org/officeDocument/2006/relationships/image" Target="media/image53.wmf"/><Relationship Id="rId123" Type="http://schemas.openxmlformats.org/officeDocument/2006/relationships/image" Target="media/image64.wmf"/><Relationship Id="rId128" Type="http://schemas.openxmlformats.org/officeDocument/2006/relationships/oleObject" Target="embeddings/oleObject57.bin"/><Relationship Id="rId5" Type="http://schemas.openxmlformats.org/officeDocument/2006/relationships/endnotes" Target="endnotes.xml"/><Relationship Id="rId90" Type="http://schemas.openxmlformats.org/officeDocument/2006/relationships/oleObject" Target="embeddings/oleObject39.bin"/><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2.wmf"/><Relationship Id="rId48" Type="http://schemas.openxmlformats.org/officeDocument/2006/relationships/oleObject" Target="embeddings/oleObject19.bin"/><Relationship Id="rId64" Type="http://schemas.openxmlformats.org/officeDocument/2006/relationships/image" Target="media/image33.wmf"/><Relationship Id="rId69" Type="http://schemas.openxmlformats.org/officeDocument/2006/relationships/oleObject" Target="embeddings/oleObject29.bin"/><Relationship Id="rId113" Type="http://schemas.openxmlformats.org/officeDocument/2006/relationships/oleObject" Target="embeddings/oleObject50.bin"/><Relationship Id="rId118" Type="http://schemas.openxmlformats.org/officeDocument/2006/relationships/image" Target="media/image61.wmf"/><Relationship Id="rId134" Type="http://schemas.openxmlformats.org/officeDocument/2006/relationships/image" Target="media/image70.wmf"/><Relationship Id="rId13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6.wmf"/><Relationship Id="rId72" Type="http://schemas.openxmlformats.org/officeDocument/2006/relationships/image" Target="media/image37.emf"/><Relationship Id="rId80" Type="http://schemas.openxmlformats.org/officeDocument/2006/relationships/oleObject" Target="embeddings/oleObject34.bin"/><Relationship Id="rId85" Type="http://schemas.openxmlformats.org/officeDocument/2006/relationships/image" Target="media/image44.wmf"/><Relationship Id="rId93" Type="http://schemas.openxmlformats.org/officeDocument/2006/relationships/oleObject" Target="embeddings/oleObject40.bin"/><Relationship Id="rId98" Type="http://schemas.openxmlformats.org/officeDocument/2006/relationships/image" Target="media/image51.wmf"/><Relationship Id="rId121" Type="http://schemas.openxmlformats.org/officeDocument/2006/relationships/oleObject" Target="embeddings/oleObject54.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image" Target="media/image16.emf"/><Relationship Id="rId38" Type="http://schemas.openxmlformats.org/officeDocument/2006/relationships/image" Target="media/image19.wmf"/><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oleObject" Target="embeddings/oleObject45.bin"/><Relationship Id="rId108" Type="http://schemas.openxmlformats.org/officeDocument/2006/relationships/image" Target="media/image56.wmf"/><Relationship Id="rId116" Type="http://schemas.openxmlformats.org/officeDocument/2006/relationships/image" Target="media/image60.wmf"/><Relationship Id="rId124" Type="http://schemas.openxmlformats.org/officeDocument/2006/relationships/oleObject" Target="embeddings/oleObject55.bin"/><Relationship Id="rId129" Type="http://schemas.openxmlformats.org/officeDocument/2006/relationships/image" Target="media/image67.emf"/><Relationship Id="rId137" Type="http://schemas.openxmlformats.org/officeDocument/2006/relationships/oleObject" Target="embeddings/oleObject61.bin"/><Relationship Id="rId20" Type="http://schemas.openxmlformats.org/officeDocument/2006/relationships/image" Target="media/image9.emf"/><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image" Target="media/image39.wmf"/><Relationship Id="rId83" Type="http://schemas.openxmlformats.org/officeDocument/2006/relationships/image" Target="media/image43.wmf"/><Relationship Id="rId88" Type="http://schemas.openxmlformats.org/officeDocument/2006/relationships/oleObject" Target="embeddings/oleObject38.bin"/><Relationship Id="rId91" Type="http://schemas.openxmlformats.org/officeDocument/2006/relationships/image" Target="media/image47.emf"/><Relationship Id="rId96" Type="http://schemas.openxmlformats.org/officeDocument/2006/relationships/image" Target="media/image50.wmf"/><Relationship Id="rId111" Type="http://schemas.openxmlformats.org/officeDocument/2006/relationships/oleObject" Target="embeddings/oleObject49.bin"/><Relationship Id="rId132" Type="http://schemas.openxmlformats.org/officeDocument/2006/relationships/image" Target="media/image69.wmf"/><Relationship Id="rId14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image" Target="media/image18.wmf"/><Relationship Id="rId49" Type="http://schemas.openxmlformats.org/officeDocument/2006/relationships/image" Target="media/image25.wmf"/><Relationship Id="rId57" Type="http://schemas.openxmlformats.org/officeDocument/2006/relationships/oleObject" Target="embeddings/oleObject23.bin"/><Relationship Id="rId106" Type="http://schemas.openxmlformats.org/officeDocument/2006/relationships/image" Target="media/image55.wmf"/><Relationship Id="rId114" Type="http://schemas.openxmlformats.org/officeDocument/2006/relationships/image" Target="media/image59.wmf"/><Relationship Id="rId119" Type="http://schemas.openxmlformats.org/officeDocument/2006/relationships/oleObject" Target="embeddings/oleObject53.bin"/><Relationship Id="rId127" Type="http://schemas.openxmlformats.org/officeDocument/2006/relationships/image" Target="media/image66.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31.wmf"/><Relationship Id="rId65" Type="http://schemas.openxmlformats.org/officeDocument/2006/relationships/oleObject" Target="embeddings/oleObject27.bin"/><Relationship Id="rId73" Type="http://schemas.openxmlformats.org/officeDocument/2006/relationships/image" Target="media/image38.wmf"/><Relationship Id="rId78" Type="http://schemas.openxmlformats.org/officeDocument/2006/relationships/oleObject" Target="embeddings/oleObject33.bin"/><Relationship Id="rId81" Type="http://schemas.openxmlformats.org/officeDocument/2006/relationships/image" Target="media/image42.wmf"/><Relationship Id="rId86" Type="http://schemas.openxmlformats.org/officeDocument/2006/relationships/oleObject" Target="embeddings/oleObject37.bin"/><Relationship Id="rId94" Type="http://schemas.openxmlformats.org/officeDocument/2006/relationships/image" Target="media/image49.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63.emf"/><Relationship Id="rId130" Type="http://schemas.openxmlformats.org/officeDocument/2006/relationships/image" Target="media/image68.wmf"/><Relationship Id="rId135" Type="http://schemas.openxmlformats.org/officeDocument/2006/relationships/oleObject" Target="embeddings/oleObject60.bin"/><Relationship Id="rId4" Type="http://schemas.openxmlformats.org/officeDocument/2006/relationships/footnotes" Target="footnotes.xml"/><Relationship Id="rId9"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5.bin"/><Relationship Id="rId109" Type="http://schemas.openxmlformats.org/officeDocument/2006/relationships/oleObject" Target="embeddings/oleObject48.bin"/><Relationship Id="rId34" Type="http://schemas.openxmlformats.org/officeDocument/2006/relationships/image" Target="media/image17.wmf"/><Relationship Id="rId50" Type="http://schemas.openxmlformats.org/officeDocument/2006/relationships/oleObject" Target="embeddings/oleObject20.bin"/><Relationship Id="rId55" Type="http://schemas.openxmlformats.org/officeDocument/2006/relationships/image" Target="media/image28.e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image" Target="media/image54.wmf"/><Relationship Id="rId120" Type="http://schemas.openxmlformats.org/officeDocument/2006/relationships/image" Target="media/image62.wmf"/><Relationship Id="rId125" Type="http://schemas.openxmlformats.org/officeDocument/2006/relationships/image" Target="media/image65.wmf"/><Relationship Id="rId7" Type="http://schemas.openxmlformats.org/officeDocument/2006/relationships/image" Target="media/image2.wmf"/><Relationship Id="rId71" Type="http://schemas.openxmlformats.org/officeDocument/2006/relationships/oleObject" Target="embeddings/oleObject30.bin"/><Relationship Id="rId92" Type="http://schemas.openxmlformats.org/officeDocument/2006/relationships/image" Target="media/image48.wmf"/><Relationship Id="rId2" Type="http://schemas.openxmlformats.org/officeDocument/2006/relationships/settings" Target="settings.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image" Target="media/image20.wmf"/><Relationship Id="rId45" Type="http://schemas.openxmlformats.org/officeDocument/2006/relationships/image" Target="media/image23.wmf"/><Relationship Id="rId66" Type="http://schemas.openxmlformats.org/officeDocument/2006/relationships/image" Target="media/image34.wmf"/><Relationship Id="rId87" Type="http://schemas.openxmlformats.org/officeDocument/2006/relationships/image" Target="media/image45.wmf"/><Relationship Id="rId110" Type="http://schemas.openxmlformats.org/officeDocument/2006/relationships/image" Target="media/image57.wmf"/><Relationship Id="rId115" Type="http://schemas.openxmlformats.org/officeDocument/2006/relationships/oleObject" Target="embeddings/oleObject51.bin"/><Relationship Id="rId131" Type="http://schemas.openxmlformats.org/officeDocument/2006/relationships/oleObject" Target="embeddings/oleObject58.bin"/><Relationship Id="rId136" Type="http://schemas.openxmlformats.org/officeDocument/2006/relationships/image" Target="media/image71.wmf"/><Relationship Id="rId61" Type="http://schemas.openxmlformats.org/officeDocument/2006/relationships/oleObject" Target="embeddings/oleObject25.bin"/><Relationship Id="rId82" Type="http://schemas.openxmlformats.org/officeDocument/2006/relationships/oleObject" Target="embeddings/oleObject35.bin"/><Relationship Id="rId19" Type="http://schemas.openxmlformats.org/officeDocument/2006/relationships/oleObject" Target="embeddings/oleObject6.bin"/><Relationship Id="rId14" Type="http://schemas.openxmlformats.org/officeDocument/2006/relationships/image" Target="media/image6.wmf"/><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image" Target="media/image29.wmf"/><Relationship Id="rId77" Type="http://schemas.openxmlformats.org/officeDocument/2006/relationships/image" Target="media/image40.wmf"/><Relationship Id="rId100" Type="http://schemas.openxmlformats.org/officeDocument/2006/relationships/image" Target="media/image52.wmf"/><Relationship Id="rId105" Type="http://schemas.openxmlformats.org/officeDocument/2006/relationships/oleObject" Target="embeddings/oleObject46.bin"/><Relationship Id="rId126" Type="http://schemas.openxmlformats.org/officeDocument/2006/relationships/oleObject" Target="embeddings/oleObject5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TOAN THEU</cp:lastModifiedBy>
  <cp:revision>6</cp:revision>
  <dcterms:created xsi:type="dcterms:W3CDTF">2018-06-13T01:32:00Z</dcterms:created>
  <dcterms:modified xsi:type="dcterms:W3CDTF">2018-06-13T09:14:00Z</dcterms:modified>
</cp:coreProperties>
</file>