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1"/>
        <w:gridCol w:w="5147"/>
      </w:tblGrid>
      <w:tr w:rsidR="0052151A" w:rsidRPr="0099056C" w14:paraId="5EE8D519" w14:textId="77777777" w:rsidTr="0090290B">
        <w:tc>
          <w:tcPr>
            <w:tcW w:w="4911" w:type="dxa"/>
          </w:tcPr>
          <w:p w14:paraId="7F0D1935" w14:textId="42DDB52E" w:rsidR="00F95D37" w:rsidRPr="0099056C" w:rsidRDefault="00F95D37" w:rsidP="00902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b/>
                <w:sz w:val="28"/>
              </w:rPr>
              <w:br w:type="page"/>
            </w:r>
            <w:r w:rsidRPr="0099056C">
              <w:rPr>
                <w:rFonts w:ascii="Times New Roman" w:hAnsi="Times New Roman" w:cs="Times New Roman"/>
                <w:sz w:val="24"/>
                <w:szCs w:val="24"/>
              </w:rPr>
              <w:t>TRƯỜNG ĐẠI HỌC GIAO THÔNG VẬN TẢI</w:t>
            </w:r>
          </w:p>
          <w:p w14:paraId="348D148B" w14:textId="77777777" w:rsidR="00595517" w:rsidRPr="0099056C" w:rsidRDefault="00595517" w:rsidP="00902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sz w:val="24"/>
                <w:szCs w:val="24"/>
              </w:rPr>
              <w:t>PHÂN HIỆU TẠI TP. HỒ CHÍ MINH</w:t>
            </w:r>
          </w:p>
          <w:p w14:paraId="2359EFF1" w14:textId="77777777" w:rsidR="00F95D37" w:rsidRPr="0099056C" w:rsidRDefault="00595517" w:rsidP="00902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sz w:val="24"/>
                <w:szCs w:val="24"/>
              </w:rPr>
              <w:t>BM.</w:t>
            </w:r>
            <w:r w:rsidR="00F95D37" w:rsidRPr="0099056C">
              <w:rPr>
                <w:rFonts w:ascii="Times New Roman" w:hAnsi="Times New Roman" w:cs="Times New Roman"/>
                <w:sz w:val="24"/>
                <w:szCs w:val="24"/>
              </w:rPr>
              <w:t xml:space="preserve"> CÔNG NGHỆ THÔNG TIN</w:t>
            </w:r>
          </w:p>
        </w:tc>
        <w:tc>
          <w:tcPr>
            <w:tcW w:w="5147" w:type="dxa"/>
          </w:tcPr>
          <w:p w14:paraId="4C56A30D" w14:textId="77777777" w:rsidR="00F95D37" w:rsidRPr="0099056C" w:rsidRDefault="00F95D37" w:rsidP="00902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sz w:val="24"/>
                <w:szCs w:val="24"/>
              </w:rPr>
              <w:t>CỘNG HÒA XÃ HỘI CHỦ NGHĨA VIỆT NAM</w:t>
            </w:r>
          </w:p>
          <w:p w14:paraId="32BA13E6" w14:textId="77777777" w:rsidR="00F95D37" w:rsidRPr="0099056C" w:rsidRDefault="00F95D37" w:rsidP="0090290B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Độc lậ</w:t>
            </w:r>
            <w:r w:rsidR="00BF2F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p – </w:t>
            </w:r>
            <w:r w:rsidRPr="009905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Tự</w:t>
            </w:r>
            <w:r w:rsidR="00BF2F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do </w:t>
            </w:r>
            <w:r w:rsidR="00BF2FF3" w:rsidRPr="009905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–</w:t>
            </w:r>
            <w:r w:rsidR="00BF2FF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9905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Hạnh phúc</w:t>
            </w:r>
          </w:p>
          <w:p w14:paraId="279A20CB" w14:textId="77777777" w:rsidR="00F95D37" w:rsidRPr="0099056C" w:rsidRDefault="006B6A1A" w:rsidP="00902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056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1C89C" wp14:editId="3CC9EC1A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30480</wp:posOffset>
                      </wp:positionV>
                      <wp:extent cx="18288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4811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2.4pt" to="195.3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44199E" w14:textId="77777777" w:rsidR="006B6A1A" w:rsidRPr="0099056C" w:rsidRDefault="006B6A1A" w:rsidP="00F95D37">
      <w:pPr>
        <w:ind w:left="-270"/>
        <w:jc w:val="right"/>
        <w:rPr>
          <w:rFonts w:ascii="Times New Roman" w:hAnsi="Times New Roman" w:cs="Times New Roman"/>
          <w:i/>
        </w:rPr>
      </w:pPr>
      <w:r w:rsidRPr="0099056C">
        <w:rPr>
          <w:rFonts w:ascii="Times New Roman" w:hAnsi="Times New Roman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37CB6" wp14:editId="4E840EBC">
                <wp:simplePos x="0" y="0"/>
                <wp:positionH relativeFrom="column">
                  <wp:posOffset>513715</wp:posOffset>
                </wp:positionH>
                <wp:positionV relativeFrom="paragraph">
                  <wp:posOffset>17145</wp:posOffset>
                </wp:positionV>
                <wp:extent cx="2066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CAF29" id="Straight Connector 2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45pt,1.35pt" to="203.2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0978DB4" w14:textId="77777777" w:rsidR="00F95D37" w:rsidRPr="0099056C" w:rsidRDefault="00595517" w:rsidP="00F95D37">
      <w:pPr>
        <w:ind w:left="-270"/>
        <w:jc w:val="right"/>
        <w:rPr>
          <w:rFonts w:ascii="Times New Roman" w:hAnsi="Times New Roman" w:cs="Times New Roman"/>
          <w:i/>
        </w:rPr>
      </w:pPr>
      <w:r w:rsidRPr="0099056C">
        <w:rPr>
          <w:rFonts w:ascii="Times New Roman" w:hAnsi="Times New Roman" w:cs="Times New Roman"/>
          <w:i/>
        </w:rPr>
        <w:t>Tp. HCM</w:t>
      </w:r>
      <w:r w:rsidR="00F95D37" w:rsidRPr="0099056C">
        <w:rPr>
          <w:rFonts w:ascii="Times New Roman" w:hAnsi="Times New Roman" w:cs="Times New Roman"/>
          <w:i/>
        </w:rPr>
        <w:t xml:space="preserve">, ngày </w:t>
      </w:r>
      <w:r w:rsidR="00F56FCD" w:rsidRPr="0099056C">
        <w:rPr>
          <w:rFonts w:ascii="Times New Roman" w:hAnsi="Times New Roman" w:cs="Times New Roman"/>
          <w:i/>
        </w:rPr>
        <w:t xml:space="preserve">    tháng</w:t>
      </w:r>
      <w:r w:rsidR="00150202">
        <w:rPr>
          <w:rFonts w:ascii="Times New Roman" w:hAnsi="Times New Roman" w:cs="Times New Roman"/>
          <w:i/>
        </w:rPr>
        <w:t xml:space="preserve"> </w:t>
      </w:r>
      <w:r w:rsidR="00F56FCD" w:rsidRPr="0099056C">
        <w:rPr>
          <w:rFonts w:ascii="Times New Roman" w:hAnsi="Times New Roman" w:cs="Times New Roman"/>
          <w:i/>
        </w:rPr>
        <w:t xml:space="preserve"> </w:t>
      </w:r>
      <w:r w:rsidR="00B0609E" w:rsidRPr="0099056C">
        <w:rPr>
          <w:rFonts w:ascii="Times New Roman" w:hAnsi="Times New Roman" w:cs="Times New Roman"/>
          <w:i/>
        </w:rPr>
        <w:t xml:space="preserve"> năm </w:t>
      </w:r>
    </w:p>
    <w:p w14:paraId="1123FAED" w14:textId="77777777" w:rsidR="00F95D37" w:rsidRPr="0099056C" w:rsidRDefault="00F95D37" w:rsidP="00F95D37">
      <w:pPr>
        <w:jc w:val="center"/>
        <w:rPr>
          <w:rFonts w:ascii="Times New Roman" w:hAnsi="Times New Roman" w:cs="Times New Roman"/>
          <w:b/>
          <w:sz w:val="2"/>
        </w:rPr>
      </w:pPr>
    </w:p>
    <w:p w14:paraId="2C5E02FB" w14:textId="77777777" w:rsidR="00F95D37" w:rsidRPr="0099056C" w:rsidRDefault="00F56FCD" w:rsidP="00F95D37">
      <w:pPr>
        <w:jc w:val="center"/>
        <w:rPr>
          <w:rFonts w:ascii="Times New Roman" w:hAnsi="Times New Roman" w:cs="Times New Roman"/>
          <w:b/>
          <w:sz w:val="28"/>
        </w:rPr>
      </w:pPr>
      <w:r w:rsidRPr="0099056C">
        <w:rPr>
          <w:rFonts w:ascii="Times New Roman" w:hAnsi="Times New Roman" w:cs="Times New Roman"/>
          <w:b/>
          <w:sz w:val="28"/>
        </w:rPr>
        <w:t>BẢN</w:t>
      </w:r>
      <w:r w:rsidR="00F95D37" w:rsidRPr="0099056C">
        <w:rPr>
          <w:rFonts w:ascii="Times New Roman" w:hAnsi="Times New Roman" w:cs="Times New Roman"/>
          <w:b/>
          <w:sz w:val="28"/>
        </w:rPr>
        <w:t xml:space="preserve"> NHẬN XÉT CỦA NGƯỜI ĐỌC DUYỆT ĐỒ ÁN</w:t>
      </w:r>
      <w:r w:rsidRPr="0099056C">
        <w:rPr>
          <w:rFonts w:ascii="Times New Roman" w:hAnsi="Times New Roman" w:cs="Times New Roman"/>
          <w:b/>
          <w:sz w:val="28"/>
        </w:rPr>
        <w:t xml:space="preserve"> TỐT NGHIỆP</w:t>
      </w:r>
    </w:p>
    <w:p w14:paraId="2DA52975" w14:textId="46F81F72" w:rsidR="00B0609E" w:rsidRPr="0099056C" w:rsidRDefault="00F95D37" w:rsidP="00150202">
      <w:pPr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 xml:space="preserve">Tên đồ án (tên đề tài): </w:t>
      </w:r>
      <w:r w:rsidR="00931111" w:rsidRPr="00931111">
        <w:rPr>
          <w:rFonts w:ascii="Times New Roman" w:hAnsi="Times New Roman" w:cs="Times New Roman"/>
          <w:b/>
          <w:sz w:val="26"/>
          <w:szCs w:val="26"/>
        </w:rPr>
        <w:t>NGHIÊN CỨU CÁC THUẬT TOÁN TRONG XỬ LÝ NGÔN NGỮ TỰ NHIÊN VÀ XÂY DỰNG WEBSITE HỖ TRỢ SINH VIÊN UTC2</w:t>
      </w:r>
    </w:p>
    <w:p w14:paraId="343431EA" w14:textId="3E342DAB" w:rsidR="00F95D37" w:rsidRPr="0099056C" w:rsidRDefault="00F95D37" w:rsidP="00F95D37">
      <w:pPr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>Họ tên sinh viên thực hiện:</w:t>
      </w:r>
      <w:r w:rsidR="00E031A5">
        <w:rPr>
          <w:rFonts w:ascii="Times New Roman" w:hAnsi="Times New Roman" w:cs="Times New Roman"/>
          <w:sz w:val="26"/>
          <w:szCs w:val="26"/>
        </w:rPr>
        <w:tab/>
      </w:r>
      <w:r w:rsidR="00622435">
        <w:rPr>
          <w:rFonts w:ascii="Times New Roman" w:hAnsi="Times New Roman" w:cs="Times New Roman"/>
          <w:sz w:val="26"/>
          <w:szCs w:val="26"/>
        </w:rPr>
        <w:t>Nguyễn Minh Mẫn</w:t>
      </w:r>
      <w:r w:rsidR="00E031A5">
        <w:rPr>
          <w:rFonts w:ascii="Times New Roman" w:hAnsi="Times New Roman" w:cs="Times New Roman"/>
          <w:sz w:val="26"/>
          <w:szCs w:val="26"/>
        </w:rPr>
        <w:tab/>
      </w:r>
      <w:r w:rsidR="00E031A5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  <w:t xml:space="preserve">Lớp: </w:t>
      </w:r>
      <w:r w:rsidR="00777ABC">
        <w:rPr>
          <w:rFonts w:ascii="Times New Roman" w:hAnsi="Times New Roman" w:cs="Times New Roman"/>
          <w:sz w:val="26"/>
          <w:szCs w:val="26"/>
        </w:rPr>
        <w:t>CQ.57.CNTT</w:t>
      </w:r>
    </w:p>
    <w:p w14:paraId="516BB1A1" w14:textId="77777777" w:rsidR="00F95D37" w:rsidRPr="0099056C" w:rsidRDefault="00F95D37" w:rsidP="00F95D37">
      <w:pPr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>Nhận xét của người đọc duyệt:</w:t>
      </w:r>
    </w:p>
    <w:p w14:paraId="2B8A3C3D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>A. Quyển báo cáo đồ án (5 điểm)</w:t>
      </w:r>
    </w:p>
    <w:p w14:paraId="7135C653" w14:textId="77777777" w:rsidR="00777ABC" w:rsidRPr="00D7758A" w:rsidRDefault="00E71FF0" w:rsidP="0063226E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i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>1-  Bố cục và hình thức (2 điểm)</w:t>
      </w:r>
    </w:p>
    <w:p w14:paraId="37065A02" w14:textId="77777777" w:rsidR="00574176" w:rsidRPr="00D7758A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i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>2- Nội dung (3 điểm)</w:t>
      </w:r>
    </w:p>
    <w:p w14:paraId="09B7E24F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>B. Chương trình (5 điểm)</w:t>
      </w:r>
    </w:p>
    <w:p w14:paraId="6E71B388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  <w:t>Khi test chương trình, (bài lab) người đọc duyệt nhận thấy:</w:t>
      </w:r>
    </w:p>
    <w:p w14:paraId="1B016983" w14:textId="77777777" w:rsidR="00E71FF0" w:rsidRPr="0099056C" w:rsidRDefault="00E71FF0" w:rsidP="0099056C">
      <w:pPr>
        <w:pStyle w:val="ListParagraph"/>
        <w:numPr>
          <w:ilvl w:val="0"/>
          <w:numId w:val="8"/>
        </w:numPr>
        <w:adjustRightInd w:val="0"/>
        <w:snapToGrid w:val="0"/>
        <w:spacing w:before="60" w:afterLines="60" w:after="144"/>
        <w:contextualSpacing w:val="0"/>
        <w:rPr>
          <w:i/>
          <w:sz w:val="26"/>
          <w:szCs w:val="26"/>
        </w:rPr>
      </w:pPr>
      <w:r w:rsidRPr="0099056C">
        <w:rPr>
          <w:i/>
          <w:sz w:val="26"/>
          <w:szCs w:val="26"/>
        </w:rPr>
        <w:t>Chương trình có hoạt động.</w:t>
      </w:r>
    </w:p>
    <w:p w14:paraId="203978DE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i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ab/>
        <w:t>2. Các chức năng đã hoạt động được</w:t>
      </w:r>
    </w:p>
    <w:p w14:paraId="57DEB1EA" w14:textId="77777777" w:rsidR="00E031A5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i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ab/>
        <w:t>3. Giao diệ</w:t>
      </w:r>
      <w:r w:rsidR="00A573D2">
        <w:rPr>
          <w:rFonts w:ascii="Times New Roman" w:hAnsi="Times New Roman" w:cs="Times New Roman"/>
          <w:i/>
          <w:sz w:val="26"/>
          <w:szCs w:val="26"/>
        </w:rPr>
        <w:t>n:</w:t>
      </w:r>
      <w:r w:rsidRPr="0099056C">
        <w:rPr>
          <w:rFonts w:ascii="Times New Roman" w:hAnsi="Times New Roman" w:cs="Times New Roman"/>
          <w:i/>
          <w:sz w:val="26"/>
          <w:szCs w:val="26"/>
        </w:rPr>
        <w:tab/>
      </w:r>
    </w:p>
    <w:p w14:paraId="155C52F9" w14:textId="77777777" w:rsidR="00E71FF0" w:rsidRPr="00A573D2" w:rsidRDefault="00E71FF0" w:rsidP="00E031A5">
      <w:pPr>
        <w:adjustRightInd w:val="0"/>
        <w:snapToGrid w:val="0"/>
        <w:spacing w:before="60" w:afterLines="60" w:after="144"/>
        <w:ind w:firstLine="720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>4. Tính đầy đủ của dữ liệu mẫu (hoặc các kịch bản demo đối với lab):</w:t>
      </w:r>
      <w:r w:rsidR="00A573D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1E7E2B1" w14:textId="77777777" w:rsidR="00E031A5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i/>
          <w:sz w:val="26"/>
          <w:szCs w:val="26"/>
        </w:rPr>
        <w:tab/>
        <w:t xml:space="preserve">5. Khả năng làm chủ chương trình (mức độ hiểu hay code, …): </w:t>
      </w:r>
    </w:p>
    <w:p w14:paraId="07F057AD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>C. Các câu hỏi trao đổi</w:t>
      </w:r>
    </w:p>
    <w:p w14:paraId="2A60443E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  <w:t>1. Câu hỏ</w:t>
      </w:r>
      <w:r w:rsidR="00A573D2">
        <w:rPr>
          <w:rFonts w:ascii="Times New Roman" w:hAnsi="Times New Roman" w:cs="Times New Roman"/>
          <w:sz w:val="26"/>
          <w:szCs w:val="26"/>
        </w:rPr>
        <w:t xml:space="preserve">i 1: </w:t>
      </w:r>
    </w:p>
    <w:p w14:paraId="4A26C16F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  <w:t xml:space="preserve">2. Câu hỏi 2: </w:t>
      </w:r>
    </w:p>
    <w:p w14:paraId="4BD7A108" w14:textId="77777777" w:rsidR="00E71FF0" w:rsidRPr="0099056C" w:rsidRDefault="007A2D6E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D. </w:t>
      </w:r>
      <w:r w:rsidR="00E71FF0" w:rsidRPr="0099056C">
        <w:rPr>
          <w:rFonts w:ascii="Times New Roman" w:hAnsi="Times New Roman" w:cs="Times New Roman"/>
          <w:sz w:val="26"/>
          <w:szCs w:val="26"/>
        </w:rPr>
        <w:t>Điểm của người đọc duyệt</w:t>
      </w:r>
      <w:r w:rsidR="00A573D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A49845A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</w:r>
    </w:p>
    <w:p w14:paraId="61673F5E" w14:textId="77777777" w:rsidR="00E71FF0" w:rsidRPr="0099056C" w:rsidRDefault="00E71FF0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b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b/>
          <w:sz w:val="26"/>
          <w:szCs w:val="26"/>
        </w:rPr>
        <w:t>Người đọc duyệt và kiểm tra chương trình</w:t>
      </w:r>
    </w:p>
    <w:p w14:paraId="50F6EEB6" w14:textId="77777777" w:rsidR="008D7C36" w:rsidRPr="0099056C" w:rsidRDefault="008D7C36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</w:p>
    <w:p w14:paraId="2C3095BC" w14:textId="77777777" w:rsidR="008D7C36" w:rsidRPr="0099056C" w:rsidRDefault="008D7C36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</w:p>
    <w:p w14:paraId="5EED0A10" w14:textId="77777777" w:rsidR="006B6A1A" w:rsidRPr="0099056C" w:rsidRDefault="006B6A1A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</w:p>
    <w:p w14:paraId="46A7ED91" w14:textId="1A91F332" w:rsidR="006B6A1A" w:rsidRPr="0099056C" w:rsidRDefault="006B6A1A" w:rsidP="0099056C">
      <w:pPr>
        <w:adjustRightInd w:val="0"/>
        <w:snapToGrid w:val="0"/>
        <w:spacing w:before="60" w:afterLines="60" w:after="144"/>
        <w:rPr>
          <w:rFonts w:ascii="Times New Roman" w:hAnsi="Times New Roman" w:cs="Times New Roman"/>
          <w:sz w:val="26"/>
          <w:szCs w:val="26"/>
        </w:rPr>
      </w:pP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99056C">
        <w:rPr>
          <w:rFonts w:ascii="Times New Roman" w:hAnsi="Times New Roman" w:cs="Times New Roman"/>
          <w:sz w:val="26"/>
          <w:szCs w:val="26"/>
        </w:rPr>
        <w:tab/>
      </w:r>
      <w:r w:rsidR="008D3753">
        <w:rPr>
          <w:rFonts w:ascii="Times New Roman" w:hAnsi="Times New Roman" w:cs="Times New Roman"/>
          <w:sz w:val="26"/>
          <w:szCs w:val="26"/>
        </w:rPr>
        <w:tab/>
      </w:r>
      <w:r w:rsidRPr="0099056C">
        <w:rPr>
          <w:rFonts w:ascii="Times New Roman" w:hAnsi="Times New Roman" w:cs="Times New Roman"/>
          <w:sz w:val="26"/>
          <w:szCs w:val="26"/>
        </w:rPr>
        <w:t xml:space="preserve"> </w:t>
      </w:r>
      <w:r w:rsidR="00376EDD" w:rsidRPr="00376EDD">
        <w:rPr>
          <w:rFonts w:ascii="Times New Roman" w:hAnsi="Times New Roman" w:cs="Times New Roman"/>
          <w:sz w:val="26"/>
          <w:szCs w:val="26"/>
        </w:rPr>
        <w:t>Phạm Thị Miên</w:t>
      </w:r>
    </w:p>
    <w:p w14:paraId="3351A0C7" w14:textId="77777777" w:rsidR="001C1AA0" w:rsidRPr="0099056C" w:rsidRDefault="001C1AA0" w:rsidP="0023164E">
      <w:pPr>
        <w:rPr>
          <w:rFonts w:ascii="Times New Roman" w:hAnsi="Times New Roman" w:cs="Times New Roman"/>
          <w:sz w:val="26"/>
          <w:szCs w:val="26"/>
        </w:rPr>
      </w:pPr>
    </w:p>
    <w:sectPr w:rsidR="001C1AA0" w:rsidRPr="0099056C" w:rsidSect="00D7258F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F88B2" w14:textId="77777777" w:rsidR="00516FA1" w:rsidRDefault="00516FA1" w:rsidP="0023164E">
      <w:pPr>
        <w:spacing w:after="0" w:line="240" w:lineRule="auto"/>
      </w:pPr>
      <w:r>
        <w:separator/>
      </w:r>
    </w:p>
  </w:endnote>
  <w:endnote w:type="continuationSeparator" w:id="0">
    <w:p w14:paraId="06854788" w14:textId="77777777" w:rsidR="00516FA1" w:rsidRDefault="00516FA1" w:rsidP="00231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14DC8" w14:textId="77777777" w:rsidR="00516FA1" w:rsidRDefault="00516FA1" w:rsidP="0023164E">
      <w:pPr>
        <w:spacing w:after="0" w:line="240" w:lineRule="auto"/>
      </w:pPr>
      <w:r>
        <w:separator/>
      </w:r>
    </w:p>
  </w:footnote>
  <w:footnote w:type="continuationSeparator" w:id="0">
    <w:p w14:paraId="6CE95BA7" w14:textId="77777777" w:rsidR="00516FA1" w:rsidRDefault="00516FA1" w:rsidP="00231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51C9B"/>
    <w:multiLevelType w:val="hybridMultilevel"/>
    <w:tmpl w:val="4C245692"/>
    <w:lvl w:ilvl="0" w:tplc="C7EAE08E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57ED8"/>
    <w:multiLevelType w:val="hybridMultilevel"/>
    <w:tmpl w:val="D95ADD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A8C1713"/>
    <w:multiLevelType w:val="hybridMultilevel"/>
    <w:tmpl w:val="65AE5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340465"/>
    <w:multiLevelType w:val="hybridMultilevel"/>
    <w:tmpl w:val="6A28EA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0334F7"/>
    <w:multiLevelType w:val="hybridMultilevel"/>
    <w:tmpl w:val="20A84710"/>
    <w:lvl w:ilvl="0" w:tplc="1876C2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B6F1D64"/>
    <w:multiLevelType w:val="hybridMultilevel"/>
    <w:tmpl w:val="88325B1E"/>
    <w:lvl w:ilvl="0" w:tplc="1F403C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300B9"/>
    <w:multiLevelType w:val="hybridMultilevel"/>
    <w:tmpl w:val="703E76BA"/>
    <w:lvl w:ilvl="0" w:tplc="931898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283270"/>
    <w:multiLevelType w:val="hybridMultilevel"/>
    <w:tmpl w:val="06D44C18"/>
    <w:lvl w:ilvl="0" w:tplc="0DBE9F0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A6"/>
    <w:rsid w:val="00010519"/>
    <w:rsid w:val="00012DFF"/>
    <w:rsid w:val="0004681E"/>
    <w:rsid w:val="00057540"/>
    <w:rsid w:val="000E240B"/>
    <w:rsid w:val="00122A97"/>
    <w:rsid w:val="00150202"/>
    <w:rsid w:val="00161D40"/>
    <w:rsid w:val="001679E3"/>
    <w:rsid w:val="001C1AA0"/>
    <w:rsid w:val="001D734B"/>
    <w:rsid w:val="0023164E"/>
    <w:rsid w:val="00242F7C"/>
    <w:rsid w:val="002553BC"/>
    <w:rsid w:val="00282610"/>
    <w:rsid w:val="002B5DBD"/>
    <w:rsid w:val="002C68D4"/>
    <w:rsid w:val="002F7DDF"/>
    <w:rsid w:val="003417AA"/>
    <w:rsid w:val="00376EDD"/>
    <w:rsid w:val="003836EA"/>
    <w:rsid w:val="0046093B"/>
    <w:rsid w:val="00483AA3"/>
    <w:rsid w:val="004A7E88"/>
    <w:rsid w:val="0050131D"/>
    <w:rsid w:val="005075B7"/>
    <w:rsid w:val="00516FA1"/>
    <w:rsid w:val="0052151A"/>
    <w:rsid w:val="00574176"/>
    <w:rsid w:val="00595517"/>
    <w:rsid w:val="005A2244"/>
    <w:rsid w:val="005E4F71"/>
    <w:rsid w:val="00622435"/>
    <w:rsid w:val="0063226E"/>
    <w:rsid w:val="0067073C"/>
    <w:rsid w:val="00673B76"/>
    <w:rsid w:val="006B6A1A"/>
    <w:rsid w:val="006D2EA6"/>
    <w:rsid w:val="007009C2"/>
    <w:rsid w:val="00714390"/>
    <w:rsid w:val="00715EF3"/>
    <w:rsid w:val="00750FBA"/>
    <w:rsid w:val="00773888"/>
    <w:rsid w:val="00777ABC"/>
    <w:rsid w:val="007A2D6E"/>
    <w:rsid w:val="007C47BF"/>
    <w:rsid w:val="00802A38"/>
    <w:rsid w:val="00847FAC"/>
    <w:rsid w:val="00891295"/>
    <w:rsid w:val="008D3753"/>
    <w:rsid w:val="008D7C36"/>
    <w:rsid w:val="0090290B"/>
    <w:rsid w:val="0092742A"/>
    <w:rsid w:val="009300CE"/>
    <w:rsid w:val="00931111"/>
    <w:rsid w:val="009357D6"/>
    <w:rsid w:val="0098197E"/>
    <w:rsid w:val="0099056C"/>
    <w:rsid w:val="009A2B40"/>
    <w:rsid w:val="009B73F7"/>
    <w:rsid w:val="009E221A"/>
    <w:rsid w:val="009F74F7"/>
    <w:rsid w:val="00A14089"/>
    <w:rsid w:val="00A50A34"/>
    <w:rsid w:val="00A573D2"/>
    <w:rsid w:val="00AB0480"/>
    <w:rsid w:val="00AE612A"/>
    <w:rsid w:val="00AF0104"/>
    <w:rsid w:val="00B0609E"/>
    <w:rsid w:val="00B06B09"/>
    <w:rsid w:val="00B27026"/>
    <w:rsid w:val="00B53E7B"/>
    <w:rsid w:val="00B57334"/>
    <w:rsid w:val="00B64429"/>
    <w:rsid w:val="00B80DDA"/>
    <w:rsid w:val="00B96032"/>
    <w:rsid w:val="00BC2112"/>
    <w:rsid w:val="00BD7AF7"/>
    <w:rsid w:val="00BF2FF3"/>
    <w:rsid w:val="00C10700"/>
    <w:rsid w:val="00C3627C"/>
    <w:rsid w:val="00C67273"/>
    <w:rsid w:val="00C927B0"/>
    <w:rsid w:val="00D02414"/>
    <w:rsid w:val="00D54BC3"/>
    <w:rsid w:val="00D7258F"/>
    <w:rsid w:val="00D7758A"/>
    <w:rsid w:val="00DA262B"/>
    <w:rsid w:val="00DB652B"/>
    <w:rsid w:val="00DD1253"/>
    <w:rsid w:val="00E031A5"/>
    <w:rsid w:val="00E31CC2"/>
    <w:rsid w:val="00E5739B"/>
    <w:rsid w:val="00E65DEA"/>
    <w:rsid w:val="00E7102B"/>
    <w:rsid w:val="00E71FF0"/>
    <w:rsid w:val="00EA0A94"/>
    <w:rsid w:val="00F56FCD"/>
    <w:rsid w:val="00F81629"/>
    <w:rsid w:val="00F95D37"/>
    <w:rsid w:val="00FC11DD"/>
    <w:rsid w:val="00FC7DDB"/>
    <w:rsid w:val="00FD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54A0B"/>
  <w15:chartTrackingRefBased/>
  <w15:docId w15:val="{FABDC3B8-97C6-4EF0-BD62-EF1F4633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241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D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4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47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64E"/>
  </w:style>
  <w:style w:type="paragraph" w:styleId="Footer">
    <w:name w:val="footer"/>
    <w:basedOn w:val="Normal"/>
    <w:link w:val="FooterChar"/>
    <w:uiPriority w:val="99"/>
    <w:unhideWhenUsed/>
    <w:rsid w:val="00231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6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A98CE-382E-4D7A-835B-D782B053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Administrator</cp:lastModifiedBy>
  <cp:revision>24</cp:revision>
  <dcterms:created xsi:type="dcterms:W3CDTF">2019-01-23T07:25:00Z</dcterms:created>
  <dcterms:modified xsi:type="dcterms:W3CDTF">2020-08-23T08:35:00Z</dcterms:modified>
</cp:coreProperties>
</file>