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556E" w:rsidRPr="00431E78" w:rsidRDefault="00D1556E" w:rsidP="00D1556E">
      <w:pPr>
        <w:rPr>
          <w:rFonts w:ascii="Arial" w:hAnsi="Arial" w:cs="Arial"/>
          <w:lang w:val="en-US"/>
        </w:rPr>
      </w:pPr>
    </w:p>
    <w:p w:rsidR="00D1556E" w:rsidRPr="00431E78" w:rsidRDefault="00D1556E" w:rsidP="00D1556E">
      <w:pPr>
        <w:rPr>
          <w:rFonts w:ascii="Arial" w:hAnsi="Arial" w:cs="Arial"/>
          <w:lang w:val="en-US"/>
        </w:rPr>
      </w:pPr>
      <w:proofErr w:type="spellStart"/>
      <w:r w:rsidRPr="00431E78">
        <w:rPr>
          <w:rFonts w:ascii="Arial" w:hAnsi="Arial" w:cs="Arial"/>
          <w:lang w:val="en-US"/>
        </w:rPr>
        <w:t>Bài</w:t>
      </w:r>
      <w:proofErr w:type="spellEnd"/>
      <w:r w:rsidRPr="00431E78">
        <w:rPr>
          <w:rFonts w:ascii="Arial" w:hAnsi="Arial" w:cs="Arial"/>
          <w:lang w:val="en-US"/>
        </w:rPr>
        <w:t xml:space="preserve"> 1:</w:t>
      </w:r>
    </w:p>
    <w:p w:rsidR="00D1556E" w:rsidRPr="00431E78" w:rsidRDefault="00D1556E" w:rsidP="00D1556E">
      <w:pPr>
        <w:rPr>
          <w:rFonts w:ascii="Arial" w:hAnsi="Arial" w:cs="Arial"/>
          <w:lang w:val="en-US"/>
        </w:rPr>
      </w:pPr>
      <w:proofErr w:type="spellStart"/>
      <w:r w:rsidRPr="00431E78">
        <w:rPr>
          <w:rFonts w:ascii="Arial" w:hAnsi="Arial" w:cs="Arial"/>
          <w:lang w:val="en-US"/>
        </w:rPr>
        <w:t>Hệ</w:t>
      </w:r>
      <w:proofErr w:type="spellEnd"/>
      <w:r w:rsidRPr="00431E78">
        <w:rPr>
          <w:rFonts w:ascii="Arial" w:hAnsi="Arial" w:cs="Arial"/>
          <w:lang w:val="en-US"/>
        </w:rPr>
        <w:t xml:space="preserve"> </w:t>
      </w:r>
      <w:proofErr w:type="spellStart"/>
      <w:r w:rsidRPr="00431E78">
        <w:rPr>
          <w:rFonts w:ascii="Arial" w:hAnsi="Arial" w:cs="Arial"/>
          <w:lang w:val="en-US"/>
        </w:rPr>
        <w:t>thống</w:t>
      </w:r>
      <w:proofErr w:type="spellEnd"/>
      <w:r w:rsidRPr="00431E78">
        <w:rPr>
          <w:rFonts w:ascii="Arial" w:hAnsi="Arial" w:cs="Arial"/>
          <w:lang w:val="en-US"/>
        </w:rPr>
        <w:t xml:space="preserve"> </w:t>
      </w:r>
      <w:proofErr w:type="spellStart"/>
      <w:r w:rsidRPr="00431E78">
        <w:rPr>
          <w:rFonts w:ascii="Arial" w:hAnsi="Arial" w:cs="Arial"/>
          <w:lang w:val="en-US"/>
        </w:rPr>
        <w:t>học</w:t>
      </w:r>
      <w:proofErr w:type="spellEnd"/>
      <w:r w:rsidRPr="00431E78">
        <w:rPr>
          <w:rFonts w:ascii="Arial" w:hAnsi="Arial" w:cs="Arial"/>
          <w:lang w:val="en-US"/>
        </w:rPr>
        <w:t xml:space="preserve"> </w:t>
      </w:r>
      <w:proofErr w:type="spellStart"/>
      <w:r w:rsidRPr="00431E78">
        <w:rPr>
          <w:rFonts w:ascii="Arial" w:hAnsi="Arial" w:cs="Arial"/>
          <w:lang w:val="en-US"/>
        </w:rPr>
        <w:t>trực</w:t>
      </w:r>
      <w:proofErr w:type="spellEnd"/>
      <w:r w:rsidRPr="00431E78">
        <w:rPr>
          <w:rFonts w:ascii="Arial" w:hAnsi="Arial" w:cs="Arial"/>
          <w:lang w:val="en-US"/>
        </w:rPr>
        <w:t xml:space="preserve"> </w:t>
      </w:r>
      <w:proofErr w:type="spellStart"/>
      <w:r w:rsidRPr="00431E78">
        <w:rPr>
          <w:rFonts w:ascii="Arial" w:hAnsi="Arial" w:cs="Arial"/>
          <w:lang w:val="en-US"/>
        </w:rPr>
        <w:t>tuyến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D1556E" w:rsidRPr="00431E78" w:rsidTr="00D1556E">
        <w:tc>
          <w:tcPr>
            <w:tcW w:w="4815" w:type="dxa"/>
          </w:tcPr>
          <w:p w:rsidR="00D1556E" w:rsidRPr="00431E78" w:rsidRDefault="00D1556E" w:rsidP="00FD36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Người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dùng</w:t>
            </w:r>
            <w:proofErr w:type="spellEnd"/>
          </w:p>
        </w:tc>
        <w:tc>
          <w:tcPr>
            <w:tcW w:w="4535" w:type="dxa"/>
          </w:tcPr>
          <w:p w:rsidR="00D1556E" w:rsidRPr="00431E78" w:rsidRDefault="00D1556E" w:rsidP="00FD36AC">
            <w:pPr>
              <w:jc w:val="center"/>
              <w:rPr>
                <w:rFonts w:ascii="Arial" w:hAnsi="Arial" w:cs="Arial"/>
                <w:lang w:val="en-US"/>
              </w:rPr>
            </w:pPr>
            <w:r w:rsidRPr="00431E78">
              <w:rPr>
                <w:rFonts w:ascii="Arial" w:hAnsi="Arial" w:cs="Arial"/>
                <w:lang w:val="en-US"/>
              </w:rPr>
              <w:t xml:space="preserve">Vai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trò</w:t>
            </w:r>
            <w:proofErr w:type="spellEnd"/>
          </w:p>
        </w:tc>
      </w:tr>
      <w:tr w:rsidR="00D1556E" w:rsidRPr="00431E78" w:rsidTr="00D1556E">
        <w:trPr>
          <w:trHeight w:val="822"/>
        </w:trPr>
        <w:tc>
          <w:tcPr>
            <w:tcW w:w="4815" w:type="dxa"/>
          </w:tcPr>
          <w:p w:rsidR="00D1556E" w:rsidRPr="00431E78" w:rsidRDefault="00D1556E" w:rsidP="00D1556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Người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dùng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cuối</w:t>
            </w:r>
            <w:proofErr w:type="spellEnd"/>
          </w:p>
        </w:tc>
        <w:tc>
          <w:tcPr>
            <w:tcW w:w="4535" w:type="dxa"/>
          </w:tcPr>
          <w:p w:rsidR="00D1556E" w:rsidRPr="00431E78" w:rsidRDefault="00D1556E" w:rsidP="00FD36AC">
            <w:pPr>
              <w:rPr>
                <w:rFonts w:ascii="Arial" w:hAnsi="Arial" w:cs="Arial"/>
                <w:lang w:val="en-US"/>
              </w:rPr>
            </w:pPr>
            <w:r w:rsidRPr="00431E78">
              <w:rPr>
                <w:rFonts w:ascii="Arial" w:hAnsi="Arial" w:cs="Arial"/>
                <w:lang w:val="en-US"/>
              </w:rPr>
              <w:t xml:space="preserve">Tham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gia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các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khóa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học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và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bài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học</w:t>
            </w:r>
            <w:proofErr w:type="spellEnd"/>
          </w:p>
        </w:tc>
      </w:tr>
      <w:tr w:rsidR="00D1556E" w:rsidRPr="00431E78" w:rsidTr="00D1556E">
        <w:trPr>
          <w:trHeight w:val="826"/>
        </w:trPr>
        <w:tc>
          <w:tcPr>
            <w:tcW w:w="4815" w:type="dxa"/>
          </w:tcPr>
          <w:p w:rsidR="00D1556E" w:rsidRPr="00431E78" w:rsidRDefault="00D1556E" w:rsidP="00D1556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Người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tài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trợ</w:t>
            </w:r>
            <w:proofErr w:type="spellEnd"/>
          </w:p>
        </w:tc>
        <w:tc>
          <w:tcPr>
            <w:tcW w:w="4535" w:type="dxa"/>
          </w:tcPr>
          <w:p w:rsidR="00D1556E" w:rsidRPr="00431E78" w:rsidRDefault="00D1556E" w:rsidP="00D1556E">
            <w:pPr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Giám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đốc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trung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tâm</w:t>
            </w:r>
            <w:proofErr w:type="spellEnd"/>
          </w:p>
        </w:tc>
      </w:tr>
      <w:tr w:rsidR="00D1556E" w:rsidRPr="00431E78" w:rsidTr="00D1556E">
        <w:trPr>
          <w:trHeight w:val="988"/>
        </w:trPr>
        <w:tc>
          <w:tcPr>
            <w:tcW w:w="4815" w:type="dxa"/>
          </w:tcPr>
          <w:p w:rsidR="00D1556E" w:rsidRPr="00431E78" w:rsidRDefault="00D1556E" w:rsidP="00D1556E">
            <w:pPr>
              <w:jc w:val="center"/>
              <w:rPr>
                <w:rFonts w:ascii="Arial" w:hAnsi="Arial" w:cs="Arial"/>
                <w:lang w:val="en-US"/>
              </w:rPr>
            </w:pPr>
            <w:r w:rsidRPr="00431E78">
              <w:rPr>
                <w:rFonts w:ascii="Arial" w:hAnsi="Arial" w:cs="Arial"/>
                <w:lang w:val="en-US"/>
              </w:rPr>
              <w:t xml:space="preserve">Chuyên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gia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nghiệp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vụ</w:t>
            </w:r>
            <w:proofErr w:type="spellEnd"/>
          </w:p>
        </w:tc>
        <w:tc>
          <w:tcPr>
            <w:tcW w:w="4535" w:type="dxa"/>
          </w:tcPr>
          <w:p w:rsidR="00D1556E" w:rsidRPr="00431E78" w:rsidRDefault="00D1556E" w:rsidP="00FD36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Cập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nhật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và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thêm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mới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khóa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học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và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bài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học</w:t>
            </w:r>
            <w:proofErr w:type="spellEnd"/>
          </w:p>
        </w:tc>
      </w:tr>
      <w:tr w:rsidR="00D1556E" w:rsidRPr="00431E78" w:rsidTr="00D1556E">
        <w:trPr>
          <w:trHeight w:val="886"/>
        </w:trPr>
        <w:tc>
          <w:tcPr>
            <w:tcW w:w="4815" w:type="dxa"/>
          </w:tcPr>
          <w:p w:rsidR="00D1556E" w:rsidRPr="00431E78" w:rsidRDefault="00D1556E" w:rsidP="00D1556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Bộ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phận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kỹ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thuật</w:t>
            </w:r>
            <w:proofErr w:type="spellEnd"/>
          </w:p>
        </w:tc>
        <w:tc>
          <w:tcPr>
            <w:tcW w:w="4535" w:type="dxa"/>
          </w:tcPr>
          <w:p w:rsidR="00D1556E" w:rsidRPr="00431E78" w:rsidRDefault="00D1556E" w:rsidP="00FD36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Tạo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trang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web,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ứng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dụng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cho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học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sinh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sinh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viên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tham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gia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học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tập</w:t>
            </w:r>
            <w:proofErr w:type="spellEnd"/>
          </w:p>
        </w:tc>
      </w:tr>
      <w:tr w:rsidR="00D1556E" w:rsidRPr="00431E78" w:rsidTr="00D1556E">
        <w:trPr>
          <w:trHeight w:val="952"/>
        </w:trPr>
        <w:tc>
          <w:tcPr>
            <w:tcW w:w="4815" w:type="dxa"/>
          </w:tcPr>
          <w:p w:rsidR="00D1556E" w:rsidRPr="00431E78" w:rsidRDefault="00D1556E" w:rsidP="00D1556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Bên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thứ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ba</w:t>
            </w:r>
            <w:proofErr w:type="spellEnd"/>
          </w:p>
        </w:tc>
        <w:tc>
          <w:tcPr>
            <w:tcW w:w="4535" w:type="dxa"/>
          </w:tcPr>
          <w:p w:rsidR="00D1556E" w:rsidRPr="00431E78" w:rsidRDefault="00D1556E" w:rsidP="00FD36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431E78">
              <w:rPr>
                <w:rFonts w:ascii="Arial" w:hAnsi="Arial" w:cs="Arial"/>
                <w:lang w:val="en-US"/>
              </w:rPr>
              <w:t>Dịch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vụ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lưu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1E78">
              <w:rPr>
                <w:rFonts w:ascii="Arial" w:hAnsi="Arial" w:cs="Arial"/>
                <w:lang w:val="en-US"/>
              </w:rPr>
              <w:t>trữ</w:t>
            </w:r>
            <w:proofErr w:type="spellEnd"/>
            <w:r w:rsidRPr="00431E78">
              <w:rPr>
                <w:rFonts w:ascii="Arial" w:hAnsi="Arial" w:cs="Arial"/>
                <w:lang w:val="en-US"/>
              </w:rPr>
              <w:t xml:space="preserve"> hosting</w:t>
            </w:r>
          </w:p>
        </w:tc>
      </w:tr>
    </w:tbl>
    <w:p w:rsidR="00E2208B" w:rsidRPr="00431E78" w:rsidRDefault="00E2208B">
      <w:pPr>
        <w:rPr>
          <w:rFonts w:ascii="Arial" w:hAnsi="Arial" w:cs="Arial"/>
        </w:rPr>
      </w:pPr>
    </w:p>
    <w:p w:rsidR="00D1556E" w:rsidRPr="00431E78" w:rsidRDefault="00D1556E">
      <w:pPr>
        <w:rPr>
          <w:rFonts w:ascii="Arial" w:hAnsi="Arial" w:cs="Arial"/>
        </w:rPr>
      </w:pPr>
      <w:r w:rsidRPr="00431E78">
        <w:rPr>
          <w:rFonts w:ascii="Arial" w:hAnsi="Arial" w:cs="Arial"/>
        </w:rPr>
        <w:t>Bài 2</w:t>
      </w:r>
      <w:r w:rsidR="008A0850" w:rsidRPr="00431E78">
        <w:rPr>
          <w:rFonts w:ascii="Arial" w:hAnsi="Arial" w:cs="Arial"/>
        </w:rPr>
        <w:t>:</w:t>
      </w:r>
    </w:p>
    <w:p w:rsidR="00D1556E" w:rsidRPr="00431E78" w:rsidRDefault="00D1556E">
      <w:pPr>
        <w:rPr>
          <w:rFonts w:ascii="Arial" w:hAnsi="Arial" w:cs="Arial"/>
        </w:rPr>
      </w:pPr>
    </w:p>
    <w:p w:rsidR="00D1556E" w:rsidRPr="00431E78" w:rsidRDefault="00D1556E">
      <w:pPr>
        <w:rPr>
          <w:rFonts w:ascii="Arial" w:hAnsi="Arial" w:cs="Arial"/>
        </w:rPr>
      </w:pPr>
      <w:r w:rsidRPr="00431E78">
        <w:rPr>
          <w:rFonts w:ascii="Arial" w:hAnsi="Arial" w:cs="Arial"/>
        </w:rPr>
        <w:t>Hệ thống quản lý App ngân hàng</w:t>
      </w:r>
    </w:p>
    <w:p w:rsidR="00D1556E" w:rsidRPr="00431E78" w:rsidRDefault="00D1556E" w:rsidP="00D155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Yêu cầu chức năng</w:t>
      </w:r>
    </w:p>
    <w:p w:rsidR="00D1556E" w:rsidRPr="00431E78" w:rsidRDefault="00D1556E" w:rsidP="00D155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 xml:space="preserve">Quản lý </w:t>
      </w:r>
      <w:r w:rsidR="008A0850" w:rsidRPr="00431E78">
        <w:rPr>
          <w:rFonts w:ascii="Arial" w:hAnsi="Arial" w:cs="Arial"/>
        </w:rPr>
        <w:t>số dư của khách hàng</w:t>
      </w:r>
    </w:p>
    <w:p w:rsidR="008A0850" w:rsidRPr="00431E78" w:rsidRDefault="008A0850" w:rsidP="00D155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Thực hiện giao dịch của khách hàng</w:t>
      </w:r>
    </w:p>
    <w:p w:rsidR="008A0850" w:rsidRPr="00431E78" w:rsidRDefault="008A0850" w:rsidP="00D155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Đăng nhập, đăng ký</w:t>
      </w:r>
    </w:p>
    <w:p w:rsidR="008A0850" w:rsidRPr="00431E78" w:rsidRDefault="008A0850" w:rsidP="008A0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Yêu cầu phi chức năng</w:t>
      </w:r>
    </w:p>
    <w:p w:rsidR="008A0850" w:rsidRPr="00431E78" w:rsidRDefault="008A0850" w:rsidP="008A08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Thông tin bảo mật người dùng</w:t>
      </w:r>
    </w:p>
    <w:p w:rsidR="008A0850" w:rsidRPr="00431E78" w:rsidRDefault="008A0850" w:rsidP="008A08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Thời gian chuyển tiền nhanh</w:t>
      </w:r>
    </w:p>
    <w:p w:rsidR="008A0850" w:rsidRPr="00431E78" w:rsidRDefault="008A0850" w:rsidP="008A08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31E78">
        <w:rPr>
          <w:rFonts w:ascii="Arial" w:hAnsi="Arial" w:cs="Arial"/>
        </w:rPr>
        <w:t>Khả năng mở rộng xử lý hiệu suất khi nhiều giao dịch cùng lúc</w:t>
      </w:r>
    </w:p>
    <w:p w:rsidR="008A0850" w:rsidRPr="00431E78" w:rsidRDefault="008A0850" w:rsidP="008A0850">
      <w:pPr>
        <w:rPr>
          <w:rFonts w:ascii="Arial" w:hAnsi="Arial" w:cs="Arial"/>
        </w:rPr>
      </w:pPr>
    </w:p>
    <w:p w:rsidR="008A0850" w:rsidRPr="00431E78" w:rsidRDefault="008A0850" w:rsidP="008A0850">
      <w:pPr>
        <w:rPr>
          <w:rFonts w:ascii="Arial" w:hAnsi="Arial" w:cs="Arial"/>
        </w:rPr>
      </w:pPr>
    </w:p>
    <w:p w:rsidR="008A0850" w:rsidRPr="00431E78" w:rsidRDefault="008A0850" w:rsidP="008A0850">
      <w:pPr>
        <w:rPr>
          <w:rFonts w:ascii="Arial" w:hAnsi="Arial" w:cs="Arial"/>
        </w:rPr>
      </w:pPr>
    </w:p>
    <w:p w:rsidR="008A0850" w:rsidRPr="00431E78" w:rsidRDefault="008A0850" w:rsidP="008A0850">
      <w:pPr>
        <w:rPr>
          <w:rFonts w:ascii="Arial" w:hAnsi="Arial" w:cs="Arial"/>
        </w:rPr>
      </w:pPr>
    </w:p>
    <w:p w:rsidR="008A0850" w:rsidRPr="00431E78" w:rsidRDefault="008A0850" w:rsidP="008A0850">
      <w:pPr>
        <w:rPr>
          <w:rFonts w:ascii="Arial" w:hAnsi="Arial" w:cs="Arial"/>
        </w:rPr>
      </w:pPr>
      <w:r w:rsidRPr="00431E78">
        <w:rPr>
          <w:rFonts w:ascii="Arial" w:hAnsi="Arial" w:cs="Arial"/>
        </w:rPr>
        <w:lastRenderedPageBreak/>
        <w:t>Bài 3:</w:t>
      </w:r>
    </w:p>
    <w:p w:rsidR="008A0850" w:rsidRPr="00431E78" w:rsidRDefault="008A0850" w:rsidP="008A0850">
      <w:pPr>
        <w:rPr>
          <w:rFonts w:ascii="Arial" w:hAnsi="Arial" w:cs="Arial"/>
        </w:rPr>
      </w:pPr>
      <w:r w:rsidRPr="00431E78">
        <w:rPr>
          <w:rFonts w:ascii="Arial" w:hAnsi="Arial" w:cs="Arial"/>
        </w:rPr>
        <w:t>Hệ thống phần mềm Shopee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jc w:val="center"/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Môi trường hệ thống</w:t>
            </w:r>
          </w:p>
        </w:tc>
        <w:tc>
          <w:tcPr>
            <w:tcW w:w="4675" w:type="dxa"/>
          </w:tcPr>
          <w:p w:rsidR="008A0850" w:rsidRPr="00431E78" w:rsidRDefault="008A0850" w:rsidP="008A0850">
            <w:pPr>
              <w:jc w:val="center"/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Các yếu tố</w:t>
            </w:r>
          </w:p>
        </w:tc>
      </w:tr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Người dùng</w:t>
            </w:r>
          </w:p>
        </w:tc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  <w:color w:val="000000"/>
                <w:kern w:val="0"/>
              </w:rPr>
              <w:t>khách hàng cá nhân,doanh nghiệp, CSKH, quản trị hệ thống, nhà tài trợ</w:t>
            </w:r>
          </w:p>
        </w:tc>
      </w:tr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Phần cứng</w:t>
            </w:r>
          </w:p>
        </w:tc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 xml:space="preserve">Thiết bị </w:t>
            </w:r>
            <w:r w:rsidR="00454996" w:rsidRPr="00431E78">
              <w:rPr>
                <w:rFonts w:ascii="Arial" w:hAnsi="Arial" w:cs="Arial"/>
              </w:rPr>
              <w:t>đặt hàng, thiết bị lưu dữ liệu, thiết bị giao hàng</w:t>
            </w:r>
          </w:p>
        </w:tc>
      </w:tr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Phần mềm</w:t>
            </w:r>
          </w:p>
        </w:tc>
        <w:tc>
          <w:tcPr>
            <w:tcW w:w="4675" w:type="dxa"/>
          </w:tcPr>
          <w:p w:rsidR="008A0850" w:rsidRPr="00431E78" w:rsidRDefault="00454996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 xml:space="preserve">ứng dụng, trang web đặt hàng, </w:t>
            </w:r>
          </w:p>
        </w:tc>
      </w:tr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Hệ thống bên ngoài</w:t>
            </w:r>
          </w:p>
        </w:tc>
        <w:tc>
          <w:tcPr>
            <w:tcW w:w="4675" w:type="dxa"/>
          </w:tcPr>
          <w:p w:rsidR="008A0850" w:rsidRPr="00431E78" w:rsidRDefault="00454996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 xml:space="preserve">Hệ thống thanh toán </w:t>
            </w:r>
          </w:p>
        </w:tc>
      </w:tr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Quy trình nghiệp vụ</w:t>
            </w:r>
          </w:p>
        </w:tc>
        <w:tc>
          <w:tcPr>
            <w:tcW w:w="4675" w:type="dxa"/>
          </w:tcPr>
          <w:p w:rsidR="008A0850" w:rsidRPr="00431E78" w:rsidRDefault="00FD36AC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Đăng nhập , đăng ký , duyệt sản phẩm, đặt đơn hàng, sếp đơn cho shipper</w:t>
            </w:r>
          </w:p>
        </w:tc>
      </w:tr>
      <w:tr w:rsidR="008A0850" w:rsidRPr="00431E78">
        <w:tc>
          <w:tcPr>
            <w:tcW w:w="4675" w:type="dxa"/>
          </w:tcPr>
          <w:p w:rsidR="008A0850" w:rsidRPr="00431E78" w:rsidRDefault="008A0850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>Luật lệ</w:t>
            </w:r>
          </w:p>
        </w:tc>
        <w:tc>
          <w:tcPr>
            <w:tcW w:w="4675" w:type="dxa"/>
          </w:tcPr>
          <w:p w:rsidR="008A0850" w:rsidRPr="00431E78" w:rsidRDefault="00431E78" w:rsidP="008A0850">
            <w:pPr>
              <w:rPr>
                <w:rFonts w:ascii="Arial" w:hAnsi="Arial" w:cs="Arial"/>
              </w:rPr>
            </w:pPr>
            <w:r w:rsidRPr="00431E78">
              <w:rPr>
                <w:rFonts w:ascii="Arial" w:hAnsi="Arial" w:cs="Arial"/>
              </w:rPr>
              <w:t xml:space="preserve">Quy định của Nhà nước về thương mại điện tử và thanh toán trực tuyến </w:t>
            </w:r>
            <w:r w:rsidRPr="00431E78">
              <w:rPr>
                <w:rFonts w:ascii="Arial" w:hAnsi="Arial" w:cs="Arial"/>
              </w:rPr>
              <w:br/>
              <w:t xml:space="preserve">Chính sách đổi trả, bảo hành, hoàn tiền của Shopee </w:t>
            </w:r>
            <w:r w:rsidRPr="00431E78">
              <w:rPr>
                <w:rFonts w:ascii="Arial" w:hAnsi="Arial" w:cs="Arial"/>
              </w:rPr>
              <w:br/>
              <w:t xml:space="preserve"> Quy định về nội dung sản phẩm, hàng cấm, hàng giả</w:t>
            </w:r>
          </w:p>
        </w:tc>
      </w:tr>
    </w:tbl>
    <w:p w:rsidR="008A0850" w:rsidRPr="00431E78" w:rsidRDefault="008A0850" w:rsidP="008A0850">
      <w:pPr>
        <w:rPr>
          <w:rFonts w:ascii="Arial" w:hAnsi="Arial" w:cs="Arial"/>
        </w:rPr>
      </w:pPr>
    </w:p>
    <w:p w:rsidR="00431E78" w:rsidRPr="00431E78" w:rsidRDefault="00431E78" w:rsidP="008A0850">
      <w:pPr>
        <w:rPr>
          <w:rFonts w:ascii="Arial" w:hAnsi="Arial" w:cs="Arial"/>
        </w:rPr>
      </w:pPr>
      <w:r w:rsidRPr="00431E78">
        <w:rPr>
          <w:rFonts w:ascii="Arial" w:hAnsi="Arial" w:cs="Arial"/>
        </w:rPr>
        <w:t>Bài 4: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464"/>
      </w:tblGrid>
      <w:tr w:rsidR="00431E78" w:rsidRPr="00431E78" w:rsidTr="00431E78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Mục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Giải thích / Vai trò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1. Giới thiệu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Trình bày tổng quan về hệ thống học trực tuyến, mục tiêu xây dựng, phạm vi áp dụng và đối tượng sử dụng.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2. Mô tả tổng quát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Giải thích ngắn gọn cách hệ thống hoạt động, các ràng buộc, giả định, và môi trường vận hành.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3. Yêu cầu chức năng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Liệt kê chi tiết các chức năng mà hệ thống phải có, như: đăng nhập, học bài, thi trực tuyến, chấm điểm, quản lý khóa học.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4. Yêu cầu phi chức năng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Mô tả các yếu tố như hiệu năng, độ bảo mật, khả năng mở rộng, khả năng tương thích, và tính dễ sử dụng.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5. Giao diện người dùng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Mô tả bố cục, các màn hình chính, nút chức năng, và cách người dùng tương tác với hệ thống.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6. Môi trường hệ thống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Nêu rõ phần cứng, phần mềm, nền tảng và các hệ thống liên quan mà hệ thống học trực tuyến cần hoạt động cùng.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7. Ràng buộc thiết kế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Liệt kê các giới hạn kỹ thuật hoặc quy định phải tuân theo (ví dụ: dùng framework cụ thể, tuân chuẩn bảo mật).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8. Mô hình dữ liệu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Trình bày cấu trúc dữ liệu, mối quan hệ giữa các thực thể (người dùng, khóa học, bài học, bài kiểm tra).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9. Phụ lục 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Bao gồm tài liệu tham khảo, sơ đồ, biểu đồ, hoặc thông tin bổ sung hỗ trợ cho phần chính.</w:t>
            </w:r>
          </w:p>
        </w:tc>
      </w:tr>
    </w:tbl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  <w:r>
        <w:rPr>
          <w:rFonts w:ascii="Arial" w:hAnsi="Arial" w:cs="Arial"/>
        </w:rPr>
        <w:t>Bài 5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237"/>
        <w:gridCol w:w="1922"/>
        <w:gridCol w:w="2168"/>
        <w:gridCol w:w="2085"/>
      </w:tblGrid>
      <w:tr w:rsidR="00431E78" w:rsidRPr="00431E78" w:rsidTr="00431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Kỹ thuật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Hạn chế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Khi nào nên dùng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Tình huống ví dụ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Phỏng vấn 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Lấy được thông tin chi tiết, sâu sắc.- Có thể hỏi lại để làm rõ yêu cầu.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Tốn thời gian.- Phụ thuộc vào kỹ năng người phỏng vấn và thái độ người được hỏi.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Khi cần hiểu rõ nhu cầu cụ thể của người dùng hoặc nhà quản lý.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Phỏng vấn giáo viên và sinh viên để hiểu cách họ muốn dùng hệ thống học trực tuyến.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Quan sá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Nhìn thấy thực tế cách người dùng làm việc.- Phát hiện được yêu cầu tiềm ẩn mà họ không nói ra.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Mất thời gian theo dõi.- Người bị quan sát có thể thay đổi hành vi.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Khi muốn hiểu quy trình thực tế hoặc hành vi người dùng trong môi trường làm việc.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Quan sát sinh viên thao tác trên hệ thống LMS để phát hiện chỗ họ thường gặp lỗi.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Khảo sát 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Thu thập nhanh dữ liệu từ nhiều người.- Dễ phân tích, thống kê.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Câu hỏi dễ bị hiểu sai.- Không làm rõ chi tiết được.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Khi cần thu thập ý kiến số đông hoặc đánh giá xu hướng.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Gửi khảo sát Google Form cho 200 sinh viên về mức độ hài lòng với hệ thống học online.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Phân tích tài liệu 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Có thể hiểu hệ thống hiện tại nhanh chóng.- Không làm gián đoạn người dùng.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- Tài liệu có thể cũ hoặc không đầy đủ.- Không phản ánh thực tế.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Khi cần nắm quy trình hiện tại hoặc chuẩn bị phỏng vấn/quan sát.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Phân tích quy định đào tạo và tài liệu hướng dẫn sử dụng hệ thống học hiện có.</w:t>
            </w:r>
          </w:p>
        </w:tc>
      </w:tr>
    </w:tbl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</w:p>
    <w:p w:rsidR="00431E78" w:rsidRDefault="00431E78" w:rsidP="008A08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Bài 6: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3797"/>
        <w:gridCol w:w="4154"/>
      </w:tblGrid>
      <w:tr w:rsidR="00431E78" w:rsidRPr="00431E78" w:rsidTr="00431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Yếu tố môi trường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Mô tả / Tác động đến hệ thống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Ảnh hưởng đến yêu cầu kỹ thuật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Người dùng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Gồm bác sĩ, y tá, nhân viên hành chính, bệnh nhân, quản trị viên.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Hệ thống phải có phân quyền truy cập rõ ràng, giao diện thân thiện, dễ sử dụng với từng nhóm.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Phần cứng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Máy tính tại phòng khám, thiết bị lưu trữ server, máy in, thiết bị đo sinh hiệu (monitor, máy xét nghiệm).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Yêu cầu tương thích phần cứng, kết nối thiết bị y tế, tốc độ xử lý nhanh và độ tin cậy cao.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Phần mềm liên quan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Các hệ thống khác như quản lý bảo hiểm, thanh toán viện phí, hồ sơ sức khỏe quốc gia.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Cần API hoặc module tích hợp, đảm bảo chuẩn dữ liệu và bảo mật khi trao đổi thông tin.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Môi trường pháp lý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Quy định của Bộ Y tế, tiêu chuẩn bảo mật dữ liệu bệnh nhân, luật khám chữa bệnh.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Hệ thống phải tuân thủ bảo mật thông tin y tế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,</w:t>
            </w: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 xml:space="preserve"> có chức năng ghi log và kiểm soát truy cập.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Cơ sở hạ tầng mạng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Mạng nội bộ bệnh viện, kết nối Internet, backup dữ liệu.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Cần đường truyền ổn định, sao lưu định kỳ, và hệ thống bảo mật mạng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Người quản lý &amp; vận hành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Bộ phận IT, ban giám đốc, kỹ sư hệ thống.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Yêu cầu tài liệu hướng dẫn rõ ràng, công cụ giám sát hệ thống, và chức năng quản trị người dùng linh hoạt.</w:t>
            </w:r>
          </w:p>
        </w:tc>
      </w:tr>
      <w:tr w:rsidR="00431E78" w:rsidRPr="00431E78" w:rsidTr="0043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Yếu tố xã hội &amp; con người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Nhân viên y tế có trình độ công nghệ khác nhau, thói quen làm việc giấy tờ.</w:t>
            </w:r>
          </w:p>
        </w:tc>
        <w:tc>
          <w:tcPr>
            <w:tcW w:w="0" w:type="auto"/>
            <w:vAlign w:val="center"/>
            <w:hideMark/>
          </w:tcPr>
          <w:p w:rsidR="00431E78" w:rsidRPr="00431E78" w:rsidRDefault="00431E78" w:rsidP="00431E78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1E78">
              <w:rPr>
                <w:rFonts w:ascii="Arial" w:eastAsia="Times New Roman" w:hAnsi="Arial" w:cs="Arial"/>
                <w:kern w:val="0"/>
                <w14:ligatures w14:val="none"/>
              </w:rPr>
              <w:t>Hệ thống phải có giao diện đơn giản, đào tạo sử dụng, và hỗ trợ song song quy trình truyền thống trong giai đoạn đầu.</w:t>
            </w:r>
          </w:p>
        </w:tc>
      </w:tr>
    </w:tbl>
    <w:p w:rsidR="00431E78" w:rsidRDefault="00431E78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Bài 7:</w:t>
      </w:r>
    </w:p>
    <w:p w:rsidR="00A551CC" w:rsidRDefault="00A551CC" w:rsidP="008A0850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734"/>
        <w:gridCol w:w="3711"/>
        <w:gridCol w:w="1174"/>
      </w:tblGrid>
      <w:tr w:rsidR="00A551CC" w:rsidRPr="00A551CC" w:rsidTr="00A5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Mối quan tâm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Mức độ ưu tiên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Khách hàng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Người đặt và theo dõi đơn hàng.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Giao hàng nhanh, đúng hẹn, dễ theo dõi, có thể phản hồi khi có sự cố.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Critical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Nhân viên giao hàng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Nhận, xử lý và giao hàng cho khách.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Ứng dụng ổn định, hiển thị rõ tuyến đường, cập nhật trạng thái đơn dễ dàng.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Critical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Quản trị hệ thống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Quản lý tài khoản, theo dõi hoạt động, xử lý sự cố.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Tính bảo mật, phân quyền người dùng, báo cáo thống kê.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Đối tác cửa hàng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Cung cấp sản phẩm, cập nhật tồn kho và xử lý đơn.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Quản lý đơn dễ dàng, cập nhật trạng thái, thanh toán minh bạch.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Nhà quản lý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Giám sát hoạt động giao hàng và hiệu suất shipper.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Hệ thống báo cáo, theo dõi hiệu năng, tối ưu chi phí vận hành.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Bộ phận CSKH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Tiếp nhận và xử lý khiếu nại từ khách hàng.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Cần có quyền truy cập nhanh thông tin đơn hàng và lịch sử giao dịch.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Minor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 xml:space="preserve">Nhà đầu tư 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Cung cấp vốn phát triển hệ thống.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Quan tâm đến hiệu quả kinh doanh và khả năng mở rộng hệ thống.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Minor</w:t>
            </w:r>
          </w:p>
        </w:tc>
      </w:tr>
    </w:tbl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Pr="00A551CC" w:rsidRDefault="00A551CC" w:rsidP="008A0850">
      <w:pPr>
        <w:rPr>
          <w:rFonts w:ascii="Arial" w:hAnsi="Arial" w:cs="Arial"/>
        </w:rPr>
      </w:pPr>
      <w:r w:rsidRPr="00A551CC">
        <w:rPr>
          <w:rFonts w:ascii="Arial" w:hAnsi="Arial" w:cs="Arial"/>
        </w:rPr>
        <w:lastRenderedPageBreak/>
        <w:t>Bài 8: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297"/>
        <w:gridCol w:w="6504"/>
      </w:tblGrid>
      <w:tr w:rsidR="00A551CC" w:rsidRPr="00A551CC" w:rsidTr="00A5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Yêu cầu chức năng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Mô tả ngắn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Đăng ký / Đăng nhập người dùng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Cho phép người dùng tạo tài khoản và đăng nhập để lưu thông tin cá nhân, địa chỉ, và lịch sử mua hàng.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Tìm kiếm và lọc sản phẩm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Người dùng có thể tìm theo tên, danh mục, giá hoặc thương hiệu.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Đặt hàng và thanh toán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Cho phép người dùng chọn sản phẩm, nhập địa chỉ giao hàng và thanh toán trực tuyến hoặc COD.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Theo dõi trạng thái đơn hàng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Hiển thị tiến trình xử lý đơn: xác nhận, đóng gói, vận chuyển, giao thành công.</w:t>
            </w:r>
          </w:p>
        </w:tc>
      </w:tr>
    </w:tbl>
    <w:p w:rsidR="00A551CC" w:rsidRPr="00A551CC" w:rsidRDefault="00A551CC" w:rsidP="008A0850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427"/>
        <w:gridCol w:w="6374"/>
      </w:tblGrid>
      <w:tr w:rsidR="00A551CC" w:rsidRPr="00A551CC" w:rsidTr="00A55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Yêu cầu phi chức năng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Mô tả ngắn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Hiệu năng (Performance)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Hệ thống phải tải trang trong ≤ 3 giây và xử lý đơn hàng trong vòng 1 phút.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Bảo mật (Security)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Thông tin cá nhân và thanh toán phải được mã hóa, tuân thủ chuẩn bảo mật (SSL, HTTPS).</w:t>
            </w:r>
          </w:p>
        </w:tc>
      </w:tr>
      <w:tr w:rsidR="00A551CC" w:rsidRPr="00A551CC" w:rsidTr="00A5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Tính sẵn sàng (Availability)</w:t>
            </w:r>
          </w:p>
        </w:tc>
        <w:tc>
          <w:tcPr>
            <w:tcW w:w="0" w:type="auto"/>
            <w:vAlign w:val="center"/>
            <w:hideMark/>
          </w:tcPr>
          <w:p w:rsidR="00A551CC" w:rsidRPr="00A551CC" w:rsidRDefault="00A551CC" w:rsidP="00A551CC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551CC">
              <w:rPr>
                <w:rFonts w:ascii="Arial" w:eastAsia="Times New Roman" w:hAnsi="Arial" w:cs="Arial"/>
                <w:kern w:val="0"/>
                <w14:ligatures w14:val="none"/>
              </w:rPr>
              <w:t>Hệ thống phải hoạt động liên tục 24/7, có cơ chế backup dữ liệu và khôi phục khi lỗi.</w:t>
            </w:r>
          </w:p>
        </w:tc>
      </w:tr>
    </w:tbl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</w:p>
    <w:p w:rsidR="00A551CC" w:rsidRDefault="00A551CC" w:rsidP="008A0850">
      <w:pPr>
        <w:rPr>
          <w:rFonts w:ascii="Arial" w:hAnsi="Arial" w:cs="Arial"/>
        </w:rPr>
      </w:pPr>
      <w:r>
        <w:rPr>
          <w:rFonts w:ascii="Arial" w:hAnsi="Arial" w:cs="Arial"/>
        </w:rPr>
        <w:t>Bài 9:</w:t>
      </w: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A551C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1. Giới thiệu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1.1 Mục đích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Nêu lý do xây dựng hệ thống, phạm vi sử dụng (cho khách hàng, nhân viên phục vụ, quản lý).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1.2 Phạm vi hệ thống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Mô tả hệ thống cho phép khách hàng xem menu, đặt món, thanh toán và theo dõi đơn hàng trong quán.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1.3 Định nghĩa, từ viết tắt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Liệt kê các thuật ngữ dùng trong tài liệu (VD: POS, QR Order, API…).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1.4 Tài liệu tham khảo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Liệt kê các tài liệu, quy định, hoặc chuẩn kỹ thuật liên quan.</w:t>
      </w:r>
    </w:p>
    <w:p w:rsidR="00A551CC" w:rsidRPr="00A551CC" w:rsidRDefault="00A551CC" w:rsidP="00A551C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A551C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2. Mô tả tổng quát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2.1 Góc nhìn hệ thống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Trình bày vị trí của hệ thống trong môi trường quán ăn (liên kết với phần mềm kế toán, máy in bếp, POS...).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2.2 Chức năng tổng quát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Tóm tắt các nhóm chức năng: xem menu, đặt món, thanh toán, quản lý đơn, thống kê.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2.3 Đặc điểm người dùng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Mô tả các loại người dùng: khách hàng, nhân viên phục vụ, bếp, quản lý.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2.4 Ràng buộc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Nêu giới hạn phần cứng, mạng, ngân sách hoặc yêu cầu pháp lý (thanh toán, hóa đơn).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2.5 Giả định và phụ thuộc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Ghi rõ các giả định như “quán có Wi-Fi ổn định”, “thiết bị tablet có sẵn”.</w:t>
      </w:r>
    </w:p>
    <w:p w:rsidR="00A551CC" w:rsidRPr="00A551CC" w:rsidRDefault="00A551CC" w:rsidP="00A551C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A551C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3. Yêu cầu hệ thống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3.1 Yêu cầu chức năng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→ Liệt kê chi tiết từng chức năng chính:</w:t>
      </w:r>
    </w:p>
    <w:p w:rsidR="00A551CC" w:rsidRPr="00A551CC" w:rsidRDefault="00A551CC" w:rsidP="00A55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Đăng nhập/đăng ký người dùng</w:t>
      </w:r>
    </w:p>
    <w:p w:rsidR="00A551CC" w:rsidRPr="00A551CC" w:rsidRDefault="00A551CC" w:rsidP="00A55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Xem menu và chi tiết món ăn</w:t>
      </w:r>
    </w:p>
    <w:p w:rsidR="00A551CC" w:rsidRPr="00A551CC" w:rsidRDefault="00A551CC" w:rsidP="00A55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Đặt món, chỉnh sửa, hủy đơn</w:t>
      </w:r>
    </w:p>
    <w:p w:rsidR="00A551CC" w:rsidRPr="00A551CC" w:rsidRDefault="00A551CC" w:rsidP="00A55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Gửi đơn tới bếp</w:t>
      </w:r>
    </w:p>
    <w:p w:rsidR="00A551CC" w:rsidRPr="00A551CC" w:rsidRDefault="00A551CC" w:rsidP="00A55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Thanh toán (tiền mặt/QR/MOMO...)</w:t>
      </w:r>
    </w:p>
    <w:p w:rsidR="00A551CC" w:rsidRPr="00A551CC" w:rsidRDefault="00A551CC" w:rsidP="00A55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Quản lý bàn, thống kê doanh thu</w:t>
      </w: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3.2 Yêu cầu phi chức năng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→ Bao gồm:</w:t>
      </w:r>
    </w:p>
    <w:p w:rsidR="00A551CC" w:rsidRPr="00A551CC" w:rsidRDefault="00A551CC" w:rsidP="00A5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Hiệu năng: xử lý đơn &lt;3 giây, phản hồi nhanh.</w:t>
      </w:r>
    </w:p>
    <w:p w:rsidR="00A551CC" w:rsidRPr="00A551CC" w:rsidRDefault="00A551CC" w:rsidP="00A5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Bảo mật: bảo vệ dữ liệu khách, mã hóa thanh toán.</w:t>
      </w:r>
    </w:p>
    <w:p w:rsidR="00A551CC" w:rsidRPr="00A551CC" w:rsidRDefault="00A551CC" w:rsidP="00A5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Khả dụng: hoạt động 24/7, dễ bảo trì, backup dữ liệu.</w:t>
      </w:r>
    </w:p>
    <w:p w:rsidR="00A551CC" w:rsidRPr="00A551CC" w:rsidRDefault="00A551CC" w:rsidP="00A55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Tương thích: chạy được trên web và tablet Android/iOS.</w:t>
      </w:r>
    </w:p>
    <w:p w:rsidR="00A551CC" w:rsidRPr="00A551CC" w:rsidRDefault="00A551CC" w:rsidP="00A551C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A551C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4. Giao diện và tương tác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4.1 Giao diện người dùng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Mô tả giao diện chính: màn hình menu, đặt món, hóa đơn, quản lý bàn.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4.2 Giao diện phần cứng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Kết nối với máy in hóa đơn, POS, tablet, máy chủ nội bộ.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4.3 Giao diện phần mềm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Kết nối API thanh toán, hệ thống báo cáo, cơ sở dữ liệu.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 xml:space="preserve">4.4 Giao diện truyền thông </w:t>
      </w:r>
      <w:r w:rsidRPr="00A551CC">
        <w:rPr>
          <w:rFonts w:ascii="Arial" w:eastAsia="Times New Roman" w:hAnsi="Arial" w:cs="Arial"/>
          <w:kern w:val="0"/>
          <w14:ligatures w14:val="none"/>
        </w:rPr>
        <w:br/>
        <w:t>→ Giao tiếp qua mạng nội bộ hoặc Wi-Fi của quán.</w:t>
      </w:r>
    </w:p>
    <w:p w:rsidR="00A551CC" w:rsidRPr="00A551CC" w:rsidRDefault="00A551CC" w:rsidP="00A551C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A551C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5. Mô hình dữ liệu &amp; xử lý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→ Bao gồm sơ đồ:</w:t>
      </w:r>
    </w:p>
    <w:p w:rsidR="00A551CC" w:rsidRPr="00A551CC" w:rsidRDefault="00A551CC" w:rsidP="00A5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Use Case Diagram</w:t>
      </w:r>
    </w:p>
    <w:p w:rsidR="00A551CC" w:rsidRPr="00A551CC" w:rsidRDefault="00A551CC" w:rsidP="00A5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Activity Diagram</w:t>
      </w:r>
    </w:p>
    <w:p w:rsidR="00A551CC" w:rsidRPr="00A551CC" w:rsidRDefault="00A551CC" w:rsidP="00A5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ERD (mô hình dữ liệu)</w:t>
      </w:r>
    </w:p>
    <w:p w:rsidR="00A551CC" w:rsidRPr="00A551CC" w:rsidRDefault="00A551CC" w:rsidP="00A55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Sequence Diagram (nếu có)</w:t>
      </w:r>
    </w:p>
    <w:p w:rsidR="00A551CC" w:rsidRPr="00A551CC" w:rsidRDefault="00A551CC" w:rsidP="00A551C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:rsidR="00A551CC" w:rsidRPr="00A551CC" w:rsidRDefault="00A551CC" w:rsidP="00A551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A551C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6. Các ràng buộc thiết kế </w:t>
      </w:r>
    </w:p>
    <w:p w:rsidR="00A551CC" w:rsidRPr="00A551CC" w:rsidRDefault="00A551CC" w:rsidP="00A551C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551CC">
        <w:rPr>
          <w:rFonts w:ascii="Arial" w:eastAsia="Times New Roman" w:hAnsi="Arial" w:cs="Arial"/>
          <w:kern w:val="0"/>
          <w14:ligatures w14:val="none"/>
        </w:rPr>
        <w:t>→ Xác định framework, ngôn ngữ, công nghệ, cơ sở dữ liệu sử dụng (VD: React + Node.js + MySQL).</w:t>
      </w:r>
    </w:p>
    <w:p w:rsidR="00A551CC" w:rsidRDefault="00A551CC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Bài 10: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601"/>
      </w:tblGrid>
      <w:tr w:rsidR="00C86521" w:rsidRPr="00C86521" w:rsidTr="00C86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Yếu tố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Mô tả / Ảnh hưởng đến hệ thống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Người dùng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Ứng viên, nhà tuyển dụng, nhân sự, quản trị viên hệ thống.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Phần cứng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Máy tính, máy chủ lưu trữ hồ sơ, thiết bị di động truy cập hệ thống.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Phần mềm liên quan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Email, hệ thống quản lý nhân sự (HRM), nền tảng phỏng vấn trực tuyến, cổng thanh toán phí tuyển dụng.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Môi trường pháp lý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Luật lao động, chính sách bảo mật dữ liệu cá nhân (Nghị định 13/2023/NĐ-CP, GDPR).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Cơ sở hạ tầng mạng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Internet ổn định, máy chủ bảo mật, sao lưu dữ liệu định kỳ.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Yếu tố con người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Trình độ công nghệ khác nhau giữa ứng viên và bộ phận nhân sự, yêu cầu giao diện thân thiện, dễ dùng.</w:t>
            </w:r>
          </w:p>
        </w:tc>
      </w:tr>
    </w:tbl>
    <w:p w:rsidR="00C86521" w:rsidRDefault="00C86521" w:rsidP="008A0850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824"/>
        <w:gridCol w:w="3695"/>
        <w:gridCol w:w="1210"/>
      </w:tblGrid>
      <w:tr w:rsidR="00C86521" w:rsidRPr="00C86521" w:rsidTr="00C86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Mối quan tâm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Mức độ ưu tiên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Ứng viên 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Nộp hồ sơ, theo dõi trạng thái ứng tuyển.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Giao diện dễ dùng, thông tin tuyển dụng rõ ràng, cập nhật nhanh.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Critical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Nhà tuyển dụng 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Đăng tin tuyển dụng, lọc hồ sơ, sắp lịch phỏng vấn.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Tiết kiệm thời gian, quản lý quy trình tuyển dụng hiệu quả.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Critical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Nhân sự 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Quản lý quy trình tuyển chọn, lưu hồ sơ.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Tự động hóa xử lý dữ liệu, xuất báo cáo nhanh.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Quản trị hệ thống 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Quản lý tài khoản, phân quyền, bảo mật hệ thống.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An toàn dữ liệu, sao lưu định kỳ, dễ bảo trì.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Ban giám đốc 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Theo dõi tình hình tuyển dụng, thống kê.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Có dashboard báo cáo, hỗ trợ ra quyết định.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Minor</w:t>
            </w:r>
          </w:p>
        </w:tc>
      </w:tr>
    </w:tbl>
    <w:p w:rsidR="00C86521" w:rsidRDefault="00C86521" w:rsidP="008A0850">
      <w:pPr>
        <w:rPr>
          <w:rFonts w:ascii="Arial" w:hAnsi="Arial" w:cs="Arial"/>
        </w:rPr>
      </w:pPr>
    </w:p>
    <w:tbl>
      <w:tblPr>
        <w:tblW w:w="9351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515"/>
      </w:tblGrid>
      <w:tr w:rsidR="00C86521" w:rsidRPr="00C86521" w:rsidTr="00C86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Nguồn yêu cầu</w:t>
            </w:r>
          </w:p>
        </w:tc>
        <w:tc>
          <w:tcPr>
            <w:tcW w:w="7470" w:type="dxa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Mô tả cách thu thập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Phỏng vấn </w:t>
            </w:r>
          </w:p>
        </w:tc>
        <w:tc>
          <w:tcPr>
            <w:tcW w:w="7470" w:type="dxa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Phỏng vấn HR và nhà tuyển dụng để hiểu quy trình hiện tại.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Khảo sát </w:t>
            </w:r>
          </w:p>
        </w:tc>
        <w:tc>
          <w:tcPr>
            <w:tcW w:w="7470" w:type="dxa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Gửi form khảo sát cho ứng viên về trải nghiệm ứng tuyển.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Quan sát </w:t>
            </w:r>
          </w:p>
        </w:tc>
        <w:tc>
          <w:tcPr>
            <w:tcW w:w="7470" w:type="dxa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Theo dõi quy trình xử lý hồ sơ thủ công hiện nay.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 xml:space="preserve">Phân tích tài liệu </w:t>
            </w:r>
          </w:p>
        </w:tc>
        <w:tc>
          <w:tcPr>
            <w:tcW w:w="7470" w:type="dxa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Xem các biểu mẫu tuyển dụng, quy định nội bộ về nhân sự.</w:t>
            </w:r>
          </w:p>
        </w:tc>
      </w:tr>
    </w:tbl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Default="00C86521" w:rsidP="008A0850">
      <w:pPr>
        <w:rPr>
          <w:rFonts w:ascii="Arial" w:hAnsi="Arial" w:cs="Arial"/>
        </w:rPr>
      </w:pPr>
    </w:p>
    <w:p w:rsidR="00C86521" w:rsidRPr="00C86521" w:rsidRDefault="00C86521" w:rsidP="00C865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C86521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4.1 Yêu cầu chức năng (Functional Requirements)</w:t>
      </w:r>
    </w:p>
    <w:p w:rsidR="00C86521" w:rsidRPr="00C86521" w:rsidRDefault="00C86521" w:rsidP="00C865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Hệ thống cho phép ứng viên đăng ký tài khoản, nộp CV và theo dõi trạng thái hồ sơ.</w:t>
      </w:r>
    </w:p>
    <w:p w:rsidR="00C86521" w:rsidRPr="00C86521" w:rsidRDefault="00C86521" w:rsidP="00C865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Nhà tuyển dụng có thể đăng tin, tìm kiếm ứng viên, lọc theo kỹ năng hoặc kinh nghiệm.</w:t>
      </w:r>
    </w:p>
    <w:p w:rsidR="00C86521" w:rsidRPr="00C86521" w:rsidRDefault="00C86521" w:rsidP="00C865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Nhân sự có thể sắp lịch phỏng vấn, gửi thông báo tự động qua email.</w:t>
      </w:r>
    </w:p>
    <w:p w:rsidR="00C86521" w:rsidRPr="00C86521" w:rsidRDefault="00C86521" w:rsidP="00C865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Quản trị viên có thể phân quyền, quản lý tài khoản, thống kê số lượng hồ sơ.</w:t>
      </w:r>
    </w:p>
    <w:p w:rsidR="00C86521" w:rsidRPr="00C86521" w:rsidRDefault="00C86521" w:rsidP="00C865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C86521">
        <w:rPr>
          <w:rFonts w:ascii="Arial" w:eastAsia="Times New Roman" w:hAnsi="Arial" w:cs="Arial"/>
          <w:kern w:val="0"/>
          <w:sz w:val="27"/>
          <w:szCs w:val="27"/>
          <w14:ligatures w14:val="none"/>
        </w:rPr>
        <w:t>4.2 Yêu cầu phi chức năng (Non-functional Requirements)</w:t>
      </w:r>
    </w:p>
    <w:p w:rsidR="00C86521" w:rsidRPr="00C86521" w:rsidRDefault="00C86521" w:rsidP="00C865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Hiệu năng: Thời gian tải trang &lt; 3 giây, đáp ứng tối thiểu 500 người dùng đồng thời.</w:t>
      </w:r>
    </w:p>
    <w:p w:rsidR="00C86521" w:rsidRPr="00C86521" w:rsidRDefault="00C86521" w:rsidP="00C865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Bảo mật: Dữ liệu cá nhân được mã hóa, phân quyền truy cập chặt chẽ.</w:t>
      </w:r>
    </w:p>
    <w:p w:rsidR="00C86521" w:rsidRPr="00C86521" w:rsidRDefault="00C86521" w:rsidP="00C865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Tính khả dụng: Hệ thống hoạt động 24/7, có cơ chế backup và khôi phục dữ liệu.</w:t>
      </w:r>
    </w:p>
    <w:p w:rsidR="00C86521" w:rsidRPr="00C86521" w:rsidRDefault="00C86521" w:rsidP="00C865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86521">
        <w:rPr>
          <w:rFonts w:ascii="Arial" w:eastAsia="Times New Roman" w:hAnsi="Arial" w:cs="Arial"/>
          <w:kern w:val="0"/>
          <w14:ligatures w14:val="none"/>
        </w:rPr>
        <w:t>Tương thích: Sử dụng tốt trên trình duyệt web và thiết bị di động.</w:t>
      </w:r>
    </w:p>
    <w:p w:rsidR="00C86521" w:rsidRPr="00C86521" w:rsidRDefault="00C86521" w:rsidP="008A0850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5237"/>
      </w:tblGrid>
      <w:tr w:rsidR="00C86521" w:rsidRPr="00C86521" w:rsidTr="00C86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Mục chính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Nội dung mô tả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1. Giới thiệu (Introduction)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Mục tiêu, phạm vi, định nghĩa và tài liệu tham khảo.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2. Mô tả tổng quát (Overall Description)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Tổng quan hệ thống, người dùng, môi trường hoạt động, ràng buộc.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3. Yêu cầu hệ thống (System Requirements)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Phân chia rõ yêu cầu chức năng và phi chức năng.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4. Giao diện &amp; tương tác (Interface Requirements)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Giao diện người dùng, giao diện phần mềm, giao diện phần cứng.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5. Mô hình hệ thống (System Models)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Sơ đồ use case, activity, ERD, sequence…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6. Ràng buộc thiết kế (Design Constraints)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Công nghệ, nền tảng, bảo mật, tiêu chuẩn kỹ thuật.</w:t>
            </w:r>
          </w:p>
        </w:tc>
      </w:tr>
      <w:tr w:rsidR="00C86521" w:rsidRPr="00C86521" w:rsidTr="00C865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7. Phụ lục (Appendices)</w:t>
            </w:r>
          </w:p>
        </w:tc>
        <w:tc>
          <w:tcPr>
            <w:tcW w:w="0" w:type="auto"/>
            <w:vAlign w:val="center"/>
            <w:hideMark/>
          </w:tcPr>
          <w:p w:rsidR="00C86521" w:rsidRPr="00C86521" w:rsidRDefault="00C86521" w:rsidP="00C86521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86521">
              <w:rPr>
                <w:rFonts w:ascii="Arial" w:eastAsia="Times New Roman" w:hAnsi="Arial" w:cs="Arial"/>
                <w:kern w:val="0"/>
                <w14:ligatures w14:val="none"/>
              </w:rPr>
              <w:t>Tài liệu bổ sung, thuật ngữ, biểu mẫu, hình minh họa.</w:t>
            </w:r>
          </w:p>
        </w:tc>
      </w:tr>
    </w:tbl>
    <w:p w:rsidR="00C86521" w:rsidRPr="00C86521" w:rsidRDefault="00C86521" w:rsidP="008A0850">
      <w:pPr>
        <w:rPr>
          <w:rFonts w:ascii="Arial" w:hAnsi="Arial" w:cs="Arial"/>
        </w:rPr>
      </w:pPr>
    </w:p>
    <w:sectPr w:rsidR="00C86521" w:rsidRPr="00C86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35BE"/>
    <w:multiLevelType w:val="multilevel"/>
    <w:tmpl w:val="EAA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74F9D"/>
    <w:multiLevelType w:val="multilevel"/>
    <w:tmpl w:val="ED66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74109"/>
    <w:multiLevelType w:val="hybridMultilevel"/>
    <w:tmpl w:val="B8E6DBEA"/>
    <w:lvl w:ilvl="0" w:tplc="F6ACD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D6FE8"/>
    <w:multiLevelType w:val="multilevel"/>
    <w:tmpl w:val="F27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D151D"/>
    <w:multiLevelType w:val="hybridMultilevel"/>
    <w:tmpl w:val="079423B2"/>
    <w:lvl w:ilvl="0" w:tplc="4E127A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E0E55"/>
    <w:multiLevelType w:val="multilevel"/>
    <w:tmpl w:val="F34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31220"/>
    <w:multiLevelType w:val="hybridMultilevel"/>
    <w:tmpl w:val="D37CEE94"/>
    <w:lvl w:ilvl="0" w:tplc="877C1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6C0B02"/>
    <w:multiLevelType w:val="hybridMultilevel"/>
    <w:tmpl w:val="C27A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316EE"/>
    <w:multiLevelType w:val="multilevel"/>
    <w:tmpl w:val="ADA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31249">
    <w:abstractNumId w:val="4"/>
  </w:num>
  <w:num w:numId="2" w16cid:durableId="1543059018">
    <w:abstractNumId w:val="2"/>
  </w:num>
  <w:num w:numId="3" w16cid:durableId="1071729043">
    <w:abstractNumId w:val="7"/>
  </w:num>
  <w:num w:numId="4" w16cid:durableId="1873611847">
    <w:abstractNumId w:val="6"/>
  </w:num>
  <w:num w:numId="5" w16cid:durableId="1978679318">
    <w:abstractNumId w:val="3"/>
  </w:num>
  <w:num w:numId="6" w16cid:durableId="861164704">
    <w:abstractNumId w:val="8"/>
  </w:num>
  <w:num w:numId="7" w16cid:durableId="1923248398">
    <w:abstractNumId w:val="5"/>
  </w:num>
  <w:num w:numId="8" w16cid:durableId="1625651909">
    <w:abstractNumId w:val="0"/>
  </w:num>
  <w:num w:numId="9" w16cid:durableId="207863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6E"/>
    <w:rsid w:val="000A1829"/>
    <w:rsid w:val="00103B00"/>
    <w:rsid w:val="00234CD1"/>
    <w:rsid w:val="00431E78"/>
    <w:rsid w:val="00454996"/>
    <w:rsid w:val="0048478D"/>
    <w:rsid w:val="008A0850"/>
    <w:rsid w:val="00A05850"/>
    <w:rsid w:val="00A551CC"/>
    <w:rsid w:val="00C86521"/>
    <w:rsid w:val="00D1556E"/>
    <w:rsid w:val="00E2208B"/>
    <w:rsid w:val="00E9464A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CD1A3"/>
  <w15:chartTrackingRefBased/>
  <w15:docId w15:val="{481FD9B7-F0B0-1340-94D6-693A0DC9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6E"/>
  </w:style>
  <w:style w:type="paragraph" w:styleId="Heading1">
    <w:name w:val="heading 1"/>
    <w:basedOn w:val="Normal"/>
    <w:next w:val="Normal"/>
    <w:link w:val="Heading1Char"/>
    <w:uiPriority w:val="9"/>
    <w:qFormat/>
    <w:rsid w:val="00D1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5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5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5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5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556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31E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</dc:creator>
  <cp:keywords/>
  <dc:description/>
  <cp:lastModifiedBy>Huy Huy</cp:lastModifiedBy>
  <cp:revision>2</cp:revision>
  <dcterms:created xsi:type="dcterms:W3CDTF">2025-10-20T08:24:00Z</dcterms:created>
  <dcterms:modified xsi:type="dcterms:W3CDTF">2025-10-25T16:51:00Z</dcterms:modified>
</cp:coreProperties>
</file>