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725C2">
      <w:pPr>
        <w:jc w:val="left"/>
        <w:rPr>
          <w:rFonts w:hint="default" w:ascii="Bahnschrift Condensed" w:hAnsi="Bahnschrift Condensed" w:cs="Bahnschrift Condensed"/>
          <w:sz w:val="22"/>
          <w:szCs w:val="22"/>
        </w:rPr>
      </w:pPr>
    </w:p>
    <w:p w14:paraId="09CA1D31">
      <w:pPr>
        <w:pStyle w:val="4"/>
        <w:spacing w:after="38"/>
        <w:rPr>
          <w:rFonts w:hint="default" w:ascii="Bahnschrift Condensed" w:hAnsi="Bahnschrift Condensed" w:cs="Bahnschrift Condensed"/>
          <w:spacing w:val="-5"/>
        </w:rPr>
      </w:pPr>
      <w:r>
        <w:rPr>
          <w:rFonts w:hint="default" w:ascii="Bahnschrift Condensed" w:hAnsi="Bahnschrift Condensed" w:cs="Bahnschrift Condensed"/>
        </w:rPr>
        <w:t>Bài</w:t>
      </w:r>
      <w:r>
        <w:rPr>
          <w:rFonts w:hint="default" w:ascii="Bahnschrift Condensed" w:hAnsi="Bahnschrift Condensed" w:cs="Bahnschrift Condensed"/>
          <w:spacing w:val="-5"/>
        </w:rPr>
        <w:t xml:space="preserve"> 1:</w:t>
      </w:r>
    </w:p>
    <w:tbl>
      <w:tblPr>
        <w:tblStyle w:val="3"/>
        <w:tblW w:w="0" w:type="auto"/>
        <w:tblInd w:w="4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0"/>
        <w:gridCol w:w="960"/>
        <w:gridCol w:w="5800"/>
      </w:tblGrid>
      <w:tr w14:paraId="54810E1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400" w:type="dxa"/>
          </w:tcPr>
          <w:p w14:paraId="3CFC3E53">
            <w:pPr>
              <w:pStyle w:val="11"/>
              <w:ind w:left="572"/>
              <w:rPr>
                <w:rFonts w:hint="default" w:ascii="Bahnschrift Condensed" w:hAnsi="Bahnschrift Condensed" w:cs="Bahnschrift Condensed"/>
                <w:b/>
                <w:sz w:val="22"/>
              </w:rPr>
            </w:pPr>
            <w:r>
              <w:rPr>
                <w:rFonts w:hint="default" w:ascii="Bahnschrift Condensed" w:hAnsi="Bahnschrift Condensed" w:cs="Bahnschrift Condensed"/>
                <w:b/>
                <w:sz w:val="22"/>
              </w:rPr>
              <w:t>Thành</w:t>
            </w:r>
            <w:r>
              <w:rPr>
                <w:rFonts w:hint="default" w:ascii="Bahnschrift Condensed" w:hAnsi="Bahnschrift Condensed" w:cs="Bahnschrift Condensed"/>
                <w:b/>
                <w:spacing w:val="-7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b/>
                <w:spacing w:val="-4"/>
                <w:sz w:val="22"/>
              </w:rPr>
              <w:t>phần</w:t>
            </w:r>
          </w:p>
        </w:tc>
        <w:tc>
          <w:tcPr>
            <w:tcW w:w="960" w:type="dxa"/>
          </w:tcPr>
          <w:p w14:paraId="663810F8">
            <w:pPr>
              <w:pStyle w:val="11"/>
              <w:ind w:left="139"/>
              <w:rPr>
                <w:rFonts w:hint="default" w:ascii="Bahnschrift Condensed" w:hAnsi="Bahnschrift Condensed" w:cs="Bahnschrift Condensed"/>
                <w:b/>
                <w:sz w:val="22"/>
              </w:rPr>
            </w:pPr>
            <w:r>
              <w:rPr>
                <w:rFonts w:hint="default" w:ascii="Bahnschrift Condensed" w:hAnsi="Bahnschrift Condensed" w:cs="Bahnschrift Condensed"/>
                <w:b/>
                <w:sz w:val="22"/>
              </w:rPr>
              <w:t>Vai</w:t>
            </w:r>
            <w:r>
              <w:rPr>
                <w:rFonts w:hint="default" w:ascii="Bahnschrift Condensed" w:hAnsi="Bahnschrift Condensed" w:cs="Bahnschrift Condensed"/>
                <w:b/>
                <w:spacing w:val="-15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b/>
                <w:spacing w:val="-5"/>
                <w:sz w:val="22"/>
              </w:rPr>
              <w:t>trò</w:t>
            </w:r>
          </w:p>
        </w:tc>
        <w:tc>
          <w:tcPr>
            <w:tcW w:w="5800" w:type="dxa"/>
          </w:tcPr>
          <w:p w14:paraId="17D2568E">
            <w:pPr>
              <w:pStyle w:val="11"/>
              <w:ind w:left="15"/>
              <w:jc w:val="center"/>
              <w:rPr>
                <w:rFonts w:hint="default" w:ascii="Bahnschrift Condensed" w:hAnsi="Bahnschrift Condensed" w:cs="Bahnschrift Condensed"/>
                <w:b/>
                <w:sz w:val="22"/>
              </w:rPr>
            </w:pPr>
            <w:r>
              <w:rPr>
                <w:rFonts w:hint="default" w:ascii="Bahnschrift Condensed" w:hAnsi="Bahnschrift Condensed" w:cs="Bahnschrift Condensed"/>
                <w:b/>
                <w:sz w:val="22"/>
              </w:rPr>
              <w:t>Mô</w:t>
            </w:r>
            <w:r>
              <w:rPr>
                <w:rFonts w:hint="default" w:ascii="Bahnschrift Condensed" w:hAnsi="Bahnschrift Condensed" w:cs="Bahnschrift Condensed"/>
                <w:b/>
                <w:spacing w:val="-2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b/>
                <w:spacing w:val="-5"/>
                <w:sz w:val="22"/>
              </w:rPr>
              <w:t>tả</w:t>
            </w:r>
          </w:p>
        </w:tc>
      </w:tr>
      <w:tr w14:paraId="362D0FE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2400" w:type="dxa"/>
          </w:tcPr>
          <w:p w14:paraId="37FFE895">
            <w:pPr>
              <w:pStyle w:val="11"/>
              <w:spacing w:before="108"/>
              <w:rPr>
                <w:rFonts w:hint="default" w:ascii="Bahnschrift Condensed" w:hAnsi="Bahnschrift Condensed" w:cs="Bahnschrift Condensed"/>
                <w:sz w:val="24"/>
              </w:rPr>
            </w:pPr>
            <w:r>
              <w:rPr>
                <w:rFonts w:hint="default" w:ascii="Bahnschrift Condensed" w:hAnsi="Bahnschrift Condensed" w:cs="Bahnschrift Condensed"/>
                <w:sz w:val="24"/>
              </w:rPr>
              <w:t xml:space="preserve">Khách </w:t>
            </w:r>
            <w:r>
              <w:rPr>
                <w:rFonts w:hint="default" w:ascii="Bahnschrift Condensed" w:hAnsi="Bahnschrift Condensed" w:cs="Bahnschrift Condensed"/>
                <w:spacing w:val="-4"/>
                <w:sz w:val="24"/>
              </w:rPr>
              <w:t>hàng</w:t>
            </w:r>
          </w:p>
        </w:tc>
        <w:tc>
          <w:tcPr>
            <w:tcW w:w="960" w:type="dxa"/>
          </w:tcPr>
          <w:p w14:paraId="4760A31D">
            <w:pPr>
              <w:pStyle w:val="11"/>
              <w:spacing w:before="108"/>
              <w:rPr>
                <w:rFonts w:hint="default" w:ascii="Bahnschrift Condensed" w:hAnsi="Bahnschrift Condensed" w:cs="Bahnschrift Condensed"/>
                <w:sz w:val="22"/>
              </w:rPr>
            </w:pPr>
            <w:r>
              <w:rPr>
                <w:rFonts w:hint="default" w:ascii="Bahnschrift Condensed" w:hAnsi="Bahnschrift Condensed" w:cs="Bahnschrift Condensed"/>
                <w:spacing w:val="-2"/>
                <w:sz w:val="22"/>
              </w:rPr>
              <w:t>Actor</w:t>
            </w:r>
          </w:p>
        </w:tc>
        <w:tc>
          <w:tcPr>
            <w:tcW w:w="5800" w:type="dxa"/>
          </w:tcPr>
          <w:p w14:paraId="01FFC04A">
            <w:pPr>
              <w:pStyle w:val="11"/>
              <w:spacing w:before="108"/>
              <w:rPr>
                <w:rFonts w:hint="default" w:ascii="Bahnschrift Condensed" w:hAnsi="Bahnschrift Condensed" w:cs="Bahnschrift Condensed"/>
                <w:sz w:val="22"/>
              </w:rPr>
            </w:pPr>
            <w:r>
              <w:rPr>
                <w:rFonts w:hint="default" w:ascii="Bahnschrift Condensed" w:hAnsi="Bahnschrift Condensed" w:cs="Bahnschrift Condensed"/>
                <w:sz w:val="22"/>
              </w:rPr>
              <w:t>Là</w:t>
            </w:r>
            <w:r>
              <w:rPr>
                <w:rFonts w:hint="default" w:ascii="Bahnschrift Condensed" w:hAnsi="Bahnschrift Condensed" w:cs="Bahnschrift Condensed"/>
                <w:spacing w:val="-4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người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thao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thao</w:t>
            </w:r>
            <w:r>
              <w:rPr>
                <w:rFonts w:hint="default" w:ascii="Bahnschrift Condensed" w:hAnsi="Bahnschrift Condensed" w:cs="Bahnschrift Condensed"/>
                <w:spacing w:val="-4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tác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và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sử</w:t>
            </w:r>
            <w:r>
              <w:rPr>
                <w:rFonts w:hint="default" w:ascii="Bahnschrift Condensed" w:hAnsi="Bahnschrift Condensed" w:cs="Bahnschrift Condensed"/>
                <w:spacing w:val="-4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dụng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chức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pacing w:val="-4"/>
                <w:sz w:val="22"/>
              </w:rPr>
              <w:t>năng</w:t>
            </w:r>
          </w:p>
        </w:tc>
      </w:tr>
      <w:tr w14:paraId="627619D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400" w:type="dxa"/>
          </w:tcPr>
          <w:p w14:paraId="46951342">
            <w:pPr>
              <w:pStyle w:val="11"/>
              <w:spacing w:before="109"/>
              <w:rPr>
                <w:rFonts w:hint="default" w:ascii="Bahnschrift Condensed" w:hAnsi="Bahnschrift Condensed" w:cs="Bahnschrift Condensed"/>
                <w:sz w:val="24"/>
              </w:rPr>
            </w:pPr>
            <w:r>
              <w:rPr>
                <w:rFonts w:hint="default" w:ascii="Bahnschrift Condensed" w:hAnsi="Bahnschrift Condensed" w:cs="Bahnschrift Condensed"/>
                <w:spacing w:val="-2"/>
                <w:sz w:val="24"/>
              </w:rPr>
              <w:t>Website</w:t>
            </w:r>
          </w:p>
        </w:tc>
        <w:tc>
          <w:tcPr>
            <w:tcW w:w="960" w:type="dxa"/>
          </w:tcPr>
          <w:p w14:paraId="03175F9E">
            <w:pPr>
              <w:pStyle w:val="11"/>
              <w:spacing w:before="109"/>
              <w:rPr>
                <w:rFonts w:hint="default" w:ascii="Bahnschrift Condensed" w:hAnsi="Bahnschrift Condensed" w:cs="Bahnschrift Condensed"/>
                <w:sz w:val="22"/>
              </w:rPr>
            </w:pPr>
            <w:r>
              <w:rPr>
                <w:rFonts w:hint="default" w:ascii="Bahnschrift Condensed" w:hAnsi="Bahnschrift Condensed" w:cs="Bahnschrift Condensed"/>
                <w:spacing w:val="-2"/>
                <w:sz w:val="22"/>
              </w:rPr>
              <w:t>Object</w:t>
            </w:r>
          </w:p>
        </w:tc>
        <w:tc>
          <w:tcPr>
            <w:tcW w:w="5800" w:type="dxa"/>
          </w:tcPr>
          <w:p w14:paraId="3A2C471F">
            <w:pPr>
              <w:pStyle w:val="11"/>
              <w:spacing w:before="109"/>
              <w:rPr>
                <w:rFonts w:hint="default" w:ascii="Bahnschrift Condensed" w:hAnsi="Bahnschrift Condensed" w:cs="Bahnschrift Condensed"/>
                <w:sz w:val="22"/>
              </w:rPr>
            </w:pPr>
            <w:r>
              <w:rPr>
                <w:rFonts w:hint="default" w:ascii="Bahnschrift Condensed" w:hAnsi="Bahnschrift Condensed" w:cs="Bahnschrift Condensed"/>
                <w:sz w:val="22"/>
              </w:rPr>
              <w:t>Là</w:t>
            </w:r>
            <w:r>
              <w:rPr>
                <w:rFonts w:hint="default" w:ascii="Bahnschrift Condensed" w:hAnsi="Bahnschrift Condensed" w:cs="Bahnschrift Condensed"/>
                <w:spacing w:val="-4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nơi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để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người</w:t>
            </w:r>
            <w:r>
              <w:rPr>
                <w:rFonts w:hint="default" w:ascii="Bahnschrift Condensed" w:hAnsi="Bahnschrift Condensed" w:cs="Bahnschrift Condensed"/>
                <w:spacing w:val="-4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dùng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thao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pacing w:val="-5"/>
                <w:sz w:val="22"/>
              </w:rPr>
              <w:t>tác</w:t>
            </w:r>
          </w:p>
        </w:tc>
      </w:tr>
      <w:tr w14:paraId="74E478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2400" w:type="dxa"/>
          </w:tcPr>
          <w:p w14:paraId="46B53AFC">
            <w:pPr>
              <w:pStyle w:val="11"/>
              <w:spacing w:before="110"/>
              <w:rPr>
                <w:rFonts w:hint="default" w:ascii="Bahnschrift Condensed" w:hAnsi="Bahnschrift Condensed" w:cs="Bahnschrift Condensed"/>
                <w:sz w:val="24"/>
              </w:rPr>
            </w:pPr>
            <w:r>
              <w:rPr>
                <w:rFonts w:hint="default" w:ascii="Bahnschrift Condensed" w:hAnsi="Bahnschrift Condensed" w:cs="Bahnschrift Condensed"/>
                <w:sz w:val="24"/>
              </w:rPr>
              <w:t xml:space="preserve">Hệ thống thanh </w:t>
            </w:r>
            <w:r>
              <w:rPr>
                <w:rFonts w:hint="default" w:ascii="Bahnschrift Condensed" w:hAnsi="Bahnschrift Condensed" w:cs="Bahnschrift Condensed"/>
                <w:spacing w:val="-4"/>
                <w:sz w:val="24"/>
              </w:rPr>
              <w:t>toán</w:t>
            </w:r>
          </w:p>
        </w:tc>
        <w:tc>
          <w:tcPr>
            <w:tcW w:w="960" w:type="dxa"/>
          </w:tcPr>
          <w:p w14:paraId="7FAADB32">
            <w:pPr>
              <w:pStyle w:val="11"/>
              <w:spacing w:before="110"/>
              <w:rPr>
                <w:rFonts w:hint="default" w:ascii="Bahnschrift Condensed" w:hAnsi="Bahnschrift Condensed" w:cs="Bahnschrift Condensed"/>
                <w:sz w:val="22"/>
              </w:rPr>
            </w:pPr>
            <w:r>
              <w:rPr>
                <w:rFonts w:hint="default" w:ascii="Bahnschrift Condensed" w:hAnsi="Bahnschrift Condensed" w:cs="Bahnschrift Condensed"/>
                <w:spacing w:val="-2"/>
                <w:sz w:val="22"/>
              </w:rPr>
              <w:t>Object</w:t>
            </w:r>
          </w:p>
        </w:tc>
        <w:tc>
          <w:tcPr>
            <w:tcW w:w="5800" w:type="dxa"/>
          </w:tcPr>
          <w:p w14:paraId="35FF16C3">
            <w:pPr>
              <w:pStyle w:val="11"/>
              <w:spacing w:before="110"/>
              <w:rPr>
                <w:rFonts w:hint="default" w:ascii="Bahnschrift Condensed" w:hAnsi="Bahnschrift Condensed" w:cs="Bahnschrift Condensed"/>
                <w:sz w:val="22"/>
              </w:rPr>
            </w:pPr>
            <w:r>
              <w:rPr>
                <w:rFonts w:hint="default" w:ascii="Bahnschrift Condensed" w:hAnsi="Bahnschrift Condensed" w:cs="Bahnschrift Condensed"/>
                <w:sz w:val="22"/>
              </w:rPr>
              <w:t>Là</w:t>
            </w:r>
            <w:r>
              <w:rPr>
                <w:rFonts w:hint="default" w:ascii="Bahnschrift Condensed" w:hAnsi="Bahnschrift Condensed" w:cs="Bahnschrift Condensed"/>
                <w:spacing w:val="-6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hệ</w:t>
            </w:r>
            <w:r>
              <w:rPr>
                <w:rFonts w:hint="default" w:ascii="Bahnschrift Condensed" w:hAnsi="Bahnschrift Condensed" w:cs="Bahnschrift Condensed"/>
                <w:spacing w:val="-4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thống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thanh</w:t>
            </w:r>
            <w:r>
              <w:rPr>
                <w:rFonts w:hint="default" w:ascii="Bahnschrift Condensed" w:hAnsi="Bahnschrift Condensed" w:cs="Bahnschrift Condensed"/>
                <w:spacing w:val="-4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toán,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ví</w:t>
            </w:r>
            <w:r>
              <w:rPr>
                <w:rFonts w:hint="default" w:ascii="Bahnschrift Condensed" w:hAnsi="Bahnschrift Condensed" w:cs="Bahnschrift Condensed"/>
                <w:spacing w:val="-4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điện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pacing w:val="-5"/>
                <w:sz w:val="22"/>
              </w:rPr>
              <w:t>tử</w:t>
            </w:r>
          </w:p>
        </w:tc>
      </w:tr>
      <w:tr w14:paraId="09F013E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400" w:type="dxa"/>
          </w:tcPr>
          <w:p w14:paraId="4447EABE">
            <w:pPr>
              <w:pStyle w:val="11"/>
              <w:rPr>
                <w:rFonts w:hint="default" w:ascii="Bahnschrift Condensed" w:hAnsi="Bahnschrift Condensed" w:cs="Bahnschrift Condensed"/>
                <w:sz w:val="24"/>
              </w:rPr>
            </w:pPr>
            <w:r>
              <w:rPr>
                <w:rFonts w:hint="default" w:ascii="Bahnschrift Condensed" w:hAnsi="Bahnschrift Condensed" w:cs="Bahnschrift Condensed"/>
                <w:sz w:val="24"/>
              </w:rPr>
              <w:t xml:space="preserve">Thành phần </w:t>
            </w:r>
            <w:r>
              <w:rPr>
                <w:rFonts w:hint="default" w:ascii="Bahnschrift Condensed" w:hAnsi="Bahnschrift Condensed" w:cs="Bahnschrift Condensed"/>
                <w:spacing w:val="-5"/>
                <w:sz w:val="24"/>
              </w:rPr>
              <w:t>ẩn</w:t>
            </w:r>
          </w:p>
        </w:tc>
        <w:tc>
          <w:tcPr>
            <w:tcW w:w="960" w:type="dxa"/>
          </w:tcPr>
          <w:p w14:paraId="0150E07C">
            <w:pPr>
              <w:pStyle w:val="11"/>
              <w:rPr>
                <w:rFonts w:hint="default" w:ascii="Bahnschrift Condensed" w:hAnsi="Bahnschrift Condensed" w:cs="Bahnschrift Condensed"/>
                <w:sz w:val="22"/>
              </w:rPr>
            </w:pPr>
            <w:r>
              <w:rPr>
                <w:rFonts w:hint="default" w:ascii="Bahnschrift Condensed" w:hAnsi="Bahnschrift Condensed" w:cs="Bahnschrift Condensed"/>
                <w:spacing w:val="-2"/>
                <w:sz w:val="22"/>
              </w:rPr>
              <w:t>Lifeline</w:t>
            </w:r>
          </w:p>
        </w:tc>
        <w:tc>
          <w:tcPr>
            <w:tcW w:w="5800" w:type="dxa"/>
          </w:tcPr>
          <w:p w14:paraId="6B44F6B6">
            <w:pPr>
              <w:pStyle w:val="11"/>
              <w:rPr>
                <w:rFonts w:hint="default" w:ascii="Bahnschrift Condensed" w:hAnsi="Bahnschrift Condensed" w:cs="Bahnschrift Condensed"/>
                <w:sz w:val="22"/>
              </w:rPr>
            </w:pPr>
            <w:r>
              <w:rPr>
                <w:rFonts w:hint="default" w:ascii="Bahnschrift Condensed" w:hAnsi="Bahnschrift Condensed" w:cs="Bahnschrift Condensed"/>
                <w:sz w:val="22"/>
              </w:rPr>
              <w:t>Đại</w:t>
            </w:r>
            <w:r>
              <w:rPr>
                <w:rFonts w:hint="default" w:ascii="Bahnschrift Condensed" w:hAnsi="Bahnschrift Condensed" w:cs="Bahnschrift Condensed"/>
                <w:spacing w:val="-4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diện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cho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thời</w:t>
            </w:r>
            <w:r>
              <w:rPr>
                <w:rFonts w:hint="default" w:ascii="Bahnschrift Condensed" w:hAnsi="Bahnschrift Condensed" w:cs="Bahnschrift Condensed"/>
                <w:spacing w:val="-4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gian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tồn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tại</w:t>
            </w:r>
            <w:r>
              <w:rPr>
                <w:rFonts w:hint="default" w:ascii="Bahnschrift Condensed" w:hAnsi="Bahnschrift Condensed" w:cs="Bahnschrift Condensed"/>
                <w:spacing w:val="-4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của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z w:val="22"/>
              </w:rPr>
              <w:t>đối</w:t>
            </w:r>
            <w:r>
              <w:rPr>
                <w:rFonts w:hint="default" w:ascii="Bahnschrift Condensed" w:hAnsi="Bahnschrift Condensed" w:cs="Bahnschrift Condensed"/>
                <w:spacing w:val="-3"/>
                <w:sz w:val="22"/>
              </w:rPr>
              <w:t xml:space="preserve"> </w:t>
            </w:r>
            <w:r>
              <w:rPr>
                <w:rFonts w:hint="default" w:ascii="Bahnschrift Condensed" w:hAnsi="Bahnschrift Condensed" w:cs="Bahnschrift Condensed"/>
                <w:spacing w:val="-2"/>
                <w:sz w:val="22"/>
              </w:rPr>
              <w:t>tượng</w:t>
            </w:r>
          </w:p>
        </w:tc>
      </w:tr>
    </w:tbl>
    <w:p w14:paraId="2821B71D">
      <w:pPr>
        <w:rPr>
          <w:rFonts w:hint="default" w:ascii="Bahnschrift Condensed" w:hAnsi="Bahnschrift Condensed" w:cs="Bahnschrift Condensed"/>
          <w:sz w:val="28"/>
          <w:szCs w:val="28"/>
        </w:rPr>
      </w:pPr>
    </w:p>
    <w:p w14:paraId="651FC41B">
      <w:pP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</w:pPr>
      <w: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  <w:t>Bài 2:</w:t>
      </w:r>
    </w:p>
    <w:p w14:paraId="0254E03D">
      <w:pP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</w:pPr>
      <w: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  <w:drawing>
          <wp:inline distT="0" distB="0" distL="114300" distR="114300">
            <wp:extent cx="5861050" cy="2946400"/>
            <wp:effectExtent l="0" t="0" r="6350" b="10160"/>
            <wp:docPr id="4" name="Picture 4" descr="Ảnh chụp màn hình 2025-10-30 1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Ảnh chụp màn hình 2025-10-30 1601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71D4">
      <w:pP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</w:pPr>
    </w:p>
    <w:p w14:paraId="7218F934">
      <w:pP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</w:pPr>
      <w: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  <w:t>Bài 3:</w:t>
      </w:r>
    </w:p>
    <w:p w14:paraId="1BEF4925">
      <w:pPr>
        <w:rPr>
          <w:rFonts w:hint="default" w:ascii="Bahnschrift Condensed" w:hAnsi="Bahnschrift Condensed" w:cs="Bahnschrift Condensed"/>
        </w:rPr>
      </w:pPr>
      <w:r>
        <w:rPr>
          <w:rFonts w:hint="default" w:ascii="Bahnschrift Condensed" w:hAnsi="Bahnschrift Condensed" w:cs="Bahnschrift Condensed"/>
        </w:rPr>
        <w:drawing>
          <wp:inline distT="0" distB="0" distL="114300" distR="114300">
            <wp:extent cx="5270500" cy="458470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4553">
      <w:pPr>
        <w:rPr>
          <w:rFonts w:hint="default" w:ascii="Bahnschrift Condensed" w:hAnsi="Bahnschrift Condensed" w:cs="Bahnschrift Condensed"/>
        </w:rPr>
      </w:pPr>
    </w:p>
    <w:p w14:paraId="3A3D7467">
      <w:pP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</w:pPr>
      <w: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  <w:t>Bài 4:</w:t>
      </w:r>
    </w:p>
    <w:p w14:paraId="0FCF35A2">
      <w:pPr>
        <w:rPr>
          <w:rFonts w:hint="default" w:ascii="Bahnschrift Condensed" w:hAnsi="Bahnschrift Condensed" w:cs="Bahnschrift Condensed"/>
        </w:rPr>
      </w:pPr>
      <w:r>
        <w:rPr>
          <w:rFonts w:hint="default" w:ascii="Bahnschrift Condensed" w:hAnsi="Bahnschrift Condensed" w:cs="Bahnschrift Condensed"/>
        </w:rPr>
        <w:drawing>
          <wp:inline distT="0" distB="0" distL="0" distR="0">
            <wp:extent cx="5274310" cy="3447415"/>
            <wp:effectExtent l="0" t="0" r="13970" b="12065"/>
            <wp:docPr id="2077904277" name="Hình ảnh 1" descr="Ảnh có chứa văn bản, ảnh chụp màn hình, biểu đồ, thiên văn học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04277" name="Hình ảnh 1" descr="Ảnh có chứa văn bản, ảnh chụp màn hình, biểu đồ, thiên văn học&#10;&#10;Nội dung do AI tạo ra có thể không chính xác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8BEB">
      <w:pPr>
        <w:rPr>
          <w:rFonts w:hint="default" w:ascii="Bahnschrift Condensed" w:hAnsi="Bahnschrift Condensed" w:cs="Bahnschrift Condensed"/>
        </w:rPr>
      </w:pPr>
    </w:p>
    <w:p w14:paraId="2E7DFBBD">
      <w:pP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</w:pPr>
      <w: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  <w:t>Bài 5:</w:t>
      </w:r>
    </w:p>
    <w:p w14:paraId="00A4B3B4">
      <w:pPr>
        <w:rPr>
          <w:rFonts w:hint="default" w:ascii="Bahnschrift Condensed" w:hAnsi="Bahnschrift Condensed" w:cs="Bahnschrift Condensed"/>
        </w:rPr>
      </w:pPr>
      <w:r>
        <w:rPr>
          <w:rFonts w:hint="default" w:ascii="Bahnschrift Condensed" w:hAnsi="Bahnschrift Condensed" w:cs="Bahnschrift Condensed"/>
        </w:rPr>
        <w:drawing>
          <wp:inline distT="0" distB="0" distL="114300" distR="114300">
            <wp:extent cx="5271770" cy="3314065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DB32">
      <w:pPr>
        <w:rPr>
          <w:rFonts w:hint="default" w:ascii="Bahnschrift Condensed" w:hAnsi="Bahnschrift Condensed" w:cs="Bahnschrift Condensed"/>
        </w:rPr>
      </w:pPr>
    </w:p>
    <w:p w14:paraId="539FBAED">
      <w:pP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</w:pPr>
      <w: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  <w:t>Bài 6:</w:t>
      </w:r>
    </w:p>
    <w:p w14:paraId="26222823">
      <w:pPr>
        <w:rPr>
          <w:rFonts w:hint="default" w:ascii="Bahnschrift Condensed" w:hAnsi="Bahnschrift Condensed" w:cs="Bahnschrift Condensed"/>
        </w:rPr>
      </w:pPr>
      <w:r>
        <w:rPr>
          <w:rFonts w:hint="default" w:ascii="Bahnschrift Condensed" w:hAnsi="Bahnschrift Condensed" w:cs="Bahnschrift Condensed"/>
        </w:rPr>
        <w:drawing>
          <wp:inline distT="0" distB="0" distL="114300" distR="114300">
            <wp:extent cx="4743450" cy="5295900"/>
            <wp:effectExtent l="0" t="0" r="1143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B62A">
      <w:pPr>
        <w:rPr>
          <w:rFonts w:hint="default" w:ascii="Bahnschrift Condensed" w:hAnsi="Bahnschrift Condensed" w:cs="Bahnschrift Condensed"/>
        </w:rPr>
      </w:pPr>
    </w:p>
    <w:p w14:paraId="08996769">
      <w:pP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</w:pPr>
      <w: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  <w:t>Bài 7:</w:t>
      </w:r>
    </w:p>
    <w:p w14:paraId="414A31B4">
      <w:pP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</w:pPr>
    </w:p>
    <w:p w14:paraId="5F28F360">
      <w:pPr>
        <w:rPr>
          <w:rFonts w:hint="default" w:ascii="Bahnschrift Condensed" w:hAnsi="Bahnschrift Condensed" w:cs="Bahnschrift Condensed"/>
        </w:rPr>
      </w:pPr>
      <w:r>
        <w:rPr>
          <w:rFonts w:hint="default" w:ascii="Bahnschrift Condensed" w:hAnsi="Bahnschrift Condensed" w:cs="Bahnschrift Condensed"/>
        </w:rPr>
        <w:drawing>
          <wp:inline distT="0" distB="0" distL="114300" distR="114300">
            <wp:extent cx="5273040" cy="458279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CB7D">
      <w:pPr>
        <w:rPr>
          <w:rFonts w:hint="default" w:ascii="Bahnschrift Condensed" w:hAnsi="Bahnschrift Condensed" w:cs="Bahnschrift Condensed"/>
        </w:rPr>
      </w:pPr>
    </w:p>
    <w:p w14:paraId="232D810F">
      <w:pP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</w:pPr>
      <w: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  <w:t>Bài 8:</w:t>
      </w:r>
    </w:p>
    <w:p w14:paraId="426172F1">
      <w:pPr>
        <w:rPr>
          <w:rFonts w:hint="default" w:ascii="Bahnschrift Condensed" w:hAnsi="Bahnschrift Condensed" w:cs="Bahnschrift Condensed"/>
        </w:rPr>
      </w:pPr>
      <w:r>
        <w:rPr>
          <w:rFonts w:hint="default" w:ascii="Bahnschrift Condensed" w:hAnsi="Bahnschrift Condensed" w:cs="Bahnschrift Condensed"/>
        </w:rPr>
        <w:drawing>
          <wp:inline distT="0" distB="0" distL="114300" distR="114300">
            <wp:extent cx="5267960" cy="4896485"/>
            <wp:effectExtent l="0" t="0" r="508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6EFC06">
      <w:pPr>
        <w:rPr>
          <w:rFonts w:hint="default" w:ascii="Bahnschrift Condensed" w:hAnsi="Bahnschrift Condensed" w:cs="Bahnschrift Condensed"/>
        </w:rPr>
      </w:pPr>
    </w:p>
    <w:p w14:paraId="6BFD4202">
      <w:pP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</w:pPr>
      <w: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  <w:t>Bài 9:</w:t>
      </w:r>
    </w:p>
    <w:p w14:paraId="18A44728">
      <w:pPr>
        <w:rPr>
          <w:rFonts w:hint="default" w:ascii="Bahnschrift Condensed" w:hAnsi="Bahnschrift Condensed" w:cs="Bahnschrift Condensed"/>
          <w:b/>
          <w:bCs/>
          <w:sz w:val="28"/>
          <w:szCs w:val="28"/>
          <w:lang w:val="vi-VN"/>
        </w:rPr>
      </w:pPr>
      <w:r>
        <w:rPr>
          <w:rFonts w:hint="default" w:ascii="Bahnschrift Condensed" w:hAnsi="Bahnschrift Condensed" w:cs="Bahnschrift Condensed"/>
        </w:rPr>
        <w:drawing>
          <wp:inline distT="0" distB="0" distL="114300" distR="114300">
            <wp:extent cx="5272405" cy="3319145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37DEB"/>
    <w:rsid w:val="024263C3"/>
    <w:rsid w:val="18954CE4"/>
    <w:rsid w:val="246A089F"/>
    <w:rsid w:val="26237DEB"/>
    <w:rsid w:val="30F2145C"/>
    <w:rsid w:val="3618174E"/>
    <w:rsid w:val="45C74362"/>
    <w:rsid w:val="5A5A4C4A"/>
    <w:rsid w:val="79A05E1A"/>
    <w:rsid w:val="7AA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8"/>
      <w:szCs w:val="28"/>
      <w:lang w:val="vi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_Style 10"/>
    <w:basedOn w:val="9"/>
    <w:qFormat/>
    <w:uiPriority w:val="0"/>
  </w:style>
  <w:style w:type="table" w:customStyle="1" w:styleId="9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_Style 12"/>
    <w:basedOn w:val="9"/>
    <w:qFormat/>
    <w:uiPriority w:val="0"/>
  </w:style>
  <w:style w:type="paragraph" w:customStyle="1" w:styleId="11">
    <w:name w:val="Table Paragraph"/>
    <w:basedOn w:val="1"/>
    <w:qFormat/>
    <w:uiPriority w:val="1"/>
    <w:pPr>
      <w:spacing w:before="111"/>
      <w:ind w:left="100"/>
    </w:pPr>
    <w:rPr>
      <w:rFonts w:ascii="Arial" w:hAnsi="Arial" w:eastAsia="Arial" w:cs="Arial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2025-10-30T01:55:00Z</dcterms:created>
  <dc:creator>Tiến Minh Nguyễn</dc:creator>
  <cp:lastModifiedBy>Tiến Minh Nguyễn</cp:lastModifiedBy>
  <dcterms:modified xsi:type="dcterms:W3CDTF">2025-10-31T03:35:55Z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B4A3FABA5FC14883B5967EED9CA54FE5_13</vt:lpwstr>
  </property>
</Properties>
</file>