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D2E84" w:rsidRDefault="00ED2E84" w14:paraId="672A6659" wp14:textId="77777777"/>
    <w:p xmlns:wp14="http://schemas.microsoft.com/office/word/2010/wordml" w:rsidR="00ED2E84" w:rsidP="00ED2E84" w:rsidRDefault="00ED2E84" w14:paraId="0A37501D" wp14:textId="77777777"/>
    <w:p xmlns:wp14="http://schemas.microsoft.com/office/word/2010/wordml" w:rsidR="00ED2E84" w:rsidP="00ED2E84" w:rsidRDefault="00ED2E84" w14:paraId="5DAB6C7B" wp14:textId="77777777">
      <w:pPr>
        <w:ind w:firstLine="0"/>
        <w:jc w:val="center"/>
      </w:pPr>
      <w:r>
        <w:rPr>
          <w:noProof/>
        </w:rPr>
        <w:drawing>
          <wp:inline xmlns:wp14="http://schemas.microsoft.com/office/word/2010/wordprocessingDrawing" distT="0" distB="0" distL="0" distR="0" wp14:anchorId="60CC8E18" wp14:editId="22740F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xmlns:wp14="http://schemas.microsoft.com/office/word/2010/wordml" w:rsidR="00ED2E84" w:rsidP="00ED2E84" w:rsidRDefault="00ED2E84" w14:paraId="02EB378F" wp14:textId="77777777"/>
    <w:p xmlns:wp14="http://schemas.microsoft.com/office/word/2010/wordml" w:rsidR="00ED2E84" w:rsidP="00ED2E84" w:rsidRDefault="00ED2E84" w14:paraId="6A05A809" wp14:textId="77777777"/>
    <w:p xmlns:wp14="http://schemas.microsoft.com/office/word/2010/wordml" w:rsidR="00ED2E84" w:rsidP="00ED2E84" w:rsidRDefault="00ED2E84" w14:paraId="5A39BBE3" wp14:textId="77777777"/>
    <w:p xmlns:wp14="http://schemas.microsoft.com/office/word/2010/wordml" w:rsidR="00ED2E84" w:rsidP="00ED2E84" w:rsidRDefault="00ED2E84" w14:paraId="41C8F396" wp14:textId="77777777"/>
    <w:p xmlns:wp14="http://schemas.microsoft.com/office/word/2010/wordml" w:rsidR="00ED2E84" w:rsidP="00ED2E84" w:rsidRDefault="00ED2E84" w14:paraId="72A3D3EC" wp14:textId="77777777"/>
    <w:p xmlns:wp14="http://schemas.microsoft.com/office/word/2010/wordml" w:rsidR="00ED2E84" w:rsidP="00ED2E84" w:rsidRDefault="00ED2E84" w14:paraId="0D0B940D" wp14:textId="77777777"/>
    <w:p xmlns:wp14="http://schemas.microsoft.com/office/word/2010/wordml" w:rsidR="00ED2E84" w:rsidP="00ED2E84" w:rsidRDefault="00ED2E84" w14:paraId="0E27B00A" wp14:textId="77777777"/>
    <w:p xmlns:wp14="http://schemas.microsoft.com/office/word/2010/wordml" w:rsidRPr="002500C5" w:rsidR="00ED2E84" w:rsidP="00ED2E84" w:rsidRDefault="00ED2E84" w14:paraId="54E511EB" wp14:textId="77777777">
      <w:pPr>
        <w:ind w:firstLine="0"/>
        <w:jc w:val="center"/>
        <w:rPr>
          <w:b/>
          <w:caps/>
          <w:color w:val="C00000"/>
          <w:sz w:val="56"/>
        </w:rPr>
      </w:pPr>
      <w:r w:rsidRPr="002500C5">
        <w:rPr>
          <w:b/>
          <w:caps/>
          <w:color w:val="C00000"/>
          <w:sz w:val="56"/>
        </w:rPr>
        <w:t>Project Report</w:t>
      </w:r>
    </w:p>
    <w:p xmlns:wp14="http://schemas.microsoft.com/office/word/2010/wordml" w:rsidR="00ED2E84" w:rsidP="00ED2E84" w:rsidRDefault="00ED2E84" w14:paraId="1FD29C41" wp14:textId="77777777">
      <w:pPr>
        <w:ind w:firstLine="0"/>
        <w:jc w:val="center"/>
        <w:rPr>
          <w:b/>
          <w:color w:val="C00000"/>
          <w:sz w:val="44"/>
        </w:rPr>
      </w:pPr>
      <w:r>
        <w:rPr>
          <w:b/>
          <w:color w:val="C00000"/>
          <w:sz w:val="44"/>
        </w:rPr>
        <w:t>Unity game</w:t>
      </w:r>
    </w:p>
    <w:tbl>
      <w:tblPr>
        <w:tblW w:w="5000" w:type="pct"/>
        <w:jc w:val="center"/>
        <w:tblLook w:val="00A0" w:firstRow="1" w:lastRow="0" w:firstColumn="1" w:lastColumn="0" w:noHBand="0" w:noVBand="0"/>
      </w:tblPr>
      <w:tblGrid>
        <w:gridCol w:w="9360"/>
      </w:tblGrid>
      <w:tr xmlns:wp14="http://schemas.microsoft.com/office/word/2010/wordml" w:rsidRPr="00305956" w:rsidR="00ED2E84" w:rsidTr="00ED1D9D" w14:paraId="7754C539" wp14:textId="77777777">
        <w:trPr>
          <w:trHeight w:val="720"/>
          <w:jc w:val="center"/>
        </w:trPr>
        <w:tc>
          <w:tcPr>
            <w:tcW w:w="5000" w:type="pct"/>
            <w:tcBorders>
              <w:top w:val="single" w:color="4F81BD" w:sz="4" w:space="0"/>
            </w:tcBorders>
            <w:vAlign w:val="center"/>
          </w:tcPr>
          <w:p w:rsidRPr="00305956" w:rsidR="00ED2E84" w:rsidP="00ED1D9D" w:rsidRDefault="00ED2E84" w14:paraId="62E976FF" wp14:textId="77777777">
            <w:pPr>
              <w:pStyle w:val="NoSpacing"/>
              <w:jc w:val="center"/>
              <w:rPr>
                <w:rFonts w:ascii="Cambria" w:hAnsi="Cambria"/>
                <w:sz w:val="44"/>
                <w:szCs w:val="44"/>
              </w:rPr>
            </w:pPr>
            <w:r w:rsidRPr="00305956">
              <w:rPr>
                <w:rFonts w:ascii="Cambria" w:hAnsi="Cambria"/>
                <w:sz w:val="44"/>
                <w:szCs w:val="44"/>
              </w:rPr>
              <w:t>[Project name]</w:t>
            </w:r>
          </w:p>
        </w:tc>
      </w:tr>
    </w:tbl>
    <w:p xmlns:wp14="http://schemas.microsoft.com/office/word/2010/wordml" w:rsidR="00ED2E84" w:rsidP="00ED2E84" w:rsidRDefault="00ED2E84" w14:paraId="60061E4C" wp14:textId="77777777">
      <w:pPr>
        <w:jc w:val="center"/>
        <w:rPr>
          <w:b/>
          <w:sz w:val="44"/>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10"/>
        <w:gridCol w:w="5504"/>
      </w:tblGrid>
      <w:tr xmlns:wp14="http://schemas.microsoft.com/office/word/2010/wordml" w:rsidRPr="00305956" w:rsidR="00ED2E84" w:rsidTr="00ED1D9D" w14:paraId="76F2AF35" wp14:textId="77777777">
        <w:trPr>
          <w:cantSplit/>
          <w:trHeight w:val="880"/>
          <w:jc w:val="center"/>
        </w:trPr>
        <w:tc>
          <w:tcPr>
            <w:tcW w:w="7714" w:type="dxa"/>
            <w:gridSpan w:val="2"/>
            <w:tcBorders>
              <w:top w:val="single" w:color="auto" w:sz="4" w:space="0"/>
              <w:left w:val="single" w:color="auto" w:sz="4" w:space="0"/>
              <w:bottom w:val="single" w:color="auto" w:sz="4" w:space="0"/>
              <w:right w:val="single" w:color="auto" w:sz="4" w:space="0"/>
            </w:tcBorders>
            <w:vAlign w:val="center"/>
          </w:tcPr>
          <w:p w:rsidRPr="00305956" w:rsidR="00ED2E84" w:rsidP="00ED2E84" w:rsidRDefault="00ED2E84" w14:paraId="2A745316" wp14:textId="77777777">
            <w:pPr>
              <w:ind w:firstLine="0"/>
              <w:jc w:val="center"/>
              <w:rPr>
                <w:b/>
                <w:bCs/>
                <w:sz w:val="36"/>
                <w:szCs w:val="36"/>
              </w:rPr>
            </w:pPr>
            <w:r w:rsidRPr="00305956">
              <w:rPr>
                <w:b/>
                <w:bCs/>
                <w:sz w:val="36"/>
                <w:szCs w:val="36"/>
              </w:rPr>
              <w:t>&lt;Group Name&gt;</w:t>
            </w:r>
          </w:p>
        </w:tc>
      </w:tr>
      <w:tr xmlns:wp14="http://schemas.microsoft.com/office/word/2010/wordml" w:rsidRPr="00305956" w:rsidR="00ED2E84" w:rsidTr="00ED1D9D" w14:paraId="72EE5A51" wp14:textId="77777777">
        <w:trPr>
          <w:cantSplit/>
          <w:jc w:val="center"/>
        </w:trPr>
        <w:tc>
          <w:tcPr>
            <w:tcW w:w="2210" w:type="dxa"/>
            <w:tcBorders>
              <w:top w:val="single" w:color="auto" w:sz="4" w:space="0"/>
              <w:left w:val="single" w:color="auto" w:sz="4" w:space="0"/>
              <w:bottom w:val="single" w:color="auto" w:sz="4" w:space="0"/>
              <w:right w:val="single" w:color="auto" w:sz="4" w:space="0"/>
            </w:tcBorders>
            <w:vAlign w:val="center"/>
          </w:tcPr>
          <w:p w:rsidRPr="00305956" w:rsidR="00ED2E84" w:rsidP="00ED2E84" w:rsidRDefault="00ED2E84" w14:paraId="767334AF" wp14:textId="77777777">
            <w:pPr>
              <w:ind w:firstLine="0"/>
              <w:jc w:val="right"/>
              <w:rPr>
                <w:b/>
                <w:bCs/>
                <w:sz w:val="28"/>
                <w:szCs w:val="28"/>
              </w:rPr>
            </w:pPr>
            <w:r w:rsidRPr="00305956">
              <w:rPr>
                <w:b/>
                <w:bCs/>
                <w:sz w:val="28"/>
                <w:szCs w:val="28"/>
              </w:rPr>
              <w:t>Group Members</w:t>
            </w:r>
          </w:p>
        </w:tc>
        <w:tc>
          <w:tcPr>
            <w:tcW w:w="5504" w:type="dxa"/>
            <w:tcBorders>
              <w:top w:val="single" w:color="auto" w:sz="4" w:space="0"/>
              <w:left w:val="single" w:color="auto" w:sz="4" w:space="0"/>
              <w:bottom w:val="single" w:color="auto" w:sz="4" w:space="0"/>
              <w:right w:val="single" w:color="auto" w:sz="4" w:space="0"/>
            </w:tcBorders>
          </w:tcPr>
          <w:p w:rsidRPr="00305956" w:rsidR="00ED2E84" w:rsidP="00ED2E84" w:rsidRDefault="00ED2E84" w14:paraId="508453A3" wp14:textId="77777777">
            <w:pPr>
              <w:ind w:firstLine="0"/>
              <w:rPr>
                <w:bCs/>
                <w:szCs w:val="28"/>
              </w:rPr>
            </w:pPr>
            <w:r w:rsidRPr="00305956">
              <w:rPr>
                <w:bCs/>
                <w:szCs w:val="28"/>
              </w:rPr>
              <w:t>&lt;Member name&gt;&lt;RollNo&gt;&lt;Student code &gt;</w:t>
            </w:r>
          </w:p>
          <w:p w:rsidRPr="00305956" w:rsidR="00ED2E84" w:rsidP="00ED2E84" w:rsidRDefault="00ED2E84" w14:paraId="06111BEE" wp14:textId="77777777">
            <w:pPr>
              <w:ind w:firstLine="0"/>
              <w:rPr>
                <w:bCs/>
                <w:szCs w:val="28"/>
              </w:rPr>
            </w:pPr>
            <w:r w:rsidRPr="00305956">
              <w:rPr>
                <w:bCs/>
                <w:szCs w:val="28"/>
              </w:rPr>
              <w:t>&lt;Member name&gt;&lt;RollNo&gt;&lt; Student code &gt;</w:t>
            </w:r>
          </w:p>
          <w:p w:rsidRPr="00305956" w:rsidR="00ED2E84" w:rsidP="00ED2E84" w:rsidRDefault="00ED2E84" w14:paraId="6FEDEA74" wp14:textId="77777777">
            <w:pPr>
              <w:ind w:firstLine="0"/>
              <w:rPr>
                <w:bCs/>
                <w:szCs w:val="28"/>
              </w:rPr>
            </w:pPr>
            <w:r w:rsidRPr="00305956">
              <w:rPr>
                <w:bCs/>
                <w:szCs w:val="28"/>
              </w:rPr>
              <w:t>&lt;Member name&gt;&lt;RollNo&gt;&lt; Student code &gt;</w:t>
            </w:r>
          </w:p>
          <w:p w:rsidRPr="00305956" w:rsidR="00ED2E84" w:rsidP="00ED2E84" w:rsidRDefault="00ED2E84" w14:paraId="235F0F9C" wp14:textId="77777777">
            <w:pPr>
              <w:ind w:firstLine="0"/>
              <w:rPr>
                <w:bCs/>
                <w:szCs w:val="28"/>
              </w:rPr>
            </w:pPr>
            <w:r w:rsidRPr="00305956">
              <w:rPr>
                <w:bCs/>
                <w:szCs w:val="28"/>
              </w:rPr>
              <w:t>&lt;Member name&gt;&lt;RollNo&gt;&lt; Student code &gt;</w:t>
            </w:r>
          </w:p>
          <w:p w:rsidRPr="00305956" w:rsidR="00ED2E84" w:rsidP="00ED2E84" w:rsidRDefault="00ED2E84" w14:paraId="7550A877" wp14:textId="77777777">
            <w:pPr>
              <w:ind w:firstLine="0"/>
              <w:rPr>
                <w:bCs/>
                <w:szCs w:val="28"/>
              </w:rPr>
            </w:pPr>
            <w:r w:rsidRPr="00305956">
              <w:rPr>
                <w:bCs/>
                <w:szCs w:val="28"/>
              </w:rPr>
              <w:t>&lt;Member name&gt;&lt;RollNo&gt;&lt; Student code &gt;</w:t>
            </w:r>
          </w:p>
        </w:tc>
      </w:tr>
      <w:tr xmlns:wp14="http://schemas.microsoft.com/office/word/2010/wordml" w:rsidRPr="00305956" w:rsidR="00ED2E84" w:rsidTr="00ED1D9D" w14:paraId="14729227" wp14:textId="77777777">
        <w:trPr>
          <w:jc w:val="center"/>
        </w:trPr>
        <w:tc>
          <w:tcPr>
            <w:tcW w:w="2210" w:type="dxa"/>
            <w:tcBorders>
              <w:top w:val="single" w:color="auto" w:sz="4" w:space="0"/>
              <w:left w:val="single" w:color="auto" w:sz="4" w:space="0"/>
              <w:bottom w:val="single" w:color="auto" w:sz="4" w:space="0"/>
              <w:right w:val="single" w:color="auto" w:sz="4" w:space="0"/>
            </w:tcBorders>
            <w:vAlign w:val="center"/>
          </w:tcPr>
          <w:p w:rsidRPr="00305956" w:rsidR="00ED2E84" w:rsidP="00ED2E84" w:rsidRDefault="00ED2E84" w14:paraId="0198621E" wp14:textId="77777777">
            <w:pPr>
              <w:ind w:firstLine="0"/>
              <w:jc w:val="right"/>
              <w:rPr>
                <w:b/>
                <w:bCs/>
                <w:sz w:val="28"/>
                <w:szCs w:val="28"/>
              </w:rPr>
            </w:pPr>
            <w:r w:rsidRPr="00305956">
              <w:rPr>
                <w:b/>
                <w:bCs/>
                <w:sz w:val="28"/>
                <w:szCs w:val="28"/>
              </w:rPr>
              <w:t>Supervisor</w:t>
            </w:r>
          </w:p>
        </w:tc>
        <w:tc>
          <w:tcPr>
            <w:tcW w:w="5504" w:type="dxa"/>
            <w:tcBorders>
              <w:top w:val="single" w:color="auto" w:sz="4" w:space="0"/>
              <w:left w:val="single" w:color="auto" w:sz="4" w:space="0"/>
              <w:bottom w:val="single" w:color="auto" w:sz="4" w:space="0"/>
              <w:right w:val="single" w:color="auto" w:sz="4" w:space="0"/>
            </w:tcBorders>
            <w:vAlign w:val="center"/>
          </w:tcPr>
          <w:p w:rsidRPr="00305956" w:rsidR="00ED2E84" w:rsidP="00ED2E84" w:rsidRDefault="00ED2E84" w14:paraId="44EAFD9C" wp14:textId="77777777">
            <w:pPr>
              <w:ind w:firstLine="0"/>
              <w:rPr>
                <w:bCs/>
                <w:sz w:val="28"/>
                <w:szCs w:val="28"/>
              </w:rPr>
            </w:pPr>
          </w:p>
        </w:tc>
      </w:tr>
      <w:tr xmlns:wp14="http://schemas.microsoft.com/office/word/2010/wordml" w:rsidRPr="00305956" w:rsidR="00ED2E84" w:rsidTr="00ED1D9D" w14:paraId="03DC3223" wp14:textId="77777777">
        <w:trPr>
          <w:jc w:val="center"/>
        </w:trPr>
        <w:tc>
          <w:tcPr>
            <w:tcW w:w="2210" w:type="dxa"/>
            <w:tcBorders>
              <w:top w:val="single" w:color="auto" w:sz="4" w:space="0"/>
              <w:left w:val="single" w:color="auto" w:sz="4" w:space="0"/>
              <w:bottom w:val="single" w:color="auto" w:sz="4" w:space="0"/>
              <w:right w:val="single" w:color="auto" w:sz="4" w:space="0"/>
            </w:tcBorders>
            <w:vAlign w:val="center"/>
          </w:tcPr>
          <w:p w:rsidRPr="00305956" w:rsidR="00ED2E84" w:rsidP="00ED2E84" w:rsidRDefault="00ED2E84" w14:paraId="2154D738" wp14:textId="77777777">
            <w:pPr>
              <w:ind w:firstLine="0"/>
              <w:jc w:val="right"/>
              <w:rPr>
                <w:b/>
                <w:bCs/>
                <w:sz w:val="28"/>
                <w:szCs w:val="28"/>
              </w:rPr>
            </w:pPr>
            <w:r w:rsidRPr="00305956">
              <w:rPr>
                <w:b/>
                <w:bCs/>
                <w:sz w:val="28"/>
                <w:szCs w:val="28"/>
              </w:rPr>
              <w:t>Ext Supervisor</w:t>
            </w:r>
          </w:p>
        </w:tc>
        <w:tc>
          <w:tcPr>
            <w:tcW w:w="5504" w:type="dxa"/>
            <w:tcBorders>
              <w:top w:val="single" w:color="auto" w:sz="4" w:space="0"/>
              <w:left w:val="single" w:color="auto" w:sz="4" w:space="0"/>
              <w:bottom w:val="single" w:color="auto" w:sz="4" w:space="0"/>
              <w:right w:val="single" w:color="auto" w:sz="4" w:space="0"/>
            </w:tcBorders>
            <w:vAlign w:val="center"/>
          </w:tcPr>
          <w:p w:rsidRPr="00305956" w:rsidR="00ED2E84" w:rsidP="00ED2E84" w:rsidRDefault="00ED2E84" w14:paraId="4B94D5A5" wp14:textId="77777777">
            <w:pPr>
              <w:ind w:firstLine="0"/>
              <w:rPr>
                <w:bCs/>
                <w:sz w:val="28"/>
                <w:szCs w:val="28"/>
              </w:rPr>
            </w:pPr>
          </w:p>
        </w:tc>
      </w:tr>
    </w:tbl>
    <w:p xmlns:wp14="http://schemas.microsoft.com/office/word/2010/wordml" w:rsidR="00ED2E84" w:rsidP="00ED2E84" w:rsidRDefault="00ED2E84" w14:paraId="3DEEC669" wp14:textId="77777777">
      <w:pPr>
        <w:jc w:val="center"/>
        <w:rPr>
          <w:b/>
          <w:sz w:val="44"/>
        </w:rPr>
      </w:pPr>
    </w:p>
    <w:p xmlns:wp14="http://schemas.microsoft.com/office/word/2010/wordml" w:rsidRPr="00C6649E" w:rsidR="00ED2E84" w:rsidP="00ED2E84" w:rsidRDefault="00ED2E84" w14:paraId="02B1CC97" wp14:textId="77777777">
      <w:pPr>
        <w:spacing w:before="89"/>
        <w:ind w:left="2526" w:right="2171"/>
        <w:jc w:val="center"/>
        <w:rPr>
          <w:rFonts w:cstheme="minorHAnsi"/>
          <w:szCs w:val="26"/>
        </w:rPr>
      </w:pPr>
      <w:r w:rsidRPr="00305956">
        <w:rPr>
          <w:sz w:val="28"/>
        </w:rPr>
        <w:t xml:space="preserve">- </w:t>
      </w:r>
      <w:r>
        <w:rPr>
          <w:sz w:val="28"/>
        </w:rPr>
        <w:t>Cantho</w:t>
      </w:r>
      <w:r w:rsidRPr="00305956">
        <w:rPr>
          <w:sz w:val="28"/>
        </w:rPr>
        <w:t>, &lt;month&gt;/&lt;year&gt; -</w:t>
      </w:r>
    </w:p>
    <w:p xmlns:wp14="http://schemas.microsoft.com/office/word/2010/wordml" w:rsidRPr="00ED2E84" w:rsidR="000B5BE7" w:rsidP="00ED2E84" w:rsidRDefault="000B5BE7" w14:paraId="3656B9AB" wp14:textId="77777777">
      <w:pPr>
        <w:sectPr w:rsidRPr="00ED2E84" w:rsidR="000B5BE7">
          <w:pgSz w:w="12240" w:h="15840" w:orient="portrait"/>
          <w:pgMar w:top="1440" w:right="1440" w:bottom="1440" w:left="1440" w:header="720" w:footer="720" w:gutter="0"/>
          <w:cols w:space="720"/>
          <w:docGrid w:linePitch="360"/>
        </w:sectPr>
      </w:pPr>
    </w:p>
    <w:p xmlns:wp14="http://schemas.microsoft.com/office/word/2010/wordml" w:rsidR="000B5BE7" w:rsidP="000B5BE7" w:rsidRDefault="000B5BE7" w14:paraId="01DCE245" wp14:textId="77777777">
      <w:r>
        <w:t>A game design document is the blueprint from which a game is to be built. As such, every single detail necessary to build the game should be addressed. The larger the team and the longer the design and development cycle, the more critical is the need. For your purpose, the intent is to capture as much as possible of your design. I want you to think big…bigger than what you are able to develop. I also want you to be clear about what the software delivers and what the design entails. My recommendation is that you define the ultimate game and then clarify what it is that you have developed.</w:t>
      </w:r>
    </w:p>
    <w:p xmlns:wp14="http://schemas.microsoft.com/office/word/2010/wordml" w:rsidR="000B5BE7" w:rsidP="000B5BE7" w:rsidRDefault="000B5BE7" w14:paraId="6B43FD0C" wp14:textId="77777777">
      <w:r>
        <w:t>All topics must be included, but “not applicable” is fine. The goal is NOT to force you to make up answers, but to assure that you have considered all of these elements and why they are or are not relevant to your game.</w:t>
      </w:r>
    </w:p>
    <w:p xmlns:wp14="http://schemas.microsoft.com/office/word/2010/wordml" w:rsidR="000B5BE7" w:rsidP="000B5BE7" w:rsidRDefault="000B5BE7" w14:paraId="015262A2" wp14:textId="77777777">
      <w:r>
        <w:t>Your document must include the top levels of the outline explicitly. You should use your judgment as to how to present the additional detail, particularly when it is not relevant to your game. I don’t need a page of “not applicable.”</w:t>
      </w:r>
    </w:p>
    <w:p xmlns:wp14="http://schemas.microsoft.com/office/word/2010/wordml" w:rsidR="000B5BE7" w:rsidRDefault="000B5BE7" w14:paraId="45FB0818" wp14:textId="77777777">
      <w:r>
        <w:br w:type="page"/>
      </w:r>
    </w:p>
    <w:p xmlns:wp14="http://schemas.microsoft.com/office/word/2010/wordml" w:rsidR="000B5BE7" w:rsidP="000B5BE7" w:rsidRDefault="000B5BE7" w14:paraId="73585D84" wp14:textId="77777777">
      <w:pPr>
        <w:pStyle w:val="Heading1"/>
      </w:pPr>
      <w:r>
        <w:t>Title Page</w:t>
      </w:r>
    </w:p>
    <w:p xmlns:wp14="http://schemas.microsoft.com/office/word/2010/wordml" w:rsidR="000B5BE7" w:rsidP="000B5BE7" w:rsidRDefault="000B5BE7" w14:paraId="088BEF65" wp14:textId="77777777">
      <w:pPr>
        <w:pStyle w:val="Heading2"/>
      </w:pPr>
      <w:r>
        <w:t>Game Name</w:t>
      </w:r>
    </w:p>
    <w:p xmlns:wp14="http://schemas.microsoft.com/office/word/2010/wordml" w:rsidR="000B5BE7" w:rsidP="000B5BE7" w:rsidRDefault="000B5BE7" w14:paraId="7E22D3E4" wp14:textId="77777777">
      <w:pPr>
        <w:pStyle w:val="Heading2"/>
      </w:pPr>
      <w:r>
        <w:t>Tag line</w:t>
      </w:r>
    </w:p>
    <w:p xmlns:wp14="http://schemas.microsoft.com/office/word/2010/wordml" w:rsidR="000B5BE7" w:rsidP="000B5BE7" w:rsidRDefault="000B5BE7" w14:paraId="7097B7AB" wp14:textId="77777777">
      <w:pPr>
        <w:pStyle w:val="Heading2"/>
      </w:pPr>
      <w:r>
        <w:t>Team</w:t>
      </w:r>
    </w:p>
    <w:p xmlns:wp14="http://schemas.microsoft.com/office/word/2010/wordml" w:rsidR="000B5BE7" w:rsidP="000B5BE7" w:rsidRDefault="000B5BE7" w14:paraId="765CA3CE" wp14:textId="77777777">
      <w:pPr>
        <w:pStyle w:val="Heading2"/>
      </w:pPr>
      <w:r>
        <w:t>Date of last update</w:t>
      </w:r>
    </w:p>
    <w:p xmlns:wp14="http://schemas.microsoft.com/office/word/2010/wordml" w:rsidR="000B5BE7" w:rsidP="000B5BE7" w:rsidRDefault="000B5BE7" w14:paraId="15C06C49" wp14:textId="77777777">
      <w:pPr>
        <w:pStyle w:val="Heading1"/>
      </w:pPr>
      <w:r>
        <w:t>Game Overview</w:t>
      </w:r>
    </w:p>
    <w:p xmlns:wp14="http://schemas.microsoft.com/office/word/2010/wordml" w:rsidR="000B5BE7" w:rsidP="000B5BE7" w:rsidRDefault="000B5BE7" w14:paraId="46B81757" wp14:textId="77777777">
      <w:pPr>
        <w:pStyle w:val="Heading2"/>
      </w:pPr>
      <w:r>
        <w:t>Game Concept</w:t>
      </w:r>
    </w:p>
    <w:p xmlns:wp14="http://schemas.microsoft.com/office/word/2010/wordml" w:rsidR="000B5BE7" w:rsidP="000B5BE7" w:rsidRDefault="000B5BE7" w14:paraId="5E3E015C" wp14:textId="77777777">
      <w:pPr>
        <w:pStyle w:val="Heading2"/>
      </w:pPr>
      <w:r>
        <w:t>Target Audience</w:t>
      </w:r>
    </w:p>
    <w:p xmlns:wp14="http://schemas.microsoft.com/office/word/2010/wordml" w:rsidR="000B5BE7" w:rsidP="000B5BE7" w:rsidRDefault="000B5BE7" w14:paraId="51794671" wp14:textId="77777777">
      <w:pPr>
        <w:pStyle w:val="Heading2"/>
      </w:pPr>
      <w:r>
        <w:t>Genre(s)</w:t>
      </w:r>
    </w:p>
    <w:p xmlns:wp14="http://schemas.microsoft.com/office/word/2010/wordml" w:rsidR="003E52D2" w:rsidP="000B5BE7" w:rsidRDefault="003E52D2" w14:paraId="3AD8D6FB" wp14:textId="77777777">
      <w:pPr>
        <w:pStyle w:val="Heading2"/>
        <w:ind w:left="576" w:hanging="576"/>
      </w:pPr>
      <w:r>
        <w:t>Game Flow Summary</w:t>
      </w:r>
    </w:p>
    <w:p xmlns:wp14="http://schemas.microsoft.com/office/word/2010/wordml" w:rsidR="000B5BE7" w:rsidP="003E52D2" w:rsidRDefault="000B5BE7" w14:paraId="34470DB2" wp14:textId="77777777">
      <w:r>
        <w:t>How does the player move through the game? Include both the interface and the game itself.</w:t>
      </w:r>
    </w:p>
    <w:p xmlns:wp14="http://schemas.microsoft.com/office/word/2010/wordml" w:rsidR="003E52D2" w:rsidP="000B5BE7" w:rsidRDefault="003E52D2" w14:paraId="19166A0B" wp14:textId="77777777">
      <w:pPr>
        <w:pStyle w:val="Heading2"/>
      </w:pPr>
      <w:r>
        <w:t>Look and Feel</w:t>
      </w:r>
    </w:p>
    <w:p xmlns:wp14="http://schemas.microsoft.com/office/word/2010/wordml" w:rsidR="000B5BE7" w:rsidP="003E52D2" w:rsidRDefault="000B5BE7" w14:paraId="3B07F3D1" wp14:textId="77777777">
      <w:pPr>
        <w:rPr/>
      </w:pPr>
      <w:r w:rsidR="199DBE33">
        <w:rPr/>
        <w:t>What is the basic look and feel of the game? What is the visual style?</w:t>
      </w:r>
    </w:p>
    <w:p w:rsidR="199DBE33" w:rsidP="199DBE33" w:rsidRDefault="199DBE33" w14:paraId="4CD0DDF5" w14:textId="1A222C4A">
      <w:pPr>
        <w:pStyle w:val="Normal"/>
        <w:ind w:firstLine="0"/>
        <w:rPr/>
      </w:pPr>
      <w:r w:rsidR="199DBE33">
        <w:rPr/>
        <w:t>2.6. Major Features</w:t>
      </w:r>
    </w:p>
    <w:p w:rsidR="199DBE33" w:rsidP="199DBE33" w:rsidRDefault="199DBE33" w14:paraId="7DEC16BF" w14:textId="3671DBC0">
      <w:pPr>
        <w:pStyle w:val="Normal"/>
        <w:ind w:firstLine="0"/>
        <w:rPr/>
      </w:pPr>
      <w:r w:rsidR="199DBE33">
        <w:rPr/>
        <w:t xml:space="preserve">Liệt </w:t>
      </w:r>
      <w:r w:rsidR="199DBE33">
        <w:rPr/>
        <w:t>kê</w:t>
      </w:r>
      <w:r w:rsidR="199DBE33">
        <w:rPr/>
        <w:t xml:space="preserve"> </w:t>
      </w:r>
      <w:r w:rsidR="199DBE33">
        <w:rPr/>
        <w:t>các</w:t>
      </w:r>
      <w:r w:rsidR="199DBE33">
        <w:rPr/>
        <w:t xml:space="preserve"> </w:t>
      </w:r>
      <w:r w:rsidR="199DBE33">
        <w:rPr/>
        <w:t>chức</w:t>
      </w:r>
      <w:r w:rsidR="199DBE33">
        <w:rPr/>
        <w:t xml:space="preserve"> </w:t>
      </w:r>
      <w:r w:rsidR="199DBE33">
        <w:rPr/>
        <w:t>năng</w:t>
      </w:r>
      <w:r w:rsidR="199DBE33">
        <w:rPr/>
        <w:t xml:space="preserve"> </w:t>
      </w:r>
      <w:r w:rsidR="199DBE33">
        <w:rPr/>
        <w:t>chính</w:t>
      </w:r>
      <w:r w:rsidR="199DBE33">
        <w:rPr/>
        <w:t xml:space="preserve"> </w:t>
      </w:r>
      <w:r w:rsidR="199DBE33">
        <w:rPr/>
        <w:t>của</w:t>
      </w:r>
      <w:r w:rsidR="199DBE33">
        <w:rPr/>
        <w:t xml:space="preserve"> </w:t>
      </w:r>
      <w:r w:rsidR="199DBE33">
        <w:rPr/>
        <w:t>hệ</w:t>
      </w:r>
      <w:r w:rsidR="199DBE33">
        <w:rPr/>
        <w:t xml:space="preserve"> </w:t>
      </w:r>
      <w:r w:rsidR="199DBE33">
        <w:rPr/>
        <w:t>thống</w:t>
      </w:r>
      <w:r w:rsidR="199DBE33">
        <w:rPr/>
        <w:t xml:space="preserve">, </w:t>
      </w:r>
      <w:r w:rsidR="199DBE33">
        <w:rPr/>
        <w:t>bắt</w:t>
      </w:r>
      <w:r w:rsidR="199DBE33">
        <w:rPr/>
        <w:t xml:space="preserve"> </w:t>
      </w:r>
      <w:r w:rsidR="199DBE33">
        <w:rPr/>
        <w:t>đầu</w:t>
      </w:r>
      <w:r w:rsidR="199DBE33">
        <w:rPr/>
        <w:t xml:space="preserve"> </w:t>
      </w:r>
      <w:r w:rsidR="199DBE33">
        <w:rPr/>
        <w:t>bằng</w:t>
      </w:r>
      <w:r w:rsidR="199DBE33">
        <w:rPr/>
        <w:t xml:space="preserve"> FE. </w:t>
      </w:r>
    </w:p>
    <w:p w:rsidR="199DBE33" w:rsidP="199DBE33" w:rsidRDefault="199DBE33" w14:paraId="731ADADC" w14:textId="0D70BAE7">
      <w:pPr>
        <w:pStyle w:val="Normal"/>
        <w:ind w:firstLine="720"/>
        <w:rPr/>
      </w:pPr>
      <w:r w:rsidR="199DBE33">
        <w:rPr/>
        <w:t>Ví</w:t>
      </w:r>
      <w:r w:rsidR="199DBE33">
        <w:rPr/>
        <w:t xml:space="preserve"> </w:t>
      </w:r>
      <w:r w:rsidR="199DBE33">
        <w:rPr/>
        <w:t>dụ</w:t>
      </w:r>
      <w:r w:rsidR="199DBE33">
        <w:rPr/>
        <w:t xml:space="preserve">: </w:t>
      </w:r>
    </w:p>
    <w:p w:rsidR="199DBE33" w:rsidP="199DBE33" w:rsidRDefault="199DBE33" w14:paraId="446B91D3" w14:textId="27B21D99">
      <w:pPr>
        <w:pStyle w:val="ListParagraph"/>
        <w:numPr>
          <w:ilvl w:val="1"/>
          <w:numId w:val="3"/>
        </w:numPr>
        <w:rPr/>
      </w:pPr>
      <w:r w:rsidR="199DBE33">
        <w:rPr/>
        <w:t>FE-1: Choose a role and customize the character's outfit in the game</w:t>
      </w:r>
    </w:p>
    <w:p w:rsidR="199DBE33" w:rsidP="199DBE33" w:rsidRDefault="199DBE33" w14:paraId="37007BF7" w14:textId="34AFB95A">
      <w:pPr>
        <w:pStyle w:val="ListParagraph"/>
        <w:numPr>
          <w:ilvl w:val="1"/>
          <w:numId w:val="3"/>
        </w:numPr>
        <w:rPr>
          <w:noProof w:val="0"/>
          <w:lang w:val="en-US"/>
        </w:rPr>
      </w:pPr>
      <w:r w:rsidR="199DBE33">
        <w:rPr/>
        <w:t xml:space="preserve">FE-2: Wear equipment, view detail equipment, upgrade equipment and downgrading </w:t>
      </w:r>
      <w:r w:rsidRPr="199DBE33" w:rsidR="199DBE33">
        <w:rPr>
          <w:noProof w:val="0"/>
          <w:lang w:val="en-US"/>
        </w:rPr>
        <w:t>equipment</w:t>
      </w:r>
    </w:p>
    <w:p w:rsidR="199DBE33" w:rsidP="199DBE33" w:rsidRDefault="199DBE33" w14:paraId="5D0CC2F6" w14:textId="4EC797BE">
      <w:pPr>
        <w:pStyle w:val="ListParagraph"/>
        <w:numPr>
          <w:ilvl w:val="1"/>
          <w:numId w:val="3"/>
        </w:numPr>
        <w:rPr>
          <w:noProof w:val="0"/>
          <w:lang w:val="en-US"/>
        </w:rPr>
      </w:pPr>
      <w:r w:rsidRPr="199DBE33" w:rsidR="199DBE33">
        <w:rPr>
          <w:noProof w:val="0"/>
          <w:lang w:val="en-US"/>
        </w:rPr>
        <w:t>...</w:t>
      </w:r>
    </w:p>
    <w:p xmlns:wp14="http://schemas.microsoft.com/office/word/2010/wordml" w:rsidR="000B5BE7" w:rsidP="000B5BE7" w:rsidRDefault="000B5BE7" w14:paraId="3A1DE4B8" wp14:textId="77777777">
      <w:pPr>
        <w:pStyle w:val="Heading1"/>
      </w:pPr>
      <w:r>
        <w:t>Gameplay</w:t>
      </w:r>
    </w:p>
    <w:p xmlns:wp14="http://schemas.microsoft.com/office/word/2010/wordml" w:rsidR="003E52D2" w:rsidP="000B5BE7" w:rsidRDefault="003E52D2" w14:paraId="106DD217" wp14:textId="77777777">
      <w:pPr>
        <w:pStyle w:val="Heading2"/>
      </w:pPr>
      <w:r>
        <w:t>Objectives</w:t>
      </w:r>
    </w:p>
    <w:p xmlns:wp14="http://schemas.microsoft.com/office/word/2010/wordml" w:rsidR="000B5BE7" w:rsidP="003E52D2" w:rsidRDefault="000B5BE7" w14:paraId="1B775748" wp14:textId="77777777">
      <w:pPr>
        <w:rPr/>
      </w:pPr>
      <w:r w:rsidR="199DBE33">
        <w:rPr/>
        <w:t xml:space="preserve">What are the </w:t>
      </w:r>
      <w:r w:rsidR="199DBE33">
        <w:rPr/>
        <w:t>objectives</w:t>
      </w:r>
      <w:r w:rsidR="199DBE33">
        <w:rPr/>
        <w:t xml:space="preserve"> of the game?</w:t>
      </w:r>
    </w:p>
    <w:p w:rsidR="199DBE33" w:rsidP="199DBE33" w:rsidRDefault="199DBE33" w14:paraId="75A9A279" w14:textId="29C2F65F">
      <w:pPr>
        <w:pStyle w:val="Normal"/>
        <w:rPr/>
      </w:pPr>
      <w:r w:rsidR="199DBE33">
        <w:rPr/>
        <w:t>Context diagram of game?</w:t>
      </w:r>
    </w:p>
    <w:p w:rsidR="199DBE33" w:rsidP="199DBE33" w:rsidRDefault="199DBE33" w14:paraId="78D14BF9" w14:textId="385AC523">
      <w:pPr>
        <w:pStyle w:val="Heading2"/>
        <w:numPr>
          <w:ilvl w:val="1"/>
          <w:numId w:val="1"/>
        </w:numPr>
        <w:rPr/>
      </w:pPr>
      <w:r w:rsidR="199DBE33">
        <w:rPr/>
        <w:t>Use Cases</w:t>
      </w:r>
    </w:p>
    <w:p w:rsidR="199DBE33" w:rsidP="199DBE33" w:rsidRDefault="199DBE33" w14:paraId="1E0C365B" w14:textId="6E4906CB">
      <w:pPr>
        <w:pStyle w:val="Heading3"/>
        <w:bidi w:val="0"/>
        <w:rPr/>
      </w:pPr>
      <w:r w:rsidR="199DBE33">
        <w:rPr/>
        <w:t>Diagram(s)</w:t>
      </w:r>
    </w:p>
    <w:p w:rsidR="199DBE33" w:rsidP="199DBE33" w:rsidRDefault="199DBE33" w14:paraId="5009D10E" w14:textId="54989A6B">
      <w:pPr>
        <w:pStyle w:val="Normal"/>
        <w:bidi w:val="0"/>
        <w:rPr/>
      </w:pPr>
    </w:p>
    <w:p w:rsidR="199DBE33" w:rsidP="199DBE33" w:rsidRDefault="199DBE33" w14:paraId="5C6F096F" w14:textId="72AB8038">
      <w:pPr>
        <w:pStyle w:val="Heading3"/>
        <w:bidi w:val="0"/>
        <w:rPr/>
      </w:pPr>
      <w:r w:rsidR="199DBE33">
        <w:rPr/>
        <w:t>Descriptions</w:t>
      </w:r>
    </w:p>
    <w:p xmlns:wp14="http://schemas.microsoft.com/office/word/2010/wordml" w:rsidR="000B5BE7" w:rsidP="199DBE33" w:rsidRDefault="000B5BE7" w14:paraId="37BE88B4" wp14:textId="77777777">
      <w:pPr>
        <w:pStyle w:val="Heading2"/>
        <w:numPr>
          <w:ilvl w:val="0"/>
          <w:numId w:val="0"/>
        </w:numPr>
        <w:rPr/>
      </w:pPr>
      <w:r w:rsidR="199DBE33">
        <w:rPr/>
        <w:t>Game Progression</w:t>
      </w:r>
    </w:p>
    <w:p xmlns:wp14="http://schemas.microsoft.com/office/word/2010/wordml" w:rsidR="003E52D2" w:rsidP="199DBE33" w:rsidRDefault="003E52D2" w14:paraId="787F833C" wp14:textId="77777777">
      <w:pPr>
        <w:pStyle w:val="Heading2"/>
        <w:numPr>
          <w:ilvl w:val="0"/>
          <w:numId w:val="0"/>
        </w:numPr>
        <w:rPr/>
      </w:pPr>
      <w:r w:rsidR="199DBE33">
        <w:rPr/>
        <w:t>Play Flow</w:t>
      </w:r>
    </w:p>
    <w:p xmlns:wp14="http://schemas.microsoft.com/office/word/2010/wordml" w:rsidR="000B5BE7" w:rsidP="003E52D2" w:rsidRDefault="000B5BE7" w14:paraId="3B885231" wp14:textId="77777777">
      <w:r>
        <w:t>How does the game flow for the game player</w:t>
      </w:r>
    </w:p>
    <w:p xmlns:wp14="http://schemas.microsoft.com/office/word/2010/wordml" w:rsidR="000B5BE7" w:rsidP="199DBE33" w:rsidRDefault="000B5BE7" w14:paraId="1D0EA5BD" wp14:textId="77777777">
      <w:pPr>
        <w:pStyle w:val="Heading2"/>
        <w:numPr>
          <w:ilvl w:val="0"/>
          <w:numId w:val="0"/>
        </w:numPr>
        <w:rPr/>
      </w:pPr>
      <w:r w:rsidR="199DBE33">
        <w:rPr/>
        <w:t>Mission/challenge Structure</w:t>
      </w:r>
    </w:p>
    <w:p xmlns:wp14="http://schemas.microsoft.com/office/word/2010/wordml" w:rsidRPr="00D14D8A" w:rsidR="00D14D8A" w:rsidP="00D14D8A" w:rsidRDefault="00D14D8A" w14:paraId="049F31CB" wp14:textId="77777777"/>
    <w:p xmlns:wp14="http://schemas.microsoft.com/office/word/2010/wordml" w:rsidR="000B5BE7" w:rsidP="199DBE33" w:rsidRDefault="000B5BE7" w14:paraId="55545990" wp14:textId="77777777">
      <w:pPr>
        <w:pStyle w:val="Heading2"/>
        <w:numPr>
          <w:ilvl w:val="0"/>
          <w:numId w:val="0"/>
        </w:numPr>
        <w:rPr/>
      </w:pPr>
      <w:r w:rsidR="199DBE33">
        <w:rPr/>
        <w:t>Puzzle Structure</w:t>
      </w:r>
    </w:p>
    <w:p xmlns:wp14="http://schemas.microsoft.com/office/word/2010/wordml" w:rsidR="000B5BE7" w:rsidP="000B5BE7" w:rsidRDefault="000B5BE7" w14:paraId="4D36067A" wp14:textId="77777777">
      <w:pPr>
        <w:pStyle w:val="Heading1"/>
      </w:pPr>
      <w:r>
        <w:t>Mechanics (Key Section)</w:t>
      </w:r>
    </w:p>
    <w:p xmlns:wp14="http://schemas.microsoft.com/office/word/2010/wordml" w:rsidR="000B5BE7" w:rsidP="000B5BE7" w:rsidRDefault="000B5BE7" w14:paraId="6CFC0018" wp14:textId="77777777">
      <w:pPr>
        <w:pStyle w:val="Heading2"/>
      </w:pPr>
      <w:r>
        <w:t>Rules</w:t>
      </w:r>
    </w:p>
    <w:p xmlns:wp14="http://schemas.microsoft.com/office/word/2010/wordml" w:rsidR="000B5BE7" w:rsidP="000B5BE7" w:rsidRDefault="000B5BE7" w14:paraId="5367A590" wp14:textId="77777777">
      <w:r>
        <w:t>What are the rules to the game, both implicit and explicit.</w:t>
      </w:r>
    </w:p>
    <w:p xmlns:wp14="http://schemas.microsoft.com/office/word/2010/wordml" w:rsidR="000B5BE7" w:rsidP="000B5BE7" w:rsidRDefault="000B5BE7" w14:paraId="0CBB1B45" wp14:textId="77777777">
      <w:pPr>
        <w:pStyle w:val="Heading2"/>
      </w:pPr>
      <w:r>
        <w:t>Model of the game universe</w:t>
      </w:r>
    </w:p>
    <w:p xmlns:wp14="http://schemas.microsoft.com/office/word/2010/wordml" w:rsidR="000B5BE7" w:rsidP="000B5BE7" w:rsidRDefault="000B5BE7" w14:paraId="5281FD21" wp14:textId="77777777">
      <w:r>
        <w:t>Think of it as a simulation of a world, how do all the pieces Interact</w:t>
      </w:r>
    </w:p>
    <w:p xmlns:wp14="http://schemas.microsoft.com/office/word/2010/wordml" w:rsidR="000B5BE7" w:rsidP="000B5BE7" w:rsidRDefault="000B5BE7" w14:paraId="42F88066" wp14:textId="77777777">
      <w:pPr>
        <w:pStyle w:val="Heading2"/>
      </w:pPr>
      <w:r>
        <w:t>Physics</w:t>
      </w:r>
    </w:p>
    <w:p xmlns:wp14="http://schemas.microsoft.com/office/word/2010/wordml" w:rsidR="000B5BE7" w:rsidP="000B5BE7" w:rsidRDefault="000B5BE7" w14:paraId="51C8BFA5" wp14:textId="77777777">
      <w:r>
        <w:t>How does the physical universe work?</w:t>
      </w:r>
    </w:p>
    <w:p xmlns:wp14="http://schemas.microsoft.com/office/word/2010/wordml" w:rsidR="000B5BE7" w:rsidP="000B5BE7" w:rsidRDefault="000B5BE7" w14:paraId="3152DEE9" wp14:textId="77777777">
      <w:pPr>
        <w:pStyle w:val="Heading2"/>
      </w:pPr>
      <w:r>
        <w:t>Economy</w:t>
      </w:r>
    </w:p>
    <w:p xmlns:wp14="http://schemas.microsoft.com/office/word/2010/wordml" w:rsidR="000B5BE7" w:rsidP="00D14D8A" w:rsidRDefault="000B5BE7" w14:paraId="10C61EC5" wp14:textId="77777777">
      <w:r>
        <w:t>What is the economy of the game? How does it work?</w:t>
      </w:r>
    </w:p>
    <w:p xmlns:wp14="http://schemas.microsoft.com/office/word/2010/wordml" w:rsidR="000B5BE7" w:rsidP="000B5BE7" w:rsidRDefault="000B5BE7" w14:paraId="3945319B" wp14:textId="77777777">
      <w:pPr>
        <w:pStyle w:val="Heading2"/>
      </w:pPr>
      <w:r>
        <w:t>Character movement in the game</w:t>
      </w:r>
    </w:p>
    <w:p xmlns:wp14="http://schemas.microsoft.com/office/word/2010/wordml" w:rsidR="000B5BE7" w:rsidP="000B5BE7" w:rsidRDefault="000B5BE7" w14:paraId="00A1AD22" wp14:textId="77777777">
      <w:pPr>
        <w:pStyle w:val="Heading2"/>
      </w:pPr>
      <w:r>
        <w:t>Objects</w:t>
      </w:r>
    </w:p>
    <w:p xmlns:wp14="http://schemas.microsoft.com/office/word/2010/wordml" w:rsidR="000B5BE7" w:rsidP="000B5BE7" w:rsidRDefault="000B5BE7" w14:paraId="5B4D624D" wp14:textId="77777777">
      <w:r>
        <w:t>How to pick them up and move them</w:t>
      </w:r>
    </w:p>
    <w:p xmlns:wp14="http://schemas.microsoft.com/office/word/2010/wordml" w:rsidR="000B5BE7" w:rsidP="000B5BE7" w:rsidRDefault="000B5BE7" w14:paraId="60648862" wp14:textId="77777777">
      <w:pPr>
        <w:pStyle w:val="Heading2"/>
      </w:pPr>
      <w:r>
        <w:t>Actions</w:t>
      </w:r>
    </w:p>
    <w:p xmlns:wp14="http://schemas.microsoft.com/office/word/2010/wordml" w:rsidR="000B5BE7" w:rsidP="000B5BE7" w:rsidRDefault="000B5BE7" w14:paraId="0D50C51D" wp14:textId="77777777">
      <w:r>
        <w:t>Including whatever switches and buttons are used, interacting with objects, and what means of communication are used</w:t>
      </w:r>
    </w:p>
    <w:p xmlns:wp14="http://schemas.microsoft.com/office/word/2010/wordml" w:rsidR="000B5BE7" w:rsidP="000B5BE7" w:rsidRDefault="000B5BE7" w14:paraId="5EE7DA8B" wp14:textId="77777777">
      <w:pPr>
        <w:pStyle w:val="Heading2"/>
      </w:pPr>
      <w:r>
        <w:t xml:space="preserve">Combat </w:t>
      </w:r>
    </w:p>
    <w:p xmlns:wp14="http://schemas.microsoft.com/office/word/2010/wordml" w:rsidR="000B5BE7" w:rsidP="000B5BE7" w:rsidRDefault="000B5BE7" w14:paraId="561225A0" wp14:textId="77777777">
      <w:r>
        <w:t>If there is combat or even conflict, how is this specifically modeled?</w:t>
      </w:r>
    </w:p>
    <w:p xmlns:wp14="http://schemas.microsoft.com/office/word/2010/wordml" w:rsidR="000B5BE7" w:rsidP="000B5BE7" w:rsidRDefault="000B5BE7" w14:paraId="55F8A74A" wp14:textId="77777777">
      <w:pPr>
        <w:pStyle w:val="Heading2"/>
      </w:pPr>
      <w:r>
        <w:t>Screen Flow</w:t>
      </w:r>
    </w:p>
    <w:p xmlns:wp14="http://schemas.microsoft.com/office/word/2010/wordml" w:rsidR="000B5BE7" w:rsidP="000B5BE7" w:rsidRDefault="000B5BE7" w14:paraId="78A869FF" wp14:textId="77777777">
      <w:r>
        <w:t>How each screen is related to every other and a description of the purpose of each screen</w:t>
      </w:r>
    </w:p>
    <w:p xmlns:wp14="http://schemas.microsoft.com/office/word/2010/wordml" w:rsidR="000B5BE7" w:rsidP="000B5BE7" w:rsidRDefault="000B5BE7" w14:paraId="149BE6D6" wp14:textId="77777777">
      <w:pPr>
        <w:pStyle w:val="Heading2"/>
      </w:pPr>
      <w:r>
        <w:t>Game Options</w:t>
      </w:r>
    </w:p>
    <w:p xmlns:wp14="http://schemas.microsoft.com/office/word/2010/wordml" w:rsidR="000B5BE7" w:rsidP="000B5BE7" w:rsidRDefault="000B5BE7" w14:paraId="4EEA2F37" wp14:textId="77777777">
      <w:r>
        <w:t>What are the options and how do they affect game play?</w:t>
      </w:r>
    </w:p>
    <w:p xmlns:wp14="http://schemas.microsoft.com/office/word/2010/wordml" w:rsidR="000B5BE7" w:rsidP="000B5BE7" w:rsidRDefault="000B5BE7" w14:paraId="78F2E05B" wp14:textId="77777777">
      <w:pPr>
        <w:pStyle w:val="Heading2"/>
      </w:pPr>
      <w:r>
        <w:t>Replaying and saving</w:t>
      </w:r>
    </w:p>
    <w:p xmlns:wp14="http://schemas.microsoft.com/office/word/2010/wordml" w:rsidR="000B5BE7" w:rsidP="000B5BE7" w:rsidRDefault="000B5BE7" w14:paraId="62FE4038" wp14:textId="77777777">
      <w:pPr>
        <w:pStyle w:val="Heading2"/>
      </w:pPr>
      <w:r>
        <w:t>Cheats and Easter Eggs</w:t>
      </w:r>
    </w:p>
    <w:p xmlns:wp14="http://schemas.microsoft.com/office/word/2010/wordml" w:rsidR="000B5BE7" w:rsidP="000B5BE7" w:rsidRDefault="000B5BE7" w14:paraId="4006F105" wp14:textId="77777777">
      <w:pPr>
        <w:pStyle w:val="Heading1"/>
      </w:pPr>
      <w:r>
        <w:t>Story and Narrative</w:t>
      </w:r>
    </w:p>
    <w:p xmlns:wp14="http://schemas.microsoft.com/office/word/2010/wordml" w:rsidR="000B5BE7" w:rsidP="000B5BE7" w:rsidRDefault="000B5BE7" w14:paraId="74518B7D" wp14:textId="77777777">
      <w:pPr>
        <w:pStyle w:val="Heading2"/>
      </w:pPr>
      <w:r>
        <w:t>Back story</w:t>
      </w:r>
    </w:p>
    <w:p xmlns:wp14="http://schemas.microsoft.com/office/word/2010/wordml" w:rsidR="000B5BE7" w:rsidP="000B5BE7" w:rsidRDefault="000B5BE7" w14:paraId="61AC2B7C" wp14:textId="77777777">
      <w:pPr>
        <w:pStyle w:val="Heading2"/>
      </w:pPr>
      <w:r>
        <w:t>Plot elements</w:t>
      </w:r>
    </w:p>
    <w:p xmlns:wp14="http://schemas.microsoft.com/office/word/2010/wordml" w:rsidR="000B5BE7" w:rsidP="000B5BE7" w:rsidRDefault="000B5BE7" w14:paraId="2CFC4D65" wp14:textId="77777777">
      <w:pPr>
        <w:pStyle w:val="Heading2"/>
      </w:pPr>
      <w:r>
        <w:t>Game story progression</w:t>
      </w:r>
    </w:p>
    <w:p xmlns:wp14="http://schemas.microsoft.com/office/word/2010/wordml" w:rsidR="000B5BE7" w:rsidP="000B5BE7" w:rsidRDefault="000B5BE7" w14:paraId="63740377" wp14:textId="77777777">
      <w:pPr>
        <w:pStyle w:val="Heading2"/>
      </w:pPr>
      <w:r>
        <w:t>Cut scenes</w:t>
      </w:r>
    </w:p>
    <w:p xmlns:wp14="http://schemas.microsoft.com/office/word/2010/wordml" w:rsidR="000B5BE7" w:rsidP="000B5BE7" w:rsidRDefault="000B5BE7" w14:paraId="3BB179D5" wp14:textId="77777777">
      <w:r>
        <w:t>Descriptions include the actors, the setting, and the storyboard or script.</w:t>
      </w:r>
    </w:p>
    <w:p xmlns:wp14="http://schemas.microsoft.com/office/word/2010/wordml" w:rsidR="000B5BE7" w:rsidP="000B5BE7" w:rsidRDefault="000B5BE7" w14:paraId="1DCD2F36" wp14:textId="77777777">
      <w:pPr>
        <w:pStyle w:val="Heading1"/>
      </w:pPr>
      <w:r>
        <w:t>Game World</w:t>
      </w:r>
    </w:p>
    <w:p xmlns:wp14="http://schemas.microsoft.com/office/word/2010/wordml" w:rsidR="000B5BE7" w:rsidP="000B5BE7" w:rsidRDefault="000B5BE7" w14:paraId="065D775C" wp14:textId="77777777">
      <w:pPr>
        <w:pStyle w:val="Heading2"/>
      </w:pPr>
      <w:r>
        <w:t>General look and feel of world</w:t>
      </w:r>
    </w:p>
    <w:p xmlns:wp14="http://schemas.microsoft.com/office/word/2010/wordml" w:rsidR="000B5BE7" w:rsidP="000B5BE7" w:rsidRDefault="000B5BE7" w14:paraId="6D6E0599" wp14:textId="77777777">
      <w:pPr>
        <w:pStyle w:val="Heading2"/>
      </w:pPr>
      <w:r>
        <w:t>Areas</w:t>
      </w:r>
    </w:p>
    <w:p xmlns:wp14="http://schemas.microsoft.com/office/word/2010/wordml" w:rsidR="000B5BE7" w:rsidP="000B5BE7" w:rsidRDefault="000B5BE7" w14:paraId="478347A6" wp14:textId="77777777">
      <w:pPr>
        <w:pStyle w:val="Heading3"/>
      </w:pPr>
      <w:r>
        <w:t>General description and physical characteristics</w:t>
      </w:r>
    </w:p>
    <w:p xmlns:wp14="http://schemas.microsoft.com/office/word/2010/wordml" w:rsidR="000B5BE7" w:rsidP="000B5BE7" w:rsidRDefault="000B5BE7" w14:paraId="49854920" wp14:textId="77777777">
      <w:pPr>
        <w:pStyle w:val="Heading3"/>
      </w:pPr>
      <w:r>
        <w:t>How relate to the rest of the world</w:t>
      </w:r>
    </w:p>
    <w:p xmlns:wp14="http://schemas.microsoft.com/office/word/2010/wordml" w:rsidR="000B5BE7" w:rsidP="000B5BE7" w:rsidRDefault="000B5BE7" w14:paraId="6A0CB995" wp14:textId="77777777">
      <w:pPr>
        <w:pStyle w:val="Heading3"/>
      </w:pPr>
      <w:r>
        <w:t>What levels use it</w:t>
      </w:r>
    </w:p>
    <w:p xmlns:wp14="http://schemas.microsoft.com/office/word/2010/wordml" w:rsidR="000B5BE7" w:rsidP="000B5BE7" w:rsidRDefault="000B5BE7" w14:paraId="67BE1FE3" wp14:textId="77777777">
      <w:pPr>
        <w:pStyle w:val="Heading3"/>
      </w:pPr>
      <w:r>
        <w:t>Connections to other areas</w:t>
      </w:r>
    </w:p>
    <w:p xmlns:wp14="http://schemas.microsoft.com/office/word/2010/wordml" w:rsidR="000B5BE7" w:rsidP="000B5BE7" w:rsidRDefault="000B5BE7" w14:paraId="330D26C6" wp14:textId="77777777">
      <w:pPr>
        <w:pStyle w:val="Heading1"/>
      </w:pPr>
      <w:r>
        <w:t>Characters.</w:t>
      </w:r>
    </w:p>
    <w:p xmlns:wp14="http://schemas.microsoft.com/office/word/2010/wordml" w:rsidR="000B5BE7" w:rsidP="000B5BE7" w:rsidRDefault="000B5BE7" w14:paraId="2CBA8D79" wp14:textId="77777777">
      <w:pPr>
        <w:pStyle w:val="Heading2"/>
      </w:pPr>
      <w:r>
        <w:t>For each character</w:t>
      </w:r>
    </w:p>
    <w:p xmlns:wp14="http://schemas.microsoft.com/office/word/2010/wordml" w:rsidR="000B5BE7" w:rsidP="000B5BE7" w:rsidRDefault="000B5BE7" w14:paraId="2880CF92" wp14:textId="77777777">
      <w:pPr>
        <w:pStyle w:val="Heading3"/>
      </w:pPr>
      <w:r>
        <w:t>Back story</w:t>
      </w:r>
    </w:p>
    <w:p xmlns:wp14="http://schemas.microsoft.com/office/word/2010/wordml" w:rsidR="000B5BE7" w:rsidP="000B5BE7" w:rsidRDefault="000B5BE7" w14:paraId="53527119" wp14:textId="77777777">
      <w:pPr>
        <w:pStyle w:val="Heading3"/>
      </w:pPr>
      <w:r>
        <w:t>Personality</w:t>
      </w:r>
    </w:p>
    <w:p xmlns:wp14="http://schemas.microsoft.com/office/word/2010/wordml" w:rsidR="000B5BE7" w:rsidP="000B5BE7" w:rsidRDefault="000B5BE7" w14:paraId="281048A0" wp14:textId="77777777">
      <w:pPr>
        <w:pStyle w:val="Heading3"/>
      </w:pPr>
      <w:r>
        <w:t>Appearance</w:t>
      </w:r>
    </w:p>
    <w:p xmlns:wp14="http://schemas.microsoft.com/office/word/2010/wordml" w:rsidR="000B5BE7" w:rsidP="000B5BE7" w:rsidRDefault="000B5BE7" w14:paraId="2F34C3D5" wp14:textId="77777777">
      <w:pPr>
        <w:pStyle w:val="Heading3"/>
      </w:pPr>
      <w:r>
        <w:t>Abilities</w:t>
      </w:r>
    </w:p>
    <w:p xmlns:wp14="http://schemas.microsoft.com/office/word/2010/wordml" w:rsidR="000B5BE7" w:rsidP="000B5BE7" w:rsidRDefault="000B5BE7" w14:paraId="0AFA00ED" wp14:textId="77777777">
      <w:pPr>
        <w:pStyle w:val="Heading3"/>
      </w:pPr>
      <w:r>
        <w:t>Relevance to the story</w:t>
      </w:r>
    </w:p>
    <w:p xmlns:wp14="http://schemas.microsoft.com/office/word/2010/wordml" w:rsidR="000B5BE7" w:rsidP="000B5BE7" w:rsidRDefault="000B5BE7" w14:paraId="493401D1" wp14:textId="77777777">
      <w:pPr>
        <w:pStyle w:val="Heading3"/>
      </w:pPr>
      <w:r>
        <w:t>Relationship to other characters</w:t>
      </w:r>
    </w:p>
    <w:p xmlns:wp14="http://schemas.microsoft.com/office/word/2010/wordml" w:rsidR="000B5BE7" w:rsidP="000B5BE7" w:rsidRDefault="000B5BE7" w14:paraId="58CBE7C1" wp14:textId="77777777">
      <w:pPr>
        <w:pStyle w:val="Heading2"/>
      </w:pPr>
      <w:r>
        <w:t>Artificial Intelligence Use in Opponent and Enemy</w:t>
      </w:r>
    </w:p>
    <w:p xmlns:wp14="http://schemas.microsoft.com/office/word/2010/wordml" w:rsidR="000B5BE7" w:rsidP="000B5BE7" w:rsidRDefault="000B5BE7" w14:paraId="1CA6F626" wp14:textId="77777777">
      <w:pPr>
        <w:pStyle w:val="Heading2"/>
      </w:pPr>
      <w:r>
        <w:t>Non-combat and Friendly Characters</w:t>
      </w:r>
    </w:p>
    <w:p xmlns:wp14="http://schemas.microsoft.com/office/word/2010/wordml" w:rsidR="000B5BE7" w:rsidP="000B5BE7" w:rsidRDefault="000B5BE7" w14:paraId="7C670C66" wp14:textId="77777777">
      <w:pPr>
        <w:pStyle w:val="Heading1"/>
      </w:pPr>
      <w:r>
        <w:t>Levels</w:t>
      </w:r>
    </w:p>
    <w:p xmlns:wp14="http://schemas.microsoft.com/office/word/2010/wordml" w:rsidR="000B5BE7" w:rsidP="000B5BE7" w:rsidRDefault="000B5BE7" w14:paraId="695D40DB" wp14:textId="77777777">
      <w:pPr>
        <w:pStyle w:val="Heading2"/>
      </w:pPr>
      <w:r>
        <w:t>Training Level</w:t>
      </w:r>
    </w:p>
    <w:p xmlns:wp14="http://schemas.microsoft.com/office/word/2010/wordml" w:rsidR="000B5BE7" w:rsidP="000B5BE7" w:rsidRDefault="000B5BE7" w14:paraId="6D2FD9C2" wp14:textId="77777777">
      <w:pPr>
        <w:pStyle w:val="Heading2"/>
      </w:pPr>
      <w:r>
        <w:t>For each level</w:t>
      </w:r>
    </w:p>
    <w:p xmlns:wp14="http://schemas.microsoft.com/office/word/2010/wordml" w:rsidR="000B5BE7" w:rsidP="000B5BE7" w:rsidRDefault="000B5BE7" w14:paraId="38F7E435" wp14:textId="77777777">
      <w:pPr>
        <w:pStyle w:val="Heading3"/>
      </w:pPr>
      <w:r>
        <w:t>Synopsis</w:t>
      </w:r>
    </w:p>
    <w:p xmlns:wp14="http://schemas.microsoft.com/office/word/2010/wordml" w:rsidR="000B5BE7" w:rsidP="000B5BE7" w:rsidRDefault="000B5BE7" w14:paraId="0C0941B7" wp14:textId="77777777">
      <w:pPr>
        <w:pStyle w:val="Heading3"/>
      </w:pPr>
      <w:r>
        <w:t>Required introductory material and how it is provided</w:t>
      </w:r>
    </w:p>
    <w:p xmlns:wp14="http://schemas.microsoft.com/office/word/2010/wordml" w:rsidR="000B5BE7" w:rsidP="000B5BE7" w:rsidRDefault="000B5BE7" w14:paraId="304A56B5" wp14:textId="77777777">
      <w:pPr>
        <w:pStyle w:val="Heading3"/>
      </w:pPr>
      <w:r>
        <w:t>Objectives</w:t>
      </w:r>
    </w:p>
    <w:p xmlns:wp14="http://schemas.microsoft.com/office/word/2010/wordml" w:rsidR="000B5BE7" w:rsidP="000B5BE7" w:rsidRDefault="000B5BE7" w14:paraId="23FDE6AA" wp14:textId="77777777">
      <w:pPr>
        <w:pStyle w:val="Heading3"/>
      </w:pPr>
      <w:r>
        <w:t>Details of what happens in the level</w:t>
      </w:r>
    </w:p>
    <w:p xmlns:wp14="http://schemas.microsoft.com/office/word/2010/wordml" w:rsidR="000B5BE7" w:rsidP="000B5BE7" w:rsidRDefault="000B5BE7" w14:paraId="6E6DA9EC" wp14:textId="77777777">
      <w:pPr>
        <w:pStyle w:val="Heading3"/>
      </w:pPr>
      <w:r>
        <w:t>Map</w:t>
      </w:r>
    </w:p>
    <w:p xmlns:wp14="http://schemas.microsoft.com/office/word/2010/wordml" w:rsidR="000B5BE7" w:rsidP="000B5BE7" w:rsidRDefault="000B5BE7" w14:paraId="13A2BCF3" wp14:textId="77777777">
      <w:pPr>
        <w:pStyle w:val="Heading3"/>
      </w:pPr>
      <w:r>
        <w:t>Critical path that the player needs to take</w:t>
      </w:r>
    </w:p>
    <w:p xmlns:wp14="http://schemas.microsoft.com/office/word/2010/wordml" w:rsidR="000B5BE7" w:rsidP="000B5BE7" w:rsidRDefault="000B5BE7" w14:paraId="2B2081B2" wp14:textId="77777777">
      <w:pPr>
        <w:pStyle w:val="Heading3"/>
      </w:pPr>
      <w:r>
        <w:t>Important and incidental encounters</w:t>
      </w:r>
    </w:p>
    <w:p xmlns:wp14="http://schemas.microsoft.com/office/word/2010/wordml" w:rsidR="000B5BE7" w:rsidP="000B5BE7" w:rsidRDefault="000B5BE7" w14:paraId="17142C58" wp14:textId="77777777">
      <w:pPr>
        <w:pStyle w:val="Heading1"/>
      </w:pPr>
      <w:r>
        <w:t>Interface</w:t>
      </w:r>
    </w:p>
    <w:p xmlns:wp14="http://schemas.microsoft.com/office/word/2010/wordml" w:rsidR="000B5BE7" w:rsidP="00105483" w:rsidRDefault="000B5BE7" w14:paraId="480FDF21" wp14:textId="77777777">
      <w:pPr>
        <w:pStyle w:val="Heading2"/>
      </w:pPr>
      <w:r w:rsidRPr="00105483">
        <w:t>Visual</w:t>
      </w:r>
      <w:r>
        <w:t xml:space="preserve"> System</w:t>
      </w:r>
    </w:p>
    <w:p xmlns:wp14="http://schemas.microsoft.com/office/word/2010/wordml" w:rsidR="000B5BE7" w:rsidP="00105483" w:rsidRDefault="000B5BE7" w14:paraId="47DA963F" wp14:textId="77777777">
      <w:pPr>
        <w:pStyle w:val="Heading3"/>
      </w:pPr>
      <w:r>
        <w:t>HUD</w:t>
      </w:r>
    </w:p>
    <w:p xmlns:wp14="http://schemas.microsoft.com/office/word/2010/wordml" w:rsidR="000B5BE7" w:rsidP="00105483" w:rsidRDefault="000B5BE7" w14:paraId="0659669E" wp14:textId="77777777">
      <w:pPr>
        <w:pStyle w:val="Heading3"/>
      </w:pPr>
      <w:r>
        <w:t>Menus</w:t>
      </w:r>
    </w:p>
    <w:p xmlns:wp14="http://schemas.microsoft.com/office/word/2010/wordml" w:rsidR="000B5BE7" w:rsidP="00105483" w:rsidRDefault="000B5BE7" w14:paraId="567F25F8" wp14:textId="77777777">
      <w:pPr>
        <w:pStyle w:val="Heading3"/>
      </w:pPr>
      <w:r>
        <w:t>Camera model</w:t>
      </w:r>
    </w:p>
    <w:p xmlns:wp14="http://schemas.microsoft.com/office/word/2010/wordml" w:rsidR="000B5BE7" w:rsidP="000B5BE7" w:rsidRDefault="000B5BE7" w14:paraId="73390C30" wp14:textId="77777777">
      <w:pPr>
        <w:pStyle w:val="Heading2"/>
      </w:pPr>
      <w:r>
        <w:t>Control System – How does the game player control the game? What are the specific</w:t>
      </w:r>
    </w:p>
    <w:p xmlns:wp14="http://schemas.microsoft.com/office/word/2010/wordml" w:rsidR="000B5BE7" w:rsidP="000B5BE7" w:rsidRDefault="00296BC3" w14:paraId="6477529E" wp14:textId="77777777">
      <w:pPr>
        <w:pStyle w:val="Heading1"/>
      </w:pPr>
      <w:r>
        <w:t>Commands</w:t>
      </w:r>
      <w:bookmarkStart w:name="_GoBack" w:id="0"/>
      <w:bookmarkEnd w:id="0"/>
    </w:p>
    <w:p w:rsidR="2EE4F312" w:rsidP="2EE4F312" w:rsidRDefault="2EE4F312" w14:paraId="11047400" w14:textId="31E24116">
      <w:pPr>
        <w:pStyle w:val="Heading2"/>
        <w:rPr/>
      </w:pPr>
      <w:r w:rsidR="2EE4F312">
        <w:rPr/>
        <w:t>Audio, music, sound effects</w:t>
      </w:r>
    </w:p>
    <w:p xmlns:wp14="http://schemas.microsoft.com/office/word/2010/wordml" w:rsidR="000B5BE7" w:rsidP="000B5BE7" w:rsidRDefault="000B5BE7" w14:paraId="2F7FA270" wp14:textId="77777777">
      <w:pPr>
        <w:pStyle w:val="Heading2"/>
      </w:pPr>
      <w:r>
        <w:t>Game Art – intended style</w:t>
      </w:r>
    </w:p>
    <w:p xmlns:wp14="http://schemas.microsoft.com/office/word/2010/wordml" w:rsidR="00F02DE1" w:rsidP="000B5BE7" w:rsidRDefault="000B5BE7" w14:paraId="33594B6A" wp14:textId="77777777">
      <w:pPr>
        <w:pStyle w:val="Heading2"/>
      </w:pPr>
      <w:r>
        <w:t>Help System</w:t>
      </w:r>
    </w:p>
    <w:sectPr w:rsidR="00F02DE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D21140" w:rsidP="000B5BE7" w:rsidRDefault="00D21140" w14:paraId="53128261" wp14:textId="77777777">
      <w:pPr>
        <w:spacing w:line="240" w:lineRule="auto"/>
      </w:pPr>
      <w:r>
        <w:separator/>
      </w:r>
    </w:p>
  </w:endnote>
  <w:endnote w:type="continuationSeparator" w:id="0">
    <w:p xmlns:wp14="http://schemas.microsoft.com/office/word/2010/wordml" w:rsidR="00D21140" w:rsidP="000B5BE7" w:rsidRDefault="00D21140" w14:paraId="62486C05"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D21140" w:rsidP="000B5BE7" w:rsidRDefault="00D21140" w14:paraId="4101652C" wp14:textId="77777777">
      <w:pPr>
        <w:spacing w:line="240" w:lineRule="auto"/>
      </w:pPr>
      <w:r>
        <w:separator/>
      </w:r>
    </w:p>
  </w:footnote>
  <w:footnote w:type="continuationSeparator" w:id="0">
    <w:p xmlns:wp14="http://schemas.microsoft.com/office/word/2010/wordml" w:rsidR="00D21140" w:rsidP="000B5BE7" w:rsidRDefault="00D21140" w14:paraId="4B99056E"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
    <w:nsid w:val="1cf43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52C2F06"/>
    <w:multiLevelType w:val="multilevel"/>
    <w:tmpl w:val="87487F7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C830A53"/>
    <w:multiLevelType w:val="hybrid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3">
    <w:abstractNumId w:val="2"/>
  </w: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BE7"/>
    <w:rsid w:val="0002452D"/>
    <w:rsid w:val="000B5BE7"/>
    <w:rsid w:val="00105483"/>
    <w:rsid w:val="00107962"/>
    <w:rsid w:val="0015169E"/>
    <w:rsid w:val="001905C5"/>
    <w:rsid w:val="00296BC3"/>
    <w:rsid w:val="003E52D2"/>
    <w:rsid w:val="007A788E"/>
    <w:rsid w:val="00D14D8A"/>
    <w:rsid w:val="00D21140"/>
    <w:rsid w:val="00E15376"/>
    <w:rsid w:val="00EB6E83"/>
    <w:rsid w:val="00ED2E84"/>
    <w:rsid w:val="00F02DE1"/>
    <w:rsid w:val="199DBE33"/>
    <w:rsid w:val="2EE4F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5AE3"/>
  <w15:chartTrackingRefBased/>
  <w15:docId w15:val="{F5F13B77-FE81-4706-8FD8-818D019D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B5BE7"/>
    <w:pPr>
      <w:spacing w:after="0" w:line="312"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0B5BE7"/>
    <w:pPr>
      <w:keepNext/>
      <w:keepLines/>
      <w:numPr>
        <w:numId w:val="1"/>
      </w:numPr>
      <w:spacing w:before="240"/>
      <w:outlineLvl w:val="0"/>
    </w:pPr>
    <w:rPr>
      <w:rFonts w:eastAsiaTheme="majorEastAsia"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0B5BE7"/>
    <w:pPr>
      <w:keepNext/>
      <w:keepLines/>
      <w:numPr>
        <w:ilvl w:val="1"/>
        <w:numId w:val="1"/>
      </w:numPr>
      <w:ind w:left="578" w:hanging="578"/>
      <w:outlineLvl w:val="1"/>
    </w:pPr>
    <w:rPr>
      <w:rFonts w:ascii="Arial" w:hAnsi="Arial" w:eastAsiaTheme="majorEastAsia" w:cstheme="majorBidi"/>
      <w:color w:val="2E74B5" w:themeColor="accent1" w:themeShade="BF"/>
      <w:szCs w:val="26"/>
    </w:rPr>
  </w:style>
  <w:style w:type="paragraph" w:styleId="Heading3">
    <w:name w:val="heading 3"/>
    <w:basedOn w:val="Normal"/>
    <w:next w:val="Normal"/>
    <w:link w:val="Heading3Char"/>
    <w:uiPriority w:val="9"/>
    <w:unhideWhenUsed/>
    <w:qFormat/>
    <w:rsid w:val="000B5BE7"/>
    <w:pPr>
      <w:keepNext/>
      <w:keepLines/>
      <w:numPr>
        <w:ilvl w:val="2"/>
        <w:numId w:val="1"/>
      </w:numPr>
      <w:spacing w:before="40"/>
      <w:outlineLvl w:val="2"/>
    </w:pPr>
    <w:rPr>
      <w:rFonts w:eastAsiaTheme="majorEastAsia" w:cstheme="majorBidi"/>
      <w:i/>
      <w:color w:val="1F4D78" w:themeColor="accent1" w:themeShade="7F"/>
      <w:szCs w:val="24"/>
    </w:rPr>
  </w:style>
  <w:style w:type="paragraph" w:styleId="Heading4">
    <w:name w:val="heading 4"/>
    <w:basedOn w:val="Normal"/>
    <w:next w:val="Normal"/>
    <w:link w:val="Heading4Char"/>
    <w:uiPriority w:val="9"/>
    <w:unhideWhenUsed/>
    <w:qFormat/>
    <w:rsid w:val="000B5BE7"/>
    <w:pPr>
      <w:keepNext/>
      <w:keepLines/>
      <w:numPr>
        <w:ilvl w:val="3"/>
        <w:numId w:val="1"/>
      </w:numPr>
      <w:spacing w:before="4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5BE7"/>
    <w:pPr>
      <w:keepNext/>
      <w:keepLines/>
      <w:numPr>
        <w:ilvl w:val="4"/>
        <w:numId w:val="1"/>
      </w:numPr>
      <w:spacing w:before="4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5BE7"/>
    <w:pPr>
      <w:keepNext/>
      <w:keepLines/>
      <w:numPr>
        <w:ilvl w:val="5"/>
        <w:numId w:val="1"/>
      </w:numPr>
      <w:spacing w:before="4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0B5BE7"/>
    <w:pPr>
      <w:keepNext/>
      <w:keepLines/>
      <w:numPr>
        <w:ilvl w:val="6"/>
        <w:numId w:val="1"/>
      </w:numPr>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0B5BE7"/>
    <w:pPr>
      <w:keepNext/>
      <w:keepLines/>
      <w:numPr>
        <w:ilvl w:val="7"/>
        <w:numId w:val="1"/>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5BE7"/>
    <w:pPr>
      <w:keepNext/>
      <w:keepLines/>
      <w:numPr>
        <w:ilvl w:val="8"/>
        <w:numId w:val="1"/>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5BE7"/>
    <w:pPr>
      <w:tabs>
        <w:tab w:val="center" w:pos="4680"/>
        <w:tab w:val="right" w:pos="9360"/>
      </w:tabs>
      <w:spacing w:line="240" w:lineRule="auto"/>
    </w:pPr>
  </w:style>
  <w:style w:type="character" w:styleId="HeaderChar" w:customStyle="1">
    <w:name w:val="Header Char"/>
    <w:basedOn w:val="DefaultParagraphFont"/>
    <w:link w:val="Header"/>
    <w:uiPriority w:val="99"/>
    <w:rsid w:val="000B5BE7"/>
  </w:style>
  <w:style w:type="paragraph" w:styleId="Footer">
    <w:name w:val="footer"/>
    <w:basedOn w:val="Normal"/>
    <w:link w:val="FooterChar"/>
    <w:uiPriority w:val="99"/>
    <w:unhideWhenUsed/>
    <w:rsid w:val="000B5BE7"/>
    <w:pPr>
      <w:tabs>
        <w:tab w:val="center" w:pos="4680"/>
        <w:tab w:val="right" w:pos="9360"/>
      </w:tabs>
      <w:spacing w:line="240" w:lineRule="auto"/>
    </w:pPr>
  </w:style>
  <w:style w:type="character" w:styleId="FooterChar" w:customStyle="1">
    <w:name w:val="Footer Char"/>
    <w:basedOn w:val="DefaultParagraphFont"/>
    <w:link w:val="Footer"/>
    <w:uiPriority w:val="99"/>
    <w:rsid w:val="000B5BE7"/>
  </w:style>
  <w:style w:type="character" w:styleId="Heading1Char" w:customStyle="1">
    <w:name w:val="Heading 1 Char"/>
    <w:basedOn w:val="DefaultParagraphFont"/>
    <w:link w:val="Heading1"/>
    <w:uiPriority w:val="9"/>
    <w:rsid w:val="000B5BE7"/>
    <w:rPr>
      <w:rFonts w:ascii="Times New Roman" w:hAnsi="Times New Roman" w:eastAsiaTheme="majorEastAsia" w:cstheme="majorBidi"/>
      <w:b/>
      <w:color w:val="2E74B5" w:themeColor="accent1" w:themeShade="BF"/>
      <w:sz w:val="28"/>
      <w:szCs w:val="32"/>
    </w:rPr>
  </w:style>
  <w:style w:type="character" w:styleId="Heading2Char" w:customStyle="1">
    <w:name w:val="Heading 2 Char"/>
    <w:basedOn w:val="DefaultParagraphFont"/>
    <w:link w:val="Heading2"/>
    <w:uiPriority w:val="9"/>
    <w:rsid w:val="000B5BE7"/>
    <w:rPr>
      <w:rFonts w:ascii="Arial" w:hAnsi="Arial"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0B5BE7"/>
    <w:rPr>
      <w:rFonts w:ascii="Times New Roman" w:hAnsi="Times New Roman" w:eastAsiaTheme="majorEastAsia" w:cstheme="majorBidi"/>
      <w:i/>
      <w:color w:val="1F4D78" w:themeColor="accent1" w:themeShade="7F"/>
      <w:sz w:val="26"/>
      <w:szCs w:val="24"/>
    </w:rPr>
  </w:style>
  <w:style w:type="character" w:styleId="Heading4Char" w:customStyle="1">
    <w:name w:val="Heading 4 Char"/>
    <w:basedOn w:val="DefaultParagraphFont"/>
    <w:link w:val="Heading4"/>
    <w:uiPriority w:val="9"/>
    <w:rsid w:val="000B5BE7"/>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0B5BE7"/>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0B5BE7"/>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0B5BE7"/>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0B5BE7"/>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0B5BE7"/>
    <w:rPr>
      <w:rFonts w:asciiTheme="majorHAnsi" w:hAnsiTheme="majorHAnsi" w:eastAsiaTheme="majorEastAsia" w:cstheme="majorBidi"/>
      <w:i/>
      <w:iCs/>
      <w:color w:val="272727" w:themeColor="text1" w:themeTint="D8"/>
      <w:sz w:val="21"/>
      <w:szCs w:val="21"/>
    </w:rPr>
  </w:style>
  <w:style w:type="paragraph" w:styleId="ListParagraph">
    <w:name w:val="List Paragraph"/>
    <w:basedOn w:val="Normal"/>
    <w:uiPriority w:val="34"/>
    <w:qFormat/>
    <w:rsid w:val="000B5BE7"/>
    <w:pPr>
      <w:ind w:left="720"/>
      <w:contextualSpacing/>
    </w:pPr>
  </w:style>
  <w:style w:type="paragraph" w:styleId="NoSpacing">
    <w:name w:val="No Spacing"/>
    <w:link w:val="NoSpacingChar"/>
    <w:qFormat/>
    <w:rsid w:val="00ED2E84"/>
    <w:pPr>
      <w:spacing w:after="0" w:line="240" w:lineRule="auto"/>
    </w:pPr>
    <w:rPr>
      <w:rFonts w:ascii="Calibri" w:hAnsi="Calibri" w:eastAsia="Times New Roman" w:cs="Times New Roman"/>
    </w:rPr>
  </w:style>
  <w:style w:type="character" w:styleId="NoSpacingChar" w:customStyle="1">
    <w:name w:val="No Spacing Char"/>
    <w:link w:val="NoSpacing"/>
    <w:locked/>
    <w:rsid w:val="00ED2E84"/>
    <w:rPr>
      <w:rFonts w:ascii="Calibri" w:hAnsi="Calibri"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Luyl Đa Quách</dc:creator>
  <keywords/>
  <dc:description/>
  <lastModifiedBy>Luyl Đa Quách</lastModifiedBy>
  <revision>7</revision>
  <dcterms:created xsi:type="dcterms:W3CDTF">2022-05-17T00:54:00.0000000Z</dcterms:created>
  <dcterms:modified xsi:type="dcterms:W3CDTF">2024-07-11T08:48:04.0032904Z</dcterms:modified>
</coreProperties>
</file>