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CAE63" w14:textId="77777777" w:rsidR="00764EC7" w:rsidRPr="002B44B5" w:rsidRDefault="00C334AF" w:rsidP="00532F34">
      <w:pPr>
        <w:jc w:val="center"/>
        <w:rPr>
          <w:rFonts w:asciiTheme="majorHAnsi" w:hAnsiTheme="majorHAnsi" w:cstheme="majorHAnsi"/>
          <w:b/>
          <w:color w:val="1F3864" w:themeColor="accent1" w:themeShade="80"/>
          <w:sz w:val="32"/>
          <w:szCs w:val="24"/>
          <w:lang w:val="en-US"/>
        </w:rPr>
      </w:pPr>
      <w:r w:rsidRPr="002B44B5">
        <w:rPr>
          <w:rFonts w:asciiTheme="majorHAnsi" w:hAnsiTheme="majorHAnsi" w:cstheme="majorHAnsi"/>
          <w:b/>
          <w:color w:val="1F3864" w:themeColor="accent1" w:themeShade="80"/>
          <w:sz w:val="32"/>
          <w:szCs w:val="24"/>
          <w:lang w:val="en-US"/>
        </w:rPr>
        <w:t>Data Labeling Process</w:t>
      </w:r>
    </w:p>
    <w:p w14:paraId="14CADD44" w14:textId="77777777" w:rsidR="00C334AF" w:rsidRPr="002B44B5" w:rsidRDefault="00C334AF" w:rsidP="00532F34">
      <w:pPr>
        <w:jc w:val="center"/>
        <w:rPr>
          <w:rFonts w:asciiTheme="majorHAnsi" w:hAnsiTheme="majorHAnsi" w:cstheme="majorHAnsi"/>
          <w:b/>
          <w:color w:val="1F3864" w:themeColor="accent1" w:themeShade="80"/>
          <w:sz w:val="32"/>
          <w:szCs w:val="24"/>
          <w:lang w:val="en-US"/>
        </w:rPr>
      </w:pPr>
      <w:proofErr w:type="spellStart"/>
      <w:r w:rsidRPr="002B44B5">
        <w:rPr>
          <w:rFonts w:asciiTheme="majorHAnsi" w:hAnsiTheme="majorHAnsi" w:cstheme="majorHAnsi"/>
          <w:b/>
          <w:color w:val="1F3864" w:themeColor="accent1" w:themeShade="80"/>
          <w:sz w:val="32"/>
          <w:szCs w:val="24"/>
          <w:lang w:val="en-US"/>
        </w:rPr>
        <w:t>VinHR</w:t>
      </w:r>
      <w:proofErr w:type="spellEnd"/>
      <w:r w:rsidRPr="002B44B5">
        <w:rPr>
          <w:rFonts w:asciiTheme="majorHAnsi" w:hAnsiTheme="majorHAnsi" w:cstheme="majorHAnsi"/>
          <w:b/>
          <w:color w:val="1F3864" w:themeColor="accent1" w:themeShade="80"/>
          <w:sz w:val="32"/>
          <w:szCs w:val="24"/>
          <w:lang w:val="en-US"/>
        </w:rPr>
        <w:t xml:space="preserve"> project</w:t>
      </w:r>
    </w:p>
    <w:p w14:paraId="45973040" w14:textId="77777777" w:rsidR="00C334AF" w:rsidRPr="002B44B5" w:rsidRDefault="00C334AF" w:rsidP="00532F34">
      <w:pPr>
        <w:jc w:val="both"/>
        <w:rPr>
          <w:rFonts w:asciiTheme="majorHAnsi" w:hAnsiTheme="majorHAnsi" w:cstheme="majorHAnsi"/>
          <w:b/>
          <w:color w:val="1F3864" w:themeColor="accent1" w:themeShade="80"/>
          <w:sz w:val="28"/>
          <w:szCs w:val="24"/>
          <w:lang w:val="en-US"/>
        </w:rPr>
      </w:pPr>
      <w:r w:rsidRPr="002B44B5">
        <w:rPr>
          <w:rFonts w:asciiTheme="majorHAnsi" w:hAnsiTheme="majorHAnsi" w:cstheme="majorHAnsi"/>
          <w:b/>
          <w:color w:val="1F3864" w:themeColor="accent1" w:themeShade="80"/>
          <w:sz w:val="28"/>
          <w:szCs w:val="24"/>
          <w:lang w:val="en-US"/>
        </w:rPr>
        <w:t>1. Overview</w:t>
      </w:r>
    </w:p>
    <w:p w14:paraId="6E75E118" w14:textId="481DC51F" w:rsidR="0093041F" w:rsidRPr="002B44B5" w:rsidRDefault="00FC190B"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The purpose of this document is to record the process of </w:t>
      </w:r>
      <w:r w:rsidR="00BA4855" w:rsidRPr="002B44B5">
        <w:rPr>
          <w:rFonts w:asciiTheme="majorHAnsi" w:hAnsiTheme="majorHAnsi" w:cstheme="majorHAnsi"/>
          <w:sz w:val="24"/>
          <w:szCs w:val="24"/>
          <w:lang w:val="en-US"/>
        </w:rPr>
        <w:t>“</w:t>
      </w:r>
      <w:r w:rsidRPr="002B44B5">
        <w:rPr>
          <w:rFonts w:asciiTheme="majorHAnsi" w:hAnsiTheme="majorHAnsi" w:cstheme="majorHAnsi"/>
          <w:sz w:val="24"/>
          <w:szCs w:val="24"/>
          <w:lang w:val="en-US"/>
        </w:rPr>
        <w:t>labeling video d</w:t>
      </w:r>
      <w:r w:rsidR="00BA4855" w:rsidRPr="002B44B5">
        <w:rPr>
          <w:rFonts w:asciiTheme="majorHAnsi" w:hAnsiTheme="majorHAnsi" w:cstheme="majorHAnsi"/>
          <w:sz w:val="24"/>
          <w:szCs w:val="24"/>
          <w:lang w:val="en-US"/>
        </w:rPr>
        <w:t>ata”</w:t>
      </w:r>
      <w:r w:rsidR="008C4218" w:rsidRPr="002B44B5">
        <w:rPr>
          <w:rFonts w:asciiTheme="majorHAnsi" w:hAnsiTheme="majorHAnsi" w:cstheme="majorHAnsi"/>
          <w:sz w:val="24"/>
          <w:szCs w:val="24"/>
          <w:lang w:val="en-US"/>
        </w:rPr>
        <w:t xml:space="preserve">, in which we </w:t>
      </w:r>
      <w:r w:rsidR="005139D2" w:rsidRPr="002B44B5">
        <w:rPr>
          <w:rFonts w:asciiTheme="majorHAnsi" w:hAnsiTheme="majorHAnsi" w:cstheme="majorHAnsi"/>
          <w:sz w:val="24"/>
          <w:szCs w:val="24"/>
          <w:lang w:val="en-US"/>
        </w:rPr>
        <w:t>determine</w:t>
      </w:r>
      <w:r w:rsidR="008C4218" w:rsidRPr="002B44B5">
        <w:rPr>
          <w:rFonts w:asciiTheme="majorHAnsi" w:hAnsiTheme="majorHAnsi" w:cstheme="majorHAnsi"/>
          <w:sz w:val="24"/>
          <w:szCs w:val="24"/>
          <w:lang w:val="en-US"/>
        </w:rPr>
        <w:t xml:space="preserve"> the exact start and end time for each action</w:t>
      </w:r>
      <w:r w:rsidR="005139D2" w:rsidRPr="002B44B5">
        <w:rPr>
          <w:rFonts w:asciiTheme="majorHAnsi" w:hAnsiTheme="majorHAnsi" w:cstheme="majorHAnsi"/>
          <w:sz w:val="24"/>
          <w:szCs w:val="24"/>
          <w:lang w:val="en-US"/>
        </w:rPr>
        <w:t xml:space="preserve"> that HK staffs from </w:t>
      </w:r>
      <w:proofErr w:type="spellStart"/>
      <w:r w:rsidR="005139D2" w:rsidRPr="002B44B5">
        <w:rPr>
          <w:rFonts w:asciiTheme="majorHAnsi" w:hAnsiTheme="majorHAnsi" w:cstheme="majorHAnsi"/>
          <w:sz w:val="24"/>
          <w:szCs w:val="24"/>
          <w:lang w:val="en-US"/>
        </w:rPr>
        <w:t>VinPearl</w:t>
      </w:r>
      <w:proofErr w:type="spellEnd"/>
      <w:r w:rsidR="005139D2" w:rsidRPr="002B44B5">
        <w:rPr>
          <w:rFonts w:asciiTheme="majorHAnsi" w:hAnsiTheme="majorHAnsi" w:cstheme="majorHAnsi"/>
          <w:sz w:val="24"/>
          <w:szCs w:val="24"/>
          <w:lang w:val="en-US"/>
        </w:rPr>
        <w:t xml:space="preserve"> doing in their cleaning videos. </w:t>
      </w:r>
    </w:p>
    <w:p w14:paraId="3920217C" w14:textId="77777777" w:rsidR="00926F1F" w:rsidRPr="002B44B5" w:rsidRDefault="00926F1F" w:rsidP="00532F34">
      <w:pPr>
        <w:jc w:val="both"/>
        <w:rPr>
          <w:rFonts w:asciiTheme="majorHAnsi" w:hAnsiTheme="majorHAnsi" w:cstheme="majorHAnsi"/>
          <w:sz w:val="24"/>
          <w:szCs w:val="24"/>
          <w:lang w:val="en-US"/>
        </w:rPr>
      </w:pPr>
    </w:p>
    <w:p w14:paraId="5A7AF182" w14:textId="0BC8F444" w:rsidR="00314AA9" w:rsidRPr="002B44B5" w:rsidRDefault="00314AA9" w:rsidP="00532F34">
      <w:pPr>
        <w:jc w:val="both"/>
        <w:rPr>
          <w:rFonts w:asciiTheme="majorHAnsi" w:hAnsiTheme="majorHAnsi" w:cstheme="majorHAnsi"/>
          <w:b/>
          <w:color w:val="1F3864" w:themeColor="accent1" w:themeShade="80"/>
          <w:sz w:val="28"/>
          <w:szCs w:val="24"/>
          <w:lang w:val="en-US"/>
        </w:rPr>
      </w:pPr>
      <w:r w:rsidRPr="002B44B5">
        <w:rPr>
          <w:rFonts w:asciiTheme="majorHAnsi" w:hAnsiTheme="majorHAnsi" w:cstheme="majorHAnsi"/>
          <w:b/>
          <w:color w:val="1F3864" w:themeColor="accent1" w:themeShade="80"/>
          <w:sz w:val="28"/>
          <w:szCs w:val="24"/>
          <w:lang w:val="en-US"/>
        </w:rPr>
        <w:t xml:space="preserve">2. </w:t>
      </w:r>
      <w:r w:rsidR="00325742" w:rsidRPr="002B44B5">
        <w:rPr>
          <w:rFonts w:asciiTheme="majorHAnsi" w:hAnsiTheme="majorHAnsi" w:cstheme="majorHAnsi"/>
          <w:b/>
          <w:color w:val="1F3864" w:themeColor="accent1" w:themeShade="80"/>
          <w:sz w:val="28"/>
          <w:szCs w:val="24"/>
          <w:lang w:val="en-US"/>
        </w:rPr>
        <w:t>Goal</w:t>
      </w:r>
      <w:r w:rsidR="001928FA" w:rsidRPr="002B44B5">
        <w:rPr>
          <w:rFonts w:asciiTheme="majorHAnsi" w:hAnsiTheme="majorHAnsi" w:cstheme="majorHAnsi"/>
          <w:b/>
          <w:color w:val="1F3864" w:themeColor="accent1" w:themeShade="80"/>
          <w:sz w:val="28"/>
          <w:szCs w:val="24"/>
          <w:lang w:val="en-US"/>
        </w:rPr>
        <w:t>s</w:t>
      </w:r>
      <w:r w:rsidR="00325742" w:rsidRPr="002B44B5">
        <w:rPr>
          <w:rFonts w:asciiTheme="majorHAnsi" w:hAnsiTheme="majorHAnsi" w:cstheme="majorHAnsi"/>
          <w:b/>
          <w:color w:val="1F3864" w:themeColor="accent1" w:themeShade="80"/>
          <w:sz w:val="28"/>
          <w:szCs w:val="24"/>
          <w:lang w:val="en-US"/>
        </w:rPr>
        <w:t xml:space="preserve"> </w:t>
      </w:r>
      <w:r w:rsidR="009A55FA" w:rsidRPr="002B44B5">
        <w:rPr>
          <w:rFonts w:asciiTheme="majorHAnsi" w:hAnsiTheme="majorHAnsi" w:cstheme="majorHAnsi"/>
          <w:b/>
          <w:color w:val="1F3864" w:themeColor="accent1" w:themeShade="80"/>
          <w:sz w:val="28"/>
          <w:szCs w:val="24"/>
          <w:lang w:val="en-US"/>
        </w:rPr>
        <w:t>of Data Labeling Process</w:t>
      </w:r>
    </w:p>
    <w:p w14:paraId="398FE5D0" w14:textId="4AB2414D" w:rsidR="00A718BD" w:rsidRPr="002B44B5" w:rsidRDefault="00A718BD"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 </w:t>
      </w:r>
      <w:r w:rsidR="009A55FA" w:rsidRPr="002B44B5">
        <w:rPr>
          <w:rFonts w:asciiTheme="majorHAnsi" w:hAnsiTheme="majorHAnsi" w:cstheme="majorHAnsi"/>
          <w:sz w:val="24"/>
          <w:szCs w:val="24"/>
          <w:lang w:val="en-US"/>
        </w:rPr>
        <w:t xml:space="preserve">To create a dataset including the start and end times for specific actions in the videos from </w:t>
      </w:r>
      <w:proofErr w:type="spellStart"/>
      <w:r w:rsidR="009A55FA" w:rsidRPr="002B44B5">
        <w:rPr>
          <w:rFonts w:asciiTheme="majorHAnsi" w:hAnsiTheme="majorHAnsi" w:cstheme="majorHAnsi"/>
          <w:sz w:val="24"/>
          <w:szCs w:val="24"/>
          <w:lang w:val="en-US"/>
        </w:rPr>
        <w:t>VinPearl</w:t>
      </w:r>
      <w:proofErr w:type="spellEnd"/>
      <w:r w:rsidR="009A55FA" w:rsidRPr="002B44B5">
        <w:rPr>
          <w:rFonts w:asciiTheme="majorHAnsi" w:hAnsiTheme="majorHAnsi" w:cstheme="majorHAnsi"/>
          <w:sz w:val="24"/>
          <w:szCs w:val="24"/>
          <w:lang w:val="en-US"/>
        </w:rPr>
        <w:t xml:space="preserve"> HK staffs. </w:t>
      </w:r>
    </w:p>
    <w:p w14:paraId="771A3532" w14:textId="013139C9" w:rsidR="0093041F" w:rsidRPr="002B44B5" w:rsidRDefault="0093041F"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 </w:t>
      </w:r>
      <w:r w:rsidR="009A55FA" w:rsidRPr="002B44B5">
        <w:rPr>
          <w:rFonts w:asciiTheme="majorHAnsi" w:hAnsiTheme="majorHAnsi" w:cstheme="majorHAnsi"/>
          <w:sz w:val="24"/>
          <w:szCs w:val="24"/>
          <w:lang w:val="en-US"/>
        </w:rPr>
        <w:t xml:space="preserve">To map this dataset with the signal </w:t>
      </w:r>
      <w:r w:rsidR="00D20578" w:rsidRPr="002B44B5">
        <w:rPr>
          <w:rFonts w:asciiTheme="majorHAnsi" w:hAnsiTheme="majorHAnsi" w:cstheme="majorHAnsi"/>
          <w:sz w:val="24"/>
          <w:szCs w:val="24"/>
          <w:lang w:val="en-US"/>
        </w:rPr>
        <w:t xml:space="preserve">dataset </w:t>
      </w:r>
      <w:r w:rsidR="009A55FA" w:rsidRPr="002B44B5">
        <w:rPr>
          <w:rFonts w:asciiTheme="majorHAnsi" w:hAnsiTheme="majorHAnsi" w:cstheme="majorHAnsi"/>
          <w:sz w:val="24"/>
          <w:szCs w:val="24"/>
          <w:lang w:val="en-US"/>
        </w:rPr>
        <w:t xml:space="preserve">collected by </w:t>
      </w:r>
      <w:r w:rsidR="00FF6E51" w:rsidRPr="002B44B5">
        <w:rPr>
          <w:rFonts w:asciiTheme="majorHAnsi" w:hAnsiTheme="majorHAnsi" w:cstheme="majorHAnsi"/>
          <w:sz w:val="24"/>
          <w:szCs w:val="24"/>
          <w:lang w:val="en-US"/>
        </w:rPr>
        <w:t xml:space="preserve">signal-collecting-wristbands </w:t>
      </w:r>
      <w:r w:rsidR="009A55FA" w:rsidRPr="002B44B5">
        <w:rPr>
          <w:rFonts w:asciiTheme="majorHAnsi" w:hAnsiTheme="majorHAnsi" w:cstheme="majorHAnsi"/>
          <w:sz w:val="24"/>
          <w:szCs w:val="24"/>
          <w:lang w:val="en-US"/>
        </w:rPr>
        <w:t xml:space="preserve">that HK staffs wore during their works </w:t>
      </w:r>
    </w:p>
    <w:p w14:paraId="60703161" w14:textId="20B1691E" w:rsidR="00325742" w:rsidRPr="002B44B5" w:rsidRDefault="00325742"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 </w:t>
      </w:r>
      <w:r w:rsidR="000662E6" w:rsidRPr="002B44B5">
        <w:rPr>
          <w:rFonts w:asciiTheme="majorHAnsi" w:hAnsiTheme="majorHAnsi" w:cstheme="majorHAnsi"/>
          <w:sz w:val="24"/>
          <w:szCs w:val="24"/>
          <w:lang w:val="en-US"/>
        </w:rPr>
        <w:t>To apply this</w:t>
      </w:r>
      <w:r w:rsidRPr="002B44B5">
        <w:rPr>
          <w:rFonts w:asciiTheme="majorHAnsi" w:hAnsiTheme="majorHAnsi" w:cstheme="majorHAnsi"/>
          <w:sz w:val="24"/>
          <w:szCs w:val="24"/>
          <w:lang w:val="en-US"/>
        </w:rPr>
        <w:t xml:space="preserve"> </w:t>
      </w:r>
      <w:r w:rsidR="003A4E44" w:rsidRPr="002B44B5">
        <w:rPr>
          <w:rFonts w:asciiTheme="majorHAnsi" w:hAnsiTheme="majorHAnsi" w:cstheme="majorHAnsi"/>
          <w:sz w:val="24"/>
          <w:szCs w:val="24"/>
          <w:lang w:val="en-US"/>
        </w:rPr>
        <w:t>process for further</w:t>
      </w:r>
      <w:r w:rsidR="000662E6" w:rsidRPr="002B44B5">
        <w:rPr>
          <w:rFonts w:asciiTheme="majorHAnsi" w:hAnsiTheme="majorHAnsi" w:cstheme="majorHAnsi"/>
          <w:sz w:val="24"/>
          <w:szCs w:val="24"/>
          <w:lang w:val="en-US"/>
        </w:rPr>
        <w:t xml:space="preserve"> labeling</w:t>
      </w:r>
      <w:r w:rsidR="003A4E44" w:rsidRPr="002B44B5">
        <w:rPr>
          <w:rFonts w:asciiTheme="majorHAnsi" w:hAnsiTheme="majorHAnsi" w:cstheme="majorHAnsi"/>
          <w:sz w:val="24"/>
          <w:szCs w:val="24"/>
          <w:lang w:val="en-US"/>
        </w:rPr>
        <w:t xml:space="preserve"> purposes. </w:t>
      </w:r>
    </w:p>
    <w:p w14:paraId="391124ED" w14:textId="77777777" w:rsidR="001928FA" w:rsidRPr="002B44B5" w:rsidRDefault="001928FA" w:rsidP="00532F34">
      <w:pPr>
        <w:jc w:val="both"/>
        <w:rPr>
          <w:rFonts w:asciiTheme="majorHAnsi" w:hAnsiTheme="majorHAnsi" w:cstheme="majorHAnsi"/>
          <w:b/>
          <w:color w:val="1F3864" w:themeColor="accent1" w:themeShade="80"/>
          <w:sz w:val="28"/>
          <w:szCs w:val="24"/>
          <w:lang w:val="en-US"/>
        </w:rPr>
      </w:pPr>
    </w:p>
    <w:p w14:paraId="4B2347C1" w14:textId="2C8D054D" w:rsidR="00325742" w:rsidRPr="002B44B5" w:rsidRDefault="62FF0014" w:rsidP="00532F34">
      <w:pPr>
        <w:jc w:val="both"/>
        <w:rPr>
          <w:rFonts w:asciiTheme="majorHAnsi" w:hAnsiTheme="majorHAnsi" w:cstheme="majorHAnsi"/>
          <w:b/>
          <w:color w:val="1F3864" w:themeColor="accent1" w:themeShade="80"/>
          <w:sz w:val="28"/>
          <w:szCs w:val="24"/>
          <w:lang w:val="en-US"/>
        </w:rPr>
      </w:pPr>
      <w:r w:rsidRPr="62FF0014">
        <w:rPr>
          <w:rFonts w:asciiTheme="majorHAnsi" w:hAnsiTheme="majorHAnsi" w:cstheme="majorBidi"/>
          <w:b/>
          <w:bCs/>
          <w:color w:val="1F3864"/>
          <w:sz w:val="28"/>
          <w:szCs w:val="28"/>
          <w:lang w:val="en-US"/>
        </w:rPr>
        <w:t>3. Data and label description</w:t>
      </w:r>
    </w:p>
    <w:p w14:paraId="3AFBB9C8" w14:textId="786D5457" w:rsidR="62FF0014" w:rsidRDefault="62FF0014" w:rsidP="62FF0014">
      <w:pPr>
        <w:jc w:val="both"/>
        <w:rPr>
          <w:rFonts w:asciiTheme="majorHAnsi" w:hAnsiTheme="majorHAnsi" w:cstheme="majorBidi"/>
          <w:b/>
          <w:bCs/>
          <w:color w:val="2F5496" w:themeColor="accent1" w:themeShade="BF"/>
          <w:sz w:val="24"/>
          <w:szCs w:val="24"/>
          <w:lang w:val="en-US"/>
        </w:rPr>
      </w:pPr>
      <w:r w:rsidRPr="62FF0014">
        <w:rPr>
          <w:rFonts w:asciiTheme="majorHAnsi" w:hAnsiTheme="majorHAnsi" w:cstheme="majorBidi"/>
          <w:b/>
          <w:bCs/>
          <w:color w:val="2F5496" w:themeColor="accent1" w:themeShade="BF"/>
          <w:sz w:val="24"/>
          <w:szCs w:val="24"/>
          <w:lang w:val="en-US"/>
        </w:rPr>
        <w:t>3.1 Privacy concern</w:t>
      </w:r>
    </w:p>
    <w:p w14:paraId="589CC1E6" w14:textId="249A56ED" w:rsidR="62FF0014" w:rsidRDefault="62FF0014" w:rsidP="62FF0014">
      <w:pPr>
        <w:jc w:val="both"/>
        <w:rPr>
          <w:rFonts w:asciiTheme="majorHAnsi" w:hAnsiTheme="majorHAnsi" w:cstheme="majorBidi"/>
          <w:sz w:val="24"/>
          <w:szCs w:val="24"/>
          <w:lang w:val="en-US"/>
        </w:rPr>
      </w:pPr>
      <w:r w:rsidRPr="62FF0014">
        <w:rPr>
          <w:rFonts w:asciiTheme="majorHAnsi" w:hAnsiTheme="majorHAnsi" w:cstheme="majorBidi"/>
          <w:sz w:val="24"/>
          <w:szCs w:val="24"/>
          <w:lang w:val="en-US"/>
        </w:rPr>
        <w:t xml:space="preserve">Video distribution channels need to be carefully considered. Labelers cannot have permission to transfer or upload the videos to other platforms. </w:t>
      </w:r>
    </w:p>
    <w:p w14:paraId="6BE69BF8" w14:textId="7B0AE7A6" w:rsidR="62FF0014" w:rsidRDefault="62FF0014" w:rsidP="62FF0014">
      <w:pPr>
        <w:jc w:val="both"/>
        <w:rPr>
          <w:rFonts w:asciiTheme="majorHAnsi" w:hAnsiTheme="majorHAnsi" w:cstheme="majorBidi"/>
          <w:sz w:val="24"/>
          <w:szCs w:val="24"/>
          <w:lang w:val="en-US"/>
        </w:rPr>
      </w:pPr>
      <w:r w:rsidRPr="62FF0014">
        <w:rPr>
          <w:rFonts w:asciiTheme="majorHAnsi" w:hAnsiTheme="majorHAnsi" w:cstheme="majorBidi"/>
          <w:sz w:val="24"/>
          <w:szCs w:val="24"/>
          <w:lang w:val="en-US"/>
        </w:rPr>
        <w:t>NDA is required to be signed by all participants of this project before accessing the data.</w:t>
      </w:r>
    </w:p>
    <w:p w14:paraId="23849813" w14:textId="46EC40B4" w:rsidR="00325742" w:rsidRPr="002B44B5" w:rsidRDefault="62FF0014" w:rsidP="62FF0014">
      <w:pPr>
        <w:jc w:val="both"/>
        <w:rPr>
          <w:rFonts w:asciiTheme="majorHAnsi" w:hAnsiTheme="majorHAnsi" w:cstheme="majorBidi"/>
          <w:b/>
          <w:bCs/>
          <w:color w:val="2F5496" w:themeColor="accent1" w:themeShade="BF"/>
          <w:sz w:val="24"/>
          <w:szCs w:val="24"/>
          <w:lang w:val="en-US"/>
        </w:rPr>
      </w:pPr>
      <w:r w:rsidRPr="62FF0014">
        <w:rPr>
          <w:rFonts w:asciiTheme="majorHAnsi" w:hAnsiTheme="majorHAnsi" w:cstheme="majorBidi"/>
          <w:b/>
          <w:bCs/>
          <w:color w:val="2F5496" w:themeColor="accent1" w:themeShade="BF"/>
          <w:sz w:val="24"/>
          <w:szCs w:val="24"/>
          <w:lang w:val="en-US"/>
        </w:rPr>
        <w:t>3.2 Data collecting process description</w:t>
      </w:r>
    </w:p>
    <w:p w14:paraId="30CAC607" w14:textId="552871AE" w:rsidR="00325742" w:rsidRPr="002B44B5" w:rsidRDefault="00325742"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The </w:t>
      </w:r>
      <w:r w:rsidR="002A4F3A" w:rsidRPr="002B44B5">
        <w:rPr>
          <w:rFonts w:asciiTheme="majorHAnsi" w:hAnsiTheme="majorHAnsi" w:cstheme="majorHAnsi"/>
          <w:sz w:val="24"/>
          <w:szCs w:val="24"/>
          <w:lang w:val="en-US"/>
        </w:rPr>
        <w:t xml:space="preserve">data </w:t>
      </w:r>
      <w:r w:rsidRPr="002B44B5">
        <w:rPr>
          <w:rFonts w:asciiTheme="majorHAnsi" w:hAnsiTheme="majorHAnsi" w:cstheme="majorHAnsi"/>
          <w:sz w:val="24"/>
          <w:szCs w:val="24"/>
          <w:lang w:val="en-US"/>
        </w:rPr>
        <w:t>need to label is</w:t>
      </w:r>
      <w:r w:rsidR="00FF6E51" w:rsidRPr="002B44B5">
        <w:rPr>
          <w:rFonts w:asciiTheme="majorHAnsi" w:hAnsiTheme="majorHAnsi" w:cstheme="majorHAnsi"/>
          <w:sz w:val="24"/>
          <w:szCs w:val="24"/>
          <w:lang w:val="en-US"/>
        </w:rPr>
        <w:t xml:space="preserve"> a</w:t>
      </w:r>
      <w:r w:rsidRPr="002B44B5">
        <w:rPr>
          <w:rFonts w:asciiTheme="majorHAnsi" w:hAnsiTheme="majorHAnsi" w:cstheme="majorHAnsi"/>
          <w:sz w:val="24"/>
          <w:szCs w:val="24"/>
          <w:lang w:val="en-US"/>
        </w:rPr>
        <w:t xml:space="preserve"> </w:t>
      </w:r>
      <w:r w:rsidR="006F7321" w:rsidRPr="002B44B5">
        <w:rPr>
          <w:rFonts w:asciiTheme="majorHAnsi" w:hAnsiTheme="majorHAnsi" w:cstheme="majorHAnsi"/>
          <w:sz w:val="24"/>
          <w:szCs w:val="24"/>
          <w:lang w:val="en-US"/>
        </w:rPr>
        <w:t>set of videos filming HK employees cleaning the room for 3 days</w:t>
      </w:r>
      <w:r w:rsidR="002A4F3A" w:rsidRPr="002B44B5">
        <w:rPr>
          <w:rFonts w:asciiTheme="majorHAnsi" w:hAnsiTheme="majorHAnsi" w:cstheme="majorHAnsi"/>
          <w:sz w:val="24"/>
          <w:szCs w:val="24"/>
          <w:lang w:val="en-US"/>
        </w:rPr>
        <w:t xml:space="preserve"> while wearing signal-collecting-</w:t>
      </w:r>
      <w:r w:rsidR="00EB0CE6" w:rsidRPr="002B44B5">
        <w:rPr>
          <w:rFonts w:asciiTheme="majorHAnsi" w:hAnsiTheme="majorHAnsi" w:cstheme="majorHAnsi"/>
          <w:sz w:val="24"/>
          <w:szCs w:val="24"/>
          <w:lang w:val="en-US"/>
        </w:rPr>
        <w:t xml:space="preserve">wristbands. </w:t>
      </w:r>
    </w:p>
    <w:p w14:paraId="6E1BCC10" w14:textId="00CDF2AB" w:rsidR="002A4F3A" w:rsidRPr="002B44B5" w:rsidRDefault="002A4F3A" w:rsidP="4EFE92E6">
      <w:pPr>
        <w:jc w:val="both"/>
        <w:rPr>
          <w:rFonts w:asciiTheme="majorHAnsi" w:hAnsiTheme="majorHAnsi" w:cstheme="majorBidi"/>
          <w:sz w:val="24"/>
          <w:szCs w:val="24"/>
          <w:lang w:val="en-US"/>
        </w:rPr>
      </w:pPr>
      <w:r w:rsidRPr="4EFE92E6">
        <w:rPr>
          <w:rFonts w:asciiTheme="majorHAnsi" w:hAnsiTheme="majorHAnsi" w:cstheme="majorBidi"/>
          <w:color w:val="2F5496" w:themeColor="accent1" w:themeShade="BF"/>
          <w:sz w:val="24"/>
          <w:szCs w:val="24"/>
          <w:lang w:val="en-US"/>
        </w:rPr>
        <w:t>Time and number of HK</w:t>
      </w:r>
      <w:r w:rsidRPr="4EFE92E6">
        <w:rPr>
          <w:rFonts w:asciiTheme="majorHAnsi" w:hAnsiTheme="majorHAnsi" w:cstheme="majorBidi"/>
          <w:sz w:val="24"/>
          <w:szCs w:val="24"/>
          <w:lang w:val="en-US"/>
        </w:rPr>
        <w:t xml:space="preserve">: </w:t>
      </w:r>
      <w:r w:rsidR="007A6413" w:rsidRPr="4EFE92E6">
        <w:rPr>
          <w:rFonts w:asciiTheme="majorHAnsi" w:hAnsiTheme="majorHAnsi" w:cstheme="majorBidi"/>
          <w:sz w:val="24"/>
          <w:szCs w:val="24"/>
          <w:lang w:val="en-US"/>
        </w:rPr>
        <w:t xml:space="preserve">46 hours of </w:t>
      </w:r>
      <w:r w:rsidR="00D35707" w:rsidRPr="4EFE92E6">
        <w:rPr>
          <w:rFonts w:asciiTheme="majorHAnsi" w:hAnsiTheme="majorHAnsi" w:cstheme="majorBidi"/>
          <w:sz w:val="24"/>
          <w:szCs w:val="24"/>
          <w:lang w:val="en-US"/>
        </w:rPr>
        <w:t>182</w:t>
      </w:r>
      <w:r w:rsidR="007A6413" w:rsidRPr="4EFE92E6">
        <w:rPr>
          <w:rFonts w:asciiTheme="majorHAnsi" w:hAnsiTheme="majorHAnsi" w:cstheme="majorBidi"/>
          <w:sz w:val="24"/>
          <w:szCs w:val="24"/>
          <w:lang w:val="en-US"/>
        </w:rPr>
        <w:t xml:space="preserve"> </w:t>
      </w:r>
      <w:bookmarkStart w:id="0" w:name="_GoBack"/>
      <w:bookmarkEnd w:id="0"/>
      <w:r w:rsidR="007A6413" w:rsidRPr="4EFE92E6">
        <w:rPr>
          <w:rFonts w:asciiTheme="majorHAnsi" w:hAnsiTheme="majorHAnsi" w:cstheme="majorBidi"/>
          <w:sz w:val="24"/>
          <w:szCs w:val="24"/>
          <w:lang w:val="en-US"/>
        </w:rPr>
        <w:t>videos were recorded in 3 day</w:t>
      </w:r>
      <w:r w:rsidRPr="4EFE92E6">
        <w:rPr>
          <w:rFonts w:asciiTheme="majorHAnsi" w:hAnsiTheme="majorHAnsi" w:cstheme="majorBidi"/>
          <w:sz w:val="24"/>
          <w:szCs w:val="24"/>
          <w:lang w:val="en-US"/>
        </w:rPr>
        <w:t xml:space="preserve">s, following 9 HK employees with different level of experience. </w:t>
      </w:r>
    </w:p>
    <w:p w14:paraId="76ED4CEF" w14:textId="77777777" w:rsidR="00107771" w:rsidRPr="002B44B5" w:rsidRDefault="002A4F3A" w:rsidP="00532F34">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Dominant/Non-dominant hand:</w:t>
      </w:r>
      <w:r w:rsidRPr="002B44B5">
        <w:rPr>
          <w:rFonts w:asciiTheme="majorHAnsi" w:hAnsiTheme="majorHAnsi" w:cstheme="majorHAnsi"/>
          <w:sz w:val="24"/>
          <w:szCs w:val="24"/>
          <w:lang w:val="en-US"/>
        </w:rPr>
        <w:t xml:space="preserve"> On the first 2 days, each HK employee wore one device on their dominant hands. On the last day, they all wore two devices on both hands while working. </w:t>
      </w:r>
    </w:p>
    <w:p w14:paraId="6410BE07" w14:textId="10145428" w:rsidR="002A4F3A" w:rsidRPr="002B44B5" w:rsidRDefault="002A4F3A" w:rsidP="00532F34">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Room types</w:t>
      </w:r>
      <w:r w:rsidRPr="002B44B5">
        <w:rPr>
          <w:rFonts w:asciiTheme="majorHAnsi" w:hAnsiTheme="majorHAnsi" w:cstheme="majorHAnsi"/>
          <w:sz w:val="24"/>
          <w:szCs w:val="24"/>
          <w:lang w:val="en-US"/>
        </w:rPr>
        <w:t>: The videos filming HK employees cleaning 3 types of room: Vacant, Checkout/Back2back, and Occupied; pushing trolley in the hallway, and did Others activities (</w:t>
      </w:r>
      <w:proofErr w:type="spellStart"/>
      <w:r w:rsidRPr="002B44B5">
        <w:rPr>
          <w:rFonts w:asciiTheme="majorHAnsi" w:hAnsiTheme="majorHAnsi" w:cstheme="majorHAnsi"/>
          <w:sz w:val="24"/>
          <w:szCs w:val="24"/>
          <w:lang w:val="en-US"/>
        </w:rPr>
        <w:t>adhoc</w:t>
      </w:r>
      <w:proofErr w:type="spellEnd"/>
      <w:r w:rsidRPr="002B44B5">
        <w:rPr>
          <w:rFonts w:asciiTheme="majorHAnsi" w:hAnsiTheme="majorHAnsi" w:cstheme="majorHAnsi"/>
          <w:sz w:val="24"/>
          <w:szCs w:val="24"/>
          <w:lang w:val="en-US"/>
        </w:rPr>
        <w:t xml:space="preserve"> tasks, lunch </w:t>
      </w:r>
      <w:proofErr w:type="gramStart"/>
      <w:r w:rsidRPr="002B44B5">
        <w:rPr>
          <w:rFonts w:asciiTheme="majorHAnsi" w:hAnsiTheme="majorHAnsi" w:cstheme="majorHAnsi"/>
          <w:sz w:val="24"/>
          <w:szCs w:val="24"/>
          <w:lang w:val="en-US"/>
        </w:rPr>
        <w:t>time,...</w:t>
      </w:r>
      <w:proofErr w:type="gramEnd"/>
      <w:r w:rsidRPr="002B44B5">
        <w:rPr>
          <w:rFonts w:asciiTheme="majorHAnsi" w:hAnsiTheme="majorHAnsi" w:cstheme="majorHAnsi"/>
          <w:sz w:val="24"/>
          <w:szCs w:val="24"/>
          <w:lang w:val="en-US"/>
        </w:rPr>
        <w:t>).</w:t>
      </w:r>
    </w:p>
    <w:p w14:paraId="71570AE0" w14:textId="7C9C00FC" w:rsidR="002A4F3A" w:rsidRPr="002B44B5" w:rsidRDefault="009B68B2" w:rsidP="00532F34">
      <w:pPr>
        <w:jc w:val="both"/>
        <w:rPr>
          <w:rFonts w:asciiTheme="majorHAnsi" w:hAnsiTheme="majorHAnsi" w:cstheme="majorHAnsi"/>
          <w:sz w:val="24"/>
          <w:szCs w:val="24"/>
          <w:lang w:val="en-US"/>
        </w:rPr>
      </w:pPr>
      <w:proofErr w:type="spellStart"/>
      <w:r w:rsidRPr="002B44B5">
        <w:rPr>
          <w:rFonts w:asciiTheme="majorHAnsi" w:hAnsiTheme="majorHAnsi" w:cstheme="majorHAnsi"/>
          <w:color w:val="2F5496" w:themeColor="accent1" w:themeShade="BF"/>
          <w:sz w:val="24"/>
          <w:szCs w:val="24"/>
          <w:lang w:val="en-US"/>
        </w:rPr>
        <w:t>Outroom</w:t>
      </w:r>
      <w:proofErr w:type="spellEnd"/>
      <w:r w:rsidRPr="002B44B5">
        <w:rPr>
          <w:rFonts w:asciiTheme="majorHAnsi" w:hAnsiTheme="majorHAnsi" w:cstheme="majorHAnsi"/>
          <w:color w:val="2F5496" w:themeColor="accent1" w:themeShade="BF"/>
          <w:sz w:val="24"/>
          <w:szCs w:val="24"/>
          <w:lang w:val="en-US"/>
        </w:rPr>
        <w:t>/</w:t>
      </w:r>
      <w:proofErr w:type="spellStart"/>
      <w:r w:rsidRPr="002B44B5">
        <w:rPr>
          <w:rFonts w:asciiTheme="majorHAnsi" w:hAnsiTheme="majorHAnsi" w:cstheme="majorHAnsi"/>
          <w:color w:val="2F5496" w:themeColor="accent1" w:themeShade="BF"/>
          <w:sz w:val="24"/>
          <w:szCs w:val="24"/>
          <w:lang w:val="en-US"/>
        </w:rPr>
        <w:t>Inroom</w:t>
      </w:r>
      <w:proofErr w:type="spellEnd"/>
      <w:r w:rsidR="00DB0ADD" w:rsidRPr="002B44B5">
        <w:rPr>
          <w:rFonts w:asciiTheme="majorHAnsi" w:hAnsiTheme="majorHAnsi" w:cstheme="majorHAnsi"/>
          <w:color w:val="2F5496" w:themeColor="accent1" w:themeShade="BF"/>
          <w:sz w:val="24"/>
          <w:szCs w:val="24"/>
          <w:lang w:val="en-US"/>
        </w:rPr>
        <w:t xml:space="preserve"> tasks</w:t>
      </w:r>
      <w:r w:rsidR="002A4F3A" w:rsidRPr="002B44B5">
        <w:rPr>
          <w:rFonts w:asciiTheme="majorHAnsi" w:hAnsiTheme="majorHAnsi" w:cstheme="majorHAnsi"/>
          <w:sz w:val="24"/>
          <w:szCs w:val="24"/>
          <w:lang w:val="en-US"/>
        </w:rPr>
        <w:t xml:space="preserve">: While cleaning rooms, HK employees will divide the workload with their colleagues, and either cleaned the </w:t>
      </w:r>
      <w:proofErr w:type="spellStart"/>
      <w:r w:rsidR="002A4F3A" w:rsidRPr="002B44B5">
        <w:rPr>
          <w:rFonts w:asciiTheme="majorHAnsi" w:hAnsiTheme="majorHAnsi" w:cstheme="majorHAnsi"/>
          <w:sz w:val="24"/>
          <w:szCs w:val="24"/>
          <w:lang w:val="en-US"/>
        </w:rPr>
        <w:t>outroom</w:t>
      </w:r>
      <w:proofErr w:type="spellEnd"/>
      <w:r w:rsidR="002A4F3A" w:rsidRPr="002B44B5">
        <w:rPr>
          <w:rFonts w:asciiTheme="majorHAnsi" w:hAnsiTheme="majorHAnsi" w:cstheme="majorHAnsi"/>
          <w:sz w:val="24"/>
          <w:szCs w:val="24"/>
          <w:lang w:val="en-US"/>
        </w:rPr>
        <w:t xml:space="preserve"> (</w:t>
      </w:r>
      <w:proofErr w:type="gramStart"/>
      <w:r w:rsidR="002A4F3A" w:rsidRPr="002B44B5">
        <w:rPr>
          <w:rFonts w:asciiTheme="majorHAnsi" w:hAnsiTheme="majorHAnsi" w:cstheme="majorHAnsi"/>
          <w:sz w:val="24"/>
          <w:szCs w:val="24"/>
          <w:lang w:val="en-US"/>
        </w:rPr>
        <w:t>bed room</w:t>
      </w:r>
      <w:proofErr w:type="gramEnd"/>
      <w:r w:rsidR="002A4F3A" w:rsidRPr="002B44B5">
        <w:rPr>
          <w:rFonts w:asciiTheme="majorHAnsi" w:hAnsiTheme="majorHAnsi" w:cstheme="majorHAnsi"/>
          <w:sz w:val="24"/>
          <w:szCs w:val="24"/>
          <w:lang w:val="en-US"/>
        </w:rPr>
        <w:t xml:space="preserve">) or the </w:t>
      </w:r>
      <w:proofErr w:type="spellStart"/>
      <w:r w:rsidR="002A4F3A" w:rsidRPr="002B44B5">
        <w:rPr>
          <w:rFonts w:asciiTheme="majorHAnsi" w:hAnsiTheme="majorHAnsi" w:cstheme="majorHAnsi"/>
          <w:sz w:val="24"/>
          <w:szCs w:val="24"/>
          <w:lang w:val="en-US"/>
        </w:rPr>
        <w:t>inroom</w:t>
      </w:r>
      <w:proofErr w:type="spellEnd"/>
      <w:r w:rsidR="002A4F3A" w:rsidRPr="002B44B5">
        <w:rPr>
          <w:rFonts w:asciiTheme="majorHAnsi" w:hAnsiTheme="majorHAnsi" w:cstheme="majorHAnsi"/>
          <w:sz w:val="24"/>
          <w:szCs w:val="24"/>
          <w:lang w:val="en-US"/>
        </w:rPr>
        <w:t xml:space="preserve"> (WC room). </w:t>
      </w:r>
    </w:p>
    <w:p w14:paraId="2F3AC121" w14:textId="23FD4A7F" w:rsidR="00DB0ADD" w:rsidRPr="002B44B5" w:rsidRDefault="0C16FC25" w:rsidP="4EFE92E6">
      <w:pPr>
        <w:jc w:val="both"/>
        <w:rPr>
          <w:rFonts w:asciiTheme="majorHAnsi" w:hAnsiTheme="majorHAnsi" w:cstheme="majorBidi"/>
          <w:b/>
          <w:bCs/>
          <w:sz w:val="24"/>
          <w:szCs w:val="24"/>
          <w:lang w:val="en-US"/>
        </w:rPr>
      </w:pPr>
      <w:r w:rsidRPr="4EFE92E6">
        <w:rPr>
          <w:rFonts w:asciiTheme="majorHAnsi" w:hAnsiTheme="majorHAnsi" w:cstheme="majorBidi"/>
          <w:color w:val="2F5496" w:themeColor="accent1" w:themeShade="BF"/>
          <w:sz w:val="24"/>
          <w:szCs w:val="24"/>
          <w:lang w:val="en-US"/>
        </w:rPr>
        <w:t>Volume</w:t>
      </w:r>
      <w:r w:rsidR="00DB0ADD" w:rsidRPr="4EFE92E6">
        <w:rPr>
          <w:rFonts w:asciiTheme="majorHAnsi" w:hAnsiTheme="majorHAnsi" w:cstheme="majorBidi"/>
          <w:color w:val="2F5496" w:themeColor="accent1" w:themeShade="BF"/>
          <w:sz w:val="24"/>
          <w:szCs w:val="24"/>
          <w:lang w:val="en-US"/>
        </w:rPr>
        <w:t xml:space="preserve"> of data:</w:t>
      </w:r>
    </w:p>
    <w:p w14:paraId="7C0FEC1F" w14:textId="77777777" w:rsidR="00DB0ADD" w:rsidRPr="002B44B5" w:rsidRDefault="00DB0ADD" w:rsidP="00DB0ADD">
      <w:pPr>
        <w:spacing w:after="0" w:line="240" w:lineRule="auto"/>
        <w:jc w:val="both"/>
        <w:rPr>
          <w:rFonts w:asciiTheme="majorHAnsi" w:eastAsia="Times New Roman" w:hAnsiTheme="majorHAnsi" w:cstheme="majorHAnsi"/>
          <w:sz w:val="24"/>
          <w:szCs w:val="24"/>
          <w:lang w:val="en-US" w:eastAsia="vi-VN"/>
        </w:rPr>
      </w:pPr>
      <w:r w:rsidRPr="002B44B5">
        <w:rPr>
          <w:rFonts w:asciiTheme="majorHAnsi" w:eastAsia="Times New Roman" w:hAnsiTheme="majorHAnsi" w:cstheme="majorHAnsi"/>
          <w:sz w:val="24"/>
          <w:szCs w:val="24"/>
          <w:lang w:val="en-US" w:eastAsia="vi-VN"/>
        </w:rPr>
        <w:t xml:space="preserve">218 </w:t>
      </w:r>
      <w:proofErr w:type="spellStart"/>
      <w:r w:rsidRPr="002B44B5">
        <w:rPr>
          <w:rFonts w:asciiTheme="majorHAnsi" w:eastAsia="Times New Roman" w:hAnsiTheme="majorHAnsi" w:cstheme="majorHAnsi"/>
          <w:sz w:val="24"/>
          <w:szCs w:val="24"/>
          <w:lang w:val="en-US" w:eastAsia="vi-VN"/>
        </w:rPr>
        <w:t>sensorlog</w:t>
      </w:r>
      <w:proofErr w:type="spellEnd"/>
      <w:r w:rsidRPr="002B44B5">
        <w:rPr>
          <w:rFonts w:asciiTheme="majorHAnsi" w:eastAsia="Times New Roman" w:hAnsiTheme="majorHAnsi" w:cstheme="majorHAnsi"/>
          <w:sz w:val="24"/>
          <w:szCs w:val="24"/>
          <w:lang w:val="en-US" w:eastAsia="vi-VN"/>
        </w:rPr>
        <w:t xml:space="preserve"> data files – 13GB</w:t>
      </w:r>
    </w:p>
    <w:p w14:paraId="09E25900" w14:textId="77777777" w:rsidR="00DB0ADD" w:rsidRPr="002B44B5" w:rsidRDefault="00DB0ADD" w:rsidP="00DB0ADD">
      <w:pPr>
        <w:spacing w:after="0" w:line="240" w:lineRule="auto"/>
        <w:jc w:val="both"/>
        <w:rPr>
          <w:rFonts w:asciiTheme="majorHAnsi" w:eastAsia="Times New Roman" w:hAnsiTheme="majorHAnsi" w:cstheme="majorHAnsi"/>
          <w:sz w:val="24"/>
          <w:szCs w:val="24"/>
          <w:lang w:val="en-US" w:eastAsia="vi-VN"/>
        </w:rPr>
      </w:pPr>
      <w:r w:rsidRPr="002B44B5">
        <w:rPr>
          <w:rFonts w:asciiTheme="majorHAnsi" w:eastAsia="Times New Roman" w:hAnsiTheme="majorHAnsi" w:cstheme="majorHAnsi"/>
          <w:sz w:val="24"/>
          <w:szCs w:val="24"/>
          <w:lang w:val="en-US" w:eastAsia="vi-VN"/>
        </w:rPr>
        <w:t>46 hours of 182 videos – 200GB</w:t>
      </w:r>
    </w:p>
    <w:p w14:paraId="009E6B6A" w14:textId="77777777" w:rsidR="0090554D" w:rsidRPr="00652039" w:rsidRDefault="0090554D" w:rsidP="00532F34">
      <w:pPr>
        <w:jc w:val="both"/>
        <w:rPr>
          <w:rFonts w:asciiTheme="majorHAnsi" w:hAnsiTheme="majorHAnsi" w:cstheme="majorHAnsi"/>
          <w:sz w:val="24"/>
          <w:szCs w:val="24"/>
        </w:rPr>
      </w:pPr>
    </w:p>
    <w:p w14:paraId="334928A4" w14:textId="2C16C55E" w:rsidR="002A4F3A" w:rsidRPr="002B44B5" w:rsidRDefault="002A4F3A"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The </w:t>
      </w:r>
      <w:r w:rsidR="00D35707" w:rsidRPr="002B44B5">
        <w:rPr>
          <w:rFonts w:asciiTheme="majorHAnsi" w:hAnsiTheme="majorHAnsi" w:cstheme="majorHAnsi"/>
          <w:sz w:val="24"/>
          <w:szCs w:val="24"/>
          <w:lang w:val="en-US"/>
        </w:rPr>
        <w:t xml:space="preserve">total </w:t>
      </w:r>
      <w:r w:rsidRPr="002B44B5">
        <w:rPr>
          <w:rFonts w:asciiTheme="majorHAnsi" w:hAnsiTheme="majorHAnsi" w:cstheme="majorHAnsi"/>
          <w:sz w:val="24"/>
          <w:szCs w:val="24"/>
          <w:lang w:val="en-US"/>
        </w:rPr>
        <w:t xml:space="preserve">number of motion files collected by the devices and the number of videos are shown as below: </w:t>
      </w:r>
    </w:p>
    <w:tbl>
      <w:tblPr>
        <w:tblW w:w="10240" w:type="dxa"/>
        <w:tblCellSpacing w:w="15" w:type="dxa"/>
        <w:tblInd w:w="-142" w:type="dxa"/>
        <w:tblCellMar>
          <w:top w:w="15" w:type="dxa"/>
          <w:left w:w="15" w:type="dxa"/>
          <w:bottom w:w="15" w:type="dxa"/>
          <w:right w:w="15" w:type="dxa"/>
        </w:tblCellMar>
        <w:tblLook w:val="04A0" w:firstRow="1" w:lastRow="0" w:firstColumn="1" w:lastColumn="0" w:noHBand="0" w:noVBand="1"/>
      </w:tblPr>
      <w:tblGrid>
        <w:gridCol w:w="142"/>
        <w:gridCol w:w="9195"/>
        <w:gridCol w:w="66"/>
        <w:gridCol w:w="66"/>
        <w:gridCol w:w="66"/>
        <w:gridCol w:w="66"/>
        <w:gridCol w:w="66"/>
        <w:gridCol w:w="66"/>
        <w:gridCol w:w="33"/>
        <w:gridCol w:w="33"/>
        <w:gridCol w:w="30"/>
        <w:gridCol w:w="66"/>
        <w:gridCol w:w="66"/>
        <w:gridCol w:w="66"/>
        <w:gridCol w:w="66"/>
        <w:gridCol w:w="66"/>
        <w:gridCol w:w="81"/>
      </w:tblGrid>
      <w:tr w:rsidR="009B68B2" w:rsidRPr="002B44B5" w14:paraId="2EDD8C34" w14:textId="77777777" w:rsidTr="009B68B2">
        <w:trPr>
          <w:gridAfter w:val="7"/>
          <w:tblCellSpacing w:w="15" w:type="dxa"/>
        </w:trPr>
        <w:tc>
          <w:tcPr>
            <w:tcW w:w="9282" w:type="dxa"/>
            <w:gridSpan w:val="2"/>
            <w:vAlign w:val="center"/>
          </w:tcPr>
          <w:p w14:paraId="18A8D966" w14:textId="77777777" w:rsidR="009B68B2" w:rsidRPr="002B44B5" w:rsidRDefault="009B68B2" w:rsidP="00532F34">
            <w:pPr>
              <w:spacing w:after="0" w:line="240" w:lineRule="auto"/>
              <w:ind w:left="-52" w:right="-836"/>
              <w:jc w:val="both"/>
              <w:rPr>
                <w:rFonts w:asciiTheme="majorHAnsi" w:eastAsia="Times New Roman" w:hAnsiTheme="majorHAnsi" w:cstheme="majorHAnsi"/>
                <w:sz w:val="24"/>
                <w:szCs w:val="24"/>
                <w:lang w:val="en-US" w:eastAsia="vi-VN"/>
              </w:rPr>
            </w:pPr>
          </w:p>
        </w:tc>
        <w:tc>
          <w:tcPr>
            <w:tcW w:w="0" w:type="auto"/>
            <w:vAlign w:val="center"/>
          </w:tcPr>
          <w:p w14:paraId="20A8CBEA"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06A389C8"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4AE972DB"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78E8140C"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7A55FE0D"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500035ED"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gridSpan w:val="2"/>
            <w:vAlign w:val="center"/>
          </w:tcPr>
          <w:p w14:paraId="3321B305"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r>
      <w:tr w:rsidR="009B68B2" w:rsidRPr="002B44B5" w14:paraId="378C78EC" w14:textId="77777777" w:rsidTr="009B68B2">
        <w:trPr>
          <w:gridBefore w:val="1"/>
          <w:wBefore w:w="97" w:type="dxa"/>
          <w:tblCellSpacing w:w="15" w:type="dxa"/>
        </w:trPr>
        <w:tc>
          <w:tcPr>
            <w:tcW w:w="9594" w:type="dxa"/>
            <w:gridSpan w:val="8"/>
            <w:vAlign w:val="center"/>
          </w:tcPr>
          <w:p w14:paraId="04586203" w14:textId="77777777" w:rsidR="009B68B2" w:rsidRPr="002B44B5" w:rsidRDefault="009B68B2" w:rsidP="00532F34">
            <w:pPr>
              <w:spacing w:after="0" w:line="240" w:lineRule="auto"/>
              <w:ind w:left="-45"/>
              <w:jc w:val="both"/>
              <w:rPr>
                <w:rFonts w:asciiTheme="majorHAnsi" w:eastAsia="Times New Roman" w:hAnsiTheme="majorHAnsi" w:cstheme="majorHAnsi"/>
                <w:sz w:val="24"/>
                <w:szCs w:val="24"/>
                <w:lang w:val="en-US" w:eastAsia="vi-VN"/>
              </w:rPr>
            </w:pPr>
            <w:r w:rsidRPr="002B44B5">
              <w:rPr>
                <w:rFonts w:asciiTheme="majorHAnsi" w:hAnsiTheme="majorHAnsi" w:cstheme="majorHAnsi"/>
                <w:noProof/>
                <w:sz w:val="24"/>
                <w:szCs w:val="24"/>
                <w:lang w:val="en-US"/>
              </w:rPr>
              <w:drawing>
                <wp:inline distT="0" distB="0" distL="0" distR="0" wp14:anchorId="621385B9" wp14:editId="21FE06D1">
                  <wp:extent cx="6055995" cy="27717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8049" cy="2772715"/>
                          </a:xfrm>
                          <a:prstGeom prst="rect">
                            <a:avLst/>
                          </a:prstGeom>
                        </pic:spPr>
                      </pic:pic>
                    </a:graphicData>
                  </a:graphic>
                </wp:inline>
              </w:drawing>
            </w:r>
          </w:p>
        </w:tc>
        <w:tc>
          <w:tcPr>
            <w:tcW w:w="0" w:type="auto"/>
            <w:gridSpan w:val="2"/>
            <w:vAlign w:val="center"/>
          </w:tcPr>
          <w:p w14:paraId="4DB4CCA1"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2C1B1787"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2662641F"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27A7B714"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68274E7C"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46FACB2E"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c>
          <w:tcPr>
            <w:tcW w:w="0" w:type="auto"/>
            <w:vAlign w:val="center"/>
          </w:tcPr>
          <w:p w14:paraId="1E517F47" w14:textId="77777777" w:rsidR="009B68B2" w:rsidRPr="002B44B5" w:rsidRDefault="009B68B2" w:rsidP="00532F34">
            <w:pPr>
              <w:spacing w:after="0" w:line="240" w:lineRule="auto"/>
              <w:jc w:val="both"/>
              <w:rPr>
                <w:rFonts w:asciiTheme="majorHAnsi" w:eastAsia="Times New Roman" w:hAnsiTheme="majorHAnsi" w:cstheme="majorHAnsi"/>
                <w:sz w:val="24"/>
                <w:szCs w:val="24"/>
                <w:lang w:val="en-US" w:eastAsia="vi-VN"/>
              </w:rPr>
            </w:pPr>
          </w:p>
        </w:tc>
      </w:tr>
    </w:tbl>
    <w:p w14:paraId="6B06BF89" w14:textId="77777777" w:rsidR="00A718BD" w:rsidRPr="002B44B5" w:rsidRDefault="00A718BD" w:rsidP="00532F34">
      <w:pPr>
        <w:jc w:val="both"/>
        <w:rPr>
          <w:rFonts w:asciiTheme="majorHAnsi" w:hAnsiTheme="majorHAnsi" w:cstheme="majorHAnsi"/>
          <w:sz w:val="24"/>
          <w:szCs w:val="24"/>
          <w:lang w:val="en-US"/>
        </w:rPr>
      </w:pPr>
    </w:p>
    <w:p w14:paraId="7CEEDE61" w14:textId="78158172" w:rsidR="009B68B2" w:rsidRPr="002B44B5" w:rsidRDefault="62FF0014" w:rsidP="62FF0014">
      <w:pPr>
        <w:jc w:val="both"/>
        <w:rPr>
          <w:rFonts w:asciiTheme="majorHAnsi" w:hAnsiTheme="majorHAnsi" w:cstheme="majorBidi"/>
          <w:b/>
          <w:bCs/>
          <w:color w:val="2F5496" w:themeColor="accent1" w:themeShade="BF"/>
          <w:sz w:val="24"/>
          <w:szCs w:val="24"/>
          <w:lang w:val="en-US"/>
        </w:rPr>
      </w:pPr>
      <w:r w:rsidRPr="62FF0014">
        <w:rPr>
          <w:rFonts w:asciiTheme="majorHAnsi" w:hAnsiTheme="majorHAnsi" w:cstheme="majorBidi"/>
          <w:b/>
          <w:bCs/>
          <w:color w:val="2F5496" w:themeColor="accent1" w:themeShade="BF"/>
          <w:sz w:val="24"/>
          <w:szCs w:val="24"/>
          <w:lang w:val="en-US"/>
        </w:rPr>
        <w:t>3.3 Define and Describe label</w:t>
      </w:r>
    </w:p>
    <w:p w14:paraId="45DDD609" w14:textId="61CD6BD5" w:rsidR="00932CB5" w:rsidRPr="002B44B5" w:rsidRDefault="62FF0014" w:rsidP="62FF0014">
      <w:pPr>
        <w:jc w:val="both"/>
        <w:rPr>
          <w:rFonts w:asciiTheme="majorHAnsi" w:hAnsiTheme="majorHAnsi" w:cstheme="majorBidi"/>
          <w:color w:val="2F5496" w:themeColor="accent1" w:themeShade="BF"/>
          <w:sz w:val="24"/>
          <w:szCs w:val="24"/>
          <w:lang w:val="en-US"/>
        </w:rPr>
      </w:pPr>
      <w:r w:rsidRPr="62FF0014">
        <w:rPr>
          <w:rFonts w:asciiTheme="majorHAnsi" w:hAnsiTheme="majorHAnsi" w:cstheme="majorBidi"/>
          <w:color w:val="2F5496" w:themeColor="accent1" w:themeShade="BF"/>
          <w:sz w:val="24"/>
          <w:szCs w:val="24"/>
          <w:lang w:val="en-US"/>
        </w:rPr>
        <w:t>3.3.1 Define activities levels.</w:t>
      </w:r>
    </w:p>
    <w:p w14:paraId="18B1EA84" w14:textId="033D04F0" w:rsidR="00932CB5" w:rsidRPr="002B44B5" w:rsidRDefault="00714DD8"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Based on actual observation trip to </w:t>
      </w:r>
      <w:proofErr w:type="spellStart"/>
      <w:r w:rsidRPr="002B44B5">
        <w:rPr>
          <w:rFonts w:asciiTheme="majorHAnsi" w:hAnsiTheme="majorHAnsi" w:cstheme="majorHAnsi"/>
          <w:sz w:val="24"/>
          <w:szCs w:val="24"/>
          <w:lang w:val="en-US"/>
        </w:rPr>
        <w:t>VinPearl</w:t>
      </w:r>
      <w:proofErr w:type="spellEnd"/>
      <w:r w:rsidRPr="002B44B5">
        <w:rPr>
          <w:rFonts w:asciiTheme="majorHAnsi" w:hAnsiTheme="majorHAnsi" w:cstheme="majorHAnsi"/>
          <w:sz w:val="24"/>
          <w:szCs w:val="24"/>
          <w:lang w:val="en-US"/>
        </w:rPr>
        <w:t xml:space="preserve"> and investigation of </w:t>
      </w:r>
      <w:r w:rsidR="00A573B6" w:rsidRPr="002B44B5">
        <w:rPr>
          <w:rFonts w:asciiTheme="majorHAnsi" w:hAnsiTheme="majorHAnsi" w:cstheme="majorHAnsi"/>
          <w:sz w:val="24"/>
          <w:szCs w:val="24"/>
          <w:lang w:val="en-US"/>
        </w:rPr>
        <w:t xml:space="preserve">cleaning videos from HK staffs, we can </w:t>
      </w:r>
      <w:r w:rsidR="00A847C4" w:rsidRPr="002B44B5">
        <w:rPr>
          <w:rFonts w:asciiTheme="majorHAnsi" w:hAnsiTheme="majorHAnsi" w:cstheme="majorHAnsi"/>
          <w:sz w:val="24"/>
          <w:szCs w:val="24"/>
          <w:lang w:val="en-US"/>
        </w:rPr>
        <w:t xml:space="preserve">identify 2 levels of activities that the staffs </w:t>
      </w:r>
      <w:r w:rsidR="00020E29" w:rsidRPr="002B44B5">
        <w:rPr>
          <w:rFonts w:asciiTheme="majorHAnsi" w:hAnsiTheme="majorHAnsi" w:cstheme="majorHAnsi"/>
          <w:sz w:val="24"/>
          <w:szCs w:val="24"/>
          <w:lang w:val="en-US"/>
        </w:rPr>
        <w:t>performed</w:t>
      </w:r>
      <w:r w:rsidR="002C3286" w:rsidRPr="002B44B5">
        <w:rPr>
          <w:rFonts w:asciiTheme="majorHAnsi" w:hAnsiTheme="majorHAnsi" w:cstheme="majorHAnsi"/>
          <w:sz w:val="24"/>
          <w:szCs w:val="24"/>
          <w:lang w:val="en-US"/>
        </w:rPr>
        <w:t>:</w:t>
      </w:r>
    </w:p>
    <w:p w14:paraId="138B0AF7" w14:textId="0C92DDC7" w:rsidR="0075089B" w:rsidRPr="002B44B5" w:rsidRDefault="002C3286" w:rsidP="00532F34">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Level</w:t>
      </w:r>
      <w:r w:rsidR="006D059C" w:rsidRPr="002B44B5">
        <w:rPr>
          <w:rFonts w:asciiTheme="majorHAnsi" w:hAnsiTheme="majorHAnsi" w:cstheme="majorHAnsi"/>
          <w:color w:val="2F5496" w:themeColor="accent1" w:themeShade="BF"/>
          <w:sz w:val="24"/>
          <w:szCs w:val="24"/>
          <w:lang w:val="en-US"/>
        </w:rPr>
        <w:t xml:space="preserve"> 1 </w:t>
      </w:r>
      <w:r w:rsidRPr="002B44B5">
        <w:rPr>
          <w:rFonts w:asciiTheme="majorHAnsi" w:hAnsiTheme="majorHAnsi" w:cstheme="majorHAnsi"/>
          <w:color w:val="2F5496" w:themeColor="accent1" w:themeShade="BF"/>
          <w:sz w:val="24"/>
          <w:szCs w:val="24"/>
          <w:lang w:val="en-US"/>
        </w:rPr>
        <w:t>–</w:t>
      </w:r>
      <w:r w:rsidR="006D059C" w:rsidRPr="002B44B5">
        <w:rPr>
          <w:rFonts w:asciiTheme="majorHAnsi" w:hAnsiTheme="majorHAnsi" w:cstheme="majorHAnsi"/>
          <w:color w:val="2F5496" w:themeColor="accent1" w:themeShade="BF"/>
          <w:sz w:val="24"/>
          <w:szCs w:val="24"/>
          <w:lang w:val="en-US"/>
        </w:rPr>
        <w:t xml:space="preserve"> </w:t>
      </w:r>
      <w:r w:rsidRPr="002B44B5">
        <w:rPr>
          <w:rFonts w:asciiTheme="majorHAnsi" w:hAnsiTheme="majorHAnsi" w:cstheme="majorHAnsi"/>
          <w:color w:val="2F5496" w:themeColor="accent1" w:themeShade="BF"/>
          <w:sz w:val="24"/>
          <w:szCs w:val="24"/>
          <w:lang w:val="en-US"/>
        </w:rPr>
        <w:t>Main activities</w:t>
      </w:r>
      <w:r w:rsidR="0075089B" w:rsidRPr="002B44B5">
        <w:rPr>
          <w:rFonts w:asciiTheme="majorHAnsi" w:hAnsiTheme="majorHAnsi" w:cstheme="majorHAnsi"/>
          <w:color w:val="2F5496" w:themeColor="accent1" w:themeShade="BF"/>
          <w:sz w:val="24"/>
          <w:szCs w:val="24"/>
          <w:lang w:val="en-US"/>
        </w:rPr>
        <w:t>:</w:t>
      </w:r>
      <w:r w:rsidR="0075089B" w:rsidRPr="002B44B5">
        <w:rPr>
          <w:rFonts w:asciiTheme="majorHAnsi" w:hAnsiTheme="majorHAnsi" w:cstheme="majorHAnsi"/>
          <w:color w:val="5B9BD5" w:themeColor="accent5"/>
          <w:sz w:val="24"/>
          <w:szCs w:val="24"/>
          <w:lang w:val="en-US"/>
        </w:rPr>
        <w:t xml:space="preserve"> </w:t>
      </w:r>
      <w:r w:rsidR="00826C87" w:rsidRPr="002B44B5">
        <w:rPr>
          <w:rFonts w:asciiTheme="majorHAnsi" w:hAnsiTheme="majorHAnsi" w:cstheme="majorHAnsi"/>
          <w:sz w:val="24"/>
          <w:szCs w:val="24"/>
          <w:lang w:val="en-US"/>
        </w:rPr>
        <w:t xml:space="preserve">A main </w:t>
      </w:r>
      <w:r w:rsidR="00CF3CFB" w:rsidRPr="002B44B5">
        <w:rPr>
          <w:rFonts w:asciiTheme="majorHAnsi" w:hAnsiTheme="majorHAnsi" w:cstheme="majorHAnsi"/>
          <w:sz w:val="24"/>
          <w:szCs w:val="24"/>
          <w:lang w:val="en-US"/>
        </w:rPr>
        <w:t>activity</w:t>
      </w:r>
      <w:r w:rsidR="00826C87" w:rsidRPr="002B44B5">
        <w:rPr>
          <w:rFonts w:asciiTheme="majorHAnsi" w:hAnsiTheme="majorHAnsi" w:cstheme="majorHAnsi"/>
          <w:sz w:val="24"/>
          <w:szCs w:val="24"/>
          <w:lang w:val="en-US"/>
        </w:rPr>
        <w:t xml:space="preserve"> </w:t>
      </w:r>
      <w:r w:rsidR="0064382E" w:rsidRPr="002B44B5">
        <w:rPr>
          <w:rFonts w:asciiTheme="majorHAnsi" w:hAnsiTheme="majorHAnsi" w:cstheme="majorHAnsi"/>
          <w:sz w:val="24"/>
          <w:szCs w:val="24"/>
          <w:lang w:val="en-US"/>
        </w:rPr>
        <w:t>is composed of a</w:t>
      </w:r>
      <w:r w:rsidR="00EF2FF2" w:rsidRPr="002B44B5">
        <w:rPr>
          <w:rFonts w:asciiTheme="majorHAnsi" w:hAnsiTheme="majorHAnsi" w:cstheme="majorHAnsi"/>
          <w:sz w:val="24"/>
          <w:szCs w:val="24"/>
          <w:lang w:val="en-US"/>
        </w:rPr>
        <w:t xml:space="preserve"> series of </w:t>
      </w:r>
      <w:r w:rsidR="00183F7B" w:rsidRPr="002B44B5">
        <w:rPr>
          <w:rFonts w:asciiTheme="majorHAnsi" w:hAnsiTheme="majorHAnsi" w:cstheme="majorHAnsi"/>
          <w:sz w:val="24"/>
          <w:szCs w:val="24"/>
          <w:lang w:val="en-US"/>
        </w:rPr>
        <w:t>consecutive small actions</w:t>
      </w:r>
      <w:r w:rsidR="0064382E" w:rsidRPr="002B44B5">
        <w:rPr>
          <w:rFonts w:asciiTheme="majorHAnsi" w:hAnsiTheme="majorHAnsi" w:cstheme="majorHAnsi"/>
          <w:sz w:val="24"/>
          <w:szCs w:val="24"/>
          <w:lang w:val="en-US"/>
        </w:rPr>
        <w:t xml:space="preserve">, all </w:t>
      </w:r>
      <w:r w:rsidR="00EF2FF2" w:rsidRPr="002B44B5">
        <w:rPr>
          <w:rFonts w:asciiTheme="majorHAnsi" w:hAnsiTheme="majorHAnsi" w:cstheme="majorHAnsi"/>
          <w:sz w:val="24"/>
          <w:szCs w:val="24"/>
          <w:lang w:val="en-US"/>
        </w:rPr>
        <w:t xml:space="preserve">belonging to a </w:t>
      </w:r>
      <w:r w:rsidR="00664AB0" w:rsidRPr="002B44B5">
        <w:rPr>
          <w:rFonts w:asciiTheme="majorHAnsi" w:hAnsiTheme="majorHAnsi" w:cstheme="majorHAnsi"/>
          <w:sz w:val="24"/>
          <w:szCs w:val="24"/>
          <w:lang w:val="en-US"/>
        </w:rPr>
        <w:t>housekeeping task</w:t>
      </w:r>
    </w:p>
    <w:p w14:paraId="732CEE1C" w14:textId="7F19882B" w:rsidR="0064382E" w:rsidRPr="002B44B5" w:rsidRDefault="00D04B52" w:rsidP="00926F1F">
      <w:pPr>
        <w:spacing w:beforeLines="40" w:before="96" w:line="240" w:lineRule="auto"/>
        <w:rPr>
          <w:rFonts w:asciiTheme="majorHAnsi" w:hAnsiTheme="majorHAnsi" w:cstheme="majorHAnsi"/>
          <w:sz w:val="24"/>
          <w:szCs w:val="24"/>
          <w:lang w:val="en-US"/>
        </w:rPr>
      </w:pPr>
      <w:r w:rsidRPr="002B44B5">
        <w:rPr>
          <w:rFonts w:asciiTheme="majorHAnsi" w:hAnsiTheme="majorHAnsi" w:cstheme="majorHAnsi"/>
          <w:sz w:val="24"/>
          <w:szCs w:val="24"/>
          <w:lang w:val="en-US"/>
        </w:rPr>
        <w:t>For this project, the main activities are defined as above:</w:t>
      </w:r>
    </w:p>
    <w:tbl>
      <w:tblPr>
        <w:tblStyle w:val="PlainTable4"/>
        <w:tblW w:w="0" w:type="auto"/>
        <w:jc w:val="center"/>
        <w:tblLook w:val="04A0" w:firstRow="1" w:lastRow="0" w:firstColumn="1" w:lastColumn="0" w:noHBand="0" w:noVBand="1"/>
      </w:tblPr>
      <w:tblGrid>
        <w:gridCol w:w="1560"/>
        <w:gridCol w:w="3685"/>
      </w:tblGrid>
      <w:tr w:rsidR="000D36F0" w:rsidRPr="002B44B5" w14:paraId="4378B32F" w14:textId="77777777" w:rsidTr="00270B3A">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560" w:type="dxa"/>
          </w:tcPr>
          <w:p w14:paraId="42FAD9E9" w14:textId="025B894F" w:rsidR="000D36F0" w:rsidRPr="002B44B5" w:rsidRDefault="00E805B1" w:rsidP="00270B3A">
            <w:pPr>
              <w:spacing w:beforeLines="40" w:before="96"/>
              <w:jc w:val="center"/>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Label</w:t>
            </w:r>
          </w:p>
        </w:tc>
        <w:tc>
          <w:tcPr>
            <w:tcW w:w="3685" w:type="dxa"/>
          </w:tcPr>
          <w:p w14:paraId="2C869E6E" w14:textId="618F090B" w:rsidR="000D36F0" w:rsidRPr="002B44B5" w:rsidRDefault="00E805B1" w:rsidP="00270B3A">
            <w:pPr>
              <w:spacing w:beforeLines="40" w:before="96"/>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Name of main activities</w:t>
            </w:r>
          </w:p>
        </w:tc>
      </w:tr>
      <w:tr w:rsidR="000D36F0" w:rsidRPr="002B44B5" w14:paraId="64F00749" w14:textId="77777777" w:rsidTr="00270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087EE805"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t>TN</w:t>
            </w:r>
          </w:p>
        </w:tc>
        <w:tc>
          <w:tcPr>
            <w:tcW w:w="3685" w:type="dxa"/>
            <w:hideMark/>
          </w:tcPr>
          <w:p w14:paraId="0797C869" w14:textId="4D9A5B13" w:rsidR="000D36F0" w:rsidRPr="002B44B5" w:rsidRDefault="000D36F0" w:rsidP="00270B3A">
            <w:pPr>
              <w:spacing w:beforeLines="40" w:before="96" w:after="1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Collecting </w:t>
            </w:r>
            <w:r w:rsidR="00E805B1" w:rsidRPr="002B44B5">
              <w:rPr>
                <w:rFonts w:asciiTheme="majorHAnsi" w:hAnsiTheme="majorHAnsi" w:cstheme="majorHAnsi"/>
                <w:sz w:val="24"/>
                <w:szCs w:val="24"/>
                <w:lang w:val="en-US"/>
              </w:rPr>
              <w:t>dirty items</w:t>
            </w:r>
          </w:p>
        </w:tc>
      </w:tr>
      <w:tr w:rsidR="000D36F0" w:rsidRPr="002B44B5" w14:paraId="7E629D80" w14:textId="77777777" w:rsidTr="00270B3A">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67545CA0"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t>DG</w:t>
            </w:r>
          </w:p>
        </w:tc>
        <w:tc>
          <w:tcPr>
            <w:tcW w:w="3685" w:type="dxa"/>
            <w:hideMark/>
          </w:tcPr>
          <w:p w14:paraId="2A724F8D" w14:textId="2BD98123" w:rsidR="000D36F0" w:rsidRPr="002B44B5" w:rsidRDefault="00E805B1" w:rsidP="00270B3A">
            <w:pPr>
              <w:spacing w:beforeLines="40" w:before="96" w:after="1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Making bed</w:t>
            </w:r>
          </w:p>
        </w:tc>
      </w:tr>
      <w:tr w:rsidR="000D36F0" w:rsidRPr="002B44B5" w14:paraId="4468C4F9" w14:textId="77777777" w:rsidTr="00270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28412A11"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t>LC</w:t>
            </w:r>
          </w:p>
        </w:tc>
        <w:tc>
          <w:tcPr>
            <w:tcW w:w="3685" w:type="dxa"/>
            <w:hideMark/>
          </w:tcPr>
          <w:p w14:paraId="66F79DAC" w14:textId="57596F26" w:rsidR="000D36F0" w:rsidRPr="002B44B5" w:rsidRDefault="00E805B1" w:rsidP="00270B3A">
            <w:pPr>
              <w:spacing w:beforeLines="40" w:before="96" w:after="1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Cleaning furniture</w:t>
            </w:r>
            <w:r w:rsidR="000D36F0" w:rsidRPr="002B44B5">
              <w:rPr>
                <w:rFonts w:asciiTheme="majorHAnsi" w:hAnsiTheme="majorHAnsi" w:cstheme="majorHAnsi"/>
                <w:sz w:val="24"/>
                <w:szCs w:val="24"/>
                <w:lang w:val="en-US"/>
              </w:rPr>
              <w:t xml:space="preserve"> </w:t>
            </w:r>
          </w:p>
        </w:tc>
      </w:tr>
      <w:tr w:rsidR="000D36F0" w:rsidRPr="002B44B5" w14:paraId="24E9FD0C" w14:textId="77777777" w:rsidTr="00270B3A">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0259571B"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t>FPN</w:t>
            </w:r>
          </w:p>
        </w:tc>
        <w:tc>
          <w:tcPr>
            <w:tcW w:w="3685" w:type="dxa"/>
            <w:hideMark/>
          </w:tcPr>
          <w:p w14:paraId="386F67B3" w14:textId="1995B87A" w:rsidR="000D36F0" w:rsidRPr="002B44B5" w:rsidRDefault="00E805B1" w:rsidP="00270B3A">
            <w:pPr>
              <w:spacing w:beforeLines="40" w:before="96" w:after="1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Filling bedroom stuffs</w:t>
            </w:r>
          </w:p>
        </w:tc>
      </w:tr>
      <w:tr w:rsidR="000D36F0" w:rsidRPr="002B44B5" w14:paraId="2717F6C8" w14:textId="77777777" w:rsidTr="00270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3F9D769F"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t>HB</w:t>
            </w:r>
          </w:p>
        </w:tc>
        <w:tc>
          <w:tcPr>
            <w:tcW w:w="3685" w:type="dxa"/>
            <w:hideMark/>
          </w:tcPr>
          <w:p w14:paraId="16DC939F" w14:textId="5540F285" w:rsidR="000D36F0" w:rsidRPr="002B44B5" w:rsidRDefault="00E805B1" w:rsidP="00270B3A">
            <w:pPr>
              <w:spacing w:beforeLines="40" w:before="96" w:after="1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Vacuuming</w:t>
            </w:r>
          </w:p>
        </w:tc>
      </w:tr>
      <w:tr w:rsidR="000D36F0" w:rsidRPr="002B44B5" w14:paraId="7C0741E7" w14:textId="77777777" w:rsidTr="00270B3A">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5D631D16"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t>LN</w:t>
            </w:r>
          </w:p>
        </w:tc>
        <w:tc>
          <w:tcPr>
            <w:tcW w:w="3685" w:type="dxa"/>
            <w:hideMark/>
          </w:tcPr>
          <w:p w14:paraId="3E5FCB4E" w14:textId="65502B9E" w:rsidR="000D36F0" w:rsidRPr="002B44B5" w:rsidRDefault="00E805B1" w:rsidP="00270B3A">
            <w:pPr>
              <w:spacing w:beforeLines="40" w:before="96" w:after="1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Cleaning the floor</w:t>
            </w:r>
          </w:p>
        </w:tc>
      </w:tr>
      <w:tr w:rsidR="000D36F0" w:rsidRPr="002B44B5" w14:paraId="1FAC4DAF" w14:textId="77777777" w:rsidTr="00270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3D784191"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t>CVS</w:t>
            </w:r>
          </w:p>
        </w:tc>
        <w:tc>
          <w:tcPr>
            <w:tcW w:w="3685" w:type="dxa"/>
            <w:hideMark/>
          </w:tcPr>
          <w:p w14:paraId="49781AE3" w14:textId="182A6B2A" w:rsidR="000D36F0" w:rsidRPr="002B44B5" w:rsidRDefault="00E805B1" w:rsidP="00270B3A">
            <w:pPr>
              <w:spacing w:beforeLines="40" w:before="96" w:after="1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Cleaning restroom</w:t>
            </w:r>
          </w:p>
        </w:tc>
      </w:tr>
      <w:tr w:rsidR="000D36F0" w:rsidRPr="002B44B5" w14:paraId="7822C606" w14:textId="77777777" w:rsidTr="00270B3A">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302CF689"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lastRenderedPageBreak/>
              <w:t>FVS</w:t>
            </w:r>
          </w:p>
        </w:tc>
        <w:tc>
          <w:tcPr>
            <w:tcW w:w="3685" w:type="dxa"/>
            <w:hideMark/>
          </w:tcPr>
          <w:p w14:paraId="47FAB5F1" w14:textId="58BE825F" w:rsidR="000D36F0" w:rsidRPr="002B44B5" w:rsidRDefault="00E805B1" w:rsidP="00270B3A">
            <w:pPr>
              <w:spacing w:beforeLines="40" w:before="96" w:after="1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Filling restroom stuffs</w:t>
            </w:r>
          </w:p>
        </w:tc>
      </w:tr>
      <w:tr w:rsidR="000D36F0" w:rsidRPr="002B44B5" w14:paraId="5195FA75" w14:textId="77777777" w:rsidTr="00270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913CE76" w14:textId="77777777" w:rsidR="000D36F0" w:rsidRPr="002B44B5" w:rsidRDefault="000D36F0" w:rsidP="00270B3A">
            <w:pPr>
              <w:spacing w:beforeLines="40" w:before="96"/>
              <w:jc w:val="center"/>
              <w:rPr>
                <w:rFonts w:asciiTheme="majorHAnsi" w:hAnsiTheme="majorHAnsi" w:cstheme="majorHAnsi"/>
                <w:sz w:val="24"/>
                <w:szCs w:val="24"/>
                <w:lang w:val="en-US"/>
              </w:rPr>
            </w:pPr>
            <w:r w:rsidRPr="002B44B5">
              <w:rPr>
                <w:rFonts w:asciiTheme="majorHAnsi" w:hAnsiTheme="majorHAnsi" w:cstheme="majorHAnsi"/>
                <w:sz w:val="24"/>
                <w:szCs w:val="24"/>
                <w:lang w:val="en-US"/>
              </w:rPr>
              <w:t>DX</w:t>
            </w:r>
          </w:p>
        </w:tc>
        <w:tc>
          <w:tcPr>
            <w:tcW w:w="3685" w:type="dxa"/>
            <w:hideMark/>
          </w:tcPr>
          <w:p w14:paraId="37E46F7E" w14:textId="7C378808" w:rsidR="000D36F0" w:rsidRPr="002B44B5" w:rsidRDefault="00E805B1" w:rsidP="00270B3A">
            <w:pPr>
              <w:spacing w:beforeLines="40" w:before="96" w:after="1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2B44B5">
              <w:rPr>
                <w:rFonts w:asciiTheme="majorHAnsi" w:hAnsiTheme="majorHAnsi" w:cstheme="majorHAnsi"/>
                <w:sz w:val="24"/>
                <w:szCs w:val="24"/>
                <w:lang w:val="en-US"/>
              </w:rPr>
              <w:t>Pushing trolleys</w:t>
            </w:r>
          </w:p>
        </w:tc>
      </w:tr>
    </w:tbl>
    <w:p w14:paraId="1189CE83" w14:textId="77777777" w:rsidR="00D04B52" w:rsidRPr="002B44B5" w:rsidRDefault="00D04B52" w:rsidP="00532F34">
      <w:pPr>
        <w:jc w:val="both"/>
        <w:rPr>
          <w:rFonts w:asciiTheme="majorHAnsi" w:hAnsiTheme="majorHAnsi" w:cstheme="majorHAnsi"/>
          <w:sz w:val="24"/>
          <w:szCs w:val="24"/>
          <w:lang w:val="en-US"/>
        </w:rPr>
      </w:pPr>
    </w:p>
    <w:p w14:paraId="389759CE" w14:textId="0725DE30" w:rsidR="00F22390" w:rsidRPr="002B44B5" w:rsidRDefault="00E805B1" w:rsidP="00532F34">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Level 2</w:t>
      </w:r>
      <w:r w:rsidR="00B764C0" w:rsidRPr="002B44B5">
        <w:rPr>
          <w:rFonts w:asciiTheme="majorHAnsi" w:hAnsiTheme="majorHAnsi" w:cstheme="majorHAnsi"/>
          <w:color w:val="2F5496" w:themeColor="accent1" w:themeShade="BF"/>
          <w:sz w:val="24"/>
          <w:szCs w:val="24"/>
          <w:lang w:val="en-US"/>
        </w:rPr>
        <w:t xml:space="preserve"> </w:t>
      </w:r>
      <w:r w:rsidRPr="002B44B5">
        <w:rPr>
          <w:rFonts w:asciiTheme="majorHAnsi" w:hAnsiTheme="majorHAnsi" w:cstheme="majorHAnsi"/>
          <w:color w:val="2F5496" w:themeColor="accent1" w:themeShade="BF"/>
          <w:sz w:val="24"/>
          <w:szCs w:val="24"/>
          <w:lang w:val="en-US"/>
        </w:rPr>
        <w:t>–</w:t>
      </w:r>
      <w:r w:rsidR="001D7EB6" w:rsidRPr="002B44B5">
        <w:rPr>
          <w:rFonts w:asciiTheme="majorHAnsi" w:hAnsiTheme="majorHAnsi" w:cstheme="majorHAnsi"/>
          <w:color w:val="2F5496" w:themeColor="accent1" w:themeShade="BF"/>
          <w:sz w:val="24"/>
          <w:szCs w:val="24"/>
          <w:lang w:val="en-US"/>
        </w:rPr>
        <w:t xml:space="preserve"> </w:t>
      </w:r>
      <w:r w:rsidRPr="002B44B5">
        <w:rPr>
          <w:rFonts w:asciiTheme="majorHAnsi" w:hAnsiTheme="majorHAnsi" w:cstheme="majorHAnsi"/>
          <w:color w:val="2F5496" w:themeColor="accent1" w:themeShade="BF"/>
          <w:sz w:val="24"/>
          <w:szCs w:val="24"/>
          <w:lang w:val="en-US"/>
        </w:rPr>
        <w:t>Sub-activities</w:t>
      </w:r>
      <w:r w:rsidR="001D7EB6" w:rsidRPr="002B44B5">
        <w:rPr>
          <w:rFonts w:asciiTheme="majorHAnsi" w:hAnsiTheme="majorHAnsi" w:cstheme="majorHAnsi"/>
          <w:sz w:val="24"/>
          <w:szCs w:val="24"/>
          <w:lang w:val="en-US"/>
        </w:rPr>
        <w:t>:</w:t>
      </w:r>
      <w:r w:rsidR="00B764C0" w:rsidRPr="002B44B5">
        <w:rPr>
          <w:rFonts w:asciiTheme="majorHAnsi" w:hAnsiTheme="majorHAnsi" w:cstheme="majorHAnsi"/>
          <w:sz w:val="24"/>
          <w:szCs w:val="24"/>
          <w:lang w:val="en-US"/>
        </w:rPr>
        <w:t xml:space="preserve"> </w:t>
      </w:r>
      <w:r w:rsidR="00123049" w:rsidRPr="002B44B5">
        <w:rPr>
          <w:rFonts w:asciiTheme="majorHAnsi" w:hAnsiTheme="majorHAnsi" w:cstheme="majorHAnsi"/>
          <w:sz w:val="24"/>
          <w:szCs w:val="24"/>
          <w:lang w:val="en-US"/>
        </w:rPr>
        <w:t xml:space="preserve">Separated </w:t>
      </w:r>
      <w:r w:rsidR="00657A19" w:rsidRPr="002B44B5">
        <w:rPr>
          <w:rFonts w:asciiTheme="majorHAnsi" w:hAnsiTheme="majorHAnsi" w:cstheme="majorHAnsi"/>
          <w:sz w:val="24"/>
          <w:szCs w:val="24"/>
          <w:lang w:val="en-US"/>
        </w:rPr>
        <w:t xml:space="preserve">and </w:t>
      </w:r>
      <w:r w:rsidR="00897EFF" w:rsidRPr="002B44B5">
        <w:rPr>
          <w:rFonts w:asciiTheme="majorHAnsi" w:hAnsiTheme="majorHAnsi" w:cstheme="majorHAnsi"/>
          <w:sz w:val="24"/>
          <w:szCs w:val="24"/>
          <w:lang w:val="en-US"/>
        </w:rPr>
        <w:t>smaller activities</w:t>
      </w:r>
      <w:r w:rsidR="00EE4D96" w:rsidRPr="002B44B5">
        <w:rPr>
          <w:rFonts w:asciiTheme="majorHAnsi" w:hAnsiTheme="majorHAnsi" w:cstheme="majorHAnsi"/>
          <w:sz w:val="24"/>
          <w:szCs w:val="24"/>
          <w:lang w:val="en-US"/>
        </w:rPr>
        <w:t xml:space="preserve"> </w:t>
      </w:r>
      <w:r w:rsidR="003D1BB7" w:rsidRPr="002B44B5">
        <w:rPr>
          <w:rFonts w:asciiTheme="majorHAnsi" w:hAnsiTheme="majorHAnsi" w:cstheme="majorHAnsi"/>
          <w:sz w:val="24"/>
          <w:szCs w:val="24"/>
          <w:lang w:val="en-US"/>
        </w:rPr>
        <w:t xml:space="preserve">under a housekeeping task. </w:t>
      </w:r>
      <w:r w:rsidR="00EE4D96" w:rsidRPr="002B44B5">
        <w:rPr>
          <w:rFonts w:asciiTheme="majorHAnsi" w:hAnsiTheme="majorHAnsi" w:cstheme="majorHAnsi"/>
          <w:sz w:val="24"/>
          <w:szCs w:val="24"/>
          <w:lang w:val="en-US"/>
        </w:rPr>
        <w:t xml:space="preserve"> </w:t>
      </w:r>
      <w:r w:rsidR="0092649F" w:rsidRPr="002B44B5">
        <w:rPr>
          <w:rFonts w:asciiTheme="majorHAnsi" w:hAnsiTheme="majorHAnsi" w:cstheme="majorHAnsi"/>
          <w:sz w:val="24"/>
          <w:szCs w:val="24"/>
          <w:lang w:val="en-US"/>
        </w:rPr>
        <w:t xml:space="preserve"> </w:t>
      </w:r>
    </w:p>
    <w:p w14:paraId="0F1B88ED" w14:textId="443E749B" w:rsidR="00F22390" w:rsidRPr="002B44B5" w:rsidRDefault="325BFD9E" w:rsidP="325BFD9E">
      <w:pPr>
        <w:jc w:val="both"/>
        <w:rPr>
          <w:rFonts w:asciiTheme="majorHAnsi" w:hAnsiTheme="majorHAnsi" w:cstheme="majorBidi"/>
          <w:color w:val="2F5496" w:themeColor="accent1" w:themeShade="BF"/>
          <w:sz w:val="24"/>
          <w:szCs w:val="24"/>
          <w:lang w:val="en-US"/>
        </w:rPr>
      </w:pPr>
      <w:r w:rsidRPr="325BFD9E">
        <w:rPr>
          <w:rFonts w:asciiTheme="majorHAnsi" w:hAnsiTheme="majorHAnsi" w:cstheme="majorBidi"/>
          <w:color w:val="2F5496" w:themeColor="accent1" w:themeShade="BF"/>
          <w:sz w:val="24"/>
          <w:szCs w:val="24"/>
          <w:lang w:val="en-US"/>
        </w:rPr>
        <w:t xml:space="preserve">3.3.2 Describe activities </w:t>
      </w:r>
    </w:p>
    <w:p w14:paraId="77DF351B" w14:textId="77777777" w:rsidR="003A2E5F" w:rsidRPr="002B44B5" w:rsidRDefault="00564F35"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Every main activity and sub activity </w:t>
      </w:r>
      <w:r w:rsidR="003A2E5F" w:rsidRPr="002B44B5">
        <w:rPr>
          <w:rFonts w:asciiTheme="majorHAnsi" w:hAnsiTheme="majorHAnsi" w:cstheme="majorHAnsi"/>
          <w:sz w:val="24"/>
          <w:szCs w:val="24"/>
          <w:lang w:val="en-US"/>
        </w:rPr>
        <w:t>are clearly described by 3 questions:</w:t>
      </w:r>
    </w:p>
    <w:p w14:paraId="700CE274" w14:textId="19D55A04" w:rsidR="003A2E5F" w:rsidRPr="002B44B5" w:rsidRDefault="003A2E5F" w:rsidP="00BB671F">
      <w:pPr>
        <w:ind w:left="720"/>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What did the staff do in this activity?</w:t>
      </w:r>
      <w:r w:rsidR="00C24FF1" w:rsidRPr="002B44B5">
        <w:rPr>
          <w:rFonts w:asciiTheme="majorHAnsi" w:hAnsiTheme="majorHAnsi" w:cstheme="majorHAnsi"/>
          <w:sz w:val="24"/>
          <w:szCs w:val="24"/>
          <w:lang w:val="en-US"/>
        </w:rPr>
        <w:t xml:space="preserve"> List all the</w:t>
      </w:r>
      <w:r w:rsidR="003F5BF3" w:rsidRPr="002B44B5">
        <w:rPr>
          <w:rFonts w:asciiTheme="majorHAnsi" w:hAnsiTheme="majorHAnsi" w:cstheme="majorHAnsi"/>
          <w:sz w:val="24"/>
          <w:szCs w:val="24"/>
          <w:lang w:val="en-US"/>
        </w:rPr>
        <w:t xml:space="preserve"> actions that the staff do in this activity. </w:t>
      </w:r>
    </w:p>
    <w:p w14:paraId="3DBC240D" w14:textId="75BFC908" w:rsidR="00C24FF1" w:rsidRPr="002B44B5" w:rsidRDefault="003A2E5F" w:rsidP="00BB671F">
      <w:pPr>
        <w:ind w:left="720"/>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When should be the start time of this activity?</w:t>
      </w:r>
      <w:r w:rsidR="00C24FF1" w:rsidRPr="002B44B5">
        <w:rPr>
          <w:rFonts w:asciiTheme="majorHAnsi" w:hAnsiTheme="majorHAnsi" w:cstheme="majorHAnsi"/>
          <w:sz w:val="24"/>
          <w:szCs w:val="24"/>
          <w:lang w:val="en-US"/>
        </w:rPr>
        <w:t xml:space="preserve"> The start time of an activity should be counted at the moment the staff touched the object to begin the action by her wearing-device hand. </w:t>
      </w:r>
    </w:p>
    <w:p w14:paraId="60C6F879" w14:textId="556F8C85" w:rsidR="00C24FF1" w:rsidRPr="002B44B5" w:rsidRDefault="00C24FF1" w:rsidP="00BB671F">
      <w:pPr>
        <w:ind w:left="720"/>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w:t>
      </w:r>
      <w:r w:rsidR="003A2E5F" w:rsidRPr="002B44B5">
        <w:rPr>
          <w:rFonts w:asciiTheme="majorHAnsi" w:hAnsiTheme="majorHAnsi" w:cstheme="majorHAnsi"/>
          <w:sz w:val="24"/>
          <w:szCs w:val="24"/>
          <w:lang w:val="en-US"/>
        </w:rPr>
        <w:t xml:space="preserve"> When should be the end time of this activity?</w:t>
      </w:r>
      <w:r w:rsidRPr="002B44B5">
        <w:rPr>
          <w:rFonts w:asciiTheme="majorHAnsi" w:hAnsiTheme="majorHAnsi" w:cstheme="majorHAnsi"/>
          <w:sz w:val="24"/>
          <w:szCs w:val="24"/>
          <w:lang w:val="en-US"/>
        </w:rPr>
        <w:t xml:space="preserve"> The end time of an activity should be counted at the moment the staff left her wearing-device hand off the object to stop the action.</w:t>
      </w:r>
    </w:p>
    <w:p w14:paraId="4C55E20B" w14:textId="256D4EFC" w:rsidR="00025ECE" w:rsidRPr="002B44B5" w:rsidRDefault="00332D23"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A sample video is also created for each main and sub activity for better understanding. </w:t>
      </w:r>
    </w:p>
    <w:p w14:paraId="2B3E46B2" w14:textId="2167B03C" w:rsidR="00FC0A29" w:rsidRPr="002B44B5" w:rsidRDefault="000A0D00"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Specific description </w:t>
      </w:r>
      <w:r w:rsidR="005F46EA" w:rsidRPr="002B44B5">
        <w:rPr>
          <w:rFonts w:asciiTheme="majorHAnsi" w:hAnsiTheme="majorHAnsi" w:cstheme="majorHAnsi"/>
          <w:sz w:val="24"/>
          <w:szCs w:val="24"/>
          <w:lang w:val="en-US"/>
        </w:rPr>
        <w:t xml:space="preserve">of each label/activity </w:t>
      </w:r>
      <w:r w:rsidRPr="002B44B5">
        <w:rPr>
          <w:rFonts w:asciiTheme="majorHAnsi" w:hAnsiTheme="majorHAnsi" w:cstheme="majorHAnsi"/>
          <w:sz w:val="24"/>
          <w:szCs w:val="24"/>
          <w:lang w:val="en-US"/>
        </w:rPr>
        <w:t xml:space="preserve">can be </w:t>
      </w:r>
      <w:r w:rsidR="00CF3CFB" w:rsidRPr="002B44B5">
        <w:rPr>
          <w:rFonts w:asciiTheme="majorHAnsi" w:hAnsiTheme="majorHAnsi" w:cstheme="majorHAnsi"/>
          <w:sz w:val="24"/>
          <w:szCs w:val="24"/>
          <w:lang w:val="en-US"/>
        </w:rPr>
        <w:t>referred</w:t>
      </w:r>
      <w:r w:rsidR="005F46EA" w:rsidRPr="002B44B5">
        <w:rPr>
          <w:rFonts w:asciiTheme="majorHAnsi" w:hAnsiTheme="majorHAnsi" w:cstheme="majorHAnsi"/>
          <w:sz w:val="24"/>
          <w:szCs w:val="24"/>
          <w:lang w:val="en-US"/>
        </w:rPr>
        <w:t xml:space="preserve"> to Appendix 1</w:t>
      </w:r>
      <w:r w:rsidRPr="002B44B5">
        <w:rPr>
          <w:rFonts w:asciiTheme="majorHAnsi" w:hAnsiTheme="majorHAnsi" w:cstheme="majorHAnsi"/>
          <w:sz w:val="24"/>
          <w:szCs w:val="24"/>
          <w:lang w:val="en-US"/>
        </w:rPr>
        <w:t xml:space="preserve"> </w:t>
      </w:r>
    </w:p>
    <w:p w14:paraId="7F1C4EA3" w14:textId="427E2930" w:rsidR="00F36F72" w:rsidRPr="002B44B5" w:rsidRDefault="325BFD9E" w:rsidP="325BFD9E">
      <w:pPr>
        <w:jc w:val="both"/>
        <w:rPr>
          <w:rFonts w:asciiTheme="majorHAnsi" w:hAnsiTheme="majorHAnsi" w:cstheme="majorBidi"/>
          <w:color w:val="2F5496" w:themeColor="accent1" w:themeShade="BF"/>
          <w:sz w:val="24"/>
          <w:szCs w:val="24"/>
          <w:lang w:val="en-US"/>
        </w:rPr>
      </w:pPr>
      <w:r w:rsidRPr="325BFD9E">
        <w:rPr>
          <w:rFonts w:asciiTheme="majorHAnsi" w:hAnsiTheme="majorHAnsi" w:cstheme="majorBidi"/>
          <w:color w:val="2F5496" w:themeColor="accent1" w:themeShade="BF"/>
          <w:sz w:val="24"/>
          <w:szCs w:val="24"/>
          <w:lang w:val="en-US"/>
        </w:rPr>
        <w:t>3.3.3 Intertwining activities</w:t>
      </w:r>
    </w:p>
    <w:p w14:paraId="02269892" w14:textId="006BB3EA" w:rsidR="00E31C30" w:rsidRPr="002B44B5" w:rsidRDefault="00D80A1F" w:rsidP="007D6337">
      <w:pPr>
        <w:spacing w:beforeLines="40" w:before="96" w:line="240" w:lineRule="auto"/>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Level</w:t>
      </w:r>
      <w:r w:rsidR="007B30E7" w:rsidRPr="002B44B5">
        <w:rPr>
          <w:rFonts w:asciiTheme="majorHAnsi" w:hAnsiTheme="majorHAnsi" w:cstheme="majorHAnsi"/>
          <w:color w:val="2F5496" w:themeColor="accent1" w:themeShade="BF"/>
          <w:sz w:val="24"/>
          <w:szCs w:val="24"/>
          <w:lang w:val="en-US"/>
        </w:rPr>
        <w:t xml:space="preserve"> 1: L</w:t>
      </w:r>
      <w:r w:rsidR="00E31C30" w:rsidRPr="002B44B5">
        <w:rPr>
          <w:rFonts w:asciiTheme="majorHAnsi" w:hAnsiTheme="majorHAnsi" w:cstheme="majorHAnsi"/>
          <w:color w:val="2F5496" w:themeColor="accent1" w:themeShade="BF"/>
          <w:sz w:val="24"/>
          <w:szCs w:val="24"/>
          <w:lang w:val="en-US"/>
        </w:rPr>
        <w:t>abeling main activities</w:t>
      </w:r>
    </w:p>
    <w:p w14:paraId="3FB34B85" w14:textId="7C0A0AAF" w:rsidR="007D6337" w:rsidRPr="002B44B5" w:rsidRDefault="007B30E7" w:rsidP="007D6337">
      <w:pPr>
        <w:spacing w:beforeLines="40" w:before="96" w:line="240" w:lineRule="auto"/>
        <w:rPr>
          <w:rFonts w:asciiTheme="majorHAnsi" w:hAnsiTheme="majorHAnsi" w:cstheme="majorHAnsi"/>
          <w:sz w:val="24"/>
          <w:szCs w:val="24"/>
          <w:lang w:val="en-US"/>
        </w:rPr>
      </w:pPr>
      <w:r w:rsidRPr="002B44B5">
        <w:rPr>
          <w:rFonts w:asciiTheme="majorHAnsi" w:hAnsiTheme="majorHAnsi" w:cstheme="majorHAnsi"/>
          <w:color w:val="5B9BD5" w:themeColor="accent5"/>
          <w:sz w:val="24"/>
          <w:szCs w:val="24"/>
          <w:lang w:val="en-US"/>
        </w:rPr>
        <w:t>Label case 1</w:t>
      </w:r>
      <w:r w:rsidRPr="002B44B5">
        <w:rPr>
          <w:rFonts w:asciiTheme="majorHAnsi" w:hAnsiTheme="majorHAnsi" w:cstheme="majorHAnsi"/>
          <w:sz w:val="24"/>
          <w:szCs w:val="24"/>
          <w:lang w:val="en-US"/>
        </w:rPr>
        <w:t xml:space="preserve">: </w:t>
      </w:r>
      <w:r w:rsidR="005F2464" w:rsidRPr="002B44B5">
        <w:rPr>
          <w:rFonts w:asciiTheme="majorHAnsi" w:hAnsiTheme="majorHAnsi" w:cstheme="majorHAnsi"/>
          <w:sz w:val="24"/>
          <w:szCs w:val="24"/>
          <w:lang w:val="en-US"/>
        </w:rPr>
        <w:t xml:space="preserve">If </w:t>
      </w:r>
      <w:r w:rsidR="00A60FB0" w:rsidRPr="002B44B5">
        <w:rPr>
          <w:rFonts w:asciiTheme="majorHAnsi" w:hAnsiTheme="majorHAnsi" w:cstheme="majorHAnsi"/>
          <w:sz w:val="24"/>
          <w:szCs w:val="24"/>
          <w:lang w:val="en-US"/>
        </w:rPr>
        <w:t xml:space="preserve">a </w:t>
      </w:r>
      <w:r w:rsidR="00647985" w:rsidRPr="002B44B5">
        <w:rPr>
          <w:rFonts w:asciiTheme="majorHAnsi" w:hAnsiTheme="majorHAnsi" w:cstheme="majorHAnsi"/>
          <w:sz w:val="24"/>
          <w:szCs w:val="24"/>
          <w:lang w:val="en-US"/>
        </w:rPr>
        <w:t>staff stopped a main activi</w:t>
      </w:r>
      <w:r w:rsidR="008634BE" w:rsidRPr="002B44B5">
        <w:rPr>
          <w:rFonts w:asciiTheme="majorHAnsi" w:hAnsiTheme="majorHAnsi" w:cstheme="majorHAnsi"/>
          <w:sz w:val="24"/>
          <w:szCs w:val="24"/>
          <w:lang w:val="en-US"/>
        </w:rPr>
        <w:t>ty</w:t>
      </w:r>
      <w:r w:rsidR="00647985" w:rsidRPr="002B44B5">
        <w:rPr>
          <w:rFonts w:asciiTheme="majorHAnsi" w:hAnsiTheme="majorHAnsi" w:cstheme="majorHAnsi"/>
          <w:sz w:val="24"/>
          <w:szCs w:val="24"/>
          <w:lang w:val="en-US"/>
        </w:rPr>
        <w:t xml:space="preserve"> to </w:t>
      </w:r>
      <w:r w:rsidR="00E64ADE" w:rsidRPr="002B44B5">
        <w:rPr>
          <w:rFonts w:asciiTheme="majorHAnsi" w:hAnsiTheme="majorHAnsi" w:cstheme="majorHAnsi"/>
          <w:sz w:val="24"/>
          <w:szCs w:val="24"/>
          <w:lang w:val="en-US"/>
        </w:rPr>
        <w:t>do a</w:t>
      </w:r>
      <w:r w:rsidR="00503546" w:rsidRPr="002B44B5">
        <w:rPr>
          <w:rFonts w:asciiTheme="majorHAnsi" w:hAnsiTheme="majorHAnsi" w:cstheme="majorHAnsi"/>
          <w:sz w:val="24"/>
          <w:szCs w:val="24"/>
          <w:lang w:val="en-US"/>
        </w:rPr>
        <w:t xml:space="preserve"> different</w:t>
      </w:r>
      <w:r w:rsidR="00E64ADE" w:rsidRPr="002B44B5">
        <w:rPr>
          <w:rFonts w:asciiTheme="majorHAnsi" w:hAnsiTheme="majorHAnsi" w:cstheme="majorHAnsi"/>
          <w:sz w:val="24"/>
          <w:szCs w:val="24"/>
          <w:lang w:val="en-US"/>
        </w:rPr>
        <w:t xml:space="preserve"> main </w:t>
      </w:r>
      <w:r w:rsidR="008634BE" w:rsidRPr="002B44B5">
        <w:rPr>
          <w:rFonts w:asciiTheme="majorHAnsi" w:hAnsiTheme="majorHAnsi" w:cstheme="majorHAnsi"/>
          <w:sz w:val="24"/>
          <w:szCs w:val="24"/>
          <w:lang w:val="en-US"/>
        </w:rPr>
        <w:t>activity</w:t>
      </w:r>
      <w:r w:rsidR="00E64ADE" w:rsidRPr="002B44B5">
        <w:rPr>
          <w:rFonts w:asciiTheme="majorHAnsi" w:hAnsiTheme="majorHAnsi" w:cstheme="majorHAnsi"/>
          <w:sz w:val="24"/>
          <w:szCs w:val="24"/>
          <w:lang w:val="en-US"/>
        </w:rPr>
        <w:t xml:space="preserve">, then </w:t>
      </w:r>
      <w:r w:rsidR="008634BE" w:rsidRPr="002B44B5">
        <w:rPr>
          <w:rFonts w:asciiTheme="majorHAnsi" w:hAnsiTheme="majorHAnsi" w:cstheme="majorHAnsi"/>
          <w:sz w:val="24"/>
          <w:szCs w:val="24"/>
          <w:lang w:val="en-US"/>
        </w:rPr>
        <w:t>cam</w:t>
      </w:r>
      <w:r w:rsidR="00523297" w:rsidRPr="002B44B5">
        <w:rPr>
          <w:rFonts w:asciiTheme="majorHAnsi" w:hAnsiTheme="majorHAnsi" w:cstheme="majorHAnsi"/>
          <w:sz w:val="24"/>
          <w:szCs w:val="24"/>
          <w:lang w:val="en-US"/>
        </w:rPr>
        <w:t>e</w:t>
      </w:r>
      <w:r w:rsidR="008634BE" w:rsidRPr="002B44B5">
        <w:rPr>
          <w:rFonts w:asciiTheme="majorHAnsi" w:hAnsiTheme="majorHAnsi" w:cstheme="majorHAnsi"/>
          <w:sz w:val="24"/>
          <w:szCs w:val="24"/>
          <w:lang w:val="en-US"/>
        </w:rPr>
        <w:t xml:space="preserve"> back</w:t>
      </w:r>
      <w:r w:rsidR="00E64ADE" w:rsidRPr="002B44B5">
        <w:rPr>
          <w:rFonts w:asciiTheme="majorHAnsi" w:hAnsiTheme="majorHAnsi" w:cstheme="majorHAnsi"/>
          <w:sz w:val="24"/>
          <w:szCs w:val="24"/>
          <w:lang w:val="en-US"/>
        </w:rPr>
        <w:t xml:space="preserve"> to do the previous main activity:</w:t>
      </w:r>
      <w:r w:rsidR="0025047D" w:rsidRPr="002B44B5">
        <w:rPr>
          <w:rFonts w:asciiTheme="majorHAnsi" w:hAnsiTheme="majorHAnsi" w:cstheme="majorHAnsi"/>
          <w:sz w:val="24"/>
          <w:szCs w:val="24"/>
          <w:lang w:val="en-US"/>
        </w:rPr>
        <w:t xml:space="preserve"> </w:t>
      </w:r>
      <w:r w:rsidR="008634BE" w:rsidRPr="002B44B5">
        <w:rPr>
          <w:rFonts w:asciiTheme="majorHAnsi" w:hAnsiTheme="majorHAnsi" w:cstheme="majorHAnsi"/>
          <w:sz w:val="24"/>
          <w:szCs w:val="24"/>
          <w:lang w:val="en-US"/>
        </w:rPr>
        <w:t>Label 2 separated main activities.</w:t>
      </w:r>
    </w:p>
    <w:p w14:paraId="20BED9E9" w14:textId="253EC0A4" w:rsidR="00CA54AA" w:rsidRPr="002B44B5" w:rsidRDefault="008634BE" w:rsidP="001928FA">
      <w:pPr>
        <w:spacing w:beforeLines="40" w:before="96" w:line="240" w:lineRule="auto"/>
        <w:ind w:left="720"/>
        <w:rPr>
          <w:rFonts w:asciiTheme="majorHAnsi" w:hAnsiTheme="majorHAnsi" w:cstheme="majorHAnsi"/>
          <w:sz w:val="24"/>
          <w:szCs w:val="24"/>
          <w:lang w:val="en-US"/>
        </w:rPr>
      </w:pPr>
      <w:r w:rsidRPr="002B44B5">
        <w:rPr>
          <w:rFonts w:asciiTheme="majorHAnsi" w:hAnsiTheme="majorHAnsi" w:cstheme="majorHAnsi"/>
          <w:sz w:val="24"/>
          <w:szCs w:val="24"/>
          <w:lang w:val="en-US"/>
        </w:rPr>
        <w:t>For example:</w:t>
      </w:r>
      <w:r w:rsidR="003D790D" w:rsidRPr="002B44B5">
        <w:rPr>
          <w:rFonts w:asciiTheme="majorHAnsi" w:hAnsiTheme="majorHAnsi" w:cstheme="majorHAnsi"/>
          <w:sz w:val="24"/>
          <w:szCs w:val="24"/>
          <w:lang w:val="en-US"/>
        </w:rPr>
        <w:t xml:space="preserve"> </w:t>
      </w:r>
      <w:r w:rsidR="003F3CF6" w:rsidRPr="002B44B5">
        <w:rPr>
          <w:rFonts w:asciiTheme="majorHAnsi" w:hAnsiTheme="majorHAnsi" w:cstheme="majorHAnsi"/>
          <w:sz w:val="24"/>
          <w:szCs w:val="24"/>
          <w:lang w:val="en-US"/>
        </w:rPr>
        <w:t>During</w:t>
      </w:r>
      <w:r w:rsidR="00DD4A7E" w:rsidRPr="002B44B5">
        <w:rPr>
          <w:rFonts w:asciiTheme="majorHAnsi" w:hAnsiTheme="majorHAnsi" w:cstheme="majorHAnsi"/>
          <w:sz w:val="24"/>
          <w:szCs w:val="24"/>
          <w:lang w:val="en-US"/>
        </w:rPr>
        <w:t xml:space="preserve"> </w:t>
      </w:r>
      <w:r w:rsidR="0057464E" w:rsidRPr="002B44B5">
        <w:rPr>
          <w:rFonts w:asciiTheme="majorHAnsi" w:hAnsiTheme="majorHAnsi" w:cstheme="majorHAnsi"/>
          <w:sz w:val="24"/>
          <w:szCs w:val="24"/>
          <w:lang w:val="en-US"/>
        </w:rPr>
        <w:t xml:space="preserve">cleaning furniture - </w:t>
      </w:r>
      <w:r w:rsidR="00DD4A7E" w:rsidRPr="002B44B5">
        <w:rPr>
          <w:rFonts w:asciiTheme="majorHAnsi" w:hAnsiTheme="majorHAnsi" w:cstheme="majorHAnsi"/>
          <w:sz w:val="24"/>
          <w:szCs w:val="24"/>
          <w:lang w:val="en-US"/>
        </w:rPr>
        <w:t>a main activity</w:t>
      </w:r>
      <w:r w:rsidR="0057464E" w:rsidRPr="002B44B5">
        <w:rPr>
          <w:rFonts w:asciiTheme="majorHAnsi" w:hAnsiTheme="majorHAnsi" w:cstheme="majorHAnsi"/>
          <w:sz w:val="24"/>
          <w:szCs w:val="24"/>
          <w:lang w:val="en-US"/>
        </w:rPr>
        <w:t>, the staff who was cleaning TV cabinet</w:t>
      </w:r>
      <w:r w:rsidR="009C118F" w:rsidRPr="002B44B5">
        <w:rPr>
          <w:rFonts w:asciiTheme="majorHAnsi" w:hAnsiTheme="majorHAnsi" w:cstheme="majorHAnsi"/>
          <w:sz w:val="24"/>
          <w:szCs w:val="24"/>
          <w:lang w:val="en-US"/>
        </w:rPr>
        <w:t xml:space="preserve"> went to the trolley to take beverage and filled it in the minibar, then </w:t>
      </w:r>
      <w:r w:rsidR="00CA54AA" w:rsidRPr="002B44B5">
        <w:rPr>
          <w:rFonts w:asciiTheme="majorHAnsi" w:hAnsiTheme="majorHAnsi" w:cstheme="majorHAnsi"/>
          <w:sz w:val="24"/>
          <w:szCs w:val="24"/>
          <w:lang w:val="en-US"/>
        </w:rPr>
        <w:t>continued cleaning:</w:t>
      </w:r>
    </w:p>
    <w:p w14:paraId="565C6104" w14:textId="7CADBC04" w:rsidR="006E38EC" w:rsidRPr="002B44B5" w:rsidRDefault="006E38EC" w:rsidP="007D6337">
      <w:pPr>
        <w:spacing w:beforeLines="40" w:before="96" w:line="240" w:lineRule="auto"/>
        <w:rPr>
          <w:rFonts w:asciiTheme="majorHAnsi" w:hAnsiTheme="majorHAnsi" w:cstheme="majorHAnsi"/>
          <w:sz w:val="24"/>
          <w:szCs w:val="24"/>
          <w:lang w:val="en-US"/>
        </w:rPr>
      </w:pPr>
      <w:r w:rsidRPr="002B44B5">
        <w:rPr>
          <w:rFonts w:asciiTheme="majorHAnsi" w:hAnsiTheme="majorHAnsi" w:cstheme="majorHAnsi"/>
          <w:sz w:val="24"/>
          <w:szCs w:val="24"/>
          <w:lang w:val="en-US"/>
        </w:rPr>
        <w:tab/>
      </w:r>
      <w:r w:rsidR="001928FA" w:rsidRPr="002B44B5">
        <w:rPr>
          <w:rFonts w:asciiTheme="majorHAnsi" w:hAnsiTheme="majorHAnsi" w:cstheme="majorHAnsi"/>
          <w:sz w:val="24"/>
          <w:szCs w:val="24"/>
          <w:lang w:val="en-US"/>
        </w:rPr>
        <w:t xml:space="preserve">- </w:t>
      </w:r>
      <w:r w:rsidR="00646AC4" w:rsidRPr="002B44B5">
        <w:rPr>
          <w:rFonts w:asciiTheme="majorHAnsi" w:hAnsiTheme="majorHAnsi" w:cstheme="majorHAnsi"/>
          <w:sz w:val="24"/>
          <w:szCs w:val="24"/>
          <w:lang w:val="en-US"/>
        </w:rPr>
        <w:t>Label LC from when she started cleaning until she stopped to go to trolley</w:t>
      </w:r>
    </w:p>
    <w:p w14:paraId="44FF7324" w14:textId="5EA55F80" w:rsidR="00646AC4" w:rsidRPr="002B44B5" w:rsidRDefault="00646AC4" w:rsidP="007D6337">
      <w:pPr>
        <w:spacing w:beforeLines="40" w:before="96" w:line="240" w:lineRule="auto"/>
        <w:rPr>
          <w:rFonts w:asciiTheme="majorHAnsi" w:hAnsiTheme="majorHAnsi" w:cstheme="majorHAnsi"/>
          <w:sz w:val="24"/>
          <w:szCs w:val="24"/>
          <w:lang w:val="en-US"/>
        </w:rPr>
      </w:pPr>
      <w:r w:rsidRPr="002B44B5">
        <w:rPr>
          <w:rFonts w:asciiTheme="majorHAnsi" w:hAnsiTheme="majorHAnsi" w:cstheme="majorHAnsi"/>
          <w:sz w:val="24"/>
          <w:szCs w:val="24"/>
          <w:lang w:val="en-US"/>
        </w:rPr>
        <w:tab/>
      </w:r>
      <w:r w:rsidR="001928FA" w:rsidRPr="002B44B5">
        <w:rPr>
          <w:rFonts w:asciiTheme="majorHAnsi" w:hAnsiTheme="majorHAnsi" w:cstheme="majorHAnsi"/>
          <w:sz w:val="24"/>
          <w:szCs w:val="24"/>
          <w:lang w:val="en-US"/>
        </w:rPr>
        <w:t xml:space="preserve">- </w:t>
      </w:r>
      <w:r w:rsidRPr="002B44B5">
        <w:rPr>
          <w:rFonts w:asciiTheme="majorHAnsi" w:hAnsiTheme="majorHAnsi" w:cstheme="majorHAnsi"/>
          <w:sz w:val="24"/>
          <w:szCs w:val="24"/>
          <w:lang w:val="en-US"/>
        </w:rPr>
        <w:t xml:space="preserve">Label FPN from when she went </w:t>
      </w:r>
      <w:r w:rsidR="00366DB6" w:rsidRPr="002B44B5">
        <w:rPr>
          <w:rFonts w:asciiTheme="majorHAnsi" w:hAnsiTheme="majorHAnsi" w:cstheme="majorHAnsi"/>
          <w:sz w:val="24"/>
          <w:szCs w:val="24"/>
          <w:lang w:val="en-US"/>
        </w:rPr>
        <w:t>to the trolley until she finished filling the minibar</w:t>
      </w:r>
    </w:p>
    <w:p w14:paraId="0F6A5BEA" w14:textId="00E9E322" w:rsidR="00366DB6" w:rsidRPr="002B44B5" w:rsidRDefault="00366DB6" w:rsidP="007D6337">
      <w:pPr>
        <w:spacing w:beforeLines="40" w:before="96" w:line="240" w:lineRule="auto"/>
        <w:rPr>
          <w:rFonts w:asciiTheme="majorHAnsi" w:hAnsiTheme="majorHAnsi" w:cstheme="majorHAnsi"/>
          <w:sz w:val="24"/>
          <w:szCs w:val="24"/>
          <w:lang w:val="en-US"/>
        </w:rPr>
      </w:pPr>
      <w:r w:rsidRPr="002B44B5">
        <w:rPr>
          <w:rFonts w:asciiTheme="majorHAnsi" w:hAnsiTheme="majorHAnsi" w:cstheme="majorHAnsi"/>
          <w:sz w:val="24"/>
          <w:szCs w:val="24"/>
          <w:lang w:val="en-US"/>
        </w:rPr>
        <w:tab/>
      </w:r>
      <w:r w:rsidR="001928FA" w:rsidRPr="002B44B5">
        <w:rPr>
          <w:rFonts w:asciiTheme="majorHAnsi" w:hAnsiTheme="majorHAnsi" w:cstheme="majorHAnsi"/>
          <w:sz w:val="24"/>
          <w:szCs w:val="24"/>
          <w:lang w:val="en-US"/>
        </w:rPr>
        <w:t xml:space="preserve">- </w:t>
      </w:r>
      <w:r w:rsidRPr="002B44B5">
        <w:rPr>
          <w:rFonts w:asciiTheme="majorHAnsi" w:hAnsiTheme="majorHAnsi" w:cstheme="majorHAnsi"/>
          <w:sz w:val="24"/>
          <w:szCs w:val="24"/>
          <w:lang w:val="en-US"/>
        </w:rPr>
        <w:t>Label LC</w:t>
      </w:r>
      <w:r w:rsidR="00F14A66" w:rsidRPr="002B44B5">
        <w:rPr>
          <w:rFonts w:asciiTheme="majorHAnsi" w:hAnsiTheme="majorHAnsi" w:cstheme="majorHAnsi"/>
          <w:sz w:val="24"/>
          <w:szCs w:val="24"/>
          <w:lang w:val="en-US"/>
        </w:rPr>
        <w:t xml:space="preserve"> </w:t>
      </w:r>
      <w:r w:rsidR="0053525B" w:rsidRPr="002B44B5">
        <w:rPr>
          <w:rFonts w:asciiTheme="majorHAnsi" w:hAnsiTheme="majorHAnsi" w:cstheme="majorHAnsi"/>
          <w:sz w:val="24"/>
          <w:szCs w:val="24"/>
          <w:lang w:val="en-US"/>
        </w:rPr>
        <w:t xml:space="preserve">from when she </w:t>
      </w:r>
      <w:r w:rsidR="001F7620" w:rsidRPr="002B44B5">
        <w:rPr>
          <w:rFonts w:asciiTheme="majorHAnsi" w:hAnsiTheme="majorHAnsi" w:cstheme="majorHAnsi"/>
          <w:sz w:val="24"/>
          <w:szCs w:val="24"/>
          <w:lang w:val="en-US"/>
        </w:rPr>
        <w:t>came back to cleaning furniture</w:t>
      </w:r>
    </w:p>
    <w:p w14:paraId="5EEE699D" w14:textId="2A282791" w:rsidR="008862BA" w:rsidRPr="002B44B5" w:rsidRDefault="007B30E7" w:rsidP="007D6337">
      <w:pPr>
        <w:spacing w:beforeLines="40" w:before="96" w:line="240" w:lineRule="auto"/>
        <w:rPr>
          <w:rFonts w:asciiTheme="majorHAnsi" w:hAnsiTheme="majorHAnsi" w:cstheme="majorHAnsi"/>
          <w:sz w:val="24"/>
          <w:szCs w:val="24"/>
          <w:lang w:val="en-US"/>
        </w:rPr>
      </w:pPr>
      <w:r w:rsidRPr="002B44B5">
        <w:rPr>
          <w:rFonts w:asciiTheme="majorHAnsi" w:hAnsiTheme="majorHAnsi" w:cstheme="majorHAnsi"/>
          <w:color w:val="5B9BD5" w:themeColor="accent5"/>
          <w:sz w:val="24"/>
          <w:szCs w:val="24"/>
          <w:lang w:val="en-US"/>
        </w:rPr>
        <w:t>Label case 2</w:t>
      </w:r>
      <w:r w:rsidRPr="002B44B5">
        <w:rPr>
          <w:rFonts w:asciiTheme="majorHAnsi" w:hAnsiTheme="majorHAnsi" w:cstheme="majorHAnsi"/>
          <w:sz w:val="24"/>
          <w:szCs w:val="24"/>
          <w:lang w:val="en-US"/>
        </w:rPr>
        <w:t>:</w:t>
      </w:r>
      <w:r w:rsidR="007D6337" w:rsidRPr="002B44B5">
        <w:rPr>
          <w:rFonts w:asciiTheme="majorHAnsi" w:hAnsiTheme="majorHAnsi" w:cstheme="majorHAnsi"/>
          <w:sz w:val="24"/>
          <w:szCs w:val="24"/>
          <w:lang w:val="en-US"/>
        </w:rPr>
        <w:t xml:space="preserve"> </w:t>
      </w:r>
      <w:r w:rsidR="00503546" w:rsidRPr="002B44B5">
        <w:rPr>
          <w:rFonts w:asciiTheme="majorHAnsi" w:hAnsiTheme="majorHAnsi" w:cstheme="majorHAnsi"/>
          <w:sz w:val="24"/>
          <w:szCs w:val="24"/>
          <w:lang w:val="en-US"/>
        </w:rPr>
        <w:t xml:space="preserve">If a staff stopped a main activity to do a </w:t>
      </w:r>
      <w:r w:rsidR="00252B0F" w:rsidRPr="002B44B5">
        <w:rPr>
          <w:rFonts w:asciiTheme="majorHAnsi" w:hAnsiTheme="majorHAnsi" w:cstheme="majorHAnsi"/>
          <w:sz w:val="24"/>
          <w:szCs w:val="24"/>
          <w:lang w:val="en-US"/>
        </w:rPr>
        <w:t>sub-</w:t>
      </w:r>
      <w:r w:rsidR="00503546" w:rsidRPr="002B44B5">
        <w:rPr>
          <w:rFonts w:asciiTheme="majorHAnsi" w:hAnsiTheme="majorHAnsi" w:cstheme="majorHAnsi"/>
          <w:sz w:val="24"/>
          <w:szCs w:val="24"/>
          <w:lang w:val="en-US"/>
        </w:rPr>
        <w:t>activity</w:t>
      </w:r>
      <w:r w:rsidR="00252B0F" w:rsidRPr="002B44B5">
        <w:rPr>
          <w:rFonts w:asciiTheme="majorHAnsi" w:hAnsiTheme="majorHAnsi" w:cstheme="majorHAnsi"/>
          <w:sz w:val="24"/>
          <w:szCs w:val="24"/>
          <w:lang w:val="en-US"/>
        </w:rPr>
        <w:t xml:space="preserve"> that lasted less th</w:t>
      </w:r>
      <w:r w:rsidR="00625C6F" w:rsidRPr="002B44B5">
        <w:rPr>
          <w:rFonts w:asciiTheme="majorHAnsi" w:hAnsiTheme="majorHAnsi" w:cstheme="majorHAnsi"/>
          <w:sz w:val="24"/>
          <w:szCs w:val="24"/>
          <w:lang w:val="en-US"/>
        </w:rPr>
        <w:t>a</w:t>
      </w:r>
      <w:r w:rsidR="00252B0F" w:rsidRPr="002B44B5">
        <w:rPr>
          <w:rFonts w:asciiTheme="majorHAnsi" w:hAnsiTheme="majorHAnsi" w:cstheme="majorHAnsi"/>
          <w:sz w:val="24"/>
          <w:szCs w:val="24"/>
          <w:lang w:val="en-US"/>
        </w:rPr>
        <w:t>n 3s, then came back to do the previous main activity:</w:t>
      </w:r>
      <w:r w:rsidR="00503546" w:rsidRPr="002B44B5">
        <w:rPr>
          <w:rFonts w:asciiTheme="majorHAnsi" w:hAnsiTheme="majorHAnsi" w:cstheme="majorHAnsi"/>
          <w:sz w:val="24"/>
          <w:szCs w:val="24"/>
          <w:lang w:val="en-US"/>
        </w:rPr>
        <w:t xml:space="preserve"> </w:t>
      </w:r>
      <w:r w:rsidR="00BE1997" w:rsidRPr="002B44B5">
        <w:rPr>
          <w:rFonts w:asciiTheme="majorHAnsi" w:hAnsiTheme="majorHAnsi" w:cstheme="majorHAnsi"/>
          <w:sz w:val="24"/>
          <w:szCs w:val="24"/>
          <w:lang w:val="en-US"/>
        </w:rPr>
        <w:t xml:space="preserve">ignore the </w:t>
      </w:r>
      <w:r w:rsidR="006919E5" w:rsidRPr="002B44B5">
        <w:rPr>
          <w:rFonts w:asciiTheme="majorHAnsi" w:hAnsiTheme="majorHAnsi" w:cstheme="majorHAnsi"/>
          <w:sz w:val="24"/>
          <w:szCs w:val="24"/>
          <w:lang w:val="en-US"/>
        </w:rPr>
        <w:t>sub-</w:t>
      </w:r>
      <w:r w:rsidR="00CF3CFB" w:rsidRPr="002B44B5">
        <w:rPr>
          <w:rFonts w:asciiTheme="majorHAnsi" w:hAnsiTheme="majorHAnsi" w:cstheme="majorHAnsi"/>
          <w:sz w:val="24"/>
          <w:szCs w:val="24"/>
          <w:lang w:val="en-US"/>
        </w:rPr>
        <w:t>activity and</w:t>
      </w:r>
      <w:r w:rsidR="008862BA" w:rsidRPr="002B44B5">
        <w:rPr>
          <w:rFonts w:asciiTheme="majorHAnsi" w:hAnsiTheme="majorHAnsi" w:cstheme="majorHAnsi"/>
          <w:sz w:val="24"/>
          <w:szCs w:val="24"/>
          <w:lang w:val="en-US"/>
        </w:rPr>
        <w:t xml:space="preserve"> label the whole process as the label of main activity.</w:t>
      </w:r>
    </w:p>
    <w:p w14:paraId="152B1F5B" w14:textId="549E0098" w:rsidR="007B30E7" w:rsidRPr="002B44B5" w:rsidRDefault="008862BA" w:rsidP="001928FA">
      <w:pPr>
        <w:spacing w:beforeLines="40" w:before="96" w:line="240" w:lineRule="auto"/>
        <w:ind w:left="720"/>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For example: </w:t>
      </w:r>
      <w:r w:rsidR="007874E7" w:rsidRPr="002B44B5">
        <w:rPr>
          <w:rFonts w:asciiTheme="majorHAnsi" w:hAnsiTheme="majorHAnsi" w:cstheme="majorHAnsi"/>
          <w:sz w:val="24"/>
          <w:szCs w:val="24"/>
          <w:lang w:val="en-US"/>
        </w:rPr>
        <w:t xml:space="preserve">During cleaning </w:t>
      </w:r>
      <w:r w:rsidR="00A02AD9" w:rsidRPr="002B44B5">
        <w:rPr>
          <w:rFonts w:asciiTheme="majorHAnsi" w:hAnsiTheme="majorHAnsi" w:cstheme="majorHAnsi"/>
          <w:sz w:val="24"/>
          <w:szCs w:val="24"/>
          <w:lang w:val="en-US"/>
        </w:rPr>
        <w:t>restroom – a main activity, the staff who</w:t>
      </w:r>
      <w:r w:rsidR="00AE5A6C" w:rsidRPr="002B44B5">
        <w:rPr>
          <w:rFonts w:asciiTheme="majorHAnsi" w:hAnsiTheme="majorHAnsi" w:cstheme="majorHAnsi"/>
          <w:sz w:val="24"/>
          <w:szCs w:val="24"/>
          <w:lang w:val="en-US"/>
        </w:rPr>
        <w:t xml:space="preserve"> was cleaning the sink stopped to re-arrange the </w:t>
      </w:r>
      <w:r w:rsidR="00C77532" w:rsidRPr="002B44B5">
        <w:rPr>
          <w:rFonts w:asciiTheme="majorHAnsi" w:hAnsiTheme="majorHAnsi" w:cstheme="majorHAnsi"/>
          <w:sz w:val="24"/>
          <w:szCs w:val="24"/>
          <w:lang w:val="en-US"/>
        </w:rPr>
        <w:t xml:space="preserve">objects near the sink, then continued to clean the sink again. </w:t>
      </w:r>
    </w:p>
    <w:p w14:paraId="1C7364B0" w14:textId="77777777" w:rsidR="007B30E7" w:rsidRPr="002B44B5" w:rsidRDefault="00C77532" w:rsidP="000445F8">
      <w:pPr>
        <w:spacing w:beforeLines="40" w:before="96" w:line="240" w:lineRule="auto"/>
        <w:ind w:left="720"/>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Since the re-arrangement took less than 3 seconds, </w:t>
      </w:r>
      <w:r w:rsidR="007B30E7" w:rsidRPr="002B44B5">
        <w:rPr>
          <w:rFonts w:asciiTheme="majorHAnsi" w:hAnsiTheme="majorHAnsi" w:cstheme="majorHAnsi"/>
          <w:sz w:val="24"/>
          <w:szCs w:val="24"/>
          <w:lang w:val="en-US"/>
        </w:rPr>
        <w:t xml:space="preserve">we temporally ignore this sub-activity and label the whole process as cleaning restroom. </w:t>
      </w:r>
    </w:p>
    <w:p w14:paraId="561E7BAB" w14:textId="57ED596E" w:rsidR="007D6337" w:rsidRPr="002B44B5" w:rsidRDefault="007B30E7" w:rsidP="00514B53">
      <w:pPr>
        <w:spacing w:beforeLines="40" w:before="96" w:line="240" w:lineRule="auto"/>
        <w:ind w:left="720"/>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This sub-activity will be later labeled </w:t>
      </w:r>
      <w:r w:rsidR="007679FD" w:rsidRPr="002B44B5">
        <w:rPr>
          <w:rFonts w:asciiTheme="majorHAnsi" w:hAnsiTheme="majorHAnsi" w:cstheme="majorHAnsi"/>
          <w:sz w:val="24"/>
          <w:szCs w:val="24"/>
          <w:lang w:val="en-US"/>
        </w:rPr>
        <w:t xml:space="preserve">as </w:t>
      </w:r>
      <w:r w:rsidR="006219D6" w:rsidRPr="002B44B5">
        <w:rPr>
          <w:rFonts w:asciiTheme="majorHAnsi" w:hAnsiTheme="majorHAnsi" w:cstheme="majorHAnsi"/>
          <w:sz w:val="24"/>
          <w:szCs w:val="24"/>
          <w:lang w:val="en-US"/>
        </w:rPr>
        <w:t xml:space="preserve">sub-activity </w:t>
      </w:r>
      <w:r w:rsidR="007679FD" w:rsidRPr="002B44B5">
        <w:rPr>
          <w:rFonts w:asciiTheme="majorHAnsi" w:hAnsiTheme="majorHAnsi" w:cstheme="majorHAnsi"/>
          <w:sz w:val="24"/>
          <w:szCs w:val="24"/>
          <w:lang w:val="en-US"/>
        </w:rPr>
        <w:t>FVS2</w:t>
      </w:r>
      <w:r w:rsidR="006219D6" w:rsidRPr="002B44B5">
        <w:rPr>
          <w:rFonts w:asciiTheme="majorHAnsi" w:hAnsiTheme="majorHAnsi" w:cstheme="majorHAnsi"/>
          <w:sz w:val="24"/>
          <w:szCs w:val="24"/>
          <w:lang w:val="en-US"/>
        </w:rPr>
        <w:t xml:space="preserve"> in level 2 – labeling sub activities. </w:t>
      </w:r>
    </w:p>
    <w:p w14:paraId="036831DC" w14:textId="07618A6D" w:rsidR="00625C6F" w:rsidRPr="002B44B5" w:rsidRDefault="007B30E7" w:rsidP="007D6337">
      <w:pPr>
        <w:spacing w:beforeLines="40" w:before="96" w:line="240" w:lineRule="auto"/>
        <w:rPr>
          <w:rFonts w:asciiTheme="majorHAnsi" w:hAnsiTheme="majorHAnsi" w:cstheme="majorHAnsi"/>
          <w:sz w:val="24"/>
          <w:szCs w:val="24"/>
          <w:lang w:val="en-US"/>
        </w:rPr>
      </w:pPr>
      <w:r w:rsidRPr="002B44B5">
        <w:rPr>
          <w:rFonts w:asciiTheme="majorHAnsi" w:hAnsiTheme="majorHAnsi" w:cstheme="majorHAnsi"/>
          <w:color w:val="5B9BD5" w:themeColor="accent5"/>
          <w:sz w:val="24"/>
          <w:szCs w:val="24"/>
          <w:lang w:val="en-US"/>
        </w:rPr>
        <w:lastRenderedPageBreak/>
        <w:t>Label case 3</w:t>
      </w:r>
      <w:r w:rsidRPr="002B44B5">
        <w:rPr>
          <w:rFonts w:asciiTheme="majorHAnsi" w:hAnsiTheme="majorHAnsi" w:cstheme="majorHAnsi"/>
          <w:sz w:val="24"/>
          <w:szCs w:val="24"/>
          <w:lang w:val="en-US"/>
        </w:rPr>
        <w:t xml:space="preserve">: </w:t>
      </w:r>
      <w:r w:rsidR="00625C6F" w:rsidRPr="002B44B5">
        <w:rPr>
          <w:rFonts w:asciiTheme="majorHAnsi" w:hAnsiTheme="majorHAnsi" w:cstheme="majorHAnsi"/>
          <w:sz w:val="24"/>
          <w:szCs w:val="24"/>
          <w:lang w:val="en-US"/>
        </w:rPr>
        <w:t>If a staff stopped a main activity to do a sub-activity that lasted more than 3s, then came back to do the previous main activity</w:t>
      </w:r>
      <w:r w:rsidR="007C166F" w:rsidRPr="002B44B5">
        <w:rPr>
          <w:rFonts w:asciiTheme="majorHAnsi" w:hAnsiTheme="majorHAnsi" w:cstheme="majorHAnsi"/>
          <w:sz w:val="24"/>
          <w:szCs w:val="24"/>
          <w:lang w:val="en-US"/>
        </w:rPr>
        <w:t>: label the sub-activity using its main-activity’s label</w:t>
      </w:r>
    </w:p>
    <w:p w14:paraId="534FC581" w14:textId="76936A0C" w:rsidR="000445F8" w:rsidRPr="002B44B5" w:rsidRDefault="007C166F" w:rsidP="001928FA">
      <w:pPr>
        <w:spacing w:beforeLines="40" w:before="96" w:line="240" w:lineRule="auto"/>
        <w:ind w:left="720"/>
        <w:rPr>
          <w:rFonts w:asciiTheme="majorHAnsi" w:hAnsiTheme="majorHAnsi" w:cstheme="majorHAnsi"/>
          <w:sz w:val="24"/>
          <w:szCs w:val="24"/>
          <w:lang w:val="en-US"/>
        </w:rPr>
      </w:pPr>
      <w:r w:rsidRPr="002B44B5">
        <w:rPr>
          <w:rFonts w:asciiTheme="majorHAnsi" w:hAnsiTheme="majorHAnsi" w:cstheme="majorHAnsi"/>
          <w:sz w:val="24"/>
          <w:szCs w:val="24"/>
          <w:lang w:val="en-US"/>
        </w:rPr>
        <w:t>For example:</w:t>
      </w:r>
      <w:r w:rsidR="003F3CF6" w:rsidRPr="002B44B5">
        <w:rPr>
          <w:rFonts w:asciiTheme="majorHAnsi" w:hAnsiTheme="majorHAnsi" w:cstheme="majorHAnsi"/>
          <w:sz w:val="24"/>
          <w:szCs w:val="24"/>
          <w:lang w:val="en-US"/>
        </w:rPr>
        <w:t xml:space="preserve"> During making bed session – a main activity, </w:t>
      </w:r>
      <w:r w:rsidR="00A2569E" w:rsidRPr="002B44B5">
        <w:rPr>
          <w:rFonts w:asciiTheme="majorHAnsi" w:hAnsiTheme="majorHAnsi" w:cstheme="majorHAnsi"/>
          <w:sz w:val="24"/>
          <w:szCs w:val="24"/>
          <w:lang w:val="en-US"/>
        </w:rPr>
        <w:t xml:space="preserve">the staff stopped making bed to take dirty </w:t>
      </w:r>
      <w:r w:rsidR="00D93875" w:rsidRPr="002B44B5">
        <w:rPr>
          <w:rFonts w:asciiTheme="majorHAnsi" w:hAnsiTheme="majorHAnsi" w:cstheme="majorHAnsi"/>
          <w:sz w:val="24"/>
          <w:szCs w:val="24"/>
          <w:lang w:val="en-US"/>
        </w:rPr>
        <w:t xml:space="preserve">bedding </w:t>
      </w:r>
      <w:r w:rsidR="00AA0C04" w:rsidRPr="002B44B5">
        <w:rPr>
          <w:rFonts w:asciiTheme="majorHAnsi" w:hAnsiTheme="majorHAnsi" w:cstheme="majorHAnsi"/>
          <w:sz w:val="24"/>
          <w:szCs w:val="24"/>
          <w:lang w:val="en-US"/>
        </w:rPr>
        <w:t>sets to the trolley</w:t>
      </w:r>
      <w:r w:rsidR="00640603" w:rsidRPr="002B44B5">
        <w:rPr>
          <w:rFonts w:asciiTheme="majorHAnsi" w:hAnsiTheme="majorHAnsi" w:cstheme="majorHAnsi"/>
          <w:sz w:val="24"/>
          <w:szCs w:val="24"/>
          <w:lang w:val="en-US"/>
        </w:rPr>
        <w:t xml:space="preserve">, then came back to continued making bed. </w:t>
      </w:r>
      <w:r w:rsidR="00B86E8B" w:rsidRPr="002B44B5">
        <w:rPr>
          <w:rFonts w:asciiTheme="majorHAnsi" w:hAnsiTheme="majorHAnsi" w:cstheme="majorHAnsi"/>
          <w:sz w:val="24"/>
          <w:szCs w:val="24"/>
          <w:lang w:val="en-US"/>
        </w:rPr>
        <w:t xml:space="preserve">Because the sub-activity of taking dirty </w:t>
      </w:r>
      <w:r w:rsidR="00CF3CFB" w:rsidRPr="002B44B5">
        <w:rPr>
          <w:rFonts w:asciiTheme="majorHAnsi" w:hAnsiTheme="majorHAnsi" w:cstheme="majorHAnsi"/>
          <w:sz w:val="24"/>
          <w:szCs w:val="24"/>
          <w:lang w:val="en-US"/>
        </w:rPr>
        <w:t>clothes</w:t>
      </w:r>
      <w:r w:rsidR="00B86E8B" w:rsidRPr="002B44B5">
        <w:rPr>
          <w:rFonts w:asciiTheme="majorHAnsi" w:hAnsiTheme="majorHAnsi" w:cstheme="majorHAnsi"/>
          <w:sz w:val="24"/>
          <w:szCs w:val="24"/>
          <w:lang w:val="en-US"/>
        </w:rPr>
        <w:t xml:space="preserve"> to the trolley took more than 3s, we label as followings:</w:t>
      </w:r>
    </w:p>
    <w:p w14:paraId="797E0CEB" w14:textId="59D5DCE9" w:rsidR="00B86E8B" w:rsidRPr="002B44B5" w:rsidRDefault="001928FA" w:rsidP="00146DFE">
      <w:pPr>
        <w:spacing w:beforeLines="40" w:before="96" w:line="240" w:lineRule="auto"/>
        <w:ind w:left="720"/>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 </w:t>
      </w:r>
      <w:r w:rsidR="00AE749B" w:rsidRPr="002B44B5">
        <w:rPr>
          <w:rFonts w:asciiTheme="majorHAnsi" w:hAnsiTheme="majorHAnsi" w:cstheme="majorHAnsi"/>
          <w:sz w:val="24"/>
          <w:szCs w:val="24"/>
          <w:lang w:val="en-US"/>
        </w:rPr>
        <w:t xml:space="preserve">Label DG from when she started making bed to when she stopped making bed to take </w:t>
      </w:r>
      <w:r w:rsidR="00146DFE" w:rsidRPr="002B44B5">
        <w:rPr>
          <w:rFonts w:asciiTheme="majorHAnsi" w:hAnsiTheme="majorHAnsi" w:cstheme="majorHAnsi"/>
          <w:sz w:val="24"/>
          <w:szCs w:val="24"/>
          <w:lang w:val="en-US"/>
        </w:rPr>
        <w:t>items to the trolley</w:t>
      </w:r>
    </w:p>
    <w:p w14:paraId="10376B80" w14:textId="24E13FF6" w:rsidR="00146DFE" w:rsidRPr="002B44B5" w:rsidRDefault="001928FA" w:rsidP="00146DFE">
      <w:pPr>
        <w:spacing w:beforeLines="40" w:before="96" w:line="240" w:lineRule="auto"/>
        <w:ind w:left="720"/>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 </w:t>
      </w:r>
      <w:r w:rsidR="00146DFE" w:rsidRPr="002B44B5">
        <w:rPr>
          <w:rFonts w:asciiTheme="majorHAnsi" w:hAnsiTheme="majorHAnsi" w:cstheme="majorHAnsi"/>
          <w:sz w:val="24"/>
          <w:szCs w:val="24"/>
          <w:lang w:val="en-US"/>
        </w:rPr>
        <w:t xml:space="preserve">Label TN when she brought items to the trolley – later in </w:t>
      </w:r>
      <w:r w:rsidR="00520036" w:rsidRPr="002B44B5">
        <w:rPr>
          <w:rFonts w:asciiTheme="majorHAnsi" w:hAnsiTheme="majorHAnsi" w:cstheme="majorHAnsi"/>
          <w:sz w:val="24"/>
          <w:szCs w:val="24"/>
          <w:lang w:val="en-US"/>
        </w:rPr>
        <w:t>the labeling sub-activity round, this action will be labeled TN2</w:t>
      </w:r>
    </w:p>
    <w:p w14:paraId="6D2A562C" w14:textId="238F2CCF" w:rsidR="007679FD" w:rsidRPr="002B44B5" w:rsidRDefault="001928FA" w:rsidP="00146DFE">
      <w:pPr>
        <w:spacing w:beforeLines="40" w:before="96" w:line="240" w:lineRule="auto"/>
        <w:ind w:left="720"/>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 </w:t>
      </w:r>
      <w:r w:rsidR="007679FD" w:rsidRPr="002B44B5">
        <w:rPr>
          <w:rFonts w:asciiTheme="majorHAnsi" w:hAnsiTheme="majorHAnsi" w:cstheme="majorHAnsi"/>
          <w:sz w:val="24"/>
          <w:szCs w:val="24"/>
          <w:lang w:val="en-US"/>
        </w:rPr>
        <w:t>Labe</w:t>
      </w:r>
      <w:r w:rsidRPr="002B44B5">
        <w:rPr>
          <w:rFonts w:asciiTheme="majorHAnsi" w:hAnsiTheme="majorHAnsi" w:cstheme="majorHAnsi"/>
          <w:sz w:val="24"/>
          <w:szCs w:val="24"/>
          <w:lang w:val="en-US"/>
        </w:rPr>
        <w:t>l</w:t>
      </w:r>
      <w:r w:rsidR="007679FD" w:rsidRPr="002B44B5">
        <w:rPr>
          <w:rFonts w:asciiTheme="majorHAnsi" w:hAnsiTheme="majorHAnsi" w:cstheme="majorHAnsi"/>
          <w:sz w:val="24"/>
          <w:szCs w:val="24"/>
          <w:lang w:val="en-US"/>
        </w:rPr>
        <w:t xml:space="preserve"> the rest of the making bed process as DG</w:t>
      </w:r>
    </w:p>
    <w:p w14:paraId="34C684A4" w14:textId="3D5306F6" w:rsidR="007679FD" w:rsidRPr="002B44B5" w:rsidRDefault="00D80A1F" w:rsidP="00BB671F">
      <w:pPr>
        <w:spacing w:beforeLines="40" w:before="96" w:line="240" w:lineRule="auto"/>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Level</w:t>
      </w:r>
      <w:r w:rsidR="007679FD" w:rsidRPr="002B44B5">
        <w:rPr>
          <w:rFonts w:asciiTheme="majorHAnsi" w:hAnsiTheme="majorHAnsi" w:cstheme="majorHAnsi"/>
          <w:color w:val="2F5496" w:themeColor="accent1" w:themeShade="BF"/>
          <w:sz w:val="24"/>
          <w:szCs w:val="24"/>
          <w:lang w:val="en-US"/>
        </w:rPr>
        <w:t xml:space="preserve"> 2: Labeling sub-activity</w:t>
      </w:r>
    </w:p>
    <w:p w14:paraId="5F4AFC1E" w14:textId="1BB61B29" w:rsidR="00222956" w:rsidRPr="002B44B5" w:rsidRDefault="62FF0014" w:rsidP="00532F34">
      <w:pPr>
        <w:jc w:val="both"/>
        <w:rPr>
          <w:rFonts w:asciiTheme="majorHAnsi" w:hAnsiTheme="majorHAnsi" w:cstheme="majorHAnsi"/>
          <w:sz w:val="24"/>
          <w:szCs w:val="24"/>
          <w:lang w:val="en-US"/>
        </w:rPr>
      </w:pPr>
      <w:r w:rsidRPr="62FF0014">
        <w:rPr>
          <w:rFonts w:asciiTheme="majorHAnsi" w:hAnsiTheme="majorHAnsi" w:cstheme="majorBidi"/>
          <w:sz w:val="24"/>
          <w:szCs w:val="24"/>
          <w:lang w:val="en-US"/>
        </w:rPr>
        <w:t xml:space="preserve">While labeling sub-activity, in case the staffs did 2 actions at the same time, actions performed by wearing-wristband hand would determine the label. </w:t>
      </w:r>
    </w:p>
    <w:p w14:paraId="5F758F50" w14:textId="21BA857F" w:rsidR="00BF26D1" w:rsidRPr="002B44B5" w:rsidRDefault="00BF26D1" w:rsidP="00532F34">
      <w:pPr>
        <w:jc w:val="both"/>
        <w:rPr>
          <w:rFonts w:asciiTheme="majorHAnsi" w:hAnsiTheme="majorHAnsi" w:cstheme="majorHAnsi"/>
          <w:b/>
          <w:color w:val="1F3864" w:themeColor="accent1" w:themeShade="80"/>
          <w:sz w:val="28"/>
          <w:szCs w:val="24"/>
          <w:lang w:val="en-US"/>
        </w:rPr>
      </w:pPr>
      <w:r w:rsidRPr="002B44B5">
        <w:rPr>
          <w:rFonts w:asciiTheme="majorHAnsi" w:hAnsiTheme="majorHAnsi" w:cstheme="majorHAnsi"/>
          <w:b/>
          <w:color w:val="1F3864" w:themeColor="accent1" w:themeShade="80"/>
          <w:sz w:val="28"/>
          <w:szCs w:val="24"/>
          <w:lang w:val="en-US"/>
        </w:rPr>
        <w:t>4. Data label process</w:t>
      </w:r>
    </w:p>
    <w:p w14:paraId="0BA0263E" w14:textId="305C8E24" w:rsidR="00BF26D1" w:rsidRPr="002B44B5" w:rsidRDefault="00BF26D1" w:rsidP="00532F34">
      <w:pPr>
        <w:jc w:val="both"/>
        <w:rPr>
          <w:rFonts w:asciiTheme="majorHAnsi" w:hAnsiTheme="majorHAnsi" w:cstheme="majorHAnsi"/>
          <w:b/>
          <w:color w:val="2F5496" w:themeColor="accent1" w:themeShade="BF"/>
          <w:sz w:val="24"/>
          <w:szCs w:val="24"/>
          <w:lang w:val="en-US"/>
        </w:rPr>
      </w:pPr>
      <w:r w:rsidRPr="002B44B5">
        <w:rPr>
          <w:rFonts w:asciiTheme="majorHAnsi" w:hAnsiTheme="majorHAnsi" w:cstheme="majorHAnsi"/>
          <w:b/>
          <w:color w:val="2F5496" w:themeColor="accent1" w:themeShade="BF"/>
          <w:sz w:val="24"/>
          <w:szCs w:val="24"/>
          <w:lang w:val="en-US"/>
        </w:rPr>
        <w:t>4.1 Preparation</w:t>
      </w:r>
    </w:p>
    <w:p w14:paraId="2D02EB17" w14:textId="77777777" w:rsidR="004C6353" w:rsidRPr="002B44B5" w:rsidRDefault="004C6353" w:rsidP="00532F34">
      <w:pPr>
        <w:jc w:val="both"/>
        <w:rPr>
          <w:rFonts w:asciiTheme="majorHAnsi" w:hAnsiTheme="majorHAnsi" w:cstheme="majorHAnsi"/>
          <w:b/>
          <w:sz w:val="24"/>
          <w:szCs w:val="24"/>
          <w:lang w:val="en-US"/>
        </w:rPr>
      </w:pPr>
      <w:r w:rsidRPr="002B44B5">
        <w:rPr>
          <w:rFonts w:asciiTheme="majorHAnsi" w:hAnsiTheme="majorHAnsi" w:cstheme="majorHAnsi"/>
          <w:color w:val="2F5496" w:themeColor="accent1" w:themeShade="BF"/>
          <w:sz w:val="24"/>
          <w:szCs w:val="24"/>
          <w:lang w:val="en-US"/>
        </w:rPr>
        <w:t>4.1.1 Label vendors</w:t>
      </w:r>
    </w:p>
    <w:p w14:paraId="0B5F90B9" w14:textId="5DEC1CF9" w:rsidR="004C6353" w:rsidRPr="002B44B5" w:rsidRDefault="00097BF3" w:rsidP="00532F34">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Privacy concern:</w:t>
      </w:r>
      <w:r w:rsidRPr="002B44B5">
        <w:rPr>
          <w:rFonts w:asciiTheme="majorHAnsi" w:hAnsiTheme="majorHAnsi" w:cstheme="majorHAnsi"/>
          <w:sz w:val="24"/>
          <w:szCs w:val="24"/>
          <w:lang w:val="en-US"/>
        </w:rPr>
        <w:t xml:space="preserve"> Ensure all participants to this project have to sign NDA</w:t>
      </w:r>
      <w:r w:rsidR="00E1015A" w:rsidRPr="002B44B5">
        <w:rPr>
          <w:rFonts w:asciiTheme="majorHAnsi" w:hAnsiTheme="majorHAnsi" w:cstheme="majorHAnsi"/>
          <w:sz w:val="24"/>
          <w:szCs w:val="24"/>
          <w:lang w:val="en-US"/>
        </w:rPr>
        <w:t xml:space="preserve"> before having access to the data. </w:t>
      </w:r>
    </w:p>
    <w:p w14:paraId="26CA06D5" w14:textId="5E182E30" w:rsidR="00C73F45" w:rsidRPr="002B44B5" w:rsidRDefault="00BB671F" w:rsidP="004B588D">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T</w:t>
      </w:r>
      <w:r w:rsidR="002C0DD5" w:rsidRPr="002B44B5">
        <w:rPr>
          <w:rFonts w:asciiTheme="majorHAnsi" w:hAnsiTheme="majorHAnsi" w:cstheme="majorHAnsi"/>
          <w:color w:val="2F5496" w:themeColor="accent1" w:themeShade="BF"/>
          <w:sz w:val="24"/>
          <w:szCs w:val="24"/>
          <w:lang w:val="en-US"/>
        </w:rPr>
        <w:t>raining</w:t>
      </w:r>
      <w:r w:rsidR="00DB677C" w:rsidRPr="002B44B5">
        <w:rPr>
          <w:rFonts w:asciiTheme="majorHAnsi" w:hAnsiTheme="majorHAnsi" w:cstheme="majorHAnsi"/>
          <w:color w:val="2F5496" w:themeColor="accent1" w:themeShade="BF"/>
          <w:sz w:val="24"/>
          <w:szCs w:val="24"/>
          <w:lang w:val="en-US"/>
        </w:rPr>
        <w:t>:</w:t>
      </w:r>
      <w:r w:rsidR="00DB677C" w:rsidRPr="002B44B5">
        <w:rPr>
          <w:rFonts w:asciiTheme="majorHAnsi" w:hAnsiTheme="majorHAnsi" w:cstheme="majorHAnsi"/>
          <w:sz w:val="24"/>
          <w:szCs w:val="24"/>
          <w:lang w:val="en-US"/>
        </w:rPr>
        <w:t xml:space="preserve"> </w:t>
      </w:r>
      <w:r w:rsidR="00B93ED5" w:rsidRPr="002B44B5">
        <w:rPr>
          <w:rFonts w:asciiTheme="majorHAnsi" w:hAnsiTheme="majorHAnsi" w:cstheme="majorHAnsi"/>
          <w:sz w:val="24"/>
          <w:szCs w:val="24"/>
          <w:lang w:val="en-US"/>
        </w:rPr>
        <w:t>Ensure all label</w:t>
      </w:r>
      <w:r w:rsidR="00CA5202" w:rsidRPr="002B44B5">
        <w:rPr>
          <w:rFonts w:asciiTheme="majorHAnsi" w:hAnsiTheme="majorHAnsi" w:cstheme="majorHAnsi"/>
          <w:sz w:val="24"/>
          <w:szCs w:val="24"/>
          <w:lang w:val="en-US"/>
        </w:rPr>
        <w:t xml:space="preserve">ers </w:t>
      </w:r>
      <w:r w:rsidR="00E95F96" w:rsidRPr="002B44B5">
        <w:rPr>
          <w:rFonts w:asciiTheme="majorHAnsi" w:hAnsiTheme="majorHAnsi" w:cstheme="majorHAnsi"/>
          <w:sz w:val="24"/>
          <w:szCs w:val="24"/>
          <w:lang w:val="en-US"/>
        </w:rPr>
        <w:t xml:space="preserve">understand </w:t>
      </w:r>
      <w:r w:rsidR="00580069" w:rsidRPr="002B44B5">
        <w:rPr>
          <w:rFonts w:asciiTheme="majorHAnsi" w:hAnsiTheme="majorHAnsi" w:cstheme="majorHAnsi"/>
          <w:sz w:val="24"/>
          <w:szCs w:val="24"/>
          <w:lang w:val="en-US"/>
        </w:rPr>
        <w:t xml:space="preserve">their jobs </w:t>
      </w:r>
      <w:r w:rsidR="00574A94" w:rsidRPr="002B44B5">
        <w:rPr>
          <w:rFonts w:asciiTheme="majorHAnsi" w:hAnsiTheme="majorHAnsi" w:cstheme="majorHAnsi"/>
          <w:sz w:val="24"/>
          <w:szCs w:val="24"/>
          <w:lang w:val="en-US"/>
        </w:rPr>
        <w:t xml:space="preserve">by </w:t>
      </w:r>
      <w:r w:rsidR="00ED60BC" w:rsidRPr="002B44B5">
        <w:rPr>
          <w:rFonts w:asciiTheme="majorHAnsi" w:hAnsiTheme="majorHAnsi" w:cstheme="majorHAnsi"/>
          <w:sz w:val="24"/>
          <w:szCs w:val="24"/>
          <w:lang w:val="en-US"/>
        </w:rPr>
        <w:t>providing tra</w:t>
      </w:r>
      <w:r w:rsidR="00EA2A9A" w:rsidRPr="002B44B5">
        <w:rPr>
          <w:rFonts w:asciiTheme="majorHAnsi" w:hAnsiTheme="majorHAnsi" w:cstheme="majorHAnsi"/>
          <w:sz w:val="24"/>
          <w:szCs w:val="24"/>
          <w:lang w:val="en-US"/>
        </w:rPr>
        <w:t xml:space="preserve">ining documents (including label description, </w:t>
      </w:r>
      <w:r w:rsidR="00F530BF" w:rsidRPr="002B44B5">
        <w:rPr>
          <w:rFonts w:asciiTheme="majorHAnsi" w:hAnsiTheme="majorHAnsi" w:cstheme="majorHAnsi"/>
          <w:sz w:val="24"/>
          <w:szCs w:val="24"/>
          <w:lang w:val="en-US"/>
        </w:rPr>
        <w:t>video samples, tool tutorials) and on-the-job training</w:t>
      </w:r>
      <w:r w:rsidR="004B588D" w:rsidRPr="002B44B5">
        <w:rPr>
          <w:rFonts w:asciiTheme="majorHAnsi" w:hAnsiTheme="majorHAnsi" w:cstheme="majorHAnsi"/>
          <w:sz w:val="24"/>
          <w:szCs w:val="24"/>
          <w:lang w:val="en-US"/>
        </w:rPr>
        <w:t>.</w:t>
      </w:r>
    </w:p>
    <w:p w14:paraId="735348D3" w14:textId="27A5323B" w:rsidR="00AF7857" w:rsidRPr="002B44B5" w:rsidRDefault="004B588D" w:rsidP="00532F34">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Labor resource:</w:t>
      </w:r>
      <w:r w:rsidRPr="002B44B5">
        <w:rPr>
          <w:rFonts w:asciiTheme="majorHAnsi" w:hAnsiTheme="majorHAnsi" w:cstheme="majorHAnsi"/>
          <w:sz w:val="24"/>
          <w:szCs w:val="24"/>
          <w:lang w:val="en-US"/>
        </w:rPr>
        <w:t xml:space="preserve"> Prepare 2 individual teams</w:t>
      </w:r>
      <w:r w:rsidR="0084303B" w:rsidRPr="002B44B5">
        <w:rPr>
          <w:rFonts w:asciiTheme="majorHAnsi" w:hAnsiTheme="majorHAnsi" w:cstheme="majorHAnsi"/>
          <w:sz w:val="24"/>
          <w:szCs w:val="24"/>
          <w:lang w:val="en-US"/>
        </w:rPr>
        <w:t xml:space="preserve"> </w:t>
      </w:r>
      <w:r w:rsidR="00462078" w:rsidRPr="002B44B5">
        <w:rPr>
          <w:rFonts w:asciiTheme="majorHAnsi" w:hAnsiTheme="majorHAnsi" w:cstheme="majorHAnsi"/>
          <w:sz w:val="24"/>
          <w:szCs w:val="24"/>
          <w:lang w:val="en-US"/>
        </w:rPr>
        <w:t xml:space="preserve">to label the same </w:t>
      </w:r>
      <w:r w:rsidR="00CF3CFB" w:rsidRPr="002B44B5">
        <w:rPr>
          <w:rFonts w:asciiTheme="majorHAnsi" w:hAnsiTheme="majorHAnsi" w:cstheme="majorHAnsi"/>
          <w:sz w:val="24"/>
          <w:szCs w:val="24"/>
          <w:lang w:val="en-US"/>
        </w:rPr>
        <w:t>number</w:t>
      </w:r>
      <w:r w:rsidR="00462078" w:rsidRPr="002B44B5">
        <w:rPr>
          <w:rFonts w:asciiTheme="majorHAnsi" w:hAnsiTheme="majorHAnsi" w:cstheme="majorHAnsi"/>
          <w:sz w:val="24"/>
          <w:szCs w:val="24"/>
          <w:lang w:val="en-US"/>
        </w:rPr>
        <w:t xml:space="preserve"> of videos. Cross-checking between 2 teams will increase label quality. </w:t>
      </w:r>
    </w:p>
    <w:p w14:paraId="61B9CA18" w14:textId="48E624B7" w:rsidR="004C6353" w:rsidRPr="002B44B5" w:rsidRDefault="00AF7857" w:rsidP="00532F34">
      <w:pPr>
        <w:jc w:val="both"/>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 xml:space="preserve">4.1.2 </w:t>
      </w:r>
      <w:r w:rsidR="009B6FFE" w:rsidRPr="002B44B5">
        <w:rPr>
          <w:rFonts w:asciiTheme="majorHAnsi" w:hAnsiTheme="majorHAnsi" w:cstheme="majorHAnsi"/>
          <w:color w:val="2F5496" w:themeColor="accent1" w:themeShade="BF"/>
          <w:sz w:val="24"/>
          <w:szCs w:val="24"/>
          <w:lang w:val="en-US"/>
        </w:rPr>
        <w:t>Video processing tool</w:t>
      </w:r>
    </w:p>
    <w:p w14:paraId="297E00E2" w14:textId="155FD7D2" w:rsidR="00AC5D84" w:rsidRPr="002B44B5" w:rsidRDefault="00AC5D84" w:rsidP="00AC5D8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The tool for labelling team to process the video needs the following functions:</w:t>
      </w:r>
    </w:p>
    <w:p w14:paraId="61F4947F" w14:textId="7F611308" w:rsidR="00AC5D84" w:rsidRPr="002B44B5" w:rsidRDefault="00AC5D84" w:rsidP="00AC5D8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Trim/cut videos</w:t>
      </w:r>
    </w:p>
    <w:p w14:paraId="4633B4C8" w14:textId="663D0CF2" w:rsidR="00AC5D84" w:rsidRPr="002B44B5" w:rsidRDefault="00AC5D84" w:rsidP="00AC5D8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Insert markers or subtitles</w:t>
      </w:r>
    </w:p>
    <w:p w14:paraId="11117042" w14:textId="3D231ED1" w:rsidR="00576703" w:rsidRPr="002B44B5" w:rsidRDefault="00AC5D84" w:rsidP="00AC5D8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Export markers and subtitles to csv. file, with start time and end time of each marker.</w:t>
      </w:r>
    </w:p>
    <w:p w14:paraId="2AB0FBA6" w14:textId="23194451" w:rsidR="00347451" w:rsidRPr="002B44B5" w:rsidRDefault="00347451" w:rsidP="00532F34">
      <w:pPr>
        <w:jc w:val="both"/>
        <w:rPr>
          <w:rFonts w:asciiTheme="majorHAnsi" w:hAnsiTheme="majorHAnsi" w:cstheme="majorHAnsi"/>
          <w:b/>
          <w:color w:val="2F5496" w:themeColor="accent1" w:themeShade="BF"/>
          <w:sz w:val="24"/>
          <w:szCs w:val="24"/>
          <w:lang w:val="en-US"/>
        </w:rPr>
      </w:pPr>
      <w:r w:rsidRPr="002B44B5">
        <w:rPr>
          <w:rFonts w:asciiTheme="majorHAnsi" w:hAnsiTheme="majorHAnsi" w:cstheme="majorHAnsi"/>
          <w:b/>
          <w:color w:val="2F5496" w:themeColor="accent1" w:themeShade="BF"/>
          <w:sz w:val="24"/>
          <w:szCs w:val="24"/>
          <w:lang w:val="en-US"/>
        </w:rPr>
        <w:t xml:space="preserve">4.2 </w:t>
      </w:r>
      <w:r w:rsidR="002F39E4" w:rsidRPr="002B44B5">
        <w:rPr>
          <w:rFonts w:asciiTheme="majorHAnsi" w:hAnsiTheme="majorHAnsi" w:cstheme="majorHAnsi"/>
          <w:b/>
          <w:color w:val="2F5496" w:themeColor="accent1" w:themeShade="BF"/>
          <w:sz w:val="24"/>
          <w:szCs w:val="24"/>
          <w:lang w:val="en-US"/>
        </w:rPr>
        <w:t>Label</w:t>
      </w:r>
      <w:r w:rsidR="00BB671F" w:rsidRPr="002B44B5">
        <w:rPr>
          <w:rFonts w:asciiTheme="majorHAnsi" w:hAnsiTheme="majorHAnsi" w:cstheme="majorHAnsi"/>
          <w:b/>
          <w:color w:val="2F5496" w:themeColor="accent1" w:themeShade="BF"/>
          <w:sz w:val="24"/>
          <w:szCs w:val="24"/>
          <w:lang w:val="en-US"/>
        </w:rPr>
        <w:t>ing</w:t>
      </w:r>
      <w:r w:rsidR="002F39E4" w:rsidRPr="002B44B5">
        <w:rPr>
          <w:rFonts w:asciiTheme="majorHAnsi" w:hAnsiTheme="majorHAnsi" w:cstheme="majorHAnsi"/>
          <w:b/>
          <w:color w:val="2F5496" w:themeColor="accent1" w:themeShade="BF"/>
          <w:sz w:val="24"/>
          <w:szCs w:val="24"/>
          <w:lang w:val="en-US"/>
        </w:rPr>
        <w:t xml:space="preserve"> Process</w:t>
      </w:r>
    </w:p>
    <w:p w14:paraId="72E3FABA" w14:textId="49C1E042" w:rsidR="00B832C1" w:rsidRPr="002B44B5" w:rsidRDefault="00B832C1" w:rsidP="00532F34">
      <w:pPr>
        <w:jc w:val="both"/>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 xml:space="preserve">4.2.1 </w:t>
      </w:r>
      <w:r w:rsidR="00D80A1F" w:rsidRPr="002B44B5">
        <w:rPr>
          <w:rFonts w:asciiTheme="majorHAnsi" w:hAnsiTheme="majorHAnsi" w:cstheme="majorHAnsi"/>
          <w:color w:val="2F5496" w:themeColor="accent1" w:themeShade="BF"/>
          <w:sz w:val="24"/>
          <w:szCs w:val="24"/>
          <w:lang w:val="en-US"/>
        </w:rPr>
        <w:t>Labeling levels</w:t>
      </w:r>
    </w:p>
    <w:p w14:paraId="1358ECA4" w14:textId="72CE3784" w:rsidR="00AC5D84" w:rsidRPr="002B44B5" w:rsidRDefault="00AC5D84"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The labeling process will be </w:t>
      </w:r>
      <w:r w:rsidR="00CF3CFB" w:rsidRPr="002B44B5">
        <w:rPr>
          <w:rFonts w:asciiTheme="majorHAnsi" w:hAnsiTheme="majorHAnsi" w:cstheme="majorHAnsi"/>
          <w:sz w:val="24"/>
          <w:szCs w:val="24"/>
          <w:lang w:val="en-US"/>
        </w:rPr>
        <w:t>proceeding</w:t>
      </w:r>
      <w:r w:rsidRPr="002B44B5">
        <w:rPr>
          <w:rFonts w:asciiTheme="majorHAnsi" w:hAnsiTheme="majorHAnsi" w:cstheme="majorHAnsi"/>
          <w:sz w:val="24"/>
          <w:szCs w:val="24"/>
          <w:lang w:val="en-US"/>
        </w:rPr>
        <w:t xml:space="preserve"> in </w:t>
      </w:r>
      <w:r w:rsidR="00985428" w:rsidRPr="002B44B5">
        <w:rPr>
          <w:rFonts w:asciiTheme="majorHAnsi" w:hAnsiTheme="majorHAnsi" w:cstheme="majorHAnsi"/>
          <w:sz w:val="24"/>
          <w:szCs w:val="24"/>
          <w:lang w:val="en-US"/>
        </w:rPr>
        <w:t xml:space="preserve">2 </w:t>
      </w:r>
      <w:r w:rsidR="00D80A1F" w:rsidRPr="002B44B5">
        <w:rPr>
          <w:rFonts w:asciiTheme="majorHAnsi" w:hAnsiTheme="majorHAnsi" w:cstheme="majorHAnsi"/>
          <w:sz w:val="24"/>
          <w:szCs w:val="24"/>
          <w:lang w:val="en-US"/>
        </w:rPr>
        <w:t>levels</w:t>
      </w:r>
      <w:r w:rsidR="00985428" w:rsidRPr="002B44B5">
        <w:rPr>
          <w:rFonts w:asciiTheme="majorHAnsi" w:hAnsiTheme="majorHAnsi" w:cstheme="majorHAnsi"/>
          <w:sz w:val="24"/>
          <w:szCs w:val="24"/>
          <w:lang w:val="en-US"/>
        </w:rPr>
        <w:t>:</w:t>
      </w:r>
    </w:p>
    <w:p w14:paraId="7FB2DEEC" w14:textId="1A0E2149" w:rsidR="00B20D8A" w:rsidRPr="002B44B5" w:rsidRDefault="00AC5D84" w:rsidP="00AC5D84">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 xml:space="preserve">In the first </w:t>
      </w:r>
      <w:r w:rsidR="00D80A1F" w:rsidRPr="002B44B5">
        <w:rPr>
          <w:rFonts w:asciiTheme="majorHAnsi" w:hAnsiTheme="majorHAnsi" w:cstheme="majorHAnsi"/>
          <w:color w:val="2F5496" w:themeColor="accent1" w:themeShade="BF"/>
          <w:sz w:val="24"/>
          <w:szCs w:val="24"/>
          <w:lang w:val="en-US"/>
        </w:rPr>
        <w:t>level</w:t>
      </w:r>
      <w:r w:rsidR="00D80A1F" w:rsidRPr="002B44B5">
        <w:rPr>
          <w:rFonts w:asciiTheme="majorHAnsi" w:hAnsiTheme="majorHAnsi" w:cstheme="majorHAnsi"/>
          <w:sz w:val="24"/>
          <w:szCs w:val="24"/>
          <w:lang w:val="en-US"/>
        </w:rPr>
        <w:t>, m</w:t>
      </w:r>
      <w:r w:rsidR="00985428" w:rsidRPr="002B44B5">
        <w:rPr>
          <w:rFonts w:asciiTheme="majorHAnsi" w:hAnsiTheme="majorHAnsi" w:cstheme="majorHAnsi"/>
          <w:sz w:val="24"/>
          <w:szCs w:val="24"/>
          <w:lang w:val="en-US"/>
        </w:rPr>
        <w:t xml:space="preserve">ain activities </w:t>
      </w:r>
      <w:r w:rsidRPr="002B44B5">
        <w:rPr>
          <w:rFonts w:asciiTheme="majorHAnsi" w:hAnsiTheme="majorHAnsi" w:cstheme="majorHAnsi"/>
          <w:sz w:val="24"/>
          <w:szCs w:val="24"/>
          <w:lang w:val="en-US"/>
        </w:rPr>
        <w:t xml:space="preserve">will be labeled. </w:t>
      </w:r>
      <w:r w:rsidR="00B20D8A" w:rsidRPr="002B44B5">
        <w:rPr>
          <w:rFonts w:asciiTheme="majorHAnsi" w:hAnsiTheme="majorHAnsi" w:cstheme="majorHAnsi"/>
          <w:sz w:val="24"/>
          <w:szCs w:val="24"/>
          <w:lang w:val="en-US"/>
        </w:rPr>
        <w:t xml:space="preserve">Based on the label of this </w:t>
      </w:r>
      <w:r w:rsidR="00B005AA" w:rsidRPr="002B44B5">
        <w:rPr>
          <w:rFonts w:asciiTheme="majorHAnsi" w:hAnsiTheme="majorHAnsi" w:cstheme="majorHAnsi"/>
          <w:sz w:val="24"/>
          <w:szCs w:val="24"/>
          <w:lang w:val="en-US"/>
        </w:rPr>
        <w:t>level</w:t>
      </w:r>
      <w:r w:rsidR="00B20D8A" w:rsidRPr="002B44B5">
        <w:rPr>
          <w:rFonts w:asciiTheme="majorHAnsi" w:hAnsiTheme="majorHAnsi" w:cstheme="majorHAnsi"/>
          <w:sz w:val="24"/>
          <w:szCs w:val="24"/>
          <w:lang w:val="en-US"/>
        </w:rPr>
        <w:t xml:space="preserve">, videos will be trimmed accordingly to each main </w:t>
      </w:r>
      <w:r w:rsidR="00CF3CFB" w:rsidRPr="002B44B5">
        <w:rPr>
          <w:rFonts w:asciiTheme="majorHAnsi" w:hAnsiTheme="majorHAnsi" w:cstheme="majorHAnsi"/>
          <w:sz w:val="24"/>
          <w:szCs w:val="24"/>
          <w:lang w:val="en-US"/>
        </w:rPr>
        <w:t>label</w:t>
      </w:r>
      <w:r w:rsidR="00B20D8A" w:rsidRPr="002B44B5">
        <w:rPr>
          <w:rFonts w:asciiTheme="majorHAnsi" w:hAnsiTheme="majorHAnsi" w:cstheme="majorHAnsi"/>
          <w:sz w:val="24"/>
          <w:szCs w:val="24"/>
          <w:lang w:val="en-US"/>
        </w:rPr>
        <w:t xml:space="preserve">. These videos will be the input of </w:t>
      </w:r>
      <w:r w:rsidR="00B005AA" w:rsidRPr="002B44B5">
        <w:rPr>
          <w:rFonts w:asciiTheme="majorHAnsi" w:hAnsiTheme="majorHAnsi" w:cstheme="majorHAnsi"/>
          <w:sz w:val="24"/>
          <w:szCs w:val="24"/>
          <w:lang w:val="en-US"/>
        </w:rPr>
        <w:t xml:space="preserve">level </w:t>
      </w:r>
      <w:r w:rsidR="00B20D8A" w:rsidRPr="002B44B5">
        <w:rPr>
          <w:rFonts w:asciiTheme="majorHAnsi" w:hAnsiTheme="majorHAnsi" w:cstheme="majorHAnsi"/>
          <w:sz w:val="24"/>
          <w:szCs w:val="24"/>
          <w:lang w:val="en-US"/>
        </w:rPr>
        <w:t>2</w:t>
      </w:r>
    </w:p>
    <w:p w14:paraId="49B8B5A5" w14:textId="623E3193" w:rsidR="00C918F9" w:rsidRPr="002B44B5" w:rsidRDefault="00B20D8A" w:rsidP="00AC5D84">
      <w:pPr>
        <w:jc w:val="both"/>
        <w:rPr>
          <w:rFonts w:asciiTheme="majorHAnsi" w:hAnsiTheme="majorHAnsi" w:cstheme="majorHAnsi"/>
          <w:sz w:val="24"/>
          <w:szCs w:val="24"/>
          <w:lang w:val="en-US"/>
        </w:rPr>
      </w:pPr>
      <w:r w:rsidRPr="002B44B5">
        <w:rPr>
          <w:rFonts w:asciiTheme="majorHAnsi" w:hAnsiTheme="majorHAnsi" w:cstheme="majorHAnsi"/>
          <w:color w:val="2F5496" w:themeColor="accent1" w:themeShade="BF"/>
          <w:sz w:val="24"/>
          <w:szCs w:val="24"/>
          <w:lang w:val="en-US"/>
        </w:rPr>
        <w:t xml:space="preserve">In the second </w:t>
      </w:r>
      <w:r w:rsidR="00D80A1F" w:rsidRPr="002B44B5">
        <w:rPr>
          <w:rFonts w:asciiTheme="majorHAnsi" w:hAnsiTheme="majorHAnsi" w:cstheme="majorHAnsi"/>
          <w:color w:val="2F5496" w:themeColor="accent1" w:themeShade="BF"/>
          <w:sz w:val="24"/>
          <w:szCs w:val="24"/>
          <w:lang w:val="en-US"/>
        </w:rPr>
        <w:t>level</w:t>
      </w:r>
      <w:r w:rsidRPr="002B44B5">
        <w:rPr>
          <w:rFonts w:asciiTheme="majorHAnsi" w:hAnsiTheme="majorHAnsi" w:cstheme="majorHAnsi"/>
          <w:sz w:val="24"/>
          <w:szCs w:val="24"/>
          <w:lang w:val="en-US"/>
        </w:rPr>
        <w:t xml:space="preserve">, labelers will use the main-activity videos to label </w:t>
      </w:r>
      <w:r w:rsidR="00186A23" w:rsidRPr="002B44B5">
        <w:rPr>
          <w:rFonts w:asciiTheme="majorHAnsi" w:hAnsiTheme="majorHAnsi" w:cstheme="majorHAnsi"/>
          <w:sz w:val="24"/>
          <w:szCs w:val="24"/>
          <w:lang w:val="en-US"/>
        </w:rPr>
        <w:t xml:space="preserve">performed </w:t>
      </w:r>
      <w:r w:rsidR="00985428" w:rsidRPr="002B44B5">
        <w:rPr>
          <w:rFonts w:asciiTheme="majorHAnsi" w:hAnsiTheme="majorHAnsi" w:cstheme="majorHAnsi"/>
          <w:sz w:val="24"/>
          <w:szCs w:val="24"/>
          <w:lang w:val="en-US"/>
        </w:rPr>
        <w:t>Sub</w:t>
      </w:r>
      <w:r w:rsidRPr="002B44B5">
        <w:rPr>
          <w:rFonts w:asciiTheme="majorHAnsi" w:hAnsiTheme="majorHAnsi" w:cstheme="majorHAnsi"/>
          <w:sz w:val="24"/>
          <w:szCs w:val="24"/>
          <w:lang w:val="en-US"/>
        </w:rPr>
        <w:t>-</w:t>
      </w:r>
      <w:r w:rsidR="00985428" w:rsidRPr="002B44B5">
        <w:rPr>
          <w:rFonts w:asciiTheme="majorHAnsi" w:hAnsiTheme="majorHAnsi" w:cstheme="majorHAnsi"/>
          <w:sz w:val="24"/>
          <w:szCs w:val="24"/>
          <w:lang w:val="en-US"/>
        </w:rPr>
        <w:t>activities</w:t>
      </w:r>
      <w:r w:rsidRPr="002B44B5">
        <w:rPr>
          <w:rFonts w:asciiTheme="majorHAnsi" w:hAnsiTheme="majorHAnsi" w:cstheme="majorHAnsi"/>
          <w:sz w:val="24"/>
          <w:szCs w:val="24"/>
          <w:lang w:val="en-US"/>
        </w:rPr>
        <w:t xml:space="preserve"> </w:t>
      </w:r>
    </w:p>
    <w:p w14:paraId="31159279" w14:textId="77777777" w:rsidR="00B832C1" w:rsidRPr="002B44B5" w:rsidRDefault="00B832C1" w:rsidP="00532F34">
      <w:pPr>
        <w:jc w:val="both"/>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lastRenderedPageBreak/>
        <w:t>4.2.2 The process</w:t>
      </w:r>
    </w:p>
    <w:p w14:paraId="46447FAF" w14:textId="706B665C" w:rsidR="002F39E4" w:rsidRPr="002B44B5" w:rsidRDefault="000471D7" w:rsidP="00532F34">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For each </w:t>
      </w:r>
      <w:r w:rsidR="00D80A1F" w:rsidRPr="002B44B5">
        <w:rPr>
          <w:rFonts w:asciiTheme="majorHAnsi" w:hAnsiTheme="majorHAnsi" w:cstheme="majorHAnsi"/>
          <w:sz w:val="24"/>
          <w:szCs w:val="24"/>
          <w:lang w:val="en-US"/>
        </w:rPr>
        <w:t>level</w:t>
      </w:r>
      <w:r w:rsidRPr="002B44B5">
        <w:rPr>
          <w:rFonts w:asciiTheme="majorHAnsi" w:hAnsiTheme="majorHAnsi" w:cstheme="majorHAnsi"/>
          <w:sz w:val="24"/>
          <w:szCs w:val="24"/>
          <w:lang w:val="en-US"/>
        </w:rPr>
        <w:t>, we apply the process as follows:</w:t>
      </w:r>
    </w:p>
    <w:p w14:paraId="6342D00E" w14:textId="2A36B8EB" w:rsidR="00BC589A" w:rsidRPr="002B44B5" w:rsidRDefault="00BC589A" w:rsidP="00BC589A">
      <w:pPr>
        <w:jc w:val="center"/>
        <w:rPr>
          <w:rFonts w:asciiTheme="majorHAnsi" w:hAnsiTheme="majorHAnsi" w:cstheme="majorHAnsi"/>
          <w:sz w:val="24"/>
          <w:szCs w:val="24"/>
          <w:lang w:val="en-US"/>
        </w:rPr>
      </w:pPr>
      <w:r w:rsidRPr="002B44B5">
        <w:rPr>
          <w:noProof/>
          <w:lang w:val="en-US"/>
        </w:rPr>
        <w:drawing>
          <wp:inline distT="0" distB="0" distL="0" distR="0" wp14:anchorId="04405D52" wp14:editId="59BFB2AF">
            <wp:extent cx="4848225" cy="568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5686425"/>
                    </a:xfrm>
                    <a:prstGeom prst="rect">
                      <a:avLst/>
                    </a:prstGeom>
                    <a:noFill/>
                    <a:ln>
                      <a:noFill/>
                    </a:ln>
                  </pic:spPr>
                </pic:pic>
              </a:graphicData>
            </a:graphic>
          </wp:inline>
        </w:drawing>
      </w:r>
    </w:p>
    <w:p w14:paraId="1F8043E2" w14:textId="0672C955" w:rsidR="00AD590B" w:rsidRPr="002B44B5" w:rsidRDefault="00AD590B" w:rsidP="00532F34">
      <w:pPr>
        <w:jc w:val="both"/>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 xml:space="preserve">Step 1: </w:t>
      </w:r>
      <w:r w:rsidR="00734F6E" w:rsidRPr="002B44B5">
        <w:rPr>
          <w:rFonts w:asciiTheme="majorHAnsi" w:hAnsiTheme="majorHAnsi" w:cstheme="majorHAnsi"/>
          <w:color w:val="2F5496" w:themeColor="accent1" w:themeShade="BF"/>
          <w:sz w:val="24"/>
          <w:szCs w:val="24"/>
          <w:lang w:val="en-US"/>
        </w:rPr>
        <w:t xml:space="preserve">Label </w:t>
      </w:r>
      <w:r w:rsidR="00D80A1F" w:rsidRPr="002B44B5">
        <w:rPr>
          <w:rFonts w:asciiTheme="majorHAnsi" w:hAnsiTheme="majorHAnsi" w:cstheme="majorHAnsi"/>
          <w:color w:val="2F5496" w:themeColor="accent1" w:themeShade="BF"/>
          <w:sz w:val="24"/>
          <w:szCs w:val="24"/>
          <w:lang w:val="en-US"/>
        </w:rPr>
        <w:t>round 1</w:t>
      </w:r>
    </w:p>
    <w:p w14:paraId="47A79B1E" w14:textId="79E58B0B" w:rsidR="00273C85" w:rsidRPr="002B44B5" w:rsidRDefault="00273C85" w:rsidP="4EFE92E6">
      <w:pPr>
        <w:jc w:val="both"/>
        <w:rPr>
          <w:rFonts w:asciiTheme="majorHAnsi" w:hAnsiTheme="majorHAnsi" w:cstheme="majorBidi"/>
          <w:sz w:val="24"/>
          <w:szCs w:val="24"/>
          <w:lang w:val="en-US"/>
        </w:rPr>
      </w:pPr>
      <w:r w:rsidRPr="4EFE92E6">
        <w:rPr>
          <w:rFonts w:asciiTheme="majorHAnsi" w:hAnsiTheme="majorHAnsi" w:cstheme="majorBidi"/>
          <w:sz w:val="24"/>
          <w:szCs w:val="24"/>
          <w:lang w:val="en-US"/>
        </w:rPr>
        <w:t xml:space="preserve">- 2 teams </w:t>
      </w:r>
      <w:r w:rsidR="1270E110" w:rsidRPr="4EFE92E6">
        <w:rPr>
          <w:rFonts w:asciiTheme="majorHAnsi" w:hAnsiTheme="majorHAnsi" w:cstheme="majorBidi"/>
          <w:sz w:val="24"/>
          <w:szCs w:val="24"/>
          <w:lang w:val="en-US"/>
        </w:rPr>
        <w:t xml:space="preserve">will independently </w:t>
      </w:r>
      <w:r w:rsidRPr="4EFE92E6">
        <w:rPr>
          <w:rFonts w:asciiTheme="majorHAnsi" w:hAnsiTheme="majorHAnsi" w:cstheme="majorBidi"/>
          <w:sz w:val="24"/>
          <w:szCs w:val="24"/>
          <w:lang w:val="en-US"/>
        </w:rPr>
        <w:t xml:space="preserve">label </w:t>
      </w:r>
      <w:r w:rsidR="392372DC" w:rsidRPr="4EFE92E6">
        <w:rPr>
          <w:rFonts w:asciiTheme="majorHAnsi" w:hAnsiTheme="majorHAnsi" w:cstheme="majorBidi"/>
          <w:sz w:val="24"/>
          <w:szCs w:val="24"/>
          <w:lang w:val="en-US"/>
        </w:rPr>
        <w:t>all 182</w:t>
      </w:r>
      <w:r w:rsidRPr="4EFE92E6">
        <w:rPr>
          <w:rFonts w:asciiTheme="majorHAnsi" w:hAnsiTheme="majorHAnsi" w:cstheme="majorBidi"/>
          <w:sz w:val="24"/>
          <w:szCs w:val="24"/>
          <w:lang w:val="en-US"/>
        </w:rPr>
        <w:t xml:space="preserve"> videos at the same time</w:t>
      </w:r>
      <w:r w:rsidR="00E461B3" w:rsidRPr="4EFE92E6">
        <w:rPr>
          <w:rFonts w:asciiTheme="majorHAnsi" w:hAnsiTheme="majorHAnsi" w:cstheme="majorBidi"/>
          <w:sz w:val="24"/>
          <w:szCs w:val="24"/>
          <w:lang w:val="en-US"/>
        </w:rPr>
        <w:t>.</w:t>
      </w:r>
    </w:p>
    <w:p w14:paraId="759E9976" w14:textId="10E3CA97" w:rsidR="00B7350E" w:rsidRDefault="00B7350E" w:rsidP="4EFE92E6">
      <w:pPr>
        <w:jc w:val="both"/>
        <w:rPr>
          <w:rFonts w:asciiTheme="majorHAnsi" w:hAnsiTheme="majorHAnsi" w:cstheme="majorBidi"/>
          <w:sz w:val="24"/>
          <w:szCs w:val="24"/>
          <w:lang w:val="en-US"/>
        </w:rPr>
      </w:pPr>
      <w:r w:rsidRPr="4EFE92E6">
        <w:rPr>
          <w:rFonts w:asciiTheme="majorHAnsi" w:hAnsiTheme="majorHAnsi" w:cstheme="majorBidi"/>
          <w:sz w:val="24"/>
          <w:szCs w:val="24"/>
          <w:lang w:val="en-US"/>
        </w:rPr>
        <w:t xml:space="preserve">- </w:t>
      </w:r>
      <w:r w:rsidR="00A07CAE" w:rsidRPr="4EFE92E6">
        <w:rPr>
          <w:rFonts w:asciiTheme="majorHAnsi" w:hAnsiTheme="majorHAnsi" w:cstheme="majorBidi"/>
          <w:sz w:val="24"/>
          <w:szCs w:val="24"/>
          <w:lang w:val="en-US"/>
        </w:rPr>
        <w:t xml:space="preserve">Labelers have </w:t>
      </w:r>
      <w:r w:rsidR="00D5207D" w:rsidRPr="4EFE92E6">
        <w:rPr>
          <w:rFonts w:asciiTheme="majorHAnsi" w:hAnsiTheme="majorHAnsi" w:cstheme="majorBidi"/>
          <w:sz w:val="24"/>
          <w:szCs w:val="24"/>
          <w:lang w:val="en-US"/>
        </w:rPr>
        <w:t xml:space="preserve">to choose the exact start and end time of an </w:t>
      </w:r>
      <w:r w:rsidR="00A07CAE" w:rsidRPr="4EFE92E6">
        <w:rPr>
          <w:rFonts w:asciiTheme="majorHAnsi" w:hAnsiTheme="majorHAnsi" w:cstheme="majorBidi"/>
          <w:sz w:val="24"/>
          <w:szCs w:val="24"/>
          <w:lang w:val="en-US"/>
        </w:rPr>
        <w:t>activity,</w:t>
      </w:r>
      <w:r w:rsidR="00D5207D" w:rsidRPr="4EFE92E6">
        <w:rPr>
          <w:rFonts w:asciiTheme="majorHAnsi" w:hAnsiTheme="majorHAnsi" w:cstheme="majorBidi"/>
          <w:sz w:val="24"/>
          <w:szCs w:val="24"/>
          <w:lang w:val="en-US"/>
        </w:rPr>
        <w:t xml:space="preserve"> the</w:t>
      </w:r>
      <w:r w:rsidR="00A037A8" w:rsidRPr="4EFE92E6">
        <w:rPr>
          <w:rFonts w:asciiTheme="majorHAnsi" w:hAnsiTheme="majorHAnsi" w:cstheme="majorBidi"/>
          <w:sz w:val="24"/>
          <w:szCs w:val="24"/>
          <w:lang w:val="en-US"/>
        </w:rPr>
        <w:t xml:space="preserve">n </w:t>
      </w:r>
      <w:r w:rsidR="006B2447" w:rsidRPr="4EFE92E6">
        <w:rPr>
          <w:rFonts w:asciiTheme="majorHAnsi" w:hAnsiTheme="majorHAnsi" w:cstheme="majorBidi"/>
          <w:sz w:val="24"/>
          <w:szCs w:val="24"/>
          <w:lang w:val="en-US"/>
        </w:rPr>
        <w:t xml:space="preserve">insert </w:t>
      </w:r>
      <w:r w:rsidR="003E1583" w:rsidRPr="4EFE92E6">
        <w:rPr>
          <w:rFonts w:asciiTheme="majorHAnsi" w:hAnsiTheme="majorHAnsi" w:cstheme="majorBidi"/>
          <w:sz w:val="24"/>
          <w:szCs w:val="24"/>
          <w:lang w:val="en-US"/>
        </w:rPr>
        <w:t xml:space="preserve">the </w:t>
      </w:r>
      <w:r w:rsidR="00240A0F" w:rsidRPr="4EFE92E6">
        <w:rPr>
          <w:rFonts w:asciiTheme="majorHAnsi" w:hAnsiTheme="majorHAnsi" w:cstheme="majorBidi"/>
          <w:sz w:val="24"/>
          <w:szCs w:val="24"/>
          <w:lang w:val="en-US"/>
        </w:rPr>
        <w:t>corresponding activity label for</w:t>
      </w:r>
      <w:r w:rsidR="003E1583" w:rsidRPr="4EFE92E6">
        <w:rPr>
          <w:rFonts w:asciiTheme="majorHAnsi" w:hAnsiTheme="majorHAnsi" w:cstheme="majorBidi"/>
          <w:sz w:val="24"/>
          <w:szCs w:val="24"/>
          <w:lang w:val="en-US"/>
        </w:rPr>
        <w:t xml:space="preserve"> this </w:t>
      </w:r>
      <w:r w:rsidR="009F078B" w:rsidRPr="4EFE92E6">
        <w:rPr>
          <w:rFonts w:asciiTheme="majorHAnsi" w:hAnsiTheme="majorHAnsi" w:cstheme="majorBidi"/>
          <w:sz w:val="24"/>
          <w:szCs w:val="24"/>
          <w:lang w:val="en-US"/>
        </w:rPr>
        <w:t xml:space="preserve">period of time using </w:t>
      </w:r>
      <w:r w:rsidR="6246D172" w:rsidRPr="4EFE92E6">
        <w:rPr>
          <w:rFonts w:asciiTheme="majorHAnsi" w:hAnsiTheme="majorHAnsi" w:cstheme="majorBidi"/>
          <w:sz w:val="24"/>
          <w:szCs w:val="24"/>
          <w:lang w:val="en-US"/>
        </w:rPr>
        <w:t xml:space="preserve">the provided tool. </w:t>
      </w:r>
    </w:p>
    <w:p w14:paraId="507AE598" w14:textId="3AAE985E" w:rsidR="001F2001" w:rsidRPr="002B44B5" w:rsidRDefault="001F2001" w:rsidP="4EFE92E6">
      <w:pPr>
        <w:jc w:val="both"/>
        <w:rPr>
          <w:rFonts w:asciiTheme="majorHAnsi" w:hAnsiTheme="majorHAnsi" w:cstheme="majorBidi"/>
          <w:sz w:val="24"/>
          <w:szCs w:val="24"/>
          <w:lang w:val="en-US"/>
        </w:rPr>
      </w:pPr>
      <w:r w:rsidRPr="4EFE92E6">
        <w:rPr>
          <w:rFonts w:asciiTheme="majorHAnsi" w:hAnsiTheme="majorHAnsi" w:cstheme="majorBidi"/>
          <w:sz w:val="24"/>
          <w:szCs w:val="24"/>
          <w:lang w:val="en-US"/>
        </w:rPr>
        <w:t xml:space="preserve">- After </w:t>
      </w:r>
      <w:r w:rsidR="008A40C9" w:rsidRPr="4EFE92E6">
        <w:rPr>
          <w:rFonts w:asciiTheme="majorHAnsi" w:hAnsiTheme="majorHAnsi" w:cstheme="majorBidi"/>
          <w:sz w:val="24"/>
          <w:szCs w:val="24"/>
          <w:lang w:val="en-US"/>
        </w:rPr>
        <w:t>labeling a video, labeler</w:t>
      </w:r>
      <w:r w:rsidR="4938B44D" w:rsidRPr="4EFE92E6">
        <w:rPr>
          <w:rFonts w:asciiTheme="majorHAnsi" w:hAnsiTheme="majorHAnsi" w:cstheme="majorBidi"/>
          <w:sz w:val="24"/>
          <w:szCs w:val="24"/>
          <w:lang w:val="en-US"/>
        </w:rPr>
        <w:t>s</w:t>
      </w:r>
      <w:r w:rsidR="008A40C9" w:rsidRPr="4EFE92E6">
        <w:rPr>
          <w:rFonts w:asciiTheme="majorHAnsi" w:hAnsiTheme="majorHAnsi" w:cstheme="majorBidi"/>
          <w:sz w:val="24"/>
          <w:szCs w:val="24"/>
          <w:lang w:val="en-US"/>
        </w:rPr>
        <w:t xml:space="preserve"> have to export </w:t>
      </w:r>
      <w:r w:rsidR="008C37CC" w:rsidRPr="4EFE92E6">
        <w:rPr>
          <w:rFonts w:asciiTheme="majorHAnsi" w:hAnsiTheme="majorHAnsi" w:cstheme="majorBidi"/>
          <w:sz w:val="24"/>
          <w:szCs w:val="24"/>
          <w:lang w:val="en-US"/>
        </w:rPr>
        <w:t>a csv file which has</w:t>
      </w:r>
      <w:r w:rsidR="00334F0E" w:rsidRPr="4EFE92E6">
        <w:rPr>
          <w:rFonts w:asciiTheme="majorHAnsi" w:hAnsiTheme="majorHAnsi" w:cstheme="majorBidi"/>
          <w:sz w:val="24"/>
          <w:szCs w:val="24"/>
          <w:lang w:val="en-US"/>
        </w:rPr>
        <w:t xml:space="preserve"> the following information:</w:t>
      </w:r>
      <w:r w:rsidR="008C37CC" w:rsidRPr="4EFE92E6">
        <w:rPr>
          <w:rFonts w:asciiTheme="majorHAnsi" w:hAnsiTheme="majorHAnsi" w:cstheme="majorBidi"/>
          <w:sz w:val="24"/>
          <w:szCs w:val="24"/>
          <w:lang w:val="en-US"/>
        </w:rPr>
        <w:t xml:space="preserve"> </w:t>
      </w:r>
      <w:r w:rsidR="000950B4" w:rsidRPr="4EFE92E6">
        <w:rPr>
          <w:rFonts w:asciiTheme="majorHAnsi" w:hAnsiTheme="majorHAnsi" w:cstheme="majorBidi"/>
          <w:sz w:val="24"/>
          <w:szCs w:val="24"/>
          <w:lang w:val="en-US"/>
        </w:rPr>
        <w:t xml:space="preserve">Label | Start time | End time. </w:t>
      </w:r>
    </w:p>
    <w:p w14:paraId="35A13B33" w14:textId="3BD05669" w:rsidR="006D70EE" w:rsidRPr="002B44B5" w:rsidRDefault="00F50A8D" w:rsidP="001928FA">
      <w:pPr>
        <w:jc w:val="both"/>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Step 2: Quality control</w:t>
      </w:r>
      <w:r w:rsidR="00977183" w:rsidRPr="002B44B5">
        <w:rPr>
          <w:rFonts w:asciiTheme="majorHAnsi" w:hAnsiTheme="majorHAnsi" w:cstheme="majorHAnsi"/>
          <w:color w:val="2F5496" w:themeColor="accent1" w:themeShade="BF"/>
          <w:sz w:val="24"/>
          <w:szCs w:val="24"/>
          <w:lang w:val="en-US"/>
        </w:rPr>
        <w:t xml:space="preserve"> </w:t>
      </w:r>
    </w:p>
    <w:p w14:paraId="5DBA6EAB" w14:textId="211638B1" w:rsidR="00F50A8D" w:rsidRPr="002B44B5" w:rsidRDefault="001928FA" w:rsidP="001928FA">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 </w:t>
      </w:r>
      <w:r w:rsidR="00F50A8D" w:rsidRPr="002B44B5">
        <w:rPr>
          <w:rFonts w:asciiTheme="majorHAnsi" w:hAnsiTheme="majorHAnsi" w:cstheme="majorHAnsi"/>
          <w:sz w:val="24"/>
          <w:szCs w:val="24"/>
          <w:lang w:val="en-US"/>
        </w:rPr>
        <w:t xml:space="preserve">When 2 teams both finish </w:t>
      </w:r>
      <w:r w:rsidR="007935C6" w:rsidRPr="002B44B5">
        <w:rPr>
          <w:rFonts w:asciiTheme="majorHAnsi" w:hAnsiTheme="majorHAnsi" w:cstheme="majorHAnsi"/>
          <w:sz w:val="24"/>
          <w:szCs w:val="24"/>
          <w:lang w:val="en-US"/>
        </w:rPr>
        <w:t>their la</w:t>
      </w:r>
      <w:r w:rsidR="00B57F2B" w:rsidRPr="002B44B5">
        <w:rPr>
          <w:rFonts w:asciiTheme="majorHAnsi" w:hAnsiTheme="majorHAnsi" w:cstheme="majorHAnsi"/>
          <w:sz w:val="24"/>
          <w:szCs w:val="24"/>
          <w:lang w:val="en-US"/>
        </w:rPr>
        <w:t>beling works</w:t>
      </w:r>
      <w:r w:rsidR="003C1158" w:rsidRPr="002B44B5">
        <w:rPr>
          <w:rFonts w:asciiTheme="majorHAnsi" w:hAnsiTheme="majorHAnsi" w:cstheme="majorHAnsi"/>
          <w:sz w:val="24"/>
          <w:szCs w:val="24"/>
          <w:lang w:val="en-US"/>
        </w:rPr>
        <w:t xml:space="preserve">, a QC program </w:t>
      </w:r>
      <w:r w:rsidR="005B4E1D" w:rsidRPr="002B44B5">
        <w:rPr>
          <w:rFonts w:asciiTheme="majorHAnsi" w:hAnsiTheme="majorHAnsi" w:cstheme="majorHAnsi"/>
          <w:sz w:val="24"/>
          <w:szCs w:val="24"/>
          <w:lang w:val="en-US"/>
        </w:rPr>
        <w:t xml:space="preserve">will </w:t>
      </w:r>
      <w:r w:rsidR="005F157F" w:rsidRPr="002B44B5">
        <w:rPr>
          <w:rFonts w:asciiTheme="majorHAnsi" w:hAnsiTheme="majorHAnsi" w:cstheme="majorHAnsi"/>
          <w:sz w:val="24"/>
          <w:szCs w:val="24"/>
          <w:lang w:val="en-US"/>
        </w:rPr>
        <w:t>merge their work</w:t>
      </w:r>
      <w:r w:rsidR="00B57F2B" w:rsidRPr="002B44B5">
        <w:rPr>
          <w:rFonts w:asciiTheme="majorHAnsi" w:hAnsiTheme="majorHAnsi" w:cstheme="majorHAnsi"/>
          <w:sz w:val="24"/>
          <w:szCs w:val="24"/>
          <w:lang w:val="en-US"/>
        </w:rPr>
        <w:t>s</w:t>
      </w:r>
      <w:r w:rsidR="005F157F" w:rsidRPr="002B44B5">
        <w:rPr>
          <w:rFonts w:asciiTheme="majorHAnsi" w:hAnsiTheme="majorHAnsi" w:cstheme="majorHAnsi"/>
          <w:sz w:val="24"/>
          <w:szCs w:val="24"/>
          <w:lang w:val="en-US"/>
        </w:rPr>
        <w:t xml:space="preserve"> </w:t>
      </w:r>
      <w:r w:rsidR="00B57F2B" w:rsidRPr="002B44B5">
        <w:rPr>
          <w:rFonts w:asciiTheme="majorHAnsi" w:hAnsiTheme="majorHAnsi" w:cstheme="majorHAnsi"/>
          <w:sz w:val="24"/>
          <w:szCs w:val="24"/>
          <w:lang w:val="en-US"/>
        </w:rPr>
        <w:t>and compare with their prior individual works to</w:t>
      </w:r>
      <w:r w:rsidR="005B4E1D" w:rsidRPr="002B44B5">
        <w:rPr>
          <w:rFonts w:asciiTheme="majorHAnsi" w:hAnsiTheme="majorHAnsi" w:cstheme="majorHAnsi"/>
          <w:sz w:val="24"/>
          <w:szCs w:val="24"/>
          <w:lang w:val="en-US"/>
        </w:rPr>
        <w:t xml:space="preserve"> detect any dissimilarities</w:t>
      </w:r>
      <w:r w:rsidR="00C05E01" w:rsidRPr="002B44B5">
        <w:rPr>
          <w:rFonts w:asciiTheme="majorHAnsi" w:hAnsiTheme="majorHAnsi" w:cstheme="majorHAnsi"/>
          <w:sz w:val="24"/>
          <w:szCs w:val="24"/>
          <w:lang w:val="en-US"/>
        </w:rPr>
        <w:t xml:space="preserve">. </w:t>
      </w:r>
    </w:p>
    <w:p w14:paraId="083C8AE1" w14:textId="661D4851" w:rsidR="00980BBF" w:rsidRPr="002B44B5" w:rsidRDefault="001928FA" w:rsidP="001928FA">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lastRenderedPageBreak/>
        <w:t xml:space="preserve">- </w:t>
      </w:r>
      <w:r w:rsidR="001237C2" w:rsidRPr="002B44B5">
        <w:rPr>
          <w:rFonts w:asciiTheme="majorHAnsi" w:hAnsiTheme="majorHAnsi" w:cstheme="majorHAnsi"/>
          <w:sz w:val="24"/>
          <w:szCs w:val="24"/>
          <w:lang w:val="en-US"/>
        </w:rPr>
        <w:t>The program will then</w:t>
      </w:r>
      <w:r w:rsidR="0038781A" w:rsidRPr="002B44B5">
        <w:rPr>
          <w:rFonts w:asciiTheme="majorHAnsi" w:hAnsiTheme="majorHAnsi" w:cstheme="majorHAnsi"/>
          <w:sz w:val="24"/>
          <w:szCs w:val="24"/>
          <w:lang w:val="en-US"/>
        </w:rPr>
        <w:t xml:space="preserve"> provide recommendation for the two labelers team </w:t>
      </w:r>
      <w:r w:rsidR="00082A70" w:rsidRPr="002B44B5">
        <w:rPr>
          <w:rFonts w:asciiTheme="majorHAnsi" w:hAnsiTheme="majorHAnsi" w:cstheme="majorHAnsi"/>
          <w:sz w:val="24"/>
          <w:szCs w:val="24"/>
          <w:lang w:val="en-US"/>
        </w:rPr>
        <w:t xml:space="preserve">review their works </w:t>
      </w:r>
      <w:proofErr w:type="gramStart"/>
      <w:r w:rsidR="00082A70" w:rsidRPr="002B44B5">
        <w:rPr>
          <w:rFonts w:asciiTheme="majorHAnsi" w:hAnsiTheme="majorHAnsi" w:cstheme="majorHAnsi"/>
          <w:sz w:val="24"/>
          <w:szCs w:val="24"/>
          <w:lang w:val="en-US"/>
        </w:rPr>
        <w:t>again</w:t>
      </w:r>
      <w:proofErr w:type="gramEnd"/>
      <w:r w:rsidR="00082A70" w:rsidRPr="002B44B5">
        <w:rPr>
          <w:rFonts w:asciiTheme="majorHAnsi" w:hAnsiTheme="majorHAnsi" w:cstheme="majorHAnsi"/>
          <w:sz w:val="24"/>
          <w:szCs w:val="24"/>
          <w:lang w:val="en-US"/>
        </w:rPr>
        <w:t xml:space="preserve"> based on the suggested dissimilarities above. </w:t>
      </w:r>
    </w:p>
    <w:p w14:paraId="72E4D840" w14:textId="6769A3E1" w:rsidR="0038781A" w:rsidRPr="002B44B5" w:rsidRDefault="0038781A" w:rsidP="001928FA">
      <w:pPr>
        <w:jc w:val="both"/>
        <w:rPr>
          <w:rFonts w:asciiTheme="majorHAnsi" w:eastAsia="Times New Roman" w:hAnsiTheme="majorHAnsi" w:cstheme="majorHAnsi"/>
          <w:sz w:val="24"/>
          <w:szCs w:val="24"/>
          <w:lang w:val="en-US" w:eastAsia="vi-VN"/>
        </w:rPr>
      </w:pPr>
      <w:r w:rsidRPr="002B44B5">
        <w:rPr>
          <w:rFonts w:asciiTheme="majorHAnsi" w:hAnsiTheme="majorHAnsi" w:cstheme="majorHAnsi"/>
          <w:color w:val="2F5496" w:themeColor="accent1" w:themeShade="BF"/>
          <w:sz w:val="24"/>
          <w:szCs w:val="24"/>
          <w:lang w:val="en-US"/>
        </w:rPr>
        <w:t xml:space="preserve">Step 3: </w:t>
      </w:r>
      <w:r w:rsidR="00D80A1F" w:rsidRPr="002B44B5">
        <w:rPr>
          <w:rFonts w:asciiTheme="majorHAnsi" w:hAnsiTheme="majorHAnsi" w:cstheme="majorHAnsi"/>
          <w:color w:val="2F5496" w:themeColor="accent1" w:themeShade="BF"/>
          <w:sz w:val="24"/>
          <w:szCs w:val="24"/>
          <w:lang w:val="en-US"/>
        </w:rPr>
        <w:t xml:space="preserve">Label round 2 - </w:t>
      </w:r>
      <w:r w:rsidR="00977183" w:rsidRPr="002B44B5">
        <w:rPr>
          <w:rFonts w:asciiTheme="majorHAnsi" w:hAnsiTheme="majorHAnsi" w:cstheme="majorHAnsi"/>
          <w:color w:val="2F5496" w:themeColor="accent1" w:themeShade="BF"/>
          <w:sz w:val="24"/>
          <w:szCs w:val="24"/>
          <w:lang w:val="en-US"/>
        </w:rPr>
        <w:t>Review</w:t>
      </w:r>
    </w:p>
    <w:p w14:paraId="6410EAF1" w14:textId="195F896C" w:rsidR="0038781A" w:rsidRPr="002B44B5" w:rsidRDefault="0038781A" w:rsidP="001928FA">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2 teams </w:t>
      </w:r>
      <w:r w:rsidR="00082A70" w:rsidRPr="002B44B5">
        <w:rPr>
          <w:rFonts w:asciiTheme="majorHAnsi" w:hAnsiTheme="majorHAnsi" w:cstheme="majorHAnsi"/>
          <w:sz w:val="24"/>
          <w:szCs w:val="24"/>
          <w:lang w:val="en-US"/>
        </w:rPr>
        <w:t xml:space="preserve">will individually </w:t>
      </w:r>
      <w:r w:rsidRPr="002B44B5">
        <w:rPr>
          <w:rFonts w:asciiTheme="majorHAnsi" w:hAnsiTheme="majorHAnsi" w:cstheme="majorHAnsi"/>
          <w:sz w:val="24"/>
          <w:szCs w:val="24"/>
          <w:lang w:val="en-US"/>
        </w:rPr>
        <w:t>edit their labels based on recommendation from QC program</w:t>
      </w:r>
      <w:r w:rsidR="006B474D" w:rsidRPr="002B44B5">
        <w:rPr>
          <w:rFonts w:asciiTheme="majorHAnsi" w:hAnsiTheme="majorHAnsi" w:cstheme="majorHAnsi"/>
          <w:sz w:val="24"/>
          <w:szCs w:val="24"/>
          <w:lang w:val="en-US"/>
        </w:rPr>
        <w:t xml:space="preserve">. </w:t>
      </w:r>
    </w:p>
    <w:p w14:paraId="44D6C525" w14:textId="06780ACC" w:rsidR="00306A89" w:rsidRPr="002B44B5" w:rsidRDefault="0038781A" w:rsidP="001928FA">
      <w:pPr>
        <w:jc w:val="both"/>
        <w:rPr>
          <w:rFonts w:asciiTheme="majorHAnsi" w:hAnsiTheme="majorHAnsi" w:cstheme="majorHAnsi"/>
          <w:color w:val="2F5496" w:themeColor="accent1" w:themeShade="BF"/>
          <w:sz w:val="24"/>
          <w:szCs w:val="24"/>
          <w:lang w:val="en-US"/>
        </w:rPr>
      </w:pPr>
      <w:r w:rsidRPr="002B44B5">
        <w:rPr>
          <w:rFonts w:asciiTheme="majorHAnsi" w:hAnsiTheme="majorHAnsi" w:cstheme="majorHAnsi"/>
          <w:color w:val="2F5496" w:themeColor="accent1" w:themeShade="BF"/>
          <w:sz w:val="24"/>
          <w:szCs w:val="24"/>
          <w:lang w:val="en-US"/>
        </w:rPr>
        <w:t>Step 4</w:t>
      </w:r>
      <w:r w:rsidR="00306A89" w:rsidRPr="002B44B5">
        <w:rPr>
          <w:rFonts w:asciiTheme="majorHAnsi" w:hAnsiTheme="majorHAnsi" w:cstheme="majorHAnsi"/>
          <w:color w:val="2F5496" w:themeColor="accent1" w:themeShade="BF"/>
          <w:sz w:val="24"/>
          <w:szCs w:val="24"/>
          <w:lang w:val="en-US"/>
        </w:rPr>
        <w:t xml:space="preserve">: Integrate </w:t>
      </w:r>
      <w:r w:rsidR="00771C23" w:rsidRPr="002B44B5">
        <w:rPr>
          <w:rFonts w:asciiTheme="majorHAnsi" w:hAnsiTheme="majorHAnsi" w:cstheme="majorHAnsi"/>
          <w:color w:val="2F5496" w:themeColor="accent1" w:themeShade="BF"/>
          <w:sz w:val="24"/>
          <w:szCs w:val="24"/>
          <w:lang w:val="en-US"/>
        </w:rPr>
        <w:t xml:space="preserve">and finalize </w:t>
      </w:r>
      <w:r w:rsidR="00306A89" w:rsidRPr="002B44B5">
        <w:rPr>
          <w:rFonts w:asciiTheme="majorHAnsi" w:hAnsiTheme="majorHAnsi" w:cstheme="majorHAnsi"/>
          <w:color w:val="2F5496" w:themeColor="accent1" w:themeShade="BF"/>
          <w:sz w:val="24"/>
          <w:szCs w:val="24"/>
          <w:lang w:val="en-US"/>
        </w:rPr>
        <w:t>labels</w:t>
      </w:r>
    </w:p>
    <w:p w14:paraId="34D4A30D" w14:textId="77777777" w:rsidR="002432A9" w:rsidRPr="002B44B5" w:rsidRDefault="006B474D" w:rsidP="005E6E9E">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The review</w:t>
      </w:r>
      <w:r w:rsidR="00771C23" w:rsidRPr="002B44B5">
        <w:rPr>
          <w:rFonts w:asciiTheme="majorHAnsi" w:hAnsiTheme="majorHAnsi" w:cstheme="majorHAnsi"/>
          <w:sz w:val="24"/>
          <w:szCs w:val="24"/>
          <w:lang w:val="en-US"/>
        </w:rPr>
        <w:t xml:space="preserve">ed </w:t>
      </w:r>
      <w:r w:rsidRPr="002B44B5">
        <w:rPr>
          <w:rFonts w:asciiTheme="majorHAnsi" w:hAnsiTheme="majorHAnsi" w:cstheme="majorHAnsi"/>
          <w:sz w:val="24"/>
          <w:szCs w:val="24"/>
          <w:lang w:val="en-US"/>
        </w:rPr>
        <w:t xml:space="preserve">works from 2 teams will then </w:t>
      </w:r>
      <w:r w:rsidR="00EC7D27" w:rsidRPr="002B44B5">
        <w:rPr>
          <w:rFonts w:asciiTheme="majorHAnsi" w:hAnsiTheme="majorHAnsi" w:cstheme="majorHAnsi"/>
          <w:sz w:val="24"/>
          <w:szCs w:val="24"/>
          <w:lang w:val="en-US"/>
        </w:rPr>
        <w:t>go</w:t>
      </w:r>
      <w:r w:rsidR="007042C8" w:rsidRPr="002B44B5">
        <w:rPr>
          <w:rFonts w:asciiTheme="majorHAnsi" w:hAnsiTheme="majorHAnsi" w:cstheme="majorHAnsi"/>
          <w:sz w:val="24"/>
          <w:szCs w:val="24"/>
          <w:lang w:val="en-US"/>
        </w:rPr>
        <w:t xml:space="preserve"> through QC program again. </w:t>
      </w:r>
    </w:p>
    <w:p w14:paraId="7654AFB3" w14:textId="77777777" w:rsidR="002432A9" w:rsidRPr="002B44B5" w:rsidRDefault="005631F1" w:rsidP="005E6E9E">
      <w:pPr>
        <w:jc w:val="both"/>
        <w:rPr>
          <w:rFonts w:asciiTheme="majorHAnsi" w:hAnsiTheme="majorHAnsi" w:cstheme="majorHAnsi"/>
          <w:sz w:val="24"/>
          <w:szCs w:val="24"/>
          <w:lang w:val="en-US"/>
        </w:rPr>
      </w:pPr>
      <w:r w:rsidRPr="002B44B5">
        <w:rPr>
          <w:rFonts w:asciiTheme="majorHAnsi" w:hAnsiTheme="majorHAnsi" w:cstheme="majorHAnsi"/>
          <w:sz w:val="24"/>
          <w:szCs w:val="24"/>
          <w:lang w:val="en-US"/>
        </w:rPr>
        <w:t xml:space="preserve">If the two files can meet all the criteria of QC program, they will be </w:t>
      </w:r>
      <w:r w:rsidR="00EC7D27" w:rsidRPr="002B44B5">
        <w:rPr>
          <w:rFonts w:asciiTheme="majorHAnsi" w:hAnsiTheme="majorHAnsi" w:cstheme="majorHAnsi"/>
          <w:sz w:val="24"/>
          <w:szCs w:val="24"/>
          <w:lang w:val="en-US"/>
        </w:rPr>
        <w:t xml:space="preserve">merged to become </w:t>
      </w:r>
      <w:r w:rsidR="002432A9" w:rsidRPr="002B44B5">
        <w:rPr>
          <w:rFonts w:asciiTheme="majorHAnsi" w:hAnsiTheme="majorHAnsi" w:cstheme="majorHAnsi"/>
          <w:sz w:val="24"/>
          <w:szCs w:val="24"/>
          <w:lang w:val="en-US"/>
        </w:rPr>
        <w:t xml:space="preserve">the </w:t>
      </w:r>
      <w:r w:rsidR="00EC7D27" w:rsidRPr="002B44B5">
        <w:rPr>
          <w:rFonts w:asciiTheme="majorHAnsi" w:hAnsiTheme="majorHAnsi" w:cstheme="majorHAnsi"/>
          <w:sz w:val="24"/>
          <w:szCs w:val="24"/>
          <w:lang w:val="en-US"/>
        </w:rPr>
        <w:t xml:space="preserve">finalized labels. </w:t>
      </w:r>
    </w:p>
    <w:p w14:paraId="4D718B20" w14:textId="7BA09F99" w:rsidR="000515B8" w:rsidRDefault="5048CBC6" w:rsidP="005E6E9E">
      <w:pPr>
        <w:jc w:val="both"/>
        <w:rPr>
          <w:rFonts w:asciiTheme="majorHAnsi" w:hAnsiTheme="majorHAnsi" w:cstheme="majorHAnsi"/>
          <w:sz w:val="24"/>
          <w:szCs w:val="24"/>
          <w:lang w:val="en-US"/>
        </w:rPr>
      </w:pPr>
      <w:r w:rsidRPr="5048CBC6">
        <w:rPr>
          <w:rFonts w:asciiTheme="majorHAnsi" w:hAnsiTheme="majorHAnsi" w:cstheme="majorBidi"/>
          <w:sz w:val="24"/>
          <w:szCs w:val="24"/>
          <w:lang w:val="en-US"/>
        </w:rPr>
        <w:t xml:space="preserve">If the reviewed files cannot pass this quality checking process, QC program will give the recommendation back for both teams so that they can review their works until it is accepted by QC program. </w:t>
      </w:r>
    </w:p>
    <w:p w14:paraId="2C192CE1" w14:textId="3C530544" w:rsidR="5048CBC6" w:rsidRDefault="40CFC59E" w:rsidP="40CFC59E">
      <w:pPr>
        <w:jc w:val="both"/>
        <w:rPr>
          <w:rFonts w:asciiTheme="majorHAnsi" w:hAnsiTheme="majorHAnsi" w:cstheme="majorBidi"/>
          <w:color w:val="2F5496" w:themeColor="accent1" w:themeShade="BF"/>
          <w:sz w:val="24"/>
          <w:szCs w:val="24"/>
          <w:lang w:val="en-US"/>
        </w:rPr>
      </w:pPr>
      <w:r w:rsidRPr="40CFC59E">
        <w:rPr>
          <w:rFonts w:asciiTheme="majorHAnsi" w:hAnsiTheme="majorHAnsi" w:cstheme="majorBidi"/>
          <w:color w:val="2F5496" w:themeColor="accent1" w:themeShade="BF"/>
          <w:sz w:val="24"/>
          <w:szCs w:val="24"/>
          <w:lang w:val="en-US"/>
        </w:rPr>
        <w:t>Step 5: Gen video split for Team Labeling Round 2</w:t>
      </w:r>
    </w:p>
    <w:p w14:paraId="3A1E3203" w14:textId="4C355B89" w:rsidR="5048CBC6" w:rsidRDefault="5048CBC6" w:rsidP="5048CBC6">
      <w:pPr>
        <w:jc w:val="both"/>
      </w:pPr>
      <w:r w:rsidRPr="5048CBC6">
        <w:rPr>
          <w:rFonts w:asciiTheme="majorHAnsi" w:hAnsiTheme="majorHAnsi" w:cstheme="majorBidi"/>
          <w:sz w:val="24"/>
          <w:szCs w:val="24"/>
          <w:lang w:val="en-US"/>
        </w:rPr>
        <w:t>Gen video split from video input and merge team file CSV. This video split is to do next Round 2 for Team Labeling.</w:t>
      </w:r>
    </w:p>
    <w:p w14:paraId="7AC348BA" w14:textId="618DA7A1" w:rsidR="00D148B2" w:rsidRDefault="4D1D8EF6" w:rsidP="4D1D8EF6">
      <w:pPr>
        <w:jc w:val="both"/>
        <w:rPr>
          <w:rFonts w:asciiTheme="majorHAnsi" w:hAnsiTheme="majorHAnsi" w:cstheme="majorBidi"/>
          <w:b/>
          <w:bCs/>
          <w:color w:val="2F5496" w:themeColor="accent1" w:themeShade="BF"/>
          <w:sz w:val="24"/>
          <w:szCs w:val="24"/>
          <w:lang w:val="en-US"/>
        </w:rPr>
      </w:pPr>
      <w:r w:rsidRPr="4D1D8EF6">
        <w:rPr>
          <w:rFonts w:asciiTheme="majorHAnsi" w:hAnsiTheme="majorHAnsi" w:cstheme="majorBidi"/>
          <w:b/>
          <w:bCs/>
          <w:color w:val="2F5496" w:themeColor="accent1" w:themeShade="BF"/>
          <w:sz w:val="24"/>
          <w:szCs w:val="24"/>
          <w:lang w:val="en-US"/>
        </w:rPr>
        <w:t>4.3 Quality control script:</w:t>
      </w:r>
    </w:p>
    <w:p w14:paraId="2EABBAD0" w14:textId="22DF4A71" w:rsidR="00603ED1" w:rsidRDefault="00603ED1" w:rsidP="00C27F21">
      <w:pPr>
        <w:spacing w:line="240" w:lineRule="auto"/>
        <w:jc w:val="both"/>
        <w:rPr>
          <w:rFonts w:ascii="Consolas" w:eastAsia="Times New Roman" w:hAnsi="Consolas" w:cs="Consolas"/>
          <w:color w:val="24292E"/>
          <w:sz w:val="20"/>
          <w:szCs w:val="20"/>
          <w:bdr w:val="none" w:sz="0" w:space="0" w:color="auto" w:frame="1"/>
          <w:lang w:val="en-US"/>
        </w:rPr>
      </w:pPr>
      <w:r>
        <w:rPr>
          <w:rFonts w:ascii="Consolas" w:eastAsia="Times New Roman" w:hAnsi="Consolas" w:cs="Consolas"/>
          <w:noProof/>
          <w:color w:val="24292E"/>
          <w:sz w:val="20"/>
          <w:szCs w:val="20"/>
          <w:bdr w:val="none" w:sz="0" w:space="0" w:color="auto" w:frame="1"/>
          <w:lang w:val="en-US"/>
        </w:rPr>
        <w:lastRenderedPageBreak/>
        <w:drawing>
          <wp:inline distT="0" distB="0" distL="0" distR="0" wp14:anchorId="5147B471" wp14:editId="793D33E8">
            <wp:extent cx="6327782" cy="594360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07 at 11.38.16 AM.png"/>
                    <pic:cNvPicPr/>
                  </pic:nvPicPr>
                  <pic:blipFill>
                    <a:blip r:embed="rId12">
                      <a:extLst>
                        <a:ext uri="{28A0092B-C50C-407E-A947-70E740481C1C}">
                          <a14:useLocalDpi xmlns:a14="http://schemas.microsoft.com/office/drawing/2010/main" val="0"/>
                        </a:ext>
                      </a:extLst>
                    </a:blip>
                    <a:stretch>
                      <a:fillRect/>
                    </a:stretch>
                  </pic:blipFill>
                  <pic:spPr>
                    <a:xfrm>
                      <a:off x="0" y="0"/>
                      <a:ext cx="6344093" cy="5958921"/>
                    </a:xfrm>
                    <a:prstGeom prst="rect">
                      <a:avLst/>
                    </a:prstGeom>
                  </pic:spPr>
                </pic:pic>
              </a:graphicData>
            </a:graphic>
          </wp:inline>
        </w:drawing>
      </w:r>
    </w:p>
    <w:p w14:paraId="103E7F75" w14:textId="7357C02A" w:rsidR="00A676BC" w:rsidRDefault="00A676BC" w:rsidP="00A676BC">
      <w:pPr>
        <w:pStyle w:val="ListParagraph"/>
        <w:numPr>
          <w:ilvl w:val="0"/>
          <w:numId w:val="2"/>
        </w:numPr>
        <w:spacing w:line="240" w:lineRule="auto"/>
        <w:jc w:val="both"/>
        <w:rPr>
          <w:rFonts w:ascii="Consolas" w:eastAsia="Times New Roman" w:hAnsi="Consolas" w:cs="Consolas"/>
          <w:color w:val="24292E"/>
          <w:sz w:val="20"/>
          <w:szCs w:val="20"/>
          <w:bdr w:val="none" w:sz="0" w:space="0" w:color="auto" w:frame="1"/>
          <w:lang w:val="en-US"/>
        </w:rPr>
      </w:pPr>
      <w:r w:rsidRPr="0038178F">
        <w:rPr>
          <w:rFonts w:ascii="Consolas" w:eastAsia="Times New Roman" w:hAnsi="Consolas" w:cs="Consolas"/>
          <w:color w:val="4472C4" w:themeColor="accent1"/>
          <w:sz w:val="20"/>
          <w:szCs w:val="20"/>
          <w:bdr w:val="none" w:sz="0" w:space="0" w:color="auto" w:frame="1"/>
          <w:lang w:val="en-US"/>
        </w:rPr>
        <w:t>d</w:t>
      </w:r>
      <w:r w:rsidR="00603ED1" w:rsidRPr="0038178F">
        <w:rPr>
          <w:rFonts w:ascii="Consolas" w:eastAsia="Times New Roman" w:hAnsi="Consolas" w:cs="Consolas"/>
          <w:color w:val="4472C4" w:themeColor="accent1"/>
          <w:sz w:val="20"/>
          <w:szCs w:val="20"/>
          <w:bdr w:val="none" w:sz="0" w:space="0" w:color="auto" w:frame="1"/>
          <w:lang w:val="en-US"/>
        </w:rPr>
        <w:t>ata</w:t>
      </w:r>
      <w:r>
        <w:rPr>
          <w:rFonts w:ascii="Consolas" w:eastAsia="Times New Roman" w:hAnsi="Consolas" w:cs="Consolas"/>
          <w:color w:val="24292E"/>
          <w:sz w:val="20"/>
          <w:szCs w:val="20"/>
          <w:bdr w:val="none" w:sz="0" w:space="0" w:color="auto" w:frame="1"/>
          <w:lang w:val="en-US"/>
        </w:rPr>
        <w:t>: contains the data for Round 1 and 2</w:t>
      </w:r>
    </w:p>
    <w:p w14:paraId="087406F8" w14:textId="16FFF058" w:rsidR="00A676BC" w:rsidRDefault="00A676BC" w:rsidP="00A676BC">
      <w:pPr>
        <w:pStyle w:val="ListParagraph"/>
        <w:numPr>
          <w:ilvl w:val="1"/>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5B9BD5" w:themeColor="accent5"/>
          <w:sz w:val="20"/>
          <w:szCs w:val="20"/>
          <w:bdr w:val="none" w:sz="0" w:space="0" w:color="auto" w:frame="1"/>
          <w:lang w:val="en-US"/>
        </w:rPr>
        <w:t>In</w:t>
      </w:r>
      <w:r>
        <w:rPr>
          <w:rFonts w:ascii="Consolas" w:eastAsia="Times New Roman" w:hAnsi="Consolas" w:cs="Consolas"/>
          <w:color w:val="24292E"/>
          <w:sz w:val="20"/>
          <w:szCs w:val="20"/>
          <w:bdr w:val="none" w:sz="0" w:space="0" w:color="auto" w:frame="1"/>
          <w:lang w:val="en-US"/>
        </w:rPr>
        <w:t>: input</w:t>
      </w:r>
    </w:p>
    <w:p w14:paraId="374737E8" w14:textId="4112D410" w:rsidR="00A676BC" w:rsidRDefault="00A676BC" w:rsidP="00A676BC">
      <w:pPr>
        <w:pStyle w:val="ListParagraph"/>
        <w:numPr>
          <w:ilvl w:val="2"/>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44546A" w:themeColor="text2"/>
          <w:sz w:val="20"/>
          <w:szCs w:val="20"/>
          <w:bdr w:val="none" w:sz="0" w:space="0" w:color="auto" w:frame="1"/>
          <w:lang w:val="en-US"/>
        </w:rPr>
        <w:t>1_labels</w:t>
      </w:r>
      <w:r>
        <w:rPr>
          <w:rFonts w:ascii="Consolas" w:eastAsia="Times New Roman" w:hAnsi="Consolas" w:cs="Consolas"/>
          <w:color w:val="24292E"/>
          <w:sz w:val="20"/>
          <w:szCs w:val="20"/>
          <w:bdr w:val="none" w:sz="0" w:space="0" w:color="auto" w:frame="1"/>
          <w:lang w:val="en-US"/>
        </w:rPr>
        <w:t>(</w:t>
      </w:r>
      <w:proofErr w:type="spellStart"/>
      <w:r>
        <w:rPr>
          <w:rFonts w:ascii="Consolas" w:eastAsia="Times New Roman" w:hAnsi="Consolas" w:cs="Consolas"/>
          <w:color w:val="24292E"/>
          <w:sz w:val="20"/>
          <w:szCs w:val="20"/>
          <w:bdr w:val="none" w:sz="0" w:space="0" w:color="auto" w:frame="1"/>
          <w:lang w:val="en-US"/>
        </w:rPr>
        <w:t>team_name</w:t>
      </w:r>
      <w:proofErr w:type="spellEnd"/>
      <w:r>
        <w:rPr>
          <w:rFonts w:ascii="Consolas" w:eastAsia="Times New Roman" w:hAnsi="Consolas" w:cs="Consolas"/>
          <w:color w:val="24292E"/>
          <w:sz w:val="20"/>
          <w:szCs w:val="20"/>
          <w:bdr w:val="none" w:sz="0" w:space="0" w:color="auto" w:frame="1"/>
          <w:lang w:val="en-US"/>
        </w:rPr>
        <w:t xml:space="preserve">/*.csv): collect </w:t>
      </w:r>
      <w:r w:rsidR="004D49DE">
        <w:rPr>
          <w:rFonts w:ascii="Consolas" w:eastAsia="Times New Roman" w:hAnsi="Consolas" w:cs="Consolas"/>
          <w:color w:val="24292E"/>
          <w:sz w:val="20"/>
          <w:szCs w:val="20"/>
          <w:bdr w:val="none" w:sz="0" w:space="0" w:color="auto" w:frame="1"/>
          <w:lang w:val="en-US"/>
        </w:rPr>
        <w:t>team 1+2 work</w:t>
      </w:r>
      <w:r>
        <w:rPr>
          <w:rFonts w:ascii="Consolas" w:eastAsia="Times New Roman" w:hAnsi="Consolas" w:cs="Consolas"/>
          <w:color w:val="24292E"/>
          <w:sz w:val="20"/>
          <w:szCs w:val="20"/>
          <w:bdr w:val="none" w:sz="0" w:space="0" w:color="auto" w:frame="1"/>
          <w:lang w:val="en-US"/>
        </w:rPr>
        <w:t xml:space="preserve"> for first merge</w:t>
      </w:r>
    </w:p>
    <w:p w14:paraId="73B4275F" w14:textId="5A2D9919" w:rsidR="00A676BC" w:rsidRDefault="00A676BC" w:rsidP="00A676BC">
      <w:pPr>
        <w:pStyle w:val="ListParagraph"/>
        <w:numPr>
          <w:ilvl w:val="2"/>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44546A" w:themeColor="text2"/>
          <w:sz w:val="20"/>
          <w:szCs w:val="20"/>
          <w:bdr w:val="none" w:sz="0" w:space="0" w:color="auto" w:frame="1"/>
          <w:lang w:val="en-US"/>
        </w:rPr>
        <w:t>2_labels</w:t>
      </w:r>
      <w:r>
        <w:rPr>
          <w:rFonts w:ascii="Consolas" w:eastAsia="Times New Roman" w:hAnsi="Consolas" w:cs="Consolas"/>
          <w:color w:val="24292E"/>
          <w:sz w:val="20"/>
          <w:szCs w:val="20"/>
          <w:bdr w:val="none" w:sz="0" w:space="0" w:color="auto" w:frame="1"/>
          <w:lang w:val="en-US"/>
        </w:rPr>
        <w:t>(</w:t>
      </w:r>
      <w:proofErr w:type="spellStart"/>
      <w:r>
        <w:rPr>
          <w:rFonts w:ascii="Consolas" w:eastAsia="Times New Roman" w:hAnsi="Consolas" w:cs="Consolas"/>
          <w:color w:val="24292E"/>
          <w:sz w:val="20"/>
          <w:szCs w:val="20"/>
          <w:bdr w:val="none" w:sz="0" w:space="0" w:color="auto" w:frame="1"/>
          <w:lang w:val="en-US"/>
        </w:rPr>
        <w:t>team_name</w:t>
      </w:r>
      <w:proofErr w:type="spellEnd"/>
      <w:r>
        <w:rPr>
          <w:rFonts w:ascii="Consolas" w:eastAsia="Times New Roman" w:hAnsi="Consolas" w:cs="Consolas"/>
          <w:color w:val="24292E"/>
          <w:sz w:val="20"/>
          <w:szCs w:val="20"/>
          <w:bdr w:val="none" w:sz="0" w:space="0" w:color="auto" w:frame="1"/>
          <w:lang w:val="en-US"/>
        </w:rPr>
        <w:t xml:space="preserve">/*.csv): collect </w:t>
      </w:r>
      <w:r w:rsidR="004D49DE">
        <w:rPr>
          <w:rFonts w:ascii="Consolas" w:eastAsia="Times New Roman" w:hAnsi="Consolas" w:cs="Consolas"/>
          <w:color w:val="24292E"/>
          <w:sz w:val="20"/>
          <w:szCs w:val="20"/>
          <w:bdr w:val="none" w:sz="0" w:space="0" w:color="auto" w:frame="1"/>
          <w:lang w:val="en-US"/>
        </w:rPr>
        <w:t>team 1+2 work after reviewed</w:t>
      </w:r>
      <w:r>
        <w:rPr>
          <w:rFonts w:ascii="Consolas" w:eastAsia="Times New Roman" w:hAnsi="Consolas" w:cs="Consolas"/>
          <w:color w:val="24292E"/>
          <w:sz w:val="20"/>
          <w:szCs w:val="20"/>
          <w:bdr w:val="none" w:sz="0" w:space="0" w:color="auto" w:frame="1"/>
          <w:lang w:val="en-US"/>
        </w:rPr>
        <w:t xml:space="preserve"> for second merge</w:t>
      </w:r>
      <w:r w:rsidRPr="00A676BC">
        <w:rPr>
          <w:rFonts w:ascii="Consolas" w:eastAsia="Times New Roman" w:hAnsi="Consolas" w:cs="Consolas"/>
          <w:color w:val="24292E"/>
          <w:sz w:val="20"/>
          <w:szCs w:val="20"/>
          <w:bdr w:val="none" w:sz="0" w:space="0" w:color="auto" w:frame="1"/>
          <w:lang w:val="en-US"/>
        </w:rPr>
        <w:t xml:space="preserve"> </w:t>
      </w:r>
    </w:p>
    <w:p w14:paraId="1A6055A3" w14:textId="2E41E277" w:rsidR="00A676BC" w:rsidRDefault="00C64974" w:rsidP="00A676BC">
      <w:pPr>
        <w:pStyle w:val="ListParagraph"/>
        <w:numPr>
          <w:ilvl w:val="2"/>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44546A" w:themeColor="text2"/>
          <w:sz w:val="20"/>
          <w:szCs w:val="20"/>
          <w:bdr w:val="none" w:sz="0" w:space="0" w:color="auto" w:frame="1"/>
          <w:lang w:val="en-US"/>
        </w:rPr>
        <w:t>v</w:t>
      </w:r>
      <w:r w:rsidR="00A676BC" w:rsidRPr="004D49DE">
        <w:rPr>
          <w:rFonts w:ascii="Consolas" w:eastAsia="Times New Roman" w:hAnsi="Consolas" w:cs="Consolas"/>
          <w:color w:val="44546A" w:themeColor="text2"/>
          <w:sz w:val="20"/>
          <w:szCs w:val="20"/>
          <w:bdr w:val="none" w:sz="0" w:space="0" w:color="auto" w:frame="1"/>
          <w:lang w:val="en-US"/>
        </w:rPr>
        <w:t>ideos</w:t>
      </w:r>
      <w:r w:rsidR="00A676BC">
        <w:rPr>
          <w:rFonts w:ascii="Consolas" w:eastAsia="Times New Roman" w:hAnsi="Consolas" w:cs="Consolas"/>
          <w:color w:val="24292E"/>
          <w:sz w:val="20"/>
          <w:szCs w:val="20"/>
          <w:bdr w:val="none" w:sz="0" w:space="0" w:color="auto" w:frame="1"/>
          <w:lang w:val="en-US"/>
        </w:rPr>
        <w:t>(*.MOV): videos for labelling, formatted by ID</w:t>
      </w:r>
    </w:p>
    <w:p w14:paraId="1B616B7D" w14:textId="4595A7E8" w:rsidR="00A676BC" w:rsidRDefault="00A676BC" w:rsidP="00A676BC">
      <w:pPr>
        <w:pStyle w:val="ListParagraph"/>
        <w:numPr>
          <w:ilvl w:val="1"/>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5B9BD5" w:themeColor="accent5"/>
          <w:sz w:val="20"/>
          <w:szCs w:val="20"/>
          <w:bdr w:val="none" w:sz="0" w:space="0" w:color="auto" w:frame="1"/>
          <w:lang w:val="en-US"/>
        </w:rPr>
        <w:t>Out</w:t>
      </w:r>
      <w:r>
        <w:rPr>
          <w:rFonts w:ascii="Consolas" w:eastAsia="Times New Roman" w:hAnsi="Consolas" w:cs="Consolas"/>
          <w:color w:val="24292E"/>
          <w:sz w:val="20"/>
          <w:szCs w:val="20"/>
          <w:bdr w:val="none" w:sz="0" w:space="0" w:color="auto" w:frame="1"/>
          <w:lang w:val="en-US"/>
        </w:rPr>
        <w:t>: output</w:t>
      </w:r>
    </w:p>
    <w:p w14:paraId="195736B1" w14:textId="5A2E68C2" w:rsidR="00A676BC" w:rsidRDefault="00A676BC" w:rsidP="00A676BC">
      <w:pPr>
        <w:pStyle w:val="ListParagraph"/>
        <w:numPr>
          <w:ilvl w:val="2"/>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44546A" w:themeColor="text2"/>
          <w:sz w:val="20"/>
          <w:szCs w:val="20"/>
          <w:bdr w:val="none" w:sz="0" w:space="0" w:color="auto" w:frame="1"/>
          <w:lang w:val="en-US"/>
        </w:rPr>
        <w:t>1_merged</w:t>
      </w:r>
      <w:r>
        <w:rPr>
          <w:rFonts w:ascii="Consolas" w:eastAsia="Times New Roman" w:hAnsi="Consolas" w:cs="Consolas"/>
          <w:color w:val="24292E"/>
          <w:sz w:val="20"/>
          <w:szCs w:val="20"/>
          <w:bdr w:val="none" w:sz="0" w:space="0" w:color="auto" w:frame="1"/>
          <w:lang w:val="en-US"/>
        </w:rPr>
        <w:t xml:space="preserve">(*.csv): store merged csv file after </w:t>
      </w:r>
      <w:proofErr w:type="gramStart"/>
      <w:r>
        <w:rPr>
          <w:rFonts w:ascii="Consolas" w:eastAsia="Times New Roman" w:hAnsi="Consolas" w:cs="Consolas"/>
          <w:color w:val="24292E"/>
          <w:sz w:val="20"/>
          <w:szCs w:val="20"/>
          <w:bdr w:val="none" w:sz="0" w:space="0" w:color="auto" w:frame="1"/>
          <w:lang w:val="en-US"/>
        </w:rPr>
        <w:t>run</w:t>
      </w:r>
      <w:proofErr w:type="gramEnd"/>
      <w:r>
        <w:rPr>
          <w:rFonts w:ascii="Consolas" w:eastAsia="Times New Roman" w:hAnsi="Consolas" w:cs="Consolas"/>
          <w:color w:val="24292E"/>
          <w:sz w:val="20"/>
          <w:szCs w:val="20"/>
          <w:bdr w:val="none" w:sz="0" w:space="0" w:color="auto" w:frame="1"/>
          <w:lang w:val="en-US"/>
        </w:rPr>
        <w:t xml:space="preserve"> first merge</w:t>
      </w:r>
    </w:p>
    <w:p w14:paraId="32779AED" w14:textId="324305E5" w:rsidR="00A676BC" w:rsidRDefault="00A676BC" w:rsidP="00A676BC">
      <w:pPr>
        <w:pStyle w:val="ListParagraph"/>
        <w:numPr>
          <w:ilvl w:val="2"/>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44546A" w:themeColor="text2"/>
          <w:sz w:val="20"/>
          <w:szCs w:val="20"/>
          <w:bdr w:val="none" w:sz="0" w:space="0" w:color="auto" w:frame="1"/>
          <w:lang w:val="en-US"/>
        </w:rPr>
        <w:t>2_feedback</w:t>
      </w:r>
      <w:r>
        <w:rPr>
          <w:rFonts w:ascii="Consolas" w:eastAsia="Times New Roman" w:hAnsi="Consolas" w:cs="Consolas"/>
          <w:color w:val="24292E"/>
          <w:sz w:val="20"/>
          <w:szCs w:val="20"/>
          <w:bdr w:val="none" w:sz="0" w:space="0" w:color="auto" w:frame="1"/>
          <w:lang w:val="en-US"/>
        </w:rPr>
        <w:t>(</w:t>
      </w:r>
      <w:proofErr w:type="spellStart"/>
      <w:r>
        <w:rPr>
          <w:rFonts w:ascii="Consolas" w:eastAsia="Times New Roman" w:hAnsi="Consolas" w:cs="Consolas"/>
          <w:color w:val="24292E"/>
          <w:sz w:val="20"/>
          <w:szCs w:val="20"/>
          <w:bdr w:val="none" w:sz="0" w:space="0" w:color="auto" w:frame="1"/>
          <w:lang w:val="en-US"/>
        </w:rPr>
        <w:t>team_name</w:t>
      </w:r>
      <w:proofErr w:type="spellEnd"/>
      <w:r>
        <w:rPr>
          <w:rFonts w:ascii="Consolas" w:eastAsia="Times New Roman" w:hAnsi="Consolas" w:cs="Consolas"/>
          <w:color w:val="24292E"/>
          <w:sz w:val="20"/>
          <w:szCs w:val="20"/>
          <w:bdr w:val="none" w:sz="0" w:space="0" w:color="auto" w:frame="1"/>
          <w:lang w:val="en-US"/>
        </w:rPr>
        <w:t xml:space="preserve">/*.csv): store feedback csv file for each team after </w:t>
      </w:r>
      <w:proofErr w:type="gramStart"/>
      <w:r>
        <w:rPr>
          <w:rFonts w:ascii="Consolas" w:eastAsia="Times New Roman" w:hAnsi="Consolas" w:cs="Consolas"/>
          <w:color w:val="24292E"/>
          <w:sz w:val="20"/>
          <w:szCs w:val="20"/>
          <w:bdr w:val="none" w:sz="0" w:space="0" w:color="auto" w:frame="1"/>
          <w:lang w:val="en-US"/>
        </w:rPr>
        <w:t>run</w:t>
      </w:r>
      <w:proofErr w:type="gramEnd"/>
      <w:r>
        <w:rPr>
          <w:rFonts w:ascii="Consolas" w:eastAsia="Times New Roman" w:hAnsi="Consolas" w:cs="Consolas"/>
          <w:color w:val="24292E"/>
          <w:sz w:val="20"/>
          <w:szCs w:val="20"/>
          <w:bdr w:val="none" w:sz="0" w:space="0" w:color="auto" w:frame="1"/>
          <w:lang w:val="en-US"/>
        </w:rPr>
        <w:t xml:space="preserve"> first merge</w:t>
      </w:r>
    </w:p>
    <w:p w14:paraId="750929E9" w14:textId="3CB3E3F6" w:rsidR="00A676BC" w:rsidRDefault="00A676BC" w:rsidP="00A676BC">
      <w:pPr>
        <w:pStyle w:val="ListParagraph"/>
        <w:numPr>
          <w:ilvl w:val="2"/>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44546A" w:themeColor="text2"/>
          <w:sz w:val="20"/>
          <w:szCs w:val="20"/>
          <w:bdr w:val="none" w:sz="0" w:space="0" w:color="auto" w:frame="1"/>
          <w:lang w:val="en-US"/>
        </w:rPr>
        <w:t>2_merged</w:t>
      </w:r>
      <w:r>
        <w:rPr>
          <w:rFonts w:ascii="Consolas" w:eastAsia="Times New Roman" w:hAnsi="Consolas" w:cs="Consolas"/>
          <w:color w:val="24292E"/>
          <w:sz w:val="20"/>
          <w:szCs w:val="20"/>
          <w:bdr w:val="none" w:sz="0" w:space="0" w:color="auto" w:frame="1"/>
          <w:lang w:val="en-US"/>
        </w:rPr>
        <w:t xml:space="preserve">(*.csv): store merged csv file after </w:t>
      </w:r>
      <w:proofErr w:type="gramStart"/>
      <w:r>
        <w:rPr>
          <w:rFonts w:ascii="Consolas" w:eastAsia="Times New Roman" w:hAnsi="Consolas" w:cs="Consolas"/>
          <w:color w:val="24292E"/>
          <w:sz w:val="20"/>
          <w:szCs w:val="20"/>
          <w:bdr w:val="none" w:sz="0" w:space="0" w:color="auto" w:frame="1"/>
          <w:lang w:val="en-US"/>
        </w:rPr>
        <w:t>run</w:t>
      </w:r>
      <w:proofErr w:type="gramEnd"/>
      <w:r>
        <w:rPr>
          <w:rFonts w:ascii="Consolas" w:eastAsia="Times New Roman" w:hAnsi="Consolas" w:cs="Consolas"/>
          <w:color w:val="24292E"/>
          <w:sz w:val="20"/>
          <w:szCs w:val="20"/>
          <w:bdr w:val="none" w:sz="0" w:space="0" w:color="auto" w:frame="1"/>
          <w:lang w:val="en-US"/>
        </w:rPr>
        <w:t xml:space="preserve"> second merge</w:t>
      </w:r>
    </w:p>
    <w:p w14:paraId="5045DF7B" w14:textId="741F6AAB" w:rsidR="00A676BC" w:rsidRPr="00A676BC" w:rsidRDefault="00C64974" w:rsidP="00A676BC">
      <w:pPr>
        <w:pStyle w:val="ListParagraph"/>
        <w:numPr>
          <w:ilvl w:val="2"/>
          <w:numId w:val="2"/>
        </w:numPr>
        <w:spacing w:line="240" w:lineRule="auto"/>
        <w:jc w:val="both"/>
        <w:rPr>
          <w:rFonts w:ascii="Consolas" w:eastAsia="Times New Roman" w:hAnsi="Consolas" w:cs="Consolas"/>
          <w:color w:val="24292E"/>
          <w:sz w:val="20"/>
          <w:szCs w:val="20"/>
          <w:bdr w:val="none" w:sz="0" w:space="0" w:color="auto" w:frame="1"/>
          <w:lang w:val="en-US"/>
        </w:rPr>
      </w:pPr>
      <w:r w:rsidRPr="004D49DE">
        <w:rPr>
          <w:rFonts w:ascii="Consolas" w:eastAsia="Times New Roman" w:hAnsi="Consolas" w:cs="Consolas"/>
          <w:color w:val="44546A" w:themeColor="text2"/>
          <w:sz w:val="20"/>
          <w:szCs w:val="20"/>
          <w:bdr w:val="none" w:sz="0" w:space="0" w:color="auto" w:frame="1"/>
          <w:lang w:val="en-US"/>
        </w:rPr>
        <w:t>Videos</w:t>
      </w:r>
      <w:r>
        <w:rPr>
          <w:rFonts w:ascii="Consolas" w:eastAsia="Times New Roman" w:hAnsi="Consolas" w:cs="Consolas"/>
          <w:color w:val="24292E"/>
          <w:sz w:val="20"/>
          <w:szCs w:val="20"/>
          <w:bdr w:val="none" w:sz="0" w:space="0" w:color="auto" w:frame="1"/>
          <w:lang w:val="en-US"/>
        </w:rPr>
        <w:t xml:space="preserve">(*.MP4): store the videos for round_2 </w:t>
      </w:r>
    </w:p>
    <w:p w14:paraId="76EB8AC9" w14:textId="77777777" w:rsidR="00A676BC" w:rsidRPr="00A676BC" w:rsidRDefault="00A676BC" w:rsidP="00A676BC">
      <w:pPr>
        <w:pStyle w:val="ListParagraph"/>
        <w:spacing w:line="240" w:lineRule="auto"/>
        <w:ind w:left="2160"/>
        <w:jc w:val="both"/>
        <w:rPr>
          <w:rFonts w:ascii="Consolas" w:eastAsia="Times New Roman" w:hAnsi="Consolas" w:cs="Consolas"/>
          <w:color w:val="24292E"/>
          <w:sz w:val="20"/>
          <w:szCs w:val="20"/>
          <w:bdr w:val="none" w:sz="0" w:space="0" w:color="auto" w:frame="1"/>
          <w:lang w:val="en-US"/>
        </w:rPr>
      </w:pPr>
    </w:p>
    <w:p w14:paraId="4CBCF357" w14:textId="2F5BB516" w:rsidR="00603ED1" w:rsidRDefault="00603ED1" w:rsidP="00603ED1">
      <w:pPr>
        <w:pStyle w:val="ListParagraph"/>
        <w:numPr>
          <w:ilvl w:val="0"/>
          <w:numId w:val="2"/>
        </w:numPr>
        <w:spacing w:line="240" w:lineRule="auto"/>
        <w:jc w:val="both"/>
        <w:rPr>
          <w:rFonts w:ascii="Consolas" w:eastAsia="Times New Roman" w:hAnsi="Consolas" w:cs="Consolas"/>
          <w:color w:val="24292E"/>
          <w:sz w:val="20"/>
          <w:szCs w:val="20"/>
          <w:bdr w:val="none" w:sz="0" w:space="0" w:color="auto" w:frame="1"/>
          <w:lang w:val="en-US"/>
        </w:rPr>
      </w:pPr>
      <w:proofErr w:type="spellStart"/>
      <w:r w:rsidRPr="0038178F">
        <w:rPr>
          <w:rFonts w:ascii="Consolas" w:eastAsia="Times New Roman" w:hAnsi="Consolas" w:cs="Consolas"/>
          <w:color w:val="4472C4" w:themeColor="accent1"/>
          <w:sz w:val="20"/>
          <w:szCs w:val="20"/>
          <w:bdr w:val="none" w:sz="0" w:space="0" w:color="auto" w:frame="1"/>
          <w:lang w:val="en-US"/>
        </w:rPr>
        <w:t>src</w:t>
      </w:r>
      <w:proofErr w:type="spellEnd"/>
      <w:r>
        <w:rPr>
          <w:rFonts w:ascii="Consolas" w:eastAsia="Times New Roman" w:hAnsi="Consolas" w:cs="Consolas"/>
          <w:color w:val="24292E"/>
          <w:sz w:val="20"/>
          <w:szCs w:val="20"/>
          <w:bdr w:val="none" w:sz="0" w:space="0" w:color="auto" w:frame="1"/>
          <w:lang w:val="en-US"/>
        </w:rPr>
        <w:t>:</w:t>
      </w:r>
    </w:p>
    <w:p w14:paraId="6C3ECF60" w14:textId="4BF56072" w:rsidR="006B6A6F" w:rsidRDefault="006B6A6F" w:rsidP="006B6A6F">
      <w:pPr>
        <w:pStyle w:val="ListParagraph"/>
        <w:numPr>
          <w:ilvl w:val="1"/>
          <w:numId w:val="2"/>
        </w:numPr>
        <w:spacing w:line="240" w:lineRule="auto"/>
        <w:jc w:val="both"/>
        <w:rPr>
          <w:rFonts w:ascii="Consolas" w:eastAsia="Times New Roman" w:hAnsi="Consolas" w:cs="Consolas"/>
          <w:color w:val="24292E"/>
          <w:sz w:val="20"/>
          <w:szCs w:val="20"/>
          <w:bdr w:val="none" w:sz="0" w:space="0" w:color="auto" w:frame="1"/>
          <w:lang w:val="en-US"/>
        </w:rPr>
      </w:pPr>
      <w:r w:rsidRPr="0038178F">
        <w:rPr>
          <w:rFonts w:ascii="Consolas" w:eastAsia="Times New Roman" w:hAnsi="Consolas" w:cs="Consolas"/>
          <w:color w:val="70AD47" w:themeColor="accent6"/>
          <w:sz w:val="20"/>
          <w:szCs w:val="20"/>
          <w:bdr w:val="none" w:sz="0" w:space="0" w:color="auto" w:frame="1"/>
          <w:lang w:val="en-US"/>
        </w:rPr>
        <w:t>mapping.py</w:t>
      </w:r>
      <w:r>
        <w:rPr>
          <w:rFonts w:ascii="Consolas" w:eastAsia="Times New Roman" w:hAnsi="Consolas" w:cs="Consolas"/>
          <w:color w:val="24292E"/>
          <w:sz w:val="20"/>
          <w:szCs w:val="20"/>
          <w:bdr w:val="none" w:sz="0" w:space="0" w:color="auto" w:frame="1"/>
          <w:lang w:val="en-US"/>
        </w:rPr>
        <w:t xml:space="preserve">: </w:t>
      </w:r>
      <w:r w:rsidRPr="006B6A6F">
        <w:rPr>
          <w:rFonts w:ascii="Consolas" w:eastAsia="Times New Roman" w:hAnsi="Consolas" w:cs="Consolas"/>
          <w:color w:val="24292E"/>
          <w:sz w:val="20"/>
          <w:szCs w:val="20"/>
          <w:bdr w:val="none" w:sz="0" w:space="0" w:color="auto" w:frame="1"/>
          <w:lang w:val="en-US"/>
        </w:rPr>
        <w:t>Concatenate</w:t>
      </w:r>
      <w:r>
        <w:rPr>
          <w:rFonts w:ascii="Consolas" w:eastAsia="Times New Roman" w:hAnsi="Consolas" w:cs="Consolas"/>
          <w:color w:val="24292E"/>
          <w:sz w:val="20"/>
          <w:szCs w:val="20"/>
          <w:bdr w:val="none" w:sz="0" w:space="0" w:color="auto" w:frame="1"/>
          <w:lang w:val="en-US"/>
        </w:rPr>
        <w:t xml:space="preserve"> </w:t>
      </w:r>
      <w:r w:rsidRPr="006B6A6F">
        <w:rPr>
          <w:rFonts w:ascii="Consolas" w:eastAsia="Times New Roman" w:hAnsi="Consolas" w:cs="Consolas"/>
          <w:color w:val="24292E"/>
          <w:sz w:val="20"/>
          <w:szCs w:val="20"/>
          <w:bdr w:val="none" w:sz="0" w:space="0" w:color="auto" w:frame="1"/>
          <w:lang w:val="en-US"/>
        </w:rPr>
        <w:t xml:space="preserve">all the labels files and map with its </w:t>
      </w:r>
      <w:r>
        <w:rPr>
          <w:rFonts w:ascii="Consolas" w:eastAsia="Times New Roman" w:hAnsi="Consolas" w:cs="Consolas"/>
          <w:color w:val="24292E"/>
          <w:sz w:val="20"/>
          <w:szCs w:val="20"/>
          <w:bdr w:val="none" w:sz="0" w:space="0" w:color="auto" w:frame="1"/>
          <w:lang w:val="en-US"/>
        </w:rPr>
        <w:t xml:space="preserve">original </w:t>
      </w:r>
      <w:r w:rsidRPr="006B6A6F">
        <w:rPr>
          <w:rFonts w:ascii="Consolas" w:eastAsia="Times New Roman" w:hAnsi="Consolas" w:cs="Consolas"/>
          <w:color w:val="24292E"/>
          <w:sz w:val="20"/>
          <w:szCs w:val="20"/>
          <w:bdr w:val="none" w:sz="0" w:space="0" w:color="auto" w:frame="1"/>
          <w:lang w:val="en-US"/>
        </w:rPr>
        <w:t>information from mapping file</w:t>
      </w:r>
    </w:p>
    <w:p w14:paraId="6E06E07B" w14:textId="77777777" w:rsidR="00DC661A" w:rsidRDefault="006B6A6F" w:rsidP="00DC661A">
      <w:pPr>
        <w:pStyle w:val="ListParagraph"/>
        <w:numPr>
          <w:ilvl w:val="1"/>
          <w:numId w:val="2"/>
        </w:numPr>
        <w:spacing w:line="240" w:lineRule="auto"/>
        <w:jc w:val="both"/>
        <w:rPr>
          <w:rFonts w:ascii="Consolas" w:eastAsia="Times New Roman" w:hAnsi="Consolas" w:cs="Consolas"/>
          <w:color w:val="24292E"/>
          <w:sz w:val="20"/>
          <w:szCs w:val="20"/>
          <w:bdr w:val="none" w:sz="0" w:space="0" w:color="auto" w:frame="1"/>
          <w:lang w:val="en-US"/>
        </w:rPr>
      </w:pPr>
      <w:r w:rsidRPr="0038178F">
        <w:rPr>
          <w:rFonts w:ascii="Consolas" w:eastAsia="Times New Roman" w:hAnsi="Consolas" w:cs="Consolas"/>
          <w:color w:val="70AD47" w:themeColor="accent6"/>
          <w:sz w:val="20"/>
          <w:szCs w:val="20"/>
          <w:bdr w:val="none" w:sz="0" w:space="0" w:color="auto" w:frame="1"/>
          <w:lang w:val="en-US"/>
        </w:rPr>
        <w:t>merge.py</w:t>
      </w:r>
      <w:r>
        <w:rPr>
          <w:rFonts w:ascii="Consolas" w:eastAsia="Times New Roman" w:hAnsi="Consolas" w:cs="Consolas"/>
          <w:color w:val="24292E"/>
          <w:sz w:val="20"/>
          <w:szCs w:val="20"/>
          <w:bdr w:val="none" w:sz="0" w:space="0" w:color="auto" w:frame="1"/>
          <w:lang w:val="en-US"/>
        </w:rPr>
        <w:t xml:space="preserve">: given two csv files, the function’s output is a merged csv file  </w:t>
      </w:r>
    </w:p>
    <w:p w14:paraId="592F8D70" w14:textId="7229F035" w:rsidR="00DC661A" w:rsidRDefault="00DC661A" w:rsidP="00DC661A">
      <w:pPr>
        <w:pStyle w:val="ListParagraph"/>
        <w:numPr>
          <w:ilvl w:val="1"/>
          <w:numId w:val="2"/>
        </w:numPr>
        <w:spacing w:line="240" w:lineRule="auto"/>
        <w:jc w:val="both"/>
        <w:rPr>
          <w:rFonts w:ascii="Consolas" w:eastAsia="Times New Roman" w:hAnsi="Consolas" w:cs="Consolas"/>
          <w:color w:val="24292E"/>
          <w:sz w:val="20"/>
          <w:szCs w:val="20"/>
          <w:bdr w:val="none" w:sz="0" w:space="0" w:color="auto" w:frame="1"/>
          <w:lang w:val="en-US"/>
        </w:rPr>
      </w:pPr>
      <w:r w:rsidRPr="0038178F">
        <w:rPr>
          <w:rFonts w:ascii="Consolas" w:eastAsia="Times New Roman" w:hAnsi="Consolas" w:cs="Consolas"/>
          <w:color w:val="70AD47" w:themeColor="accent6"/>
          <w:sz w:val="20"/>
          <w:szCs w:val="20"/>
          <w:bdr w:val="none" w:sz="0" w:space="0" w:color="auto" w:frame="1"/>
          <w:lang w:val="en-US"/>
        </w:rPr>
        <w:lastRenderedPageBreak/>
        <w:t>gen_feedback.py</w:t>
      </w:r>
      <w:r>
        <w:rPr>
          <w:rFonts w:ascii="Consolas" w:eastAsia="Times New Roman" w:hAnsi="Consolas" w:cs="Consolas"/>
          <w:color w:val="24292E"/>
          <w:sz w:val="20"/>
          <w:szCs w:val="20"/>
          <w:bdr w:val="none" w:sz="0" w:space="0" w:color="auto" w:frame="1"/>
          <w:lang w:val="en-US"/>
        </w:rPr>
        <w:t>: generate the feedback for both teams</w:t>
      </w:r>
    </w:p>
    <w:p w14:paraId="7330B00C" w14:textId="27DF1146" w:rsidR="006B6A6F" w:rsidRPr="00DC661A" w:rsidRDefault="00DC661A" w:rsidP="00DC661A">
      <w:pPr>
        <w:pStyle w:val="ListParagraph"/>
        <w:numPr>
          <w:ilvl w:val="1"/>
          <w:numId w:val="2"/>
        </w:numPr>
        <w:spacing w:line="240" w:lineRule="auto"/>
        <w:jc w:val="both"/>
        <w:rPr>
          <w:rFonts w:ascii="Consolas" w:eastAsia="Times New Roman" w:hAnsi="Consolas" w:cs="Consolas"/>
          <w:color w:val="24292E"/>
          <w:sz w:val="20"/>
          <w:szCs w:val="20"/>
          <w:bdr w:val="none" w:sz="0" w:space="0" w:color="auto" w:frame="1"/>
          <w:lang w:val="en-US"/>
        </w:rPr>
      </w:pPr>
      <w:r w:rsidRPr="0038178F">
        <w:rPr>
          <w:rFonts w:ascii="Consolas" w:eastAsia="Times New Roman" w:hAnsi="Consolas" w:cs="Consolas"/>
          <w:color w:val="70AD47" w:themeColor="accent6"/>
          <w:sz w:val="20"/>
          <w:szCs w:val="20"/>
          <w:bdr w:val="none" w:sz="0" w:space="0" w:color="auto" w:frame="1"/>
          <w:lang w:val="en-US"/>
        </w:rPr>
        <w:t>gen_label_data.py</w:t>
      </w:r>
      <w:r>
        <w:rPr>
          <w:rFonts w:ascii="Consolas" w:eastAsia="Times New Roman" w:hAnsi="Consolas" w:cs="Consolas"/>
          <w:color w:val="24292E"/>
          <w:sz w:val="20"/>
          <w:szCs w:val="20"/>
          <w:bdr w:val="none" w:sz="0" w:space="0" w:color="auto" w:frame="1"/>
          <w:lang w:val="en-US"/>
        </w:rPr>
        <w:t>: generate labels for dataset</w:t>
      </w:r>
    </w:p>
    <w:p w14:paraId="64B20E2B" w14:textId="7484CC30" w:rsidR="006B6A6F" w:rsidRDefault="006B6A6F" w:rsidP="006B6A6F">
      <w:pPr>
        <w:pStyle w:val="ListParagraph"/>
        <w:numPr>
          <w:ilvl w:val="1"/>
          <w:numId w:val="2"/>
        </w:numPr>
        <w:spacing w:line="240" w:lineRule="auto"/>
        <w:jc w:val="both"/>
        <w:rPr>
          <w:rFonts w:ascii="Consolas" w:eastAsia="Times New Roman" w:hAnsi="Consolas" w:cs="Consolas"/>
          <w:color w:val="24292E"/>
          <w:sz w:val="20"/>
          <w:szCs w:val="20"/>
          <w:bdr w:val="none" w:sz="0" w:space="0" w:color="auto" w:frame="1"/>
          <w:lang w:val="en-US"/>
        </w:rPr>
      </w:pPr>
      <w:r w:rsidRPr="0038178F">
        <w:rPr>
          <w:rFonts w:ascii="Consolas" w:eastAsia="Times New Roman" w:hAnsi="Consolas" w:cs="Consolas"/>
          <w:color w:val="70AD47" w:themeColor="accent6"/>
          <w:sz w:val="20"/>
          <w:szCs w:val="20"/>
          <w:bdr w:val="none" w:sz="0" w:space="0" w:color="auto" w:frame="1"/>
          <w:lang w:val="en-US"/>
        </w:rPr>
        <w:t>utils.py</w:t>
      </w:r>
      <w:r>
        <w:rPr>
          <w:rFonts w:ascii="Consolas" w:eastAsia="Times New Roman" w:hAnsi="Consolas" w:cs="Consolas"/>
          <w:color w:val="24292E"/>
          <w:sz w:val="20"/>
          <w:szCs w:val="20"/>
          <w:bdr w:val="none" w:sz="0" w:space="0" w:color="auto" w:frame="1"/>
          <w:lang w:val="en-US"/>
        </w:rPr>
        <w:t xml:space="preserve">: helper and reusable method such as </w:t>
      </w:r>
      <w:r w:rsidR="0038178F">
        <w:rPr>
          <w:rFonts w:ascii="Consolas" w:eastAsia="Times New Roman" w:hAnsi="Consolas" w:cs="Consolas"/>
          <w:color w:val="24292E"/>
          <w:sz w:val="20"/>
          <w:szCs w:val="20"/>
          <w:bdr w:val="none" w:sz="0" w:space="0" w:color="auto" w:frame="1"/>
          <w:lang w:val="en-US"/>
        </w:rPr>
        <w:t xml:space="preserve">convert string to delta time, read csv file, calculate </w:t>
      </w:r>
      <w:proofErr w:type="spellStart"/>
      <w:r w:rsidR="0038178F">
        <w:rPr>
          <w:rFonts w:ascii="Consolas" w:eastAsia="Times New Roman" w:hAnsi="Consolas" w:cs="Consolas"/>
          <w:color w:val="24292E"/>
          <w:sz w:val="20"/>
          <w:szCs w:val="20"/>
          <w:bdr w:val="none" w:sz="0" w:space="0" w:color="auto" w:frame="1"/>
          <w:lang w:val="en-US"/>
        </w:rPr>
        <w:t>xou</w:t>
      </w:r>
      <w:proofErr w:type="spellEnd"/>
      <w:r w:rsidR="0038178F">
        <w:rPr>
          <w:rFonts w:ascii="Consolas" w:eastAsia="Times New Roman" w:hAnsi="Consolas" w:cs="Consolas"/>
          <w:color w:val="24292E"/>
          <w:sz w:val="20"/>
          <w:szCs w:val="20"/>
          <w:bdr w:val="none" w:sz="0" w:space="0" w:color="auto" w:frame="1"/>
          <w:lang w:val="en-US"/>
        </w:rPr>
        <w:t xml:space="preserve"> value, …</w:t>
      </w:r>
    </w:p>
    <w:p w14:paraId="175F21DD" w14:textId="77777777" w:rsidR="0038178F" w:rsidRDefault="0038178F" w:rsidP="0038178F">
      <w:pPr>
        <w:pStyle w:val="ListParagraph"/>
        <w:spacing w:line="240" w:lineRule="auto"/>
        <w:ind w:left="1440"/>
        <w:jc w:val="both"/>
        <w:rPr>
          <w:rFonts w:ascii="Consolas" w:eastAsia="Times New Roman" w:hAnsi="Consolas" w:cs="Consolas"/>
          <w:color w:val="24292E"/>
          <w:sz w:val="20"/>
          <w:szCs w:val="20"/>
          <w:bdr w:val="none" w:sz="0" w:space="0" w:color="auto" w:frame="1"/>
          <w:lang w:val="en-US"/>
        </w:rPr>
      </w:pPr>
    </w:p>
    <w:p w14:paraId="1A22E247" w14:textId="37A2DB33" w:rsidR="00603ED1" w:rsidRDefault="00603ED1" w:rsidP="00603ED1">
      <w:pPr>
        <w:pStyle w:val="ListParagraph"/>
        <w:numPr>
          <w:ilvl w:val="0"/>
          <w:numId w:val="2"/>
        </w:numPr>
        <w:spacing w:line="240" w:lineRule="auto"/>
        <w:jc w:val="both"/>
        <w:rPr>
          <w:rFonts w:ascii="Consolas" w:eastAsia="Times New Roman" w:hAnsi="Consolas" w:cs="Consolas"/>
          <w:color w:val="24292E"/>
          <w:sz w:val="20"/>
          <w:szCs w:val="20"/>
          <w:bdr w:val="none" w:sz="0" w:space="0" w:color="auto" w:frame="1"/>
          <w:lang w:val="en-US"/>
        </w:rPr>
      </w:pPr>
      <w:r w:rsidRPr="0038178F">
        <w:rPr>
          <w:rFonts w:ascii="Consolas" w:eastAsia="Times New Roman" w:hAnsi="Consolas" w:cs="Consolas"/>
          <w:color w:val="4472C4" w:themeColor="accent1"/>
          <w:sz w:val="20"/>
          <w:szCs w:val="20"/>
          <w:bdr w:val="none" w:sz="0" w:space="0" w:color="auto" w:frame="1"/>
          <w:lang w:val="en-US"/>
        </w:rPr>
        <w:t>test</w:t>
      </w:r>
      <w:r>
        <w:rPr>
          <w:rFonts w:ascii="Consolas" w:eastAsia="Times New Roman" w:hAnsi="Consolas" w:cs="Consolas"/>
          <w:color w:val="24292E"/>
          <w:sz w:val="20"/>
          <w:szCs w:val="20"/>
          <w:bdr w:val="none" w:sz="0" w:space="0" w:color="auto" w:frame="1"/>
          <w:lang w:val="en-US"/>
        </w:rPr>
        <w:t>: contains unit test for script</w:t>
      </w:r>
    </w:p>
    <w:p w14:paraId="7DC00B0A" w14:textId="77777777" w:rsidR="0038178F" w:rsidRDefault="0038178F" w:rsidP="0038178F">
      <w:pPr>
        <w:pStyle w:val="ListParagraph"/>
        <w:spacing w:line="240" w:lineRule="auto"/>
        <w:jc w:val="both"/>
        <w:rPr>
          <w:rFonts w:ascii="Consolas" w:eastAsia="Times New Roman" w:hAnsi="Consolas" w:cs="Consolas"/>
          <w:color w:val="24292E"/>
          <w:sz w:val="20"/>
          <w:szCs w:val="20"/>
          <w:bdr w:val="none" w:sz="0" w:space="0" w:color="auto" w:frame="1"/>
          <w:lang w:val="en-US"/>
        </w:rPr>
      </w:pPr>
    </w:p>
    <w:p w14:paraId="5B9E1805" w14:textId="011928E3" w:rsidR="0038178F" w:rsidRPr="0038178F" w:rsidRDefault="00603ED1" w:rsidP="0038178F">
      <w:pPr>
        <w:pStyle w:val="ListParagraph"/>
        <w:numPr>
          <w:ilvl w:val="0"/>
          <w:numId w:val="2"/>
        </w:numPr>
        <w:spacing w:line="240" w:lineRule="auto"/>
        <w:jc w:val="both"/>
        <w:rPr>
          <w:rFonts w:ascii="Consolas" w:eastAsia="Times New Roman" w:hAnsi="Consolas" w:cs="Consolas"/>
          <w:color w:val="24292E"/>
          <w:sz w:val="20"/>
          <w:szCs w:val="20"/>
          <w:bdr w:val="none" w:sz="0" w:space="0" w:color="auto" w:frame="1"/>
          <w:lang w:val="en-US"/>
        </w:rPr>
      </w:pPr>
      <w:r w:rsidRPr="0038178F">
        <w:rPr>
          <w:rFonts w:ascii="Consolas" w:eastAsia="Times New Roman" w:hAnsi="Consolas" w:cs="Consolas"/>
          <w:color w:val="70AD47" w:themeColor="accent6"/>
          <w:sz w:val="20"/>
          <w:szCs w:val="20"/>
          <w:bdr w:val="none" w:sz="0" w:space="0" w:color="auto" w:frame="1"/>
          <w:lang w:val="en-US"/>
        </w:rPr>
        <w:t>config.py</w:t>
      </w:r>
      <w:r w:rsidR="0038178F">
        <w:rPr>
          <w:rFonts w:ascii="Consolas" w:eastAsia="Times New Roman" w:hAnsi="Consolas" w:cs="Consolas"/>
          <w:color w:val="24292E"/>
          <w:sz w:val="20"/>
          <w:szCs w:val="20"/>
          <w:bdr w:val="none" w:sz="0" w:space="0" w:color="auto" w:frame="1"/>
          <w:lang w:val="en-US"/>
        </w:rPr>
        <w:t>: contains all the directories and configurations.</w:t>
      </w:r>
      <w:r w:rsidR="0038178F" w:rsidRPr="0038178F">
        <w:rPr>
          <w:rFonts w:ascii="Consolas" w:eastAsia="Times New Roman" w:hAnsi="Consolas" w:cs="Consolas"/>
          <w:color w:val="24292E"/>
          <w:sz w:val="20"/>
          <w:szCs w:val="20"/>
          <w:bdr w:val="none" w:sz="0" w:space="0" w:color="auto" w:frame="1"/>
          <w:lang w:val="en-US"/>
        </w:rPr>
        <w:t xml:space="preserve"> </w:t>
      </w:r>
    </w:p>
    <w:p w14:paraId="4363AA6B" w14:textId="7C8A820E" w:rsidR="00D148B2" w:rsidRDefault="00603ED1" w:rsidP="5048CBC6">
      <w:pPr>
        <w:pStyle w:val="ListParagraph"/>
        <w:numPr>
          <w:ilvl w:val="0"/>
          <w:numId w:val="2"/>
        </w:numPr>
        <w:spacing w:line="240" w:lineRule="auto"/>
        <w:jc w:val="both"/>
        <w:rPr>
          <w:rFonts w:ascii="Consolas" w:eastAsia="Times New Roman" w:hAnsi="Consolas" w:cs="Consolas"/>
          <w:color w:val="24292E"/>
          <w:sz w:val="20"/>
          <w:szCs w:val="20"/>
          <w:lang w:val="en-US"/>
        </w:rPr>
      </w:pPr>
      <w:r w:rsidRPr="0038178F">
        <w:rPr>
          <w:rFonts w:ascii="Consolas" w:eastAsia="Times New Roman" w:hAnsi="Consolas" w:cs="Consolas"/>
          <w:color w:val="70AD47" w:themeColor="accent6"/>
          <w:sz w:val="20"/>
          <w:szCs w:val="20"/>
          <w:bdr w:val="none" w:sz="0" w:space="0" w:color="auto" w:frame="1"/>
          <w:lang w:val="en-US"/>
        </w:rPr>
        <w:t>All-in-</w:t>
      </w:r>
      <w:proofErr w:type="spellStart"/>
      <w:r w:rsidRPr="0038178F">
        <w:rPr>
          <w:rFonts w:ascii="Consolas" w:eastAsia="Times New Roman" w:hAnsi="Consolas" w:cs="Consolas"/>
          <w:color w:val="70AD47" w:themeColor="accent6"/>
          <w:sz w:val="20"/>
          <w:szCs w:val="20"/>
          <w:bdr w:val="none" w:sz="0" w:space="0" w:color="auto" w:frame="1"/>
          <w:lang w:val="en-US"/>
        </w:rPr>
        <w:t>One.ipynb</w:t>
      </w:r>
      <w:proofErr w:type="spellEnd"/>
      <w:r w:rsidR="0038178F">
        <w:rPr>
          <w:rFonts w:ascii="Consolas" w:eastAsia="Times New Roman" w:hAnsi="Consolas" w:cs="Consolas"/>
          <w:color w:val="24292E"/>
          <w:sz w:val="20"/>
          <w:szCs w:val="20"/>
          <w:bdr w:val="none" w:sz="0" w:space="0" w:color="auto" w:frame="1"/>
          <w:lang w:val="en-US"/>
        </w:rPr>
        <w:t>: run the procedures for Round 1/2 on Python Notebook</w:t>
      </w:r>
    </w:p>
    <w:p w14:paraId="68AC5C94" w14:textId="77777777" w:rsidR="004D49DE" w:rsidRPr="0038178F" w:rsidRDefault="004D49DE" w:rsidP="4D1D8EF6">
      <w:pPr>
        <w:pStyle w:val="ListParagraph"/>
        <w:spacing w:line="240" w:lineRule="auto"/>
        <w:ind w:left="0"/>
        <w:jc w:val="both"/>
        <w:rPr>
          <w:rFonts w:ascii="Consolas" w:eastAsia="Times New Roman" w:hAnsi="Consolas" w:cs="Consolas"/>
          <w:color w:val="24292E"/>
          <w:sz w:val="20"/>
          <w:szCs w:val="20"/>
          <w:lang w:val="en-US"/>
        </w:rPr>
      </w:pPr>
    </w:p>
    <w:p w14:paraId="72D639EE" w14:textId="77777777" w:rsidR="00C037B0" w:rsidRPr="002B44B5" w:rsidRDefault="00C037B0" w:rsidP="00532F34">
      <w:pPr>
        <w:jc w:val="both"/>
        <w:rPr>
          <w:rFonts w:asciiTheme="majorHAnsi" w:hAnsiTheme="majorHAnsi" w:cstheme="majorHAnsi"/>
          <w:sz w:val="24"/>
          <w:szCs w:val="24"/>
          <w:lang w:val="en-US"/>
        </w:rPr>
      </w:pPr>
    </w:p>
    <w:p w14:paraId="1F7941B2" w14:textId="77777777" w:rsidR="009B68B2" w:rsidRPr="002B44B5" w:rsidRDefault="009B68B2" w:rsidP="00532F34">
      <w:pPr>
        <w:jc w:val="both"/>
        <w:rPr>
          <w:rFonts w:asciiTheme="majorHAnsi" w:hAnsiTheme="majorHAnsi" w:cstheme="majorHAnsi"/>
          <w:sz w:val="24"/>
          <w:szCs w:val="24"/>
          <w:lang w:val="en-US"/>
        </w:rPr>
      </w:pPr>
    </w:p>
    <w:sectPr w:rsidR="009B68B2" w:rsidRPr="002B44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80678" w14:textId="77777777" w:rsidR="004E0E82" w:rsidRDefault="004E0E82" w:rsidP="009B68B2">
      <w:pPr>
        <w:spacing w:after="0" w:line="240" w:lineRule="auto"/>
      </w:pPr>
      <w:r>
        <w:separator/>
      </w:r>
    </w:p>
  </w:endnote>
  <w:endnote w:type="continuationSeparator" w:id="0">
    <w:p w14:paraId="53E19346" w14:textId="77777777" w:rsidR="004E0E82" w:rsidRDefault="004E0E82" w:rsidP="009B68B2">
      <w:pPr>
        <w:spacing w:after="0" w:line="240" w:lineRule="auto"/>
      </w:pPr>
      <w:r>
        <w:continuationSeparator/>
      </w:r>
    </w:p>
  </w:endnote>
  <w:endnote w:type="continuationNotice" w:id="1">
    <w:p w14:paraId="7B55F7CA" w14:textId="77777777" w:rsidR="004E0E82" w:rsidRDefault="004E0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A3"/>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5C30C" w14:textId="77777777" w:rsidR="004E0E82" w:rsidRDefault="004E0E82" w:rsidP="009B68B2">
      <w:pPr>
        <w:spacing w:after="0" w:line="240" w:lineRule="auto"/>
      </w:pPr>
      <w:r>
        <w:separator/>
      </w:r>
    </w:p>
  </w:footnote>
  <w:footnote w:type="continuationSeparator" w:id="0">
    <w:p w14:paraId="5807CA65" w14:textId="77777777" w:rsidR="004E0E82" w:rsidRDefault="004E0E82" w:rsidP="009B68B2">
      <w:pPr>
        <w:spacing w:after="0" w:line="240" w:lineRule="auto"/>
      </w:pPr>
      <w:r>
        <w:continuationSeparator/>
      </w:r>
    </w:p>
  </w:footnote>
  <w:footnote w:type="continuationNotice" w:id="1">
    <w:p w14:paraId="2F2FE1E0" w14:textId="77777777" w:rsidR="004E0E82" w:rsidRDefault="004E0E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4604"/>
    <w:multiLevelType w:val="hybridMultilevel"/>
    <w:tmpl w:val="4C361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14AD2"/>
    <w:multiLevelType w:val="hybridMultilevel"/>
    <w:tmpl w:val="9DF08800"/>
    <w:lvl w:ilvl="0" w:tplc="A9C8F68A">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AF"/>
    <w:rsid w:val="000009D3"/>
    <w:rsid w:val="00001D31"/>
    <w:rsid w:val="00020E29"/>
    <w:rsid w:val="00022986"/>
    <w:rsid w:val="00025ECE"/>
    <w:rsid w:val="000445F8"/>
    <w:rsid w:val="000471D7"/>
    <w:rsid w:val="000515B8"/>
    <w:rsid w:val="000662E6"/>
    <w:rsid w:val="00082A70"/>
    <w:rsid w:val="000950B4"/>
    <w:rsid w:val="00097BF3"/>
    <w:rsid w:val="000A0D00"/>
    <w:rsid w:val="000A5F03"/>
    <w:rsid w:val="000B7A15"/>
    <w:rsid w:val="000C3B70"/>
    <w:rsid w:val="000D14B9"/>
    <w:rsid w:val="000D36F0"/>
    <w:rsid w:val="000F466C"/>
    <w:rsid w:val="001005A9"/>
    <w:rsid w:val="00107771"/>
    <w:rsid w:val="00123049"/>
    <w:rsid w:val="001237C2"/>
    <w:rsid w:val="00134792"/>
    <w:rsid w:val="001414FE"/>
    <w:rsid w:val="001420AA"/>
    <w:rsid w:val="00146DFE"/>
    <w:rsid w:val="001677AF"/>
    <w:rsid w:val="00170CE5"/>
    <w:rsid w:val="00183F7B"/>
    <w:rsid w:val="00186A23"/>
    <w:rsid w:val="00187AC6"/>
    <w:rsid w:val="001928FA"/>
    <w:rsid w:val="00195723"/>
    <w:rsid w:val="001B576C"/>
    <w:rsid w:val="001C34EA"/>
    <w:rsid w:val="001D7EB6"/>
    <w:rsid w:val="001F2001"/>
    <w:rsid w:val="001F7620"/>
    <w:rsid w:val="00222956"/>
    <w:rsid w:val="00224B7B"/>
    <w:rsid w:val="00234B3E"/>
    <w:rsid w:val="00240A0F"/>
    <w:rsid w:val="002432A9"/>
    <w:rsid w:val="00245077"/>
    <w:rsid w:val="0025047D"/>
    <w:rsid w:val="00252B0F"/>
    <w:rsid w:val="00273C85"/>
    <w:rsid w:val="002A4F3A"/>
    <w:rsid w:val="002B1D43"/>
    <w:rsid w:val="002B44B5"/>
    <w:rsid w:val="002B759A"/>
    <w:rsid w:val="002C0DD5"/>
    <w:rsid w:val="002C3286"/>
    <w:rsid w:val="002D5213"/>
    <w:rsid w:val="002F1562"/>
    <w:rsid w:val="002F39E4"/>
    <w:rsid w:val="00302FE7"/>
    <w:rsid w:val="00306A89"/>
    <w:rsid w:val="00314AA9"/>
    <w:rsid w:val="00325742"/>
    <w:rsid w:val="00327C8C"/>
    <w:rsid w:val="00332D23"/>
    <w:rsid w:val="00334F0E"/>
    <w:rsid w:val="003358D0"/>
    <w:rsid w:val="00347451"/>
    <w:rsid w:val="00366DB6"/>
    <w:rsid w:val="0038178F"/>
    <w:rsid w:val="00381BFB"/>
    <w:rsid w:val="00386472"/>
    <w:rsid w:val="0038781A"/>
    <w:rsid w:val="00397C5F"/>
    <w:rsid w:val="003A2E5F"/>
    <w:rsid w:val="003A4E44"/>
    <w:rsid w:val="003B2038"/>
    <w:rsid w:val="003C1158"/>
    <w:rsid w:val="003D1BB7"/>
    <w:rsid w:val="003D790D"/>
    <w:rsid w:val="003D7B86"/>
    <w:rsid w:val="003E1583"/>
    <w:rsid w:val="003F3CF6"/>
    <w:rsid w:val="003F5BF3"/>
    <w:rsid w:val="004020E6"/>
    <w:rsid w:val="00416B91"/>
    <w:rsid w:val="00417340"/>
    <w:rsid w:val="0042322B"/>
    <w:rsid w:val="004239DF"/>
    <w:rsid w:val="00455033"/>
    <w:rsid w:val="00462078"/>
    <w:rsid w:val="00480C52"/>
    <w:rsid w:val="00484F7D"/>
    <w:rsid w:val="00495BDB"/>
    <w:rsid w:val="004B588D"/>
    <w:rsid w:val="004C6353"/>
    <w:rsid w:val="004D49DE"/>
    <w:rsid w:val="004D7C73"/>
    <w:rsid w:val="004E0275"/>
    <w:rsid w:val="004E0B37"/>
    <w:rsid w:val="004E0E82"/>
    <w:rsid w:val="00503546"/>
    <w:rsid w:val="005139D2"/>
    <w:rsid w:val="00514653"/>
    <w:rsid w:val="00514B53"/>
    <w:rsid w:val="00520036"/>
    <w:rsid w:val="00523297"/>
    <w:rsid w:val="00532F34"/>
    <w:rsid w:val="0053525B"/>
    <w:rsid w:val="005573A8"/>
    <w:rsid w:val="005631F1"/>
    <w:rsid w:val="00564F35"/>
    <w:rsid w:val="0056569F"/>
    <w:rsid w:val="0057464E"/>
    <w:rsid w:val="00574A94"/>
    <w:rsid w:val="00576703"/>
    <w:rsid w:val="00580069"/>
    <w:rsid w:val="00584680"/>
    <w:rsid w:val="00584BC6"/>
    <w:rsid w:val="005A3EB9"/>
    <w:rsid w:val="005B4E1D"/>
    <w:rsid w:val="005D57B8"/>
    <w:rsid w:val="005E237C"/>
    <w:rsid w:val="005E6E9E"/>
    <w:rsid w:val="005F157F"/>
    <w:rsid w:val="005F2464"/>
    <w:rsid w:val="005F46EA"/>
    <w:rsid w:val="0060137E"/>
    <w:rsid w:val="00603ED1"/>
    <w:rsid w:val="006045DE"/>
    <w:rsid w:val="00607C2E"/>
    <w:rsid w:val="006219D6"/>
    <w:rsid w:val="00622095"/>
    <w:rsid w:val="0062403F"/>
    <w:rsid w:val="00625C6F"/>
    <w:rsid w:val="00634D74"/>
    <w:rsid w:val="00640603"/>
    <w:rsid w:val="0064382E"/>
    <w:rsid w:val="00646AC4"/>
    <w:rsid w:val="00647985"/>
    <w:rsid w:val="00652039"/>
    <w:rsid w:val="00655D44"/>
    <w:rsid w:val="00657A19"/>
    <w:rsid w:val="00664AB0"/>
    <w:rsid w:val="006670B7"/>
    <w:rsid w:val="0068267F"/>
    <w:rsid w:val="006919E5"/>
    <w:rsid w:val="006A6882"/>
    <w:rsid w:val="006B2447"/>
    <w:rsid w:val="006B474D"/>
    <w:rsid w:val="006B6A6F"/>
    <w:rsid w:val="006D059C"/>
    <w:rsid w:val="006D70EE"/>
    <w:rsid w:val="006E38EC"/>
    <w:rsid w:val="006E4C85"/>
    <w:rsid w:val="006F7321"/>
    <w:rsid w:val="00703E07"/>
    <w:rsid w:val="007042C8"/>
    <w:rsid w:val="00714DD8"/>
    <w:rsid w:val="00716CA5"/>
    <w:rsid w:val="00725DDF"/>
    <w:rsid w:val="00734F6E"/>
    <w:rsid w:val="007439AF"/>
    <w:rsid w:val="007506B0"/>
    <w:rsid w:val="0075089B"/>
    <w:rsid w:val="00763B86"/>
    <w:rsid w:val="007679FD"/>
    <w:rsid w:val="00771C23"/>
    <w:rsid w:val="007766D6"/>
    <w:rsid w:val="00776D03"/>
    <w:rsid w:val="007874E7"/>
    <w:rsid w:val="00787D2E"/>
    <w:rsid w:val="007935C6"/>
    <w:rsid w:val="007A6413"/>
    <w:rsid w:val="007B30E7"/>
    <w:rsid w:val="007C166F"/>
    <w:rsid w:val="007C3651"/>
    <w:rsid w:val="007D6337"/>
    <w:rsid w:val="007D7819"/>
    <w:rsid w:val="007F110F"/>
    <w:rsid w:val="007F452B"/>
    <w:rsid w:val="00826C87"/>
    <w:rsid w:val="0084303B"/>
    <w:rsid w:val="00847CB4"/>
    <w:rsid w:val="008634BE"/>
    <w:rsid w:val="00871C8A"/>
    <w:rsid w:val="00884BFE"/>
    <w:rsid w:val="008862BA"/>
    <w:rsid w:val="008904DA"/>
    <w:rsid w:val="00897EFF"/>
    <w:rsid w:val="008A40C9"/>
    <w:rsid w:val="008A4672"/>
    <w:rsid w:val="008C37CC"/>
    <w:rsid w:val="008C4218"/>
    <w:rsid w:val="008E4D5D"/>
    <w:rsid w:val="008F5753"/>
    <w:rsid w:val="0090554D"/>
    <w:rsid w:val="00911CF5"/>
    <w:rsid w:val="00922C8F"/>
    <w:rsid w:val="0092649F"/>
    <w:rsid w:val="00926F1F"/>
    <w:rsid w:val="0093041F"/>
    <w:rsid w:val="00931C91"/>
    <w:rsid w:val="00932CB5"/>
    <w:rsid w:val="00957E59"/>
    <w:rsid w:val="00961186"/>
    <w:rsid w:val="00971FB0"/>
    <w:rsid w:val="00977183"/>
    <w:rsid w:val="00980BBF"/>
    <w:rsid w:val="00985428"/>
    <w:rsid w:val="009A55FA"/>
    <w:rsid w:val="009A5CE0"/>
    <w:rsid w:val="009B68B2"/>
    <w:rsid w:val="009B6FFE"/>
    <w:rsid w:val="009C118F"/>
    <w:rsid w:val="009C41E2"/>
    <w:rsid w:val="009F01C3"/>
    <w:rsid w:val="009F078B"/>
    <w:rsid w:val="00A02AD9"/>
    <w:rsid w:val="00A037A8"/>
    <w:rsid w:val="00A07CAE"/>
    <w:rsid w:val="00A15CED"/>
    <w:rsid w:val="00A2569E"/>
    <w:rsid w:val="00A328B2"/>
    <w:rsid w:val="00A573B6"/>
    <w:rsid w:val="00A60FB0"/>
    <w:rsid w:val="00A676BC"/>
    <w:rsid w:val="00A718BD"/>
    <w:rsid w:val="00A76B90"/>
    <w:rsid w:val="00A847C4"/>
    <w:rsid w:val="00AA0C04"/>
    <w:rsid w:val="00AC2A01"/>
    <w:rsid w:val="00AC5D84"/>
    <w:rsid w:val="00AD0273"/>
    <w:rsid w:val="00AD590B"/>
    <w:rsid w:val="00AE5A6C"/>
    <w:rsid w:val="00AE749B"/>
    <w:rsid w:val="00AF7857"/>
    <w:rsid w:val="00B005AA"/>
    <w:rsid w:val="00B20D8A"/>
    <w:rsid w:val="00B23090"/>
    <w:rsid w:val="00B320C9"/>
    <w:rsid w:val="00B57F2B"/>
    <w:rsid w:val="00B6726F"/>
    <w:rsid w:val="00B7350E"/>
    <w:rsid w:val="00B764C0"/>
    <w:rsid w:val="00B832C1"/>
    <w:rsid w:val="00B86E8B"/>
    <w:rsid w:val="00B93ED5"/>
    <w:rsid w:val="00BA0454"/>
    <w:rsid w:val="00BA4855"/>
    <w:rsid w:val="00BB671F"/>
    <w:rsid w:val="00BC589A"/>
    <w:rsid w:val="00BD29CF"/>
    <w:rsid w:val="00BE1997"/>
    <w:rsid w:val="00BE286F"/>
    <w:rsid w:val="00BF0EB6"/>
    <w:rsid w:val="00BF26D1"/>
    <w:rsid w:val="00C028D1"/>
    <w:rsid w:val="00C037B0"/>
    <w:rsid w:val="00C05E01"/>
    <w:rsid w:val="00C140BF"/>
    <w:rsid w:val="00C24FF1"/>
    <w:rsid w:val="00C27F21"/>
    <w:rsid w:val="00C334AF"/>
    <w:rsid w:val="00C33BA9"/>
    <w:rsid w:val="00C55B98"/>
    <w:rsid w:val="00C64974"/>
    <w:rsid w:val="00C71FF1"/>
    <w:rsid w:val="00C73F45"/>
    <w:rsid w:val="00C74CD4"/>
    <w:rsid w:val="00C77532"/>
    <w:rsid w:val="00C80252"/>
    <w:rsid w:val="00C85204"/>
    <w:rsid w:val="00C918F9"/>
    <w:rsid w:val="00CA01BF"/>
    <w:rsid w:val="00CA5202"/>
    <w:rsid w:val="00CA54AA"/>
    <w:rsid w:val="00CC70BD"/>
    <w:rsid w:val="00CD5041"/>
    <w:rsid w:val="00CE440A"/>
    <w:rsid w:val="00CF3CFB"/>
    <w:rsid w:val="00D04B52"/>
    <w:rsid w:val="00D148B2"/>
    <w:rsid w:val="00D20578"/>
    <w:rsid w:val="00D35707"/>
    <w:rsid w:val="00D47C85"/>
    <w:rsid w:val="00D5207D"/>
    <w:rsid w:val="00D66D82"/>
    <w:rsid w:val="00D80A1F"/>
    <w:rsid w:val="00D93875"/>
    <w:rsid w:val="00DB0ADD"/>
    <w:rsid w:val="00DB677C"/>
    <w:rsid w:val="00DC661A"/>
    <w:rsid w:val="00DD4A7E"/>
    <w:rsid w:val="00DE539C"/>
    <w:rsid w:val="00DF20A0"/>
    <w:rsid w:val="00E1015A"/>
    <w:rsid w:val="00E23BEF"/>
    <w:rsid w:val="00E31C30"/>
    <w:rsid w:val="00E45916"/>
    <w:rsid w:val="00E461B3"/>
    <w:rsid w:val="00E503A4"/>
    <w:rsid w:val="00E52335"/>
    <w:rsid w:val="00E64ADE"/>
    <w:rsid w:val="00E748F5"/>
    <w:rsid w:val="00E805B1"/>
    <w:rsid w:val="00E80C5F"/>
    <w:rsid w:val="00E95F96"/>
    <w:rsid w:val="00EA2A9A"/>
    <w:rsid w:val="00EB0CE6"/>
    <w:rsid w:val="00EB7766"/>
    <w:rsid w:val="00EC7D27"/>
    <w:rsid w:val="00ED58FB"/>
    <w:rsid w:val="00ED60BC"/>
    <w:rsid w:val="00EE4D96"/>
    <w:rsid w:val="00EE65D8"/>
    <w:rsid w:val="00EF2FF2"/>
    <w:rsid w:val="00EF4396"/>
    <w:rsid w:val="00F14A66"/>
    <w:rsid w:val="00F20D28"/>
    <w:rsid w:val="00F22390"/>
    <w:rsid w:val="00F25779"/>
    <w:rsid w:val="00F2680A"/>
    <w:rsid w:val="00F36F72"/>
    <w:rsid w:val="00F41C7D"/>
    <w:rsid w:val="00F42BD2"/>
    <w:rsid w:val="00F50A8D"/>
    <w:rsid w:val="00F52D80"/>
    <w:rsid w:val="00F530BF"/>
    <w:rsid w:val="00F84F41"/>
    <w:rsid w:val="00FA423A"/>
    <w:rsid w:val="00FB4CF9"/>
    <w:rsid w:val="00FB5F32"/>
    <w:rsid w:val="00FC0A29"/>
    <w:rsid w:val="00FC190B"/>
    <w:rsid w:val="00FF394F"/>
    <w:rsid w:val="00FF6E51"/>
    <w:rsid w:val="0C16FC25"/>
    <w:rsid w:val="1270E110"/>
    <w:rsid w:val="2C0BC8E4"/>
    <w:rsid w:val="325BFD9E"/>
    <w:rsid w:val="392372DC"/>
    <w:rsid w:val="3B3FBF86"/>
    <w:rsid w:val="40947707"/>
    <w:rsid w:val="40CFC59E"/>
    <w:rsid w:val="4938B44D"/>
    <w:rsid w:val="4D1D8EF6"/>
    <w:rsid w:val="4EFE92E6"/>
    <w:rsid w:val="5048CBC6"/>
    <w:rsid w:val="5AC6A34E"/>
    <w:rsid w:val="60A80DEE"/>
    <w:rsid w:val="6246D172"/>
    <w:rsid w:val="62FF0014"/>
    <w:rsid w:val="6ACB4A1C"/>
    <w:rsid w:val="75578CD4"/>
    <w:rsid w:val="77986C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1A1B"/>
  <w15:chartTrackingRefBased/>
  <w15:docId w15:val="{BFA80C73-F68A-4F69-BD27-8884E1F6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EB9"/>
    <w:rPr>
      <w:rFonts w:ascii="Segoe UI" w:hAnsi="Segoe UI" w:cs="Segoe UI"/>
      <w:sz w:val="18"/>
      <w:szCs w:val="18"/>
    </w:rPr>
  </w:style>
  <w:style w:type="paragraph" w:styleId="Header">
    <w:name w:val="header"/>
    <w:basedOn w:val="Normal"/>
    <w:link w:val="HeaderChar"/>
    <w:uiPriority w:val="99"/>
    <w:unhideWhenUsed/>
    <w:rsid w:val="009B68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8B2"/>
  </w:style>
  <w:style w:type="paragraph" w:styleId="Footer">
    <w:name w:val="footer"/>
    <w:basedOn w:val="Normal"/>
    <w:link w:val="FooterChar"/>
    <w:uiPriority w:val="99"/>
    <w:unhideWhenUsed/>
    <w:rsid w:val="009B68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8B2"/>
  </w:style>
  <w:style w:type="table" w:styleId="PlainTable4">
    <w:name w:val="Plain Table 4"/>
    <w:basedOn w:val="TableNormal"/>
    <w:uiPriority w:val="44"/>
    <w:rsid w:val="000D36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52039"/>
    <w:rPr>
      <w:sz w:val="16"/>
      <w:szCs w:val="16"/>
    </w:rPr>
  </w:style>
  <w:style w:type="paragraph" w:styleId="CommentText">
    <w:name w:val="annotation text"/>
    <w:basedOn w:val="Normal"/>
    <w:link w:val="CommentTextChar"/>
    <w:uiPriority w:val="99"/>
    <w:semiHidden/>
    <w:unhideWhenUsed/>
    <w:rsid w:val="00652039"/>
    <w:pPr>
      <w:spacing w:line="240" w:lineRule="auto"/>
    </w:pPr>
    <w:rPr>
      <w:sz w:val="20"/>
      <w:szCs w:val="20"/>
    </w:rPr>
  </w:style>
  <w:style w:type="character" w:customStyle="1" w:styleId="CommentTextChar">
    <w:name w:val="Comment Text Char"/>
    <w:basedOn w:val="DefaultParagraphFont"/>
    <w:link w:val="CommentText"/>
    <w:uiPriority w:val="99"/>
    <w:semiHidden/>
    <w:rsid w:val="00652039"/>
    <w:rPr>
      <w:sz w:val="20"/>
      <w:szCs w:val="20"/>
    </w:rPr>
  </w:style>
  <w:style w:type="paragraph" w:styleId="CommentSubject">
    <w:name w:val="annotation subject"/>
    <w:basedOn w:val="CommentText"/>
    <w:next w:val="CommentText"/>
    <w:link w:val="CommentSubjectChar"/>
    <w:uiPriority w:val="99"/>
    <w:semiHidden/>
    <w:unhideWhenUsed/>
    <w:rsid w:val="00652039"/>
    <w:rPr>
      <w:b/>
      <w:bCs/>
    </w:rPr>
  </w:style>
  <w:style w:type="character" w:customStyle="1" w:styleId="CommentSubjectChar">
    <w:name w:val="Comment Subject Char"/>
    <w:basedOn w:val="CommentTextChar"/>
    <w:link w:val="CommentSubject"/>
    <w:uiPriority w:val="99"/>
    <w:semiHidden/>
    <w:rsid w:val="00652039"/>
    <w:rPr>
      <w:b/>
      <w:bCs/>
      <w:sz w:val="20"/>
      <w:szCs w:val="20"/>
    </w:rPr>
  </w:style>
  <w:style w:type="paragraph" w:styleId="ListParagraph">
    <w:name w:val="List Paragraph"/>
    <w:basedOn w:val="Normal"/>
    <w:uiPriority w:val="34"/>
    <w:qFormat/>
    <w:rsid w:val="007F110F"/>
    <w:pPr>
      <w:ind w:left="720"/>
      <w:contextualSpacing/>
    </w:pPr>
  </w:style>
  <w:style w:type="paragraph" w:styleId="HTMLPreformatted">
    <w:name w:val="HTML Preformatted"/>
    <w:basedOn w:val="Normal"/>
    <w:link w:val="HTMLPreformattedChar"/>
    <w:uiPriority w:val="99"/>
    <w:semiHidden/>
    <w:unhideWhenUsed/>
    <w:rsid w:val="00D14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8B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148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0986">
      <w:bodyDiv w:val="1"/>
      <w:marLeft w:val="0"/>
      <w:marRight w:val="0"/>
      <w:marTop w:val="0"/>
      <w:marBottom w:val="0"/>
      <w:divBdr>
        <w:top w:val="none" w:sz="0" w:space="0" w:color="auto"/>
        <w:left w:val="none" w:sz="0" w:space="0" w:color="auto"/>
        <w:bottom w:val="none" w:sz="0" w:space="0" w:color="auto"/>
        <w:right w:val="none" w:sz="0" w:space="0" w:color="auto"/>
      </w:divBdr>
    </w:div>
    <w:div w:id="449590303">
      <w:bodyDiv w:val="1"/>
      <w:marLeft w:val="0"/>
      <w:marRight w:val="0"/>
      <w:marTop w:val="0"/>
      <w:marBottom w:val="0"/>
      <w:divBdr>
        <w:top w:val="none" w:sz="0" w:space="0" w:color="auto"/>
        <w:left w:val="none" w:sz="0" w:space="0" w:color="auto"/>
        <w:bottom w:val="none" w:sz="0" w:space="0" w:color="auto"/>
        <w:right w:val="none" w:sz="0" w:space="0" w:color="auto"/>
      </w:divBdr>
      <w:divsChild>
        <w:div w:id="732044364">
          <w:marLeft w:val="0"/>
          <w:marRight w:val="0"/>
          <w:marTop w:val="0"/>
          <w:marBottom w:val="0"/>
          <w:divBdr>
            <w:top w:val="none" w:sz="0" w:space="0" w:color="auto"/>
            <w:left w:val="none" w:sz="0" w:space="0" w:color="auto"/>
            <w:bottom w:val="none" w:sz="0" w:space="0" w:color="auto"/>
            <w:right w:val="none" w:sz="0" w:space="0" w:color="auto"/>
          </w:divBdr>
        </w:div>
      </w:divsChild>
    </w:div>
    <w:div w:id="480197093">
      <w:bodyDiv w:val="1"/>
      <w:marLeft w:val="0"/>
      <w:marRight w:val="0"/>
      <w:marTop w:val="0"/>
      <w:marBottom w:val="0"/>
      <w:divBdr>
        <w:top w:val="none" w:sz="0" w:space="0" w:color="auto"/>
        <w:left w:val="none" w:sz="0" w:space="0" w:color="auto"/>
        <w:bottom w:val="none" w:sz="0" w:space="0" w:color="auto"/>
        <w:right w:val="none" w:sz="0" w:space="0" w:color="auto"/>
      </w:divBdr>
    </w:div>
    <w:div w:id="525992705">
      <w:bodyDiv w:val="1"/>
      <w:marLeft w:val="0"/>
      <w:marRight w:val="0"/>
      <w:marTop w:val="0"/>
      <w:marBottom w:val="0"/>
      <w:divBdr>
        <w:top w:val="none" w:sz="0" w:space="0" w:color="auto"/>
        <w:left w:val="none" w:sz="0" w:space="0" w:color="auto"/>
        <w:bottom w:val="none" w:sz="0" w:space="0" w:color="auto"/>
        <w:right w:val="none" w:sz="0" w:space="0" w:color="auto"/>
      </w:divBdr>
    </w:div>
    <w:div w:id="1263338224">
      <w:bodyDiv w:val="1"/>
      <w:marLeft w:val="0"/>
      <w:marRight w:val="0"/>
      <w:marTop w:val="0"/>
      <w:marBottom w:val="0"/>
      <w:divBdr>
        <w:top w:val="none" w:sz="0" w:space="0" w:color="auto"/>
        <w:left w:val="none" w:sz="0" w:space="0" w:color="auto"/>
        <w:bottom w:val="none" w:sz="0" w:space="0" w:color="auto"/>
        <w:right w:val="none" w:sz="0" w:space="0" w:color="auto"/>
      </w:divBdr>
    </w:div>
    <w:div w:id="13173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4314987B8C404BA542894C210F55B0" ma:contentTypeVersion="9" ma:contentTypeDescription="Create a new document." ma:contentTypeScope="" ma:versionID="0a6e2d490503fa81d20797c3bd8a0d25">
  <xsd:schema xmlns:xsd="http://www.w3.org/2001/XMLSchema" xmlns:xs="http://www.w3.org/2001/XMLSchema" xmlns:p="http://schemas.microsoft.com/office/2006/metadata/properties" xmlns:ns2="8edc2852-bc8b-48fc-a315-22bc1d6b9c39" xmlns:ns3="3efc6dc6-e0b2-4d9c-8861-ca577fb63c41" targetNamespace="http://schemas.microsoft.com/office/2006/metadata/properties" ma:root="true" ma:fieldsID="c7f79da0f9646600c163a10ae7bda842" ns2:_="" ns3:_="">
    <xsd:import namespace="8edc2852-bc8b-48fc-a315-22bc1d6b9c39"/>
    <xsd:import namespace="3efc6dc6-e0b2-4d9c-8861-ca577fb63c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c2852-bc8b-48fc-a315-22bc1d6b9c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fc6dc6-e0b2-4d9c-8861-ca577fb63c4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04C6BF-3C3F-4737-B5E0-C89572F9D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dc2852-bc8b-48fc-a315-22bc1d6b9c39"/>
    <ds:schemaRef ds:uri="3efc6dc6-e0b2-4d9c-8861-ca577fb63c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275A14-D6F1-4773-B884-A0130103693F}">
  <ds:schemaRefs>
    <ds:schemaRef ds:uri="http://schemas.microsoft.com/sharepoint/v3/contenttype/forms"/>
  </ds:schemaRefs>
</ds:datastoreItem>
</file>

<file path=customXml/itemProps3.xml><?xml version="1.0" encoding="utf-8"?>
<ds:datastoreItem xmlns:ds="http://schemas.openxmlformats.org/officeDocument/2006/customXml" ds:itemID="{2356AD36-F333-4A48-80D4-0C8C739840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1399</Words>
  <Characters>7977</Characters>
  <Application>Microsoft Office Word</Application>
  <DocSecurity>0</DocSecurity>
  <Lines>66</Lines>
  <Paragraphs>18</Paragraphs>
  <ScaleCrop>false</ScaleCrop>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Quỳnh Mai (CTVT-PPTSP)</dc:creator>
  <cp:keywords/>
  <dc:description/>
  <cp:lastModifiedBy>Minh T. Phan</cp:lastModifiedBy>
  <cp:revision>191</cp:revision>
  <dcterms:created xsi:type="dcterms:W3CDTF">2019-10-03T07:49:00Z</dcterms:created>
  <dcterms:modified xsi:type="dcterms:W3CDTF">2019-12-22T07:04:00Z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0x010100DB4314987B8C404BA542894C210F55B0</vt:lpwstr>
  </property>
</Properties>
</file>