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2834" w14:textId="78A9EF4A" w:rsidR="00C81FF2" w:rsidRPr="00C81FF2" w:rsidRDefault="00C81FF2" w:rsidP="00C81FF2">
      <w:pPr>
        <w:ind w:left="2880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BCCB76" wp14:editId="0B16FC43">
            <wp:simplePos x="0" y="0"/>
            <wp:positionH relativeFrom="column">
              <wp:posOffset>-228600</wp:posOffset>
            </wp:positionH>
            <wp:positionV relativeFrom="paragraph">
              <wp:posOffset>429895</wp:posOffset>
            </wp:positionV>
            <wp:extent cx="5943600" cy="1133475"/>
            <wp:effectExtent l="0" t="0" r="0" b="9525"/>
            <wp:wrapSquare wrapText="bothSides"/>
            <wp:docPr id="19177350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31097" name="Picture 16258310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 w:rsidRPr="00C03F4C">
        <w:rPr>
          <w:color w:val="000000" w:themeColor="text1"/>
        </w:rPr>
        <w:br/>
      </w:r>
      <w:r w:rsidRPr="00C81FF2">
        <w:rPr>
          <w:b/>
          <w:bCs/>
          <w:color w:val="000000" w:themeColor="text1"/>
          <w:sz w:val="48"/>
        </w:rPr>
        <w:t xml:space="preserve">[012012301309] </w:t>
      </w:r>
    </w:p>
    <w:p w14:paraId="1540A71E" w14:textId="0F1D3529" w:rsidR="00AD54CF" w:rsidRDefault="00000000">
      <w:pPr>
        <w:jc w:val="center"/>
        <w:rPr>
          <w:b/>
          <w:color w:val="000000" w:themeColor="text1"/>
          <w:sz w:val="48"/>
        </w:rPr>
      </w:pPr>
      <w:r w:rsidRPr="00C03F4C">
        <w:rPr>
          <w:b/>
          <w:color w:val="000000" w:themeColor="text1"/>
          <w:sz w:val="48"/>
        </w:rPr>
        <w:t>NETWORK PROGRAMMING</w:t>
      </w:r>
    </w:p>
    <w:p w14:paraId="780744DD" w14:textId="77777777" w:rsidR="00C81FF2" w:rsidRPr="00C81FF2" w:rsidRDefault="00C81FF2" w:rsidP="00C81FF2">
      <w:pPr>
        <w:ind w:left="360"/>
        <w:jc w:val="center"/>
        <w:rPr>
          <w:b/>
          <w:color w:val="000000" w:themeColor="text1"/>
          <w:sz w:val="44"/>
          <w:szCs w:val="20"/>
        </w:rPr>
      </w:pPr>
      <w:r w:rsidRPr="00C81FF2">
        <w:rPr>
          <w:b/>
          <w:color w:val="000000" w:themeColor="text1"/>
          <w:sz w:val="44"/>
          <w:szCs w:val="20"/>
        </w:rPr>
        <w:t>Lecturer: </w:t>
      </w:r>
      <w:r w:rsidRPr="00C81FF2">
        <w:rPr>
          <w:b/>
          <w:bCs/>
          <w:color w:val="000000" w:themeColor="text1"/>
          <w:sz w:val="44"/>
          <w:szCs w:val="20"/>
        </w:rPr>
        <w:t>Mai Ngọc Châu</w:t>
      </w:r>
    </w:p>
    <w:p w14:paraId="6C57DD4C" w14:textId="77777777" w:rsidR="00AD54CF" w:rsidRPr="00C81FF2" w:rsidRDefault="00000000">
      <w:pPr>
        <w:rPr>
          <w:sz w:val="44"/>
          <w:szCs w:val="40"/>
        </w:rPr>
      </w:pPr>
      <w:r>
        <w:br/>
      </w:r>
      <w:r>
        <w:br/>
      </w:r>
    </w:p>
    <w:p w14:paraId="331E2150" w14:textId="77777777" w:rsidR="00C81FF2" w:rsidRDefault="00000000">
      <w:pPr>
        <w:jc w:val="center"/>
        <w:rPr>
          <w:b/>
          <w:sz w:val="52"/>
          <w:szCs w:val="40"/>
        </w:rPr>
      </w:pPr>
      <w:r w:rsidRPr="00C81FF2">
        <w:rPr>
          <w:b/>
          <w:sz w:val="52"/>
          <w:szCs w:val="40"/>
        </w:rPr>
        <w:t xml:space="preserve">FINAL PROJECT: </w:t>
      </w:r>
    </w:p>
    <w:p w14:paraId="077F3DBF" w14:textId="37E47011" w:rsidR="00C81FF2" w:rsidRDefault="00000000" w:rsidP="00C81FF2">
      <w:pPr>
        <w:jc w:val="center"/>
        <w:rPr>
          <w:b/>
          <w:sz w:val="52"/>
          <w:szCs w:val="40"/>
        </w:rPr>
      </w:pPr>
      <w:r w:rsidRPr="00C81FF2">
        <w:rPr>
          <w:b/>
          <w:sz w:val="52"/>
          <w:szCs w:val="40"/>
        </w:rPr>
        <w:t>NETWORK PROGRAMMING</w:t>
      </w:r>
    </w:p>
    <w:p w14:paraId="411A6997" w14:textId="215FE12E" w:rsidR="00C81FF2" w:rsidRDefault="00C81FF2" w:rsidP="00C81FF2">
      <w:pPr>
        <w:jc w:val="center"/>
        <w:rPr>
          <w:b/>
          <w:sz w:val="52"/>
          <w:szCs w:val="40"/>
        </w:rPr>
      </w:pPr>
      <w:r>
        <w:rPr>
          <w:b/>
          <w:sz w:val="52"/>
          <w:szCs w:val="40"/>
        </w:rPr>
        <w:t>HEXACALL</w:t>
      </w:r>
      <w:r w:rsidRPr="00C81FF2">
        <w:rPr>
          <w:b/>
          <w:sz w:val="52"/>
          <w:szCs w:val="40"/>
        </w:rPr>
        <w:br/>
      </w:r>
    </w:p>
    <w:p w14:paraId="2D9C5608" w14:textId="77777777" w:rsidR="00C81FF2" w:rsidRDefault="00C81FF2">
      <w:pPr>
        <w:jc w:val="center"/>
        <w:rPr>
          <w:b/>
          <w:sz w:val="52"/>
          <w:szCs w:val="40"/>
        </w:rPr>
      </w:pPr>
    </w:p>
    <w:p w14:paraId="658C49A2" w14:textId="77777777" w:rsidR="00C81FF2" w:rsidRDefault="00C81FF2">
      <w:pPr>
        <w:jc w:val="center"/>
        <w:rPr>
          <w:b/>
          <w:sz w:val="52"/>
          <w:szCs w:val="40"/>
        </w:rPr>
      </w:pPr>
    </w:p>
    <w:p w14:paraId="619AD36E" w14:textId="1773B352" w:rsidR="00AD54CF" w:rsidRPr="009C1C0B" w:rsidRDefault="00000000" w:rsidP="009C1C0B">
      <w:pPr>
        <w:jc w:val="center"/>
        <w:rPr>
          <w:sz w:val="32"/>
          <w:szCs w:val="28"/>
        </w:rPr>
      </w:pPr>
      <w:r w:rsidRPr="00C81FF2">
        <w:rPr>
          <w:b/>
          <w:sz w:val="40"/>
          <w:szCs w:val="28"/>
        </w:rPr>
        <w:t>GROUP 09</w:t>
      </w:r>
      <w: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id w:val="15851840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A30F900" w14:textId="7DFE189E" w:rsidR="009C1C0B" w:rsidRDefault="009C1C0B">
          <w:pPr>
            <w:pStyle w:val="TOCHeading"/>
          </w:pPr>
          <w:r>
            <w:t>Contents</w:t>
          </w:r>
        </w:p>
        <w:p w14:paraId="004D1CF8" w14:textId="43ABD157" w:rsidR="009C1C0B" w:rsidRDefault="009C1C0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075024" w:history="1">
            <w:r w:rsidRPr="007E0A60">
              <w:rPr>
                <w:rStyle w:val="Hyperlink"/>
                <w:noProof/>
              </w:rPr>
              <w:t>1. Project Information &amp; 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44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D12DD" w14:textId="347FC1B1" w:rsidR="009C1C0B" w:rsidRDefault="009C1C0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4075025" w:history="1">
            <w:r w:rsidRPr="007E0A60">
              <w:rPr>
                <w:rStyle w:val="Hyperlink"/>
                <w:noProof/>
              </w:rPr>
              <w:t>2. Theory &amp; Network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44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67AC" w14:textId="5840AD33" w:rsidR="009C1C0B" w:rsidRDefault="009C1C0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4075026" w:history="1">
            <w:r w:rsidRPr="007E0A60">
              <w:rPr>
                <w:rStyle w:val="Hyperlink"/>
                <w:noProof/>
              </w:rPr>
              <w:t>3. Detailed Protocol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44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B3355" w14:textId="1AAD3838" w:rsidR="009C1C0B" w:rsidRDefault="009C1C0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4075027" w:history="1">
            <w:r w:rsidRPr="007E0A60">
              <w:rPr>
                <w:rStyle w:val="Hyperlink"/>
                <w:noProof/>
              </w:rPr>
              <w:t>4. System 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44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D3BD7" w14:textId="30A11110" w:rsidR="009C1C0B" w:rsidRDefault="009C1C0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4075028" w:history="1">
            <w:r w:rsidRPr="007E0A60">
              <w:rPr>
                <w:rStyle w:val="Hyperlink"/>
                <w:noProof/>
              </w:rPr>
              <w:t>5. Achievements &amp; Core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44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D7986" w14:textId="7AA8645B" w:rsidR="009C1C0B" w:rsidRDefault="009C1C0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4075029" w:history="1">
            <w:r w:rsidRPr="007E0A60">
              <w:rPr>
                <w:rStyle w:val="Hyperlink"/>
                <w:noProof/>
              </w:rPr>
              <w:t>6. Technical Difficulties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44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C0265" w14:textId="23B8BA66" w:rsidR="009C1C0B" w:rsidRDefault="009C1C0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4075030" w:history="1">
            <w:r w:rsidRPr="007E0A60">
              <w:rPr>
                <w:rStyle w:val="Hyperlink"/>
                <w:noProof/>
              </w:rPr>
              <w:t>7. System Limitations &amp;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44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481B5" w14:textId="4F46669F" w:rsidR="009C1C0B" w:rsidRDefault="009C1C0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4075031" w:history="1">
            <w:r w:rsidRPr="007E0A60">
              <w:rPr>
                <w:rStyle w:val="Hyperlink"/>
                <w:noProof/>
              </w:rPr>
              <w:t>8. Installation &amp; Deployment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44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0CC41" w14:textId="3A6B4393" w:rsidR="009C1C0B" w:rsidRDefault="009C1C0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4075032" w:history="1">
            <w:r w:rsidRPr="007E0A60">
              <w:rPr>
                <w:rStyle w:val="Hyperlink"/>
                <w:noProof/>
              </w:rPr>
              <w:t>9.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44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8A8BD" w14:textId="2DFF0968" w:rsidR="009C1C0B" w:rsidRDefault="009C1C0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4075033" w:history="1">
            <w:r w:rsidRPr="007E0A60">
              <w:rPr>
                <w:rStyle w:val="Hyperlink"/>
                <w:noProof/>
              </w:rPr>
              <w:t>10. Team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44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D494C" w14:textId="5C1DCAE8" w:rsidR="009C1C0B" w:rsidRDefault="009C1C0B">
          <w:r>
            <w:rPr>
              <w:b/>
              <w:bCs/>
              <w:noProof/>
            </w:rPr>
            <w:fldChar w:fldCharType="end"/>
          </w:r>
        </w:p>
      </w:sdtContent>
    </w:sdt>
    <w:p w14:paraId="62A13FA9" w14:textId="77777777" w:rsidR="00C03F4C" w:rsidRDefault="00C03F4C">
      <w:pPr>
        <w:pStyle w:val="Heading1"/>
        <w:rPr>
          <w:color w:val="000000" w:themeColor="text1"/>
        </w:rPr>
      </w:pPr>
    </w:p>
    <w:p w14:paraId="24B06691" w14:textId="77777777" w:rsidR="00C03F4C" w:rsidRDefault="00C03F4C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0BAE1E26" w14:textId="5F143133" w:rsidR="00AD54CF" w:rsidRPr="00C03F4C" w:rsidRDefault="00000000">
      <w:pPr>
        <w:pStyle w:val="Heading1"/>
        <w:rPr>
          <w:color w:val="000000" w:themeColor="text1"/>
        </w:rPr>
      </w:pPr>
      <w:bookmarkStart w:id="0" w:name="_Toc234075024"/>
      <w:r w:rsidRPr="00C03F4C">
        <w:rPr>
          <w:color w:val="000000" w:themeColor="text1"/>
        </w:rPr>
        <w:lastRenderedPageBreak/>
        <w:t>1. Project Information &amp; Motivation</w:t>
      </w:r>
      <w:bookmarkEnd w:id="0"/>
    </w:p>
    <w:p w14:paraId="31C75399" w14:textId="77777777" w:rsidR="00AD54CF" w:rsidRDefault="00000000">
      <w:pPr>
        <w:spacing w:after="160" w:line="312" w:lineRule="auto"/>
        <w:jc w:val="both"/>
      </w:pPr>
      <w:r>
        <w:t>1.1. Why choosing it: In the rapidly evolving landscape of real-time communication, high-performance video conferencing systems are in peak demand. While WebRTC solutions are ubiquitous, they obscure the underlying network mechanics. Group 09 chose to architect HexaCall—a native Desktop-based application capable of sustaining 6 concurrent clients. Building a Python desktop app empowers the team to directly manipulate TCP/UDP sockets, granting complete control over the lifecycle of every byte.</w:t>
      </w:r>
    </w:p>
    <w:p w14:paraId="46DEEC79" w14:textId="77777777" w:rsidR="00AD54CF" w:rsidRDefault="00000000">
      <w:pPr>
        <w:spacing w:after="160" w:line="312" w:lineRule="auto"/>
        <w:jc w:val="both"/>
      </w:pPr>
      <w:r>
        <w:t>If a P2P mesh architecture were utilized for 6 clients, each node would require 5 independent data pathways, generating a convoluted web of 15 simultaneous streams that instantly saturate local bandwidth. By employing a Centralized Master-Server architecture, we offload packet duplication and routing to the server.</w:t>
      </w:r>
    </w:p>
    <w:p w14:paraId="7122BA44" w14:textId="77777777" w:rsidR="00AD54CF" w:rsidRDefault="00000000">
      <w:pPr>
        <w:spacing w:after="160" w:line="312" w:lineRule="auto"/>
        <w:jc w:val="both"/>
      </w:pPr>
      <w:r>
        <w:t>1.2. The Purpose: The objective of HexaCall is to design a Custom Application Protocol layered atop TCP and UDP. The execution includes establishing a resilient TCP signaling plane, an Object-Oriented OpenCV media processor, a Multithreaded routing server, and an Asynchronous PyQt6 GUI.</w:t>
      </w:r>
    </w:p>
    <w:p w14:paraId="5C50BA83" w14:textId="77777777" w:rsidR="00AD54CF" w:rsidRPr="00C03F4C" w:rsidRDefault="00000000">
      <w:pPr>
        <w:pStyle w:val="Heading1"/>
        <w:rPr>
          <w:color w:val="000000" w:themeColor="text1"/>
        </w:rPr>
      </w:pPr>
      <w:bookmarkStart w:id="1" w:name="_Toc234075025"/>
      <w:r w:rsidRPr="00C03F4C">
        <w:rPr>
          <w:color w:val="000000" w:themeColor="text1"/>
        </w:rPr>
        <w:t>2. Theory &amp; Network Architecture</w:t>
      </w:r>
      <w:bookmarkEnd w:id="1"/>
    </w:p>
    <w:p w14:paraId="20101E84" w14:textId="77777777" w:rsidR="00AD54CF" w:rsidRDefault="00000000">
      <w:pPr>
        <w:spacing w:after="160" w:line="312" w:lineRule="auto"/>
        <w:jc w:val="both"/>
      </w:pPr>
      <w:r>
        <w:t>HexaCall’s architecture is grounded in the Dual-Protocol Networking model, strictly separating the Control Plane and the Data Plane.</w:t>
      </w:r>
    </w:p>
    <w:p w14:paraId="256F6926" w14:textId="77777777" w:rsidR="00AD54CF" w:rsidRDefault="00000000">
      <w:pPr>
        <w:pStyle w:val="ListBullet"/>
        <w:spacing w:line="312" w:lineRule="auto"/>
      </w:pPr>
      <w:r>
        <w:t>TCP Signaling (Port 8000): TCP provides connection-oriented, reliable delivery, orchestrating Login handshakes, Join Room events, and Room State synchronization.</w:t>
      </w:r>
    </w:p>
    <w:p w14:paraId="3E219D50" w14:textId="77777777" w:rsidR="00AD54CF" w:rsidRDefault="00000000">
      <w:pPr>
        <w:pStyle w:val="ListBullet"/>
        <w:spacing w:line="312" w:lineRule="auto"/>
      </w:pPr>
      <w:r>
        <w:t>UDP Media Streaming (Port 5000): UDP lacks delivery guarantees but offers minimal overhead for lightning-fast transmission. Video chunks are transmitted via this plane.</w:t>
      </w:r>
    </w:p>
    <w:p w14:paraId="2A9CDCFB" w14:textId="77777777" w:rsidR="00AD54CF" w:rsidRDefault="00000000">
      <w:pPr>
        <w:spacing w:after="160" w:line="312" w:lineRule="auto"/>
        <w:jc w:val="both"/>
      </w:pPr>
      <w:r>
        <w:t>The MasterServer leverages a Multithreading Model. Each TCP client is handled in a dedicated thread, while the UDP server operates concurrently. Shared resources are protected by a strict threading.Lock mechanism within the RoomManager to prevent Race Conditions.</w:t>
      </w:r>
    </w:p>
    <w:p w14:paraId="3B426ED4" w14:textId="77777777" w:rsidR="00C03F4C" w:rsidRDefault="00C03F4C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5ED657A2" w14:textId="28ED8635" w:rsidR="00AD54CF" w:rsidRPr="00C03F4C" w:rsidRDefault="00000000">
      <w:pPr>
        <w:pStyle w:val="Heading1"/>
        <w:rPr>
          <w:color w:val="000000" w:themeColor="text1"/>
        </w:rPr>
      </w:pPr>
      <w:bookmarkStart w:id="2" w:name="_Toc234075026"/>
      <w:r w:rsidRPr="00C03F4C">
        <w:rPr>
          <w:color w:val="000000" w:themeColor="text1"/>
        </w:rPr>
        <w:lastRenderedPageBreak/>
        <w:t>3. Detailed Protocol Specifications</w:t>
      </w:r>
      <w:bookmarkEnd w:id="2"/>
    </w:p>
    <w:p w14:paraId="5FECC282" w14:textId="77777777" w:rsidR="00AD54CF" w:rsidRPr="00C03F4C" w:rsidRDefault="00000000">
      <w:pPr>
        <w:spacing w:after="160" w:line="312" w:lineRule="auto"/>
        <w:jc w:val="both"/>
        <w:rPr>
          <w:i/>
          <w:iCs/>
        </w:rPr>
      </w:pPr>
      <w:r w:rsidRPr="00C03F4C">
        <w:rPr>
          <w:i/>
          <w:iCs/>
        </w:rPr>
        <w:t>3.1. UDP Media Transport Header</w:t>
      </w:r>
    </w:p>
    <w:p w14:paraId="18EEDB35" w14:textId="77777777" w:rsidR="00AD54CF" w:rsidRDefault="00000000">
      <w:pPr>
        <w:spacing w:after="160" w:line="312" w:lineRule="auto"/>
        <w:jc w:val="both"/>
      </w:pPr>
      <w:r>
        <w:t>In protocol.py, the UDP video packet header is meticulously structured to exactly 20 bytes using the Python struct library: !4sBBHHIHHH (Big-endian network byte order).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54CF" w14:paraId="31C67AAA" w14:textId="77777777">
        <w:tc>
          <w:tcPr>
            <w:tcW w:w="2160" w:type="dxa"/>
          </w:tcPr>
          <w:p w14:paraId="1E5C3BE6" w14:textId="77777777" w:rsidR="00AD54C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5372B082" w14:textId="77777777" w:rsidR="00AD54CF" w:rsidRDefault="00000000">
            <w:r>
              <w:rPr>
                <w:b/>
              </w:rPr>
              <w:t>Format</w:t>
            </w:r>
          </w:p>
        </w:tc>
        <w:tc>
          <w:tcPr>
            <w:tcW w:w="2160" w:type="dxa"/>
          </w:tcPr>
          <w:p w14:paraId="71EA4FC7" w14:textId="77777777" w:rsidR="00AD54CF" w:rsidRDefault="00000000">
            <w:r>
              <w:rPr>
                <w:b/>
              </w:rPr>
              <w:t>Size</w:t>
            </w:r>
          </w:p>
        </w:tc>
        <w:tc>
          <w:tcPr>
            <w:tcW w:w="2160" w:type="dxa"/>
          </w:tcPr>
          <w:p w14:paraId="45037C5B" w14:textId="77777777" w:rsidR="00AD54CF" w:rsidRDefault="00000000">
            <w:r>
              <w:rPr>
                <w:b/>
              </w:rPr>
              <w:t>Description</w:t>
            </w:r>
          </w:p>
        </w:tc>
      </w:tr>
      <w:tr w:rsidR="00AD54CF" w14:paraId="751FF1B5" w14:textId="77777777">
        <w:tc>
          <w:tcPr>
            <w:tcW w:w="2160" w:type="dxa"/>
          </w:tcPr>
          <w:p w14:paraId="265C89CD" w14:textId="77777777" w:rsidR="00AD54CF" w:rsidRDefault="00000000">
            <w:r>
              <w:t>Magic</w:t>
            </w:r>
          </w:p>
        </w:tc>
        <w:tc>
          <w:tcPr>
            <w:tcW w:w="2160" w:type="dxa"/>
          </w:tcPr>
          <w:p w14:paraId="471F403C" w14:textId="77777777" w:rsidR="00AD54CF" w:rsidRDefault="00000000">
            <w:r>
              <w:t>4s</w:t>
            </w:r>
          </w:p>
        </w:tc>
        <w:tc>
          <w:tcPr>
            <w:tcW w:w="2160" w:type="dxa"/>
          </w:tcPr>
          <w:p w14:paraId="14F01192" w14:textId="77777777" w:rsidR="00AD54CF" w:rsidRDefault="00000000">
            <w:r>
              <w:t>4 bytes</w:t>
            </w:r>
          </w:p>
        </w:tc>
        <w:tc>
          <w:tcPr>
            <w:tcW w:w="2160" w:type="dxa"/>
          </w:tcPr>
          <w:p w14:paraId="58DEC45C" w14:textId="77777777" w:rsidR="00AD54CF" w:rsidRDefault="00000000">
            <w:r>
              <w:t>Fixed identifier: b'HXVC' (Anti-spoofing)</w:t>
            </w:r>
          </w:p>
        </w:tc>
      </w:tr>
      <w:tr w:rsidR="00AD54CF" w14:paraId="58C40435" w14:textId="77777777">
        <w:tc>
          <w:tcPr>
            <w:tcW w:w="2160" w:type="dxa"/>
          </w:tcPr>
          <w:p w14:paraId="6588A95C" w14:textId="77777777" w:rsidR="00AD54CF" w:rsidRDefault="00000000">
            <w:r>
              <w:t>Version</w:t>
            </w:r>
          </w:p>
        </w:tc>
        <w:tc>
          <w:tcPr>
            <w:tcW w:w="2160" w:type="dxa"/>
          </w:tcPr>
          <w:p w14:paraId="46D60AF5" w14:textId="77777777" w:rsidR="00AD54CF" w:rsidRDefault="00000000">
            <w:r>
              <w:t>B</w:t>
            </w:r>
          </w:p>
        </w:tc>
        <w:tc>
          <w:tcPr>
            <w:tcW w:w="2160" w:type="dxa"/>
          </w:tcPr>
          <w:p w14:paraId="1C6F3F5C" w14:textId="77777777" w:rsidR="00AD54CF" w:rsidRDefault="00000000">
            <w:r>
              <w:t>1 byte</w:t>
            </w:r>
          </w:p>
        </w:tc>
        <w:tc>
          <w:tcPr>
            <w:tcW w:w="2160" w:type="dxa"/>
          </w:tcPr>
          <w:p w14:paraId="72DE648A" w14:textId="77777777" w:rsidR="00AD54CF" w:rsidRDefault="00000000">
            <w:r>
              <w:t>Protocol version (1)</w:t>
            </w:r>
          </w:p>
        </w:tc>
      </w:tr>
      <w:tr w:rsidR="00AD54CF" w14:paraId="57898302" w14:textId="77777777">
        <w:tc>
          <w:tcPr>
            <w:tcW w:w="2160" w:type="dxa"/>
          </w:tcPr>
          <w:p w14:paraId="72E24BAE" w14:textId="77777777" w:rsidR="00AD54CF" w:rsidRDefault="00000000">
            <w:r>
              <w:t>Type</w:t>
            </w:r>
          </w:p>
        </w:tc>
        <w:tc>
          <w:tcPr>
            <w:tcW w:w="2160" w:type="dxa"/>
          </w:tcPr>
          <w:p w14:paraId="6E7E37A9" w14:textId="77777777" w:rsidR="00AD54CF" w:rsidRDefault="00000000">
            <w:r>
              <w:t>B</w:t>
            </w:r>
          </w:p>
        </w:tc>
        <w:tc>
          <w:tcPr>
            <w:tcW w:w="2160" w:type="dxa"/>
          </w:tcPr>
          <w:p w14:paraId="7B2A4C7F" w14:textId="77777777" w:rsidR="00AD54CF" w:rsidRDefault="00000000">
            <w:r>
              <w:t>1 byte</w:t>
            </w:r>
          </w:p>
        </w:tc>
        <w:tc>
          <w:tcPr>
            <w:tcW w:w="2160" w:type="dxa"/>
          </w:tcPr>
          <w:p w14:paraId="20C598F4" w14:textId="77777777" w:rsidR="00AD54CF" w:rsidRDefault="00000000">
            <w:r>
              <w:t>Packet type (7 = VIDEO_DATA)</w:t>
            </w:r>
          </w:p>
        </w:tc>
      </w:tr>
      <w:tr w:rsidR="00AD54CF" w14:paraId="5DEDF02B" w14:textId="77777777">
        <w:tc>
          <w:tcPr>
            <w:tcW w:w="2160" w:type="dxa"/>
          </w:tcPr>
          <w:p w14:paraId="5173D0AC" w14:textId="77777777" w:rsidR="00AD54CF" w:rsidRDefault="00000000">
            <w:r>
              <w:t>ClientID</w:t>
            </w:r>
          </w:p>
        </w:tc>
        <w:tc>
          <w:tcPr>
            <w:tcW w:w="2160" w:type="dxa"/>
          </w:tcPr>
          <w:p w14:paraId="6319345E" w14:textId="77777777" w:rsidR="00AD54CF" w:rsidRDefault="00000000">
            <w:r>
              <w:t>H</w:t>
            </w:r>
          </w:p>
        </w:tc>
        <w:tc>
          <w:tcPr>
            <w:tcW w:w="2160" w:type="dxa"/>
          </w:tcPr>
          <w:p w14:paraId="58FAEAD7" w14:textId="77777777" w:rsidR="00AD54CF" w:rsidRDefault="00000000">
            <w:r>
              <w:t>2 bytes</w:t>
            </w:r>
          </w:p>
        </w:tc>
        <w:tc>
          <w:tcPr>
            <w:tcW w:w="2160" w:type="dxa"/>
          </w:tcPr>
          <w:p w14:paraId="2D101B24" w14:textId="77777777" w:rsidR="00AD54CF" w:rsidRDefault="00000000">
            <w:r>
              <w:t>Sender's numeric ID</w:t>
            </w:r>
          </w:p>
        </w:tc>
      </w:tr>
      <w:tr w:rsidR="00AD54CF" w14:paraId="7F1BA9B4" w14:textId="77777777">
        <w:tc>
          <w:tcPr>
            <w:tcW w:w="2160" w:type="dxa"/>
          </w:tcPr>
          <w:p w14:paraId="0C239564" w14:textId="77777777" w:rsidR="00AD54CF" w:rsidRDefault="00000000">
            <w:r>
              <w:t>RoomID</w:t>
            </w:r>
          </w:p>
        </w:tc>
        <w:tc>
          <w:tcPr>
            <w:tcW w:w="2160" w:type="dxa"/>
          </w:tcPr>
          <w:p w14:paraId="4C26C2CB" w14:textId="77777777" w:rsidR="00AD54CF" w:rsidRDefault="00000000">
            <w:r>
              <w:t>H</w:t>
            </w:r>
          </w:p>
        </w:tc>
        <w:tc>
          <w:tcPr>
            <w:tcW w:w="2160" w:type="dxa"/>
          </w:tcPr>
          <w:p w14:paraId="060BB8B2" w14:textId="77777777" w:rsidR="00AD54CF" w:rsidRDefault="00000000">
            <w:r>
              <w:t>2 bytes</w:t>
            </w:r>
          </w:p>
        </w:tc>
        <w:tc>
          <w:tcPr>
            <w:tcW w:w="2160" w:type="dxa"/>
          </w:tcPr>
          <w:p w14:paraId="0AB93B11" w14:textId="77777777" w:rsidR="00AD54CF" w:rsidRDefault="00000000">
            <w:r>
              <w:t>Active room identifier</w:t>
            </w:r>
          </w:p>
        </w:tc>
      </w:tr>
      <w:tr w:rsidR="00AD54CF" w14:paraId="506409C9" w14:textId="77777777">
        <w:tc>
          <w:tcPr>
            <w:tcW w:w="2160" w:type="dxa"/>
          </w:tcPr>
          <w:p w14:paraId="634A56E0" w14:textId="77777777" w:rsidR="00AD54CF" w:rsidRDefault="00000000">
            <w:r>
              <w:t>FrameID</w:t>
            </w:r>
          </w:p>
        </w:tc>
        <w:tc>
          <w:tcPr>
            <w:tcW w:w="2160" w:type="dxa"/>
          </w:tcPr>
          <w:p w14:paraId="35F3AC36" w14:textId="77777777" w:rsidR="00AD54CF" w:rsidRDefault="00000000">
            <w:r>
              <w:t>I</w:t>
            </w:r>
          </w:p>
        </w:tc>
        <w:tc>
          <w:tcPr>
            <w:tcW w:w="2160" w:type="dxa"/>
          </w:tcPr>
          <w:p w14:paraId="60226F7A" w14:textId="77777777" w:rsidR="00AD54CF" w:rsidRDefault="00000000">
            <w:r>
              <w:t>4 bytes</w:t>
            </w:r>
          </w:p>
        </w:tc>
        <w:tc>
          <w:tcPr>
            <w:tcW w:w="2160" w:type="dxa"/>
          </w:tcPr>
          <w:p w14:paraId="241B8FB0" w14:textId="77777777" w:rsidR="00AD54CF" w:rsidRDefault="00000000">
            <w:r>
              <w:t>Sequential frame sequence ID</w:t>
            </w:r>
          </w:p>
        </w:tc>
      </w:tr>
      <w:tr w:rsidR="00AD54CF" w14:paraId="3EB17FED" w14:textId="77777777">
        <w:tc>
          <w:tcPr>
            <w:tcW w:w="2160" w:type="dxa"/>
          </w:tcPr>
          <w:p w14:paraId="28D83C5D" w14:textId="77777777" w:rsidR="00AD54CF" w:rsidRDefault="00000000">
            <w:r>
              <w:t>ChunkIdx</w:t>
            </w:r>
          </w:p>
        </w:tc>
        <w:tc>
          <w:tcPr>
            <w:tcW w:w="2160" w:type="dxa"/>
          </w:tcPr>
          <w:p w14:paraId="0A90752F" w14:textId="77777777" w:rsidR="00AD54CF" w:rsidRDefault="00000000">
            <w:r>
              <w:t>H</w:t>
            </w:r>
          </w:p>
        </w:tc>
        <w:tc>
          <w:tcPr>
            <w:tcW w:w="2160" w:type="dxa"/>
          </w:tcPr>
          <w:p w14:paraId="62EC44CB" w14:textId="77777777" w:rsidR="00AD54CF" w:rsidRDefault="00000000">
            <w:r>
              <w:t>2 bytes</w:t>
            </w:r>
          </w:p>
        </w:tc>
        <w:tc>
          <w:tcPr>
            <w:tcW w:w="2160" w:type="dxa"/>
          </w:tcPr>
          <w:p w14:paraId="1D180CD8" w14:textId="77777777" w:rsidR="00AD54CF" w:rsidRDefault="00000000">
            <w:r>
              <w:t>Index of current chunk</w:t>
            </w:r>
          </w:p>
        </w:tc>
      </w:tr>
      <w:tr w:rsidR="00AD54CF" w14:paraId="40B72F97" w14:textId="77777777">
        <w:tc>
          <w:tcPr>
            <w:tcW w:w="2160" w:type="dxa"/>
          </w:tcPr>
          <w:p w14:paraId="3A858F8C" w14:textId="77777777" w:rsidR="00AD54CF" w:rsidRDefault="00000000">
            <w:r>
              <w:t>TotalChunks</w:t>
            </w:r>
          </w:p>
        </w:tc>
        <w:tc>
          <w:tcPr>
            <w:tcW w:w="2160" w:type="dxa"/>
          </w:tcPr>
          <w:p w14:paraId="30E0CFA4" w14:textId="77777777" w:rsidR="00AD54CF" w:rsidRDefault="00000000">
            <w:r>
              <w:t>H</w:t>
            </w:r>
          </w:p>
        </w:tc>
        <w:tc>
          <w:tcPr>
            <w:tcW w:w="2160" w:type="dxa"/>
          </w:tcPr>
          <w:p w14:paraId="3B8AA1FE" w14:textId="77777777" w:rsidR="00AD54CF" w:rsidRDefault="00000000">
            <w:r>
              <w:t>2 bytes</w:t>
            </w:r>
          </w:p>
        </w:tc>
        <w:tc>
          <w:tcPr>
            <w:tcW w:w="2160" w:type="dxa"/>
          </w:tcPr>
          <w:p w14:paraId="507557D4" w14:textId="77777777" w:rsidR="00AD54CF" w:rsidRDefault="00000000">
            <w:r>
              <w:t>Total chunks required for assembly</w:t>
            </w:r>
          </w:p>
        </w:tc>
      </w:tr>
      <w:tr w:rsidR="00AD54CF" w14:paraId="04998AB9" w14:textId="77777777">
        <w:tc>
          <w:tcPr>
            <w:tcW w:w="2160" w:type="dxa"/>
          </w:tcPr>
          <w:p w14:paraId="4EA989F3" w14:textId="77777777" w:rsidR="00AD54CF" w:rsidRDefault="00000000">
            <w:r>
              <w:t>PayloadLen</w:t>
            </w:r>
          </w:p>
        </w:tc>
        <w:tc>
          <w:tcPr>
            <w:tcW w:w="2160" w:type="dxa"/>
          </w:tcPr>
          <w:p w14:paraId="591DFDCD" w14:textId="77777777" w:rsidR="00AD54CF" w:rsidRDefault="00000000">
            <w:r>
              <w:t>H</w:t>
            </w:r>
          </w:p>
        </w:tc>
        <w:tc>
          <w:tcPr>
            <w:tcW w:w="2160" w:type="dxa"/>
          </w:tcPr>
          <w:p w14:paraId="6E9E8919" w14:textId="77777777" w:rsidR="00AD54CF" w:rsidRDefault="00000000">
            <w:r>
              <w:t>2 bytes</w:t>
            </w:r>
          </w:p>
        </w:tc>
        <w:tc>
          <w:tcPr>
            <w:tcW w:w="2160" w:type="dxa"/>
          </w:tcPr>
          <w:p w14:paraId="52FE65F0" w14:textId="77777777" w:rsidR="00AD54CF" w:rsidRDefault="00000000">
            <w:r>
              <w:t>Length of trailing media payload</w:t>
            </w:r>
          </w:p>
        </w:tc>
      </w:tr>
    </w:tbl>
    <w:p w14:paraId="116B8937" w14:textId="77777777" w:rsidR="00AD54CF" w:rsidRDefault="00AD54CF"/>
    <w:p w14:paraId="657BCAAF" w14:textId="77777777" w:rsidR="00AD54CF" w:rsidRDefault="00000000">
      <w:pPr>
        <w:spacing w:after="160" w:line="312" w:lineRule="auto"/>
        <w:jc w:val="both"/>
      </w:pPr>
      <w:r>
        <w:t>MTU Calculation: To bypass OS-level IP fragmentation, the safe application payload is capped: UDP_MAX_PAYLOAD = MTU (1500) - IP (20) - UDP (8) - Header (20) = 1452 bytes.</w:t>
      </w:r>
    </w:p>
    <w:p w14:paraId="591B9542" w14:textId="77777777" w:rsidR="00AD54CF" w:rsidRPr="00C03F4C" w:rsidRDefault="00000000">
      <w:pPr>
        <w:spacing w:after="160" w:line="312" w:lineRule="auto"/>
        <w:jc w:val="both"/>
        <w:rPr>
          <w:i/>
          <w:iCs/>
        </w:rPr>
      </w:pPr>
      <w:r w:rsidRPr="00C03F4C">
        <w:rPr>
          <w:i/>
          <w:iCs/>
        </w:rPr>
        <w:t>3.2. TCP Signaling JSON Schema</w:t>
      </w:r>
    </w:p>
    <w:p w14:paraId="1239DE38" w14:textId="77777777" w:rsidR="00AD54CF" w:rsidRDefault="00000000">
      <w:pPr>
        <w:spacing w:after="160" w:line="312" w:lineRule="auto"/>
        <w:jc w:val="both"/>
      </w:pPr>
      <w:r>
        <w:t>TCP framing utilizes a 5-byte header (!BI) followed by a UTF-8 JSON payload. Example of a ROOM_STATE broadcast:</w:t>
      </w:r>
    </w:p>
    <w:p w14:paraId="510ECAA2" w14:textId="77777777" w:rsidR="00AD54CF" w:rsidRDefault="00000000">
      <w:pPr>
        <w:shd w:val="clear" w:color="auto" w:fill="F4F4F4"/>
        <w:ind w:left="720"/>
      </w:pP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color w:val="000000"/>
          <w:sz w:val="18"/>
        </w:rPr>
        <w:br/>
        <w:t xml:space="preserve">  "room_id": 1,</w:t>
      </w:r>
      <w:r>
        <w:rPr>
          <w:rFonts w:ascii="Courier New" w:hAnsi="Courier New"/>
          <w:color w:val="000000"/>
          <w:sz w:val="18"/>
        </w:rPr>
        <w:br/>
        <w:t xml:space="preserve">  "participants": [1, 2, 3]</w:t>
      </w:r>
      <w:r>
        <w:rPr>
          <w:rFonts w:ascii="Courier New" w:hAnsi="Courier New"/>
          <w:color w:val="000000"/>
          <w:sz w:val="18"/>
        </w:rPr>
        <w:br/>
        <w:t>}</w:t>
      </w:r>
    </w:p>
    <w:p w14:paraId="3223929C" w14:textId="77777777" w:rsidR="00C03F4C" w:rsidRDefault="00C03F4C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3F807CD9" w14:textId="12892380" w:rsidR="00AD54CF" w:rsidRPr="00C03F4C" w:rsidRDefault="00000000">
      <w:pPr>
        <w:pStyle w:val="Heading1"/>
        <w:rPr>
          <w:color w:val="000000" w:themeColor="text1"/>
        </w:rPr>
      </w:pPr>
      <w:bookmarkStart w:id="3" w:name="_Toc234075027"/>
      <w:r w:rsidRPr="00C03F4C">
        <w:rPr>
          <w:color w:val="000000" w:themeColor="text1"/>
        </w:rPr>
        <w:lastRenderedPageBreak/>
        <w:t>4. System Execution Flow</w:t>
      </w:r>
      <w:bookmarkEnd w:id="3"/>
    </w:p>
    <w:p w14:paraId="3F425C0F" w14:textId="77777777" w:rsidR="00AD54CF" w:rsidRDefault="00000000">
      <w:pPr>
        <w:spacing w:after="160" w:line="312" w:lineRule="auto"/>
        <w:jc w:val="both"/>
      </w:pPr>
      <w:r>
        <w:t>The lifecycle of a single video frame traverses 8 distinct network stages:</w:t>
      </w:r>
    </w:p>
    <w:p w14:paraId="6FD2935F" w14:textId="77777777" w:rsidR="00AD54CF" w:rsidRDefault="00000000">
      <w:pPr>
        <w:pStyle w:val="ListBullet"/>
        <w:spacing w:line="312" w:lineRule="auto"/>
      </w:pPr>
      <w:r>
        <w:t>Step 1 &amp; 2 (Capture): Client A extracts a BGR frame via OpenCV. It is compressed via cv2.imencode into JPEG bytes and simultaneously rendered on the local PyQt6 preview.</w:t>
      </w:r>
    </w:p>
    <w:p w14:paraId="7C6CA13D" w14:textId="77777777" w:rsidR="00AD54CF" w:rsidRDefault="00000000">
      <w:pPr>
        <w:pStyle w:val="ListBullet"/>
        <w:spacing w:line="312" w:lineRule="auto"/>
      </w:pPr>
      <w:r>
        <w:t>Step 3 &amp; 4 (Fragment &amp; Send): chunk_frame() slices the payload into chunks &lt; 1452 bytes. Each is prepended with the 20-byte UDP header and dispatched to port 5000.</w:t>
      </w:r>
    </w:p>
    <w:p w14:paraId="6E729991" w14:textId="77777777" w:rsidR="00AD54CF" w:rsidRDefault="00000000">
      <w:pPr>
        <w:pStyle w:val="ListBullet"/>
        <w:spacing w:line="312" w:lineRule="auto"/>
      </w:pPr>
      <w:r>
        <w:t>Step 5 (Routing): UdpVideoServer unpacks the header. The RoomManager authorizes the packet by matching its UDP source IP against the authenticated TCP session. It is then forwarded to room peers.</w:t>
      </w:r>
    </w:p>
    <w:p w14:paraId="3D7A4BFB" w14:textId="77777777" w:rsidR="00AD54CF" w:rsidRDefault="00000000">
      <w:pPr>
        <w:pStyle w:val="ListBullet"/>
        <w:spacing w:line="312" w:lineRule="auto"/>
      </w:pPr>
      <w:r>
        <w:t>Step 6 &amp; 7 (Reassemble &amp; Decode): Client B caches chunks via FrameReassembler. Upon completion, chunks are concatenated and decoded back to RGB utilizing cv2.imdecode.</w:t>
      </w:r>
    </w:p>
    <w:p w14:paraId="17C1C336" w14:textId="77777777" w:rsidR="00AD54CF" w:rsidRDefault="00000000">
      <w:pPr>
        <w:pStyle w:val="ListBullet"/>
        <w:spacing w:line="312" w:lineRule="auto"/>
      </w:pPr>
      <w:r>
        <w:t>Step 8 (Render): The GUI thread safely updates the designated grid tile via asynchronous pyqtSignals.</w:t>
      </w:r>
    </w:p>
    <w:p w14:paraId="6180E38A" w14:textId="77777777" w:rsidR="00C03F4C" w:rsidRDefault="00C03F4C">
      <w:pPr>
        <w:rPr>
          <w:rFonts w:asciiTheme="majorHAnsi" w:eastAsiaTheme="majorEastAsia" w:hAnsiTheme="majorHAnsi" w:cstheme="majorBidi"/>
          <w:b/>
          <w:bCs/>
          <w:color w:val="003366"/>
          <w:sz w:val="28"/>
          <w:szCs w:val="28"/>
        </w:rPr>
      </w:pPr>
      <w:r>
        <w:rPr>
          <w:color w:val="003366"/>
        </w:rPr>
        <w:br w:type="page"/>
      </w:r>
    </w:p>
    <w:p w14:paraId="7F6ABF16" w14:textId="3AD3917B" w:rsidR="00AD54CF" w:rsidRPr="00C03F4C" w:rsidRDefault="00000000">
      <w:pPr>
        <w:pStyle w:val="Heading1"/>
        <w:rPr>
          <w:color w:val="000000" w:themeColor="text1"/>
        </w:rPr>
      </w:pPr>
      <w:bookmarkStart w:id="4" w:name="_Toc234075028"/>
      <w:r w:rsidRPr="00C03F4C">
        <w:rPr>
          <w:color w:val="000000" w:themeColor="text1"/>
        </w:rPr>
        <w:lastRenderedPageBreak/>
        <w:t>5. Achievements &amp; Core Implementation</w:t>
      </w:r>
      <w:bookmarkEnd w:id="4"/>
    </w:p>
    <w:p w14:paraId="3D31B258" w14:textId="77777777" w:rsidR="00AD54CF" w:rsidRDefault="00000000">
      <w:pPr>
        <w:spacing w:after="160" w:line="312" w:lineRule="auto"/>
        <w:jc w:val="both"/>
      </w:pPr>
      <w:r>
        <w:t>The following source code snippets highlight the team's engineering solutions to low-level network challenges.</w:t>
      </w:r>
    </w:p>
    <w:p w14:paraId="36939D7B" w14:textId="77777777" w:rsidR="00AD54CF" w:rsidRPr="00C03F4C" w:rsidRDefault="00000000">
      <w:pPr>
        <w:spacing w:after="160" w:line="312" w:lineRule="auto"/>
        <w:jc w:val="both"/>
        <w:rPr>
          <w:i/>
          <w:iCs/>
        </w:rPr>
      </w:pPr>
      <w:r w:rsidRPr="00C03F4C">
        <w:rPr>
          <w:i/>
          <w:iCs/>
        </w:rPr>
        <w:t>5.1. Application-layer UDP Fragmentation</w:t>
      </w:r>
    </w:p>
    <w:p w14:paraId="580D4469" w14:textId="77777777" w:rsidR="00AD54CF" w:rsidRDefault="00000000">
      <w:pPr>
        <w:shd w:val="clear" w:color="auto" w:fill="F4F4F4"/>
        <w:ind w:left="720"/>
      </w:pPr>
      <w:r>
        <w:rPr>
          <w:rFonts w:ascii="Courier New" w:hAnsi="Courier New"/>
          <w:color w:val="000000"/>
          <w:sz w:val="18"/>
        </w:rPr>
        <w:t>def chunk_frame(client_id, room_id, frame_id, frame_data):</w:t>
      </w:r>
      <w:r>
        <w:rPr>
          <w:rFonts w:ascii="Courier New" w:hAnsi="Courier New"/>
          <w:color w:val="000000"/>
          <w:sz w:val="18"/>
        </w:rPr>
        <w:br/>
        <w:t xml:space="preserve">    chunks = []</w:t>
      </w:r>
      <w:r>
        <w:rPr>
          <w:rFonts w:ascii="Courier New" w:hAnsi="Courier New"/>
          <w:color w:val="000000"/>
          <w:sz w:val="18"/>
        </w:rPr>
        <w:br/>
        <w:t xml:space="preserve">    total_len = len(frame_data)</w:t>
      </w:r>
      <w:r>
        <w:rPr>
          <w:rFonts w:ascii="Courier New" w:hAnsi="Courier New"/>
          <w:color w:val="000000"/>
          <w:sz w:val="18"/>
        </w:rPr>
        <w:br/>
        <w:t xml:space="preserve">    total_chunks = (total_len + UDP_MAX_PAYLOAD - 1) // UDP_MAX_PAYLOAD</w:t>
      </w:r>
      <w:r>
        <w:rPr>
          <w:rFonts w:ascii="Courier New" w:hAnsi="Courier New"/>
          <w:color w:val="000000"/>
          <w:sz w:val="18"/>
        </w:rPr>
        <w:br/>
        <w:t xml:space="preserve">    for i in range(total_chunks):</w:t>
      </w:r>
      <w:r>
        <w:rPr>
          <w:rFonts w:ascii="Courier New" w:hAnsi="Courier New"/>
          <w:color w:val="000000"/>
          <w:sz w:val="18"/>
        </w:rPr>
        <w:br/>
        <w:t xml:space="preserve">        start = i * UDP_MAX_PAYLOAD</w:t>
      </w:r>
      <w:r>
        <w:rPr>
          <w:rFonts w:ascii="Courier New" w:hAnsi="Courier New"/>
          <w:color w:val="000000"/>
          <w:sz w:val="18"/>
        </w:rPr>
        <w:br/>
        <w:t xml:space="preserve">        end = min(start + UDP_MAX_PAYLOAD, total_len)</w:t>
      </w:r>
      <w:r>
        <w:rPr>
          <w:rFonts w:ascii="Courier New" w:hAnsi="Courier New"/>
          <w:color w:val="000000"/>
          <w:sz w:val="18"/>
        </w:rPr>
        <w:br/>
        <w:t xml:space="preserve">        chunk_data = frame_data[start:end]</w:t>
      </w:r>
      <w:r>
        <w:rPr>
          <w:rFonts w:ascii="Courier New" w:hAnsi="Courier New"/>
          <w:color w:val="000000"/>
          <w:sz w:val="18"/>
        </w:rPr>
        <w:br/>
        <w:t xml:space="preserve">        packet = pack_udp_chunk(client_id, room_id, frame_id, i, total_chunks, chunk_data)</w:t>
      </w:r>
      <w:r>
        <w:rPr>
          <w:rFonts w:ascii="Courier New" w:hAnsi="Courier New"/>
          <w:color w:val="000000"/>
          <w:sz w:val="18"/>
        </w:rPr>
        <w:br/>
        <w:t xml:space="preserve">        chunks.append(packet)</w:t>
      </w:r>
      <w:r>
        <w:rPr>
          <w:rFonts w:ascii="Courier New" w:hAnsi="Courier New"/>
          <w:color w:val="000000"/>
          <w:sz w:val="18"/>
        </w:rPr>
        <w:br/>
        <w:t xml:space="preserve">    return chunks</w:t>
      </w:r>
    </w:p>
    <w:p w14:paraId="100649FD" w14:textId="044FFB54" w:rsidR="00AD54CF" w:rsidRPr="00C03F4C" w:rsidRDefault="00000000" w:rsidP="00C03F4C">
      <w:pPr>
        <w:rPr>
          <w:i/>
          <w:iCs/>
        </w:rPr>
      </w:pPr>
      <w:r w:rsidRPr="00C03F4C">
        <w:rPr>
          <w:i/>
          <w:iCs/>
        </w:rPr>
        <w:t>5.2. Thread-Safe State Management (RoomManager)</w:t>
      </w:r>
    </w:p>
    <w:p w14:paraId="5C511A38" w14:textId="77777777" w:rsidR="00AD54CF" w:rsidRDefault="00000000">
      <w:pPr>
        <w:shd w:val="clear" w:color="auto" w:fill="F4F4F4"/>
        <w:ind w:left="720"/>
      </w:pPr>
      <w:r>
        <w:rPr>
          <w:rFonts w:ascii="Courier New" w:hAnsi="Courier New"/>
          <w:color w:val="000000"/>
          <w:sz w:val="18"/>
        </w:rPr>
        <w:t>def join_room(self, client_id, room_id):</w:t>
      </w:r>
      <w:r>
        <w:rPr>
          <w:rFonts w:ascii="Courier New" w:hAnsi="Courier New"/>
          <w:color w:val="000000"/>
          <w:sz w:val="18"/>
        </w:rPr>
        <w:br/>
        <w:t xml:space="preserve">    with self.lock: # Mutex implementation</w:t>
      </w:r>
      <w:r>
        <w:rPr>
          <w:rFonts w:ascii="Courier New" w:hAnsi="Courier New"/>
          <w:color w:val="000000"/>
          <w:sz w:val="18"/>
        </w:rPr>
        <w:br/>
        <w:t xml:space="preserve">        if client_id not in self.clients: return False</w:t>
      </w:r>
      <w:r>
        <w:rPr>
          <w:rFonts w:ascii="Courier New" w:hAnsi="Courier New"/>
          <w:color w:val="000000"/>
          <w:sz w:val="18"/>
        </w:rPr>
        <w:br/>
        <w:t xml:space="preserve">        if room_id not in self.rooms: self.rooms[room_id] = []</w:t>
      </w:r>
      <w:r>
        <w:rPr>
          <w:rFonts w:ascii="Courier New" w:hAnsi="Courier New"/>
          <w:color w:val="000000"/>
          <w:sz w:val="18"/>
        </w:rPr>
        <w:br/>
        <w:t xml:space="preserve">        if len(self.rooms[room_id]) &gt;= self.max_clients:</w:t>
      </w:r>
      <w:r>
        <w:rPr>
          <w:rFonts w:ascii="Courier New" w:hAnsi="Courier New"/>
          <w:color w:val="000000"/>
          <w:sz w:val="18"/>
        </w:rPr>
        <w:br/>
        <w:t xml:space="preserve">            return False</w:t>
      </w:r>
      <w:r>
        <w:rPr>
          <w:rFonts w:ascii="Courier New" w:hAnsi="Courier New"/>
          <w:color w:val="000000"/>
          <w:sz w:val="18"/>
        </w:rPr>
        <w:br/>
        <w:t xml:space="preserve">        if client_id not in self.rooms[room_id]:</w:t>
      </w:r>
      <w:r>
        <w:rPr>
          <w:rFonts w:ascii="Courier New" w:hAnsi="Courier New"/>
          <w:color w:val="000000"/>
          <w:sz w:val="18"/>
        </w:rPr>
        <w:br/>
        <w:t xml:space="preserve">            self.rooms[room_id].append(client_id)</w:t>
      </w:r>
      <w:r>
        <w:rPr>
          <w:rFonts w:ascii="Courier New" w:hAnsi="Courier New"/>
          <w:color w:val="000000"/>
          <w:sz w:val="18"/>
        </w:rPr>
        <w:br/>
        <w:t xml:space="preserve">            self.clients[client_id]['room'] = room_id</w:t>
      </w:r>
      <w:r>
        <w:rPr>
          <w:rFonts w:ascii="Courier New" w:hAnsi="Courier New"/>
          <w:color w:val="000000"/>
          <w:sz w:val="18"/>
        </w:rPr>
        <w:br/>
        <w:t xml:space="preserve">            return True</w:t>
      </w:r>
      <w:r>
        <w:rPr>
          <w:rFonts w:ascii="Courier New" w:hAnsi="Courier New"/>
          <w:color w:val="000000"/>
          <w:sz w:val="18"/>
        </w:rPr>
        <w:br/>
        <w:t xml:space="preserve">        return False</w:t>
      </w:r>
    </w:p>
    <w:p w14:paraId="2E67AFBC" w14:textId="77777777" w:rsidR="00AD54CF" w:rsidRPr="00C03F4C" w:rsidRDefault="00000000">
      <w:pPr>
        <w:spacing w:after="160" w:line="312" w:lineRule="auto"/>
        <w:jc w:val="both"/>
        <w:rPr>
          <w:i/>
          <w:iCs/>
        </w:rPr>
      </w:pPr>
      <w:r w:rsidRPr="00C03F4C">
        <w:rPr>
          <w:i/>
          <w:iCs/>
        </w:rPr>
        <w:t>5.3. Memory Leak Prevention (Garbage Collection)</w:t>
      </w:r>
    </w:p>
    <w:p w14:paraId="5ACD8D85" w14:textId="77777777" w:rsidR="00AD54CF" w:rsidRDefault="00000000">
      <w:pPr>
        <w:shd w:val="clear" w:color="auto" w:fill="F4F4F4"/>
        <w:ind w:left="720"/>
      </w:pPr>
      <w:r>
        <w:rPr>
          <w:rFonts w:ascii="Courier New" w:hAnsi="Courier New"/>
          <w:color w:val="000000"/>
          <w:sz w:val="18"/>
        </w:rPr>
        <w:t>def _cleanup(self, now: float):</w:t>
      </w:r>
      <w:r>
        <w:rPr>
          <w:rFonts w:ascii="Courier New" w:hAnsi="Courier New"/>
          <w:color w:val="000000"/>
          <w:sz w:val="18"/>
        </w:rPr>
        <w:br/>
        <w:t xml:space="preserve">    keys_to_del = [k for k, v in self.frames.items() </w:t>
      </w:r>
      <w:r>
        <w:rPr>
          <w:rFonts w:ascii="Courier New" w:hAnsi="Courier New"/>
          <w:color w:val="000000"/>
          <w:sz w:val="18"/>
        </w:rPr>
        <w:br/>
        <w:t xml:space="preserve">                   if now - v['timestamp'] &gt; self.timeout]</w:t>
      </w:r>
      <w:r>
        <w:rPr>
          <w:rFonts w:ascii="Courier New" w:hAnsi="Courier New"/>
          <w:color w:val="000000"/>
          <w:sz w:val="18"/>
        </w:rPr>
        <w:br/>
        <w:t xml:space="preserve">    for k in keys_to_del:</w:t>
      </w:r>
      <w:r>
        <w:rPr>
          <w:rFonts w:ascii="Courier New" w:hAnsi="Courier New"/>
          <w:color w:val="000000"/>
          <w:sz w:val="18"/>
        </w:rPr>
        <w:br/>
        <w:t xml:space="preserve">        del self.frames[k]</w:t>
      </w:r>
    </w:p>
    <w:p w14:paraId="15059F32" w14:textId="77777777" w:rsidR="00C03F4C" w:rsidRDefault="00C03F4C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1ABB196F" w14:textId="45101515" w:rsidR="00AD54CF" w:rsidRPr="00C03F4C" w:rsidRDefault="00000000">
      <w:pPr>
        <w:pStyle w:val="Heading1"/>
        <w:rPr>
          <w:color w:val="000000" w:themeColor="text1"/>
        </w:rPr>
      </w:pPr>
      <w:bookmarkStart w:id="5" w:name="_Toc234075029"/>
      <w:r w:rsidRPr="00C03F4C">
        <w:rPr>
          <w:color w:val="000000" w:themeColor="text1"/>
        </w:rPr>
        <w:lastRenderedPageBreak/>
        <w:t>6. Technical Difficulties</w:t>
      </w:r>
      <w:bookmarkEnd w:id="5"/>
    </w:p>
    <w:p w14:paraId="16CB834E" w14:textId="77777777" w:rsidR="00AD54CF" w:rsidRDefault="00000000">
      <w:pPr>
        <w:pStyle w:val="ListBullet"/>
        <w:spacing w:line="312" w:lineRule="auto"/>
      </w:pPr>
      <w:r>
        <w:t>Application-Layer Fragmentation: Engineering the mathematical payload boundaries to strictly respect the 1500-byte Ethernet MTU was technically demanding.</w:t>
      </w:r>
    </w:p>
    <w:p w14:paraId="187901DC" w14:textId="77777777" w:rsidR="00AD54CF" w:rsidRDefault="00000000">
      <w:pPr>
        <w:pStyle w:val="ListBullet"/>
        <w:spacing w:line="312" w:lineRule="auto"/>
      </w:pPr>
      <w:r>
        <w:t>Orphaned Frames: Due to UDP loss, the reassembler initially suffered RAM leaks from incomplete frames. The _cleanup() timeout mechanism was developed to proactively flush stale data.</w:t>
      </w:r>
    </w:p>
    <w:p w14:paraId="3AC9466F" w14:textId="2C63A9E5" w:rsidR="00C03F4C" w:rsidRPr="00C03F4C" w:rsidRDefault="00000000" w:rsidP="00C03F4C">
      <w:pPr>
        <w:pStyle w:val="ListBullet"/>
        <w:spacing w:line="312" w:lineRule="auto"/>
      </w:pPr>
      <w:r>
        <w:t>Decoder Fault Tolerance: Injecting corrupted byte arrays into OpenCV triggers fatal C++ backend exceptions. Strict exception handling and numpy buffer integrity checks were implemented.</w:t>
      </w:r>
    </w:p>
    <w:p w14:paraId="0D07EBE9" w14:textId="13B90F78" w:rsidR="00AD54CF" w:rsidRPr="00C03F4C" w:rsidRDefault="00000000">
      <w:pPr>
        <w:pStyle w:val="Heading1"/>
        <w:rPr>
          <w:color w:val="000000" w:themeColor="text1"/>
        </w:rPr>
      </w:pPr>
      <w:bookmarkStart w:id="6" w:name="_Toc234075030"/>
      <w:r w:rsidRPr="00C03F4C">
        <w:rPr>
          <w:color w:val="000000" w:themeColor="text1"/>
        </w:rPr>
        <w:t>7. System Limitations &amp; Future Work</w:t>
      </w:r>
      <w:bookmarkEnd w:id="6"/>
    </w:p>
    <w:p w14:paraId="03F214CD" w14:textId="77777777" w:rsidR="00AD54CF" w:rsidRDefault="00000000">
      <w:pPr>
        <w:spacing w:after="160" w:line="312" w:lineRule="auto"/>
        <w:jc w:val="both"/>
      </w:pPr>
      <w:r>
        <w:t>Rigorous QA testing identified several integration blockers that form our immediate future work:</w:t>
      </w:r>
    </w:p>
    <w:p w14:paraId="7914B710" w14:textId="77777777" w:rsidR="00AD54CF" w:rsidRDefault="00000000">
      <w:pPr>
        <w:pStyle w:val="ListBullet"/>
        <w:spacing w:line="312" w:lineRule="auto"/>
      </w:pPr>
      <w:r>
        <w:t>Data Type Mismatch: The server assigns client_id as an IP:Port string, but the UDP packer requires an Unsigned Short (!H). This causes a struct.error exception during media startup.</w:t>
      </w:r>
    </w:p>
    <w:p w14:paraId="2ABFE2AA" w14:textId="77777777" w:rsidR="00AD54CF" w:rsidRDefault="00000000">
      <w:pPr>
        <w:pStyle w:val="ListBullet"/>
        <w:spacing w:line="312" w:lineRule="auto"/>
      </w:pPr>
      <w:r>
        <w:t>UDP Hijacking Vulnerability: Binding UDP sockets strictly by client_id allows LAN spoofing. A cryptographic Session Token from the TCP handshake must be embedded in the UDP header.</w:t>
      </w:r>
    </w:p>
    <w:p w14:paraId="1E67655B" w14:textId="77777777" w:rsidR="00AD54CF" w:rsidRDefault="00000000">
      <w:pPr>
        <w:pStyle w:val="ListBullet"/>
        <w:spacing w:line="312" w:lineRule="auto"/>
      </w:pPr>
      <w:r>
        <w:t>Ghost Frames: When a client drops, the GUI fails to trigger the disconnect cleanup signal, leaving the final frame frozen permanently on the grid.</w:t>
      </w:r>
    </w:p>
    <w:p w14:paraId="6FD1DE8B" w14:textId="77777777" w:rsidR="00C03F4C" w:rsidRDefault="00C03F4C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7FA8267A" w14:textId="6A2385D3" w:rsidR="00AD54CF" w:rsidRPr="00C03F4C" w:rsidRDefault="00000000">
      <w:pPr>
        <w:pStyle w:val="Heading1"/>
        <w:rPr>
          <w:color w:val="000000" w:themeColor="text1"/>
        </w:rPr>
      </w:pPr>
      <w:bookmarkStart w:id="7" w:name="_Toc234075031"/>
      <w:r w:rsidRPr="00C03F4C">
        <w:rPr>
          <w:color w:val="000000" w:themeColor="text1"/>
        </w:rPr>
        <w:lastRenderedPageBreak/>
        <w:t>8. Installation &amp; Deployment Guide</w:t>
      </w:r>
      <w:bookmarkEnd w:id="7"/>
    </w:p>
    <w:p w14:paraId="70D90F07" w14:textId="77777777" w:rsidR="00AD54CF" w:rsidRDefault="00000000">
      <w:pPr>
        <w:spacing w:after="160" w:line="312" w:lineRule="auto"/>
        <w:jc w:val="both"/>
      </w:pPr>
      <w:r>
        <w:t>Prerequisites: Python 3.9+, opencv-python&gt;=4.8.0, PyQt6&gt;=6.5.0.</w:t>
      </w:r>
    </w:p>
    <w:p w14:paraId="5222715C" w14:textId="77777777" w:rsidR="00AD54CF" w:rsidRDefault="00000000">
      <w:pPr>
        <w:spacing w:after="160" w:line="312" w:lineRule="auto"/>
        <w:jc w:val="both"/>
      </w:pPr>
      <w:r>
        <w:t>Execute the following commands from the repository root to initialize the environment and run the system on a Local Area Network (LAN):</w:t>
      </w:r>
    </w:p>
    <w:p w14:paraId="0E63ACF8" w14:textId="77777777" w:rsidR="00AD54CF" w:rsidRDefault="00000000">
      <w:pPr>
        <w:shd w:val="clear" w:color="auto" w:fill="F4F4F4"/>
        <w:ind w:left="720"/>
      </w:pPr>
      <w:r>
        <w:rPr>
          <w:rFonts w:ascii="Courier New" w:hAnsi="Courier New"/>
          <w:color w:val="000000"/>
          <w:sz w:val="18"/>
        </w:rPr>
        <w:t># 1. Environment Setup</w:t>
      </w:r>
      <w:r>
        <w:rPr>
          <w:rFonts w:ascii="Courier New" w:hAnsi="Courier New"/>
          <w:color w:val="000000"/>
          <w:sz w:val="18"/>
        </w:rPr>
        <w:br/>
        <w:t>py -3 -m venv .venv</w:t>
      </w:r>
      <w:r>
        <w:rPr>
          <w:rFonts w:ascii="Courier New" w:hAnsi="Courier New"/>
          <w:color w:val="000000"/>
          <w:sz w:val="18"/>
        </w:rPr>
        <w:br/>
        <w:t>.venv\Scripts\activate</w:t>
      </w:r>
      <w:r>
        <w:rPr>
          <w:rFonts w:ascii="Courier New" w:hAnsi="Courier New"/>
          <w:color w:val="000000"/>
          <w:sz w:val="18"/>
        </w:rPr>
        <w:br/>
        <w:t>py -3 -m pip install -r requirements.txt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2. Start Master Server (Terminal 1)</w:t>
      </w:r>
      <w:r>
        <w:rPr>
          <w:rFonts w:ascii="Courier New" w:hAnsi="Courier New"/>
          <w:color w:val="000000"/>
          <w:sz w:val="18"/>
        </w:rPr>
        <w:br/>
        <w:t>py -3 Code\server\main_server.py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3. Start Client (Terminal 2 - Replace IP with Server LAN IP)</w:t>
      </w:r>
      <w:r>
        <w:rPr>
          <w:rFonts w:ascii="Courier New" w:hAnsi="Courier New"/>
          <w:color w:val="000000"/>
          <w:sz w:val="18"/>
        </w:rPr>
        <w:br/>
        <w:t>py -3 Code\client\main_client.py --host 192.168.1.100 --tcp 8000 --udp 5000 --room 1</w:t>
      </w:r>
    </w:p>
    <w:p w14:paraId="20EF51B4" w14:textId="77777777" w:rsidR="00AD54CF" w:rsidRPr="00C03F4C" w:rsidRDefault="00000000">
      <w:pPr>
        <w:pStyle w:val="Heading1"/>
        <w:rPr>
          <w:color w:val="000000" w:themeColor="text1"/>
        </w:rPr>
      </w:pPr>
      <w:bookmarkStart w:id="8" w:name="_Toc234075032"/>
      <w:r w:rsidRPr="00C03F4C">
        <w:rPr>
          <w:color w:val="000000" w:themeColor="text1"/>
        </w:rPr>
        <w:t>9. Lessons Learned</w:t>
      </w:r>
      <w:bookmarkEnd w:id="8"/>
    </w:p>
    <w:p w14:paraId="181E354B" w14:textId="77777777" w:rsidR="00AD54CF" w:rsidRDefault="00000000">
      <w:pPr>
        <w:spacing w:after="160" w:line="312" w:lineRule="auto"/>
        <w:jc w:val="both"/>
      </w:pPr>
      <w:r>
        <w:t>Navigating MTU constraints illuminated the profound mechanics of OSI Layer 4 Transport protocols, far beyond standard high-level API consumption.</w:t>
      </w:r>
    </w:p>
    <w:p w14:paraId="59EF3BFC" w14:textId="77777777" w:rsidR="00AD54CF" w:rsidRDefault="00000000">
      <w:pPr>
        <w:spacing w:after="160" w:line="312" w:lineRule="auto"/>
        <w:jc w:val="both"/>
      </w:pPr>
      <w:r>
        <w:t>The team gained a stark appreciation for Thread Safety. Safeguarding shared memory states with Mutex locks is the absolute foundation of concurrent server architecture.</w:t>
      </w:r>
    </w:p>
    <w:p w14:paraId="49DD2629" w14:textId="77777777" w:rsidR="00AD54CF" w:rsidRDefault="00000000">
      <w:pPr>
        <w:spacing w:after="160" w:line="312" w:lineRule="auto"/>
        <w:jc w:val="both"/>
      </w:pPr>
      <w:r>
        <w:t>The QA phase reinforced that System Integration is treacherous. Developing stellar isolated modules does not guarantee operational synergy without strict data type adherence and error handling.</w:t>
      </w:r>
    </w:p>
    <w:p w14:paraId="3AA69B5C" w14:textId="77777777" w:rsidR="00C52C1A" w:rsidRDefault="00C52C1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440DD726" w14:textId="2EEC4F2F" w:rsidR="00AD54CF" w:rsidRPr="00C03F4C" w:rsidRDefault="00000000">
      <w:pPr>
        <w:pStyle w:val="Heading1"/>
        <w:rPr>
          <w:color w:val="000000" w:themeColor="text1"/>
        </w:rPr>
      </w:pPr>
      <w:bookmarkStart w:id="9" w:name="_Toc234075033"/>
      <w:r w:rsidRPr="00C03F4C">
        <w:rPr>
          <w:color w:val="000000" w:themeColor="text1"/>
        </w:rPr>
        <w:lastRenderedPageBreak/>
        <w:t>10. Team Members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2729"/>
        <w:gridCol w:w="1726"/>
        <w:gridCol w:w="1963"/>
        <w:gridCol w:w="1763"/>
      </w:tblGrid>
      <w:tr w:rsidR="00AD54CF" w14:paraId="09751C27" w14:textId="77777777" w:rsidTr="00C52C1A">
        <w:tc>
          <w:tcPr>
            <w:tcW w:w="675" w:type="dxa"/>
          </w:tcPr>
          <w:p w14:paraId="6203A7FE" w14:textId="77777777" w:rsidR="00AD54CF" w:rsidRDefault="00000000">
            <w:r>
              <w:rPr>
                <w:b/>
              </w:rPr>
              <w:t>No.</w:t>
            </w:r>
          </w:p>
        </w:tc>
        <w:tc>
          <w:tcPr>
            <w:tcW w:w="2729" w:type="dxa"/>
          </w:tcPr>
          <w:p w14:paraId="41509749" w14:textId="77777777" w:rsidR="00AD54CF" w:rsidRDefault="00000000">
            <w:r>
              <w:rPr>
                <w:b/>
              </w:rPr>
              <w:t>Full Name</w:t>
            </w:r>
          </w:p>
        </w:tc>
        <w:tc>
          <w:tcPr>
            <w:tcW w:w="1726" w:type="dxa"/>
          </w:tcPr>
          <w:p w14:paraId="4BC8A775" w14:textId="77777777" w:rsidR="00AD54CF" w:rsidRDefault="00000000">
            <w:r>
              <w:rPr>
                <w:b/>
              </w:rPr>
              <w:t>Student ID</w:t>
            </w:r>
          </w:p>
        </w:tc>
        <w:tc>
          <w:tcPr>
            <w:tcW w:w="1963" w:type="dxa"/>
          </w:tcPr>
          <w:p w14:paraId="6BCD0878" w14:textId="77777777" w:rsidR="00AD54CF" w:rsidRDefault="00000000">
            <w:r>
              <w:rPr>
                <w:b/>
              </w:rPr>
              <w:t>GitHub Account</w:t>
            </w:r>
          </w:p>
        </w:tc>
        <w:tc>
          <w:tcPr>
            <w:tcW w:w="1763" w:type="dxa"/>
          </w:tcPr>
          <w:p w14:paraId="33CAE30C" w14:textId="77777777" w:rsidR="00AD54CF" w:rsidRDefault="00000000">
            <w:r>
              <w:rPr>
                <w:b/>
              </w:rPr>
              <w:t>Role</w:t>
            </w:r>
          </w:p>
        </w:tc>
      </w:tr>
      <w:tr w:rsidR="00AD54CF" w14:paraId="45EB8A28" w14:textId="77777777" w:rsidTr="00C52C1A">
        <w:tc>
          <w:tcPr>
            <w:tcW w:w="675" w:type="dxa"/>
          </w:tcPr>
          <w:p w14:paraId="6CC5C102" w14:textId="77777777" w:rsidR="00AD54CF" w:rsidRDefault="00000000" w:rsidP="00C52C1A">
            <w:pPr>
              <w:jc w:val="center"/>
            </w:pPr>
            <w:r>
              <w:t>1</w:t>
            </w:r>
          </w:p>
        </w:tc>
        <w:tc>
          <w:tcPr>
            <w:tcW w:w="2729" w:type="dxa"/>
          </w:tcPr>
          <w:p w14:paraId="798A5672" w14:textId="77777777" w:rsidR="00AD54CF" w:rsidRDefault="00000000">
            <w:r>
              <w:t>Nguyễn Dũng Đa Minh</w:t>
            </w:r>
          </w:p>
        </w:tc>
        <w:tc>
          <w:tcPr>
            <w:tcW w:w="1726" w:type="dxa"/>
          </w:tcPr>
          <w:p w14:paraId="4B2342D5" w14:textId="77777777" w:rsidR="00AD54CF" w:rsidRDefault="00000000">
            <w:r>
              <w:t>079206002686</w:t>
            </w:r>
          </w:p>
        </w:tc>
        <w:tc>
          <w:tcPr>
            <w:tcW w:w="1963" w:type="dxa"/>
          </w:tcPr>
          <w:p w14:paraId="22C7C31E" w14:textId="77777777" w:rsidR="00AD54CF" w:rsidRDefault="00000000">
            <w:r>
              <w:t>minhndd2686-rgb</w:t>
            </w:r>
          </w:p>
        </w:tc>
        <w:tc>
          <w:tcPr>
            <w:tcW w:w="1763" w:type="dxa"/>
          </w:tcPr>
          <w:p w14:paraId="6495124A" w14:textId="77777777" w:rsidR="00AD54CF" w:rsidRDefault="00000000">
            <w:r>
              <w:t>Team Lead / QA &amp; Documentation</w:t>
            </w:r>
          </w:p>
        </w:tc>
      </w:tr>
      <w:tr w:rsidR="00AD54CF" w14:paraId="7DEAAE38" w14:textId="77777777" w:rsidTr="00C52C1A">
        <w:tc>
          <w:tcPr>
            <w:tcW w:w="675" w:type="dxa"/>
          </w:tcPr>
          <w:p w14:paraId="7820023C" w14:textId="77777777" w:rsidR="00AD54CF" w:rsidRDefault="00000000" w:rsidP="00C52C1A">
            <w:pPr>
              <w:jc w:val="center"/>
            </w:pPr>
            <w:r>
              <w:t>2</w:t>
            </w:r>
          </w:p>
        </w:tc>
        <w:tc>
          <w:tcPr>
            <w:tcW w:w="2729" w:type="dxa"/>
          </w:tcPr>
          <w:p w14:paraId="7F02B29A" w14:textId="77777777" w:rsidR="00AD54CF" w:rsidRDefault="00000000">
            <w:r>
              <w:t>Chu Ngọc Tú</w:t>
            </w:r>
          </w:p>
        </w:tc>
        <w:tc>
          <w:tcPr>
            <w:tcW w:w="1726" w:type="dxa"/>
          </w:tcPr>
          <w:p w14:paraId="258AB30F" w14:textId="77777777" w:rsidR="00AD54CF" w:rsidRDefault="00000000">
            <w:r>
              <w:t>070206005867</w:t>
            </w:r>
          </w:p>
        </w:tc>
        <w:tc>
          <w:tcPr>
            <w:tcW w:w="1963" w:type="dxa"/>
          </w:tcPr>
          <w:p w14:paraId="55041CB1" w14:textId="77777777" w:rsidR="00AD54CF" w:rsidRDefault="00000000">
            <w:r>
              <w:t>Tofu501</w:t>
            </w:r>
          </w:p>
        </w:tc>
        <w:tc>
          <w:tcPr>
            <w:tcW w:w="1763" w:type="dxa"/>
          </w:tcPr>
          <w:p w14:paraId="19CD8EC4" w14:textId="77777777" w:rsidR="00AD54CF" w:rsidRDefault="00000000">
            <w:r>
              <w:t>GUI Development (PyQt6/Tkinter)</w:t>
            </w:r>
          </w:p>
        </w:tc>
      </w:tr>
      <w:tr w:rsidR="00AD54CF" w14:paraId="7F306CAA" w14:textId="77777777" w:rsidTr="00C52C1A">
        <w:tc>
          <w:tcPr>
            <w:tcW w:w="675" w:type="dxa"/>
          </w:tcPr>
          <w:p w14:paraId="2F2AA350" w14:textId="77777777" w:rsidR="00AD54CF" w:rsidRDefault="00000000" w:rsidP="00C52C1A">
            <w:pPr>
              <w:jc w:val="center"/>
            </w:pPr>
            <w:r>
              <w:t>3</w:t>
            </w:r>
          </w:p>
        </w:tc>
        <w:tc>
          <w:tcPr>
            <w:tcW w:w="2729" w:type="dxa"/>
          </w:tcPr>
          <w:p w14:paraId="11C80F67" w14:textId="77777777" w:rsidR="00AD54CF" w:rsidRDefault="00000000">
            <w:r>
              <w:t>Nguyễn Hoàng Phúc</w:t>
            </w:r>
          </w:p>
        </w:tc>
        <w:tc>
          <w:tcPr>
            <w:tcW w:w="1726" w:type="dxa"/>
          </w:tcPr>
          <w:p w14:paraId="4303A601" w14:textId="77777777" w:rsidR="00AD54CF" w:rsidRDefault="00000000">
            <w:r>
              <w:t>079206036758</w:t>
            </w:r>
          </w:p>
        </w:tc>
        <w:tc>
          <w:tcPr>
            <w:tcW w:w="1963" w:type="dxa"/>
          </w:tcPr>
          <w:p w14:paraId="7E04480E" w14:textId="77777777" w:rsidR="00AD54CF" w:rsidRDefault="00000000">
            <w:r>
              <w:t>tomieP</w:t>
            </w:r>
          </w:p>
        </w:tc>
        <w:tc>
          <w:tcPr>
            <w:tcW w:w="1763" w:type="dxa"/>
          </w:tcPr>
          <w:p w14:paraId="054D3D2C" w14:textId="77777777" w:rsidR="00AD54CF" w:rsidRDefault="00000000">
            <w:r>
              <w:t>Server-Side Routing &amp; Threads</w:t>
            </w:r>
          </w:p>
        </w:tc>
      </w:tr>
      <w:tr w:rsidR="00AD54CF" w14:paraId="0F9C36B9" w14:textId="77777777" w:rsidTr="00C52C1A">
        <w:tc>
          <w:tcPr>
            <w:tcW w:w="675" w:type="dxa"/>
          </w:tcPr>
          <w:p w14:paraId="7FC5B1FC" w14:textId="77777777" w:rsidR="00AD54CF" w:rsidRDefault="00000000" w:rsidP="00C52C1A">
            <w:pPr>
              <w:jc w:val="center"/>
            </w:pPr>
            <w:r>
              <w:t>4</w:t>
            </w:r>
          </w:p>
        </w:tc>
        <w:tc>
          <w:tcPr>
            <w:tcW w:w="2729" w:type="dxa"/>
          </w:tcPr>
          <w:p w14:paraId="5E4A170B" w14:textId="77777777" w:rsidR="00AD54CF" w:rsidRDefault="00000000">
            <w:r>
              <w:t>Phạm Tô Văn</w:t>
            </w:r>
          </w:p>
        </w:tc>
        <w:tc>
          <w:tcPr>
            <w:tcW w:w="1726" w:type="dxa"/>
          </w:tcPr>
          <w:p w14:paraId="5B62DCA2" w14:textId="77777777" w:rsidR="00AD54CF" w:rsidRDefault="00000000">
            <w:r>
              <w:t>051206007490</w:t>
            </w:r>
          </w:p>
        </w:tc>
        <w:tc>
          <w:tcPr>
            <w:tcW w:w="1963" w:type="dxa"/>
          </w:tcPr>
          <w:p w14:paraId="7AB7124F" w14:textId="77777777" w:rsidR="00AD54CF" w:rsidRDefault="00000000">
            <w:r>
              <w:t>phamtovan179-bot</w:t>
            </w:r>
          </w:p>
        </w:tc>
        <w:tc>
          <w:tcPr>
            <w:tcW w:w="1763" w:type="dxa"/>
          </w:tcPr>
          <w:p w14:paraId="5C464A46" w14:textId="77777777" w:rsidR="00AD54CF" w:rsidRDefault="00000000">
            <w:r>
              <w:t>Network Architecture &amp; Sockets</w:t>
            </w:r>
          </w:p>
        </w:tc>
      </w:tr>
      <w:tr w:rsidR="00AD54CF" w14:paraId="08007AF0" w14:textId="77777777" w:rsidTr="00C52C1A">
        <w:tc>
          <w:tcPr>
            <w:tcW w:w="675" w:type="dxa"/>
          </w:tcPr>
          <w:p w14:paraId="76EC2222" w14:textId="77777777" w:rsidR="00AD54CF" w:rsidRDefault="00000000" w:rsidP="00C52C1A">
            <w:pPr>
              <w:jc w:val="center"/>
            </w:pPr>
            <w:r>
              <w:t>5</w:t>
            </w:r>
          </w:p>
        </w:tc>
        <w:tc>
          <w:tcPr>
            <w:tcW w:w="2729" w:type="dxa"/>
          </w:tcPr>
          <w:p w14:paraId="5BE664C4" w14:textId="77777777" w:rsidR="00AD54CF" w:rsidRDefault="00000000">
            <w:r>
              <w:t>Phan Nguyên Vũ</w:t>
            </w:r>
          </w:p>
        </w:tc>
        <w:tc>
          <w:tcPr>
            <w:tcW w:w="1726" w:type="dxa"/>
          </w:tcPr>
          <w:p w14:paraId="30B49B21" w14:textId="77777777" w:rsidR="00AD54CF" w:rsidRDefault="00000000">
            <w:r>
              <w:t>072206005524</w:t>
            </w:r>
          </w:p>
        </w:tc>
        <w:tc>
          <w:tcPr>
            <w:tcW w:w="1963" w:type="dxa"/>
          </w:tcPr>
          <w:p w14:paraId="1BB0185B" w14:textId="77777777" w:rsidR="00AD54CF" w:rsidRDefault="00000000">
            <w:r>
              <w:t>vuphan20072006-commits</w:t>
            </w:r>
          </w:p>
        </w:tc>
        <w:tc>
          <w:tcPr>
            <w:tcW w:w="1763" w:type="dxa"/>
          </w:tcPr>
          <w:p w14:paraId="4DA32CF4" w14:textId="77777777" w:rsidR="00AD54CF" w:rsidRDefault="00000000">
            <w:r>
              <w:t>Media Processing (OpenCV)</w:t>
            </w:r>
          </w:p>
        </w:tc>
      </w:tr>
      <w:tr w:rsidR="00AD54CF" w14:paraId="4A28E480" w14:textId="77777777" w:rsidTr="00C52C1A">
        <w:tc>
          <w:tcPr>
            <w:tcW w:w="675" w:type="dxa"/>
          </w:tcPr>
          <w:p w14:paraId="15790B0D" w14:textId="77777777" w:rsidR="00AD54CF" w:rsidRDefault="00000000" w:rsidP="00C52C1A">
            <w:pPr>
              <w:jc w:val="center"/>
            </w:pPr>
            <w:r>
              <w:t>6</w:t>
            </w:r>
          </w:p>
        </w:tc>
        <w:tc>
          <w:tcPr>
            <w:tcW w:w="2729" w:type="dxa"/>
          </w:tcPr>
          <w:p w14:paraId="5FA9BE99" w14:textId="77777777" w:rsidR="00AD54CF" w:rsidRDefault="00000000">
            <w:r>
              <w:t>Tăng Anh Huy</w:t>
            </w:r>
          </w:p>
        </w:tc>
        <w:tc>
          <w:tcPr>
            <w:tcW w:w="1726" w:type="dxa"/>
          </w:tcPr>
          <w:p w14:paraId="0E01DB5C" w14:textId="77777777" w:rsidR="00AD54CF" w:rsidRDefault="00000000">
            <w:r>
              <w:t>075206011625</w:t>
            </w:r>
          </w:p>
        </w:tc>
        <w:tc>
          <w:tcPr>
            <w:tcW w:w="1963" w:type="dxa"/>
          </w:tcPr>
          <w:p w14:paraId="784921D9" w14:textId="77777777" w:rsidR="00AD54CF" w:rsidRDefault="00000000">
            <w:r>
              <w:t>huy958568-cmyk</w:t>
            </w:r>
          </w:p>
        </w:tc>
        <w:tc>
          <w:tcPr>
            <w:tcW w:w="1763" w:type="dxa"/>
          </w:tcPr>
          <w:p w14:paraId="28A48256" w14:textId="77777777" w:rsidR="00AD54CF" w:rsidRDefault="00000000">
            <w:r>
              <w:t>GUI Development (PyQt6/Tkinter)</w:t>
            </w:r>
          </w:p>
        </w:tc>
      </w:tr>
    </w:tbl>
    <w:p w14:paraId="444C9EAD" w14:textId="2C18A57C" w:rsidR="0083446A" w:rsidRDefault="0083446A" w:rsidP="0083446A"/>
    <w:p w14:paraId="2E4B4EEB" w14:textId="2882E440" w:rsidR="005F2AAB" w:rsidRPr="005F2AAB" w:rsidRDefault="005F2AAB" w:rsidP="005F2AAB">
      <w:pPr>
        <w:rPr>
          <w:rStyle w:val="Hyperlink"/>
        </w:rPr>
      </w:pPr>
      <w:r w:rsidRPr="005F2AAB">
        <w:rPr>
          <w:b/>
          <w:bCs/>
        </w:rPr>
        <w:t>Repository (GitHub</w:t>
      </w:r>
      <w:r>
        <w:rPr>
          <w:b/>
          <w:bCs/>
        </w:rPr>
        <w:fldChar w:fldCharType="begin"/>
      </w:r>
      <w:r>
        <w:rPr>
          <w:b/>
          <w:bCs/>
        </w:rPr>
        <w:instrText>HYPERLINK "https://github.com/minhndd2686-rgb/Network-Programming-HexaCall"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5F2AAB">
        <w:rPr>
          <w:rStyle w:val="Hyperlink"/>
          <w:b/>
          <w:bCs/>
        </w:rPr>
        <w:t>):</w:t>
      </w:r>
      <w:r w:rsidRPr="005F2AAB">
        <w:rPr>
          <w:rStyle w:val="Hyperlink"/>
        </w:rPr>
        <w:t xml:space="preserve"> https://github.com/minhndd2686-rgb/Network-Programming-HexaCall</w:t>
      </w:r>
    </w:p>
    <w:p w14:paraId="1BD3F841" w14:textId="27FDB9AD" w:rsidR="005F2AAB" w:rsidRDefault="005F2AAB" w:rsidP="0083446A">
      <w:r>
        <w:rPr>
          <w:b/>
          <w:bCs/>
        </w:rPr>
        <w:fldChar w:fldCharType="end"/>
      </w:r>
    </w:p>
    <w:sectPr w:rsidR="005F2A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5639F4"/>
    <w:multiLevelType w:val="multilevel"/>
    <w:tmpl w:val="29D8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039352">
    <w:abstractNumId w:val="8"/>
  </w:num>
  <w:num w:numId="2" w16cid:durableId="1505394445">
    <w:abstractNumId w:val="6"/>
  </w:num>
  <w:num w:numId="3" w16cid:durableId="1131052011">
    <w:abstractNumId w:val="5"/>
  </w:num>
  <w:num w:numId="4" w16cid:durableId="254635750">
    <w:abstractNumId w:val="4"/>
  </w:num>
  <w:num w:numId="5" w16cid:durableId="1124495696">
    <w:abstractNumId w:val="7"/>
  </w:num>
  <w:num w:numId="6" w16cid:durableId="1364787961">
    <w:abstractNumId w:val="3"/>
  </w:num>
  <w:num w:numId="7" w16cid:durableId="1525166474">
    <w:abstractNumId w:val="2"/>
  </w:num>
  <w:num w:numId="8" w16cid:durableId="1156191482">
    <w:abstractNumId w:val="1"/>
  </w:num>
  <w:num w:numId="9" w16cid:durableId="740517622">
    <w:abstractNumId w:val="0"/>
  </w:num>
  <w:num w:numId="10" w16cid:durableId="15163862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720"/>
    <w:rsid w:val="00326F90"/>
    <w:rsid w:val="005F2AAB"/>
    <w:rsid w:val="00804D5E"/>
    <w:rsid w:val="008323CA"/>
    <w:rsid w:val="0083446A"/>
    <w:rsid w:val="009C1C0B"/>
    <w:rsid w:val="00A87E0A"/>
    <w:rsid w:val="00AA1D8D"/>
    <w:rsid w:val="00AD54CF"/>
    <w:rsid w:val="00B47730"/>
    <w:rsid w:val="00C03F4C"/>
    <w:rsid w:val="00C52C1A"/>
    <w:rsid w:val="00C81FF2"/>
    <w:rsid w:val="00CB0664"/>
    <w:rsid w:val="00DB1404"/>
    <w:rsid w:val="00FB3BB6"/>
    <w:rsid w:val="00FC693F"/>
    <w:rsid w:val="00FD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F14EA6"/>
  <w14:defaultImageDpi w14:val="300"/>
  <w15:docId w15:val="{C0F629ED-106C-4A61-9202-752BA13F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03F4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03F4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B3BB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3BB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F2A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1402</Words>
  <Characters>7997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Dũng Đa Minh</cp:lastModifiedBy>
  <cp:revision>6</cp:revision>
  <dcterms:created xsi:type="dcterms:W3CDTF">2013-12-23T23:15:00Z</dcterms:created>
  <dcterms:modified xsi:type="dcterms:W3CDTF">2026-07-04T15:45:00Z</dcterms:modified>
  <cp:category/>
</cp:coreProperties>
</file>