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808080"/>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595959"/>
          <w:sz w:val="40"/>
          <w:szCs w:val="40"/>
          <w:rtl w:val="0"/>
        </w:rPr>
        <w:t xml:space="preserve">PROJECT CHARTER</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808080"/>
          <w:sz w:val="13"/>
          <w:szCs w:val="13"/>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GENERAL PROJECT INFORMATION</w:t>
      </w:r>
    </w:p>
    <w:tbl>
      <w:tblPr>
        <w:tblStyle w:val="Table1"/>
        <w:tblW w:w="14600.0" w:type="dxa"/>
        <w:jc w:val="left"/>
        <w:tblLayout w:type="fixed"/>
        <w:tblLook w:val="0400"/>
      </w:tblPr>
      <w:tblGrid>
        <w:gridCol w:w="3227"/>
        <w:gridCol w:w="2856"/>
        <w:gridCol w:w="2100"/>
        <w:gridCol w:w="3257"/>
        <w:gridCol w:w="3160"/>
        <w:tblGridChange w:id="0">
          <w:tblGrid>
            <w:gridCol w:w="3227"/>
            <w:gridCol w:w="2856"/>
            <w:gridCol w:w="2100"/>
            <w:gridCol w:w="3257"/>
            <w:gridCol w:w="3160"/>
          </w:tblGrid>
        </w:tblGridChange>
      </w:tblGrid>
      <w:tr>
        <w:trPr>
          <w:cantSplit w:val="0"/>
          <w:trHeight w:val="359" w:hRule="atLeast"/>
          <w:tblHeader w:val="0"/>
        </w:trPr>
        <w:tc>
          <w:tcPr>
            <w:gridSpan w:val="3"/>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NAME</w:t>
            </w:r>
          </w:p>
        </w:tc>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MANAGER</w:t>
            </w:r>
          </w:p>
        </w:tc>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8">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SPONSOR</w:t>
            </w:r>
          </w:p>
        </w:tc>
      </w:tr>
      <w:tr>
        <w:trPr>
          <w:cantSplit w:val="0"/>
          <w:trHeight w:val="576" w:hRule="atLeast"/>
          <w:tblHeader w:val="0"/>
        </w:trPr>
        <w:tc>
          <w:tcPr>
            <w:gridSpan w:val="3"/>
            <w:tcBorders>
              <w:top w:color="bfbfbf" w:space="0" w:sz="4" w:val="single"/>
              <w:left w:color="bfbfbf" w:space="0" w:sz="4" w:val="single"/>
              <w:bottom w:color="bfbfbf" w:space="0" w:sz="18" w:val="single"/>
              <w:right w:color="bfbfbf" w:space="0" w:sz="8" w:val="single"/>
            </w:tcBorders>
            <w:shd w:fill="f9f9f9" w:val="clear"/>
            <w:vAlign w:val="center"/>
          </w:tcPr>
          <w:p w:rsidR="00000000" w:rsidDel="00000000" w:rsidP="00000000" w:rsidRDefault="00000000" w:rsidRPr="00000000" w14:paraId="0000000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My Audio Book</w:t>
            </w:r>
            <w:r w:rsidDel="00000000" w:rsidR="00000000" w:rsidRPr="00000000">
              <w:rPr>
                <w:rtl w:val="0"/>
              </w:rPr>
            </w:r>
          </w:p>
        </w:tc>
        <w:tc>
          <w:tcPr>
            <w:tcBorders>
              <w:top w:color="bfbfbf" w:space="0" w:sz="4" w:val="single"/>
              <w:left w:color="000000" w:space="0" w:sz="0" w:val="nil"/>
              <w:bottom w:color="bfbfbf" w:space="0" w:sz="18" w:val="single"/>
              <w:right w:color="bfbfbf" w:space="0" w:sz="4" w:val="single"/>
            </w:tcBorders>
            <w:shd w:fill="f2f2f2" w:val="clear"/>
            <w:vAlign w:val="center"/>
          </w:tcPr>
          <w:p w:rsidR="00000000" w:rsidDel="00000000" w:rsidP="00000000" w:rsidRDefault="00000000" w:rsidRPr="00000000" w14:paraId="0000000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Vu Minh Triet</w:t>
            </w:r>
            <w:r w:rsidDel="00000000" w:rsidR="00000000" w:rsidRPr="00000000">
              <w:rPr>
                <w:rtl w:val="0"/>
              </w:rPr>
            </w:r>
          </w:p>
        </w:tc>
        <w:tc>
          <w:tcPr>
            <w:tcBorders>
              <w:top w:color="bfbfbf" w:space="0" w:sz="4" w:val="single"/>
              <w:left w:color="000000" w:space="0" w:sz="0" w:val="nil"/>
              <w:bottom w:color="bfbfbf" w:space="0" w:sz="18" w:val="single"/>
              <w:right w:color="bfbfbf" w:space="0" w:sz="8" w:val="single"/>
            </w:tcBorders>
            <w:shd w:fill="f2f2f2" w:val="clear"/>
            <w:vAlign w:val="center"/>
          </w:tcPr>
          <w:p w:rsidR="00000000" w:rsidDel="00000000" w:rsidP="00000000" w:rsidRDefault="00000000" w:rsidRPr="00000000" w14:paraId="0000000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Mr. Ngo Huy Bien</w:t>
            </w:r>
            <w:r w:rsidDel="00000000" w:rsidR="00000000" w:rsidRPr="00000000">
              <w:rPr>
                <w:rtl w:val="0"/>
              </w:rPr>
            </w:r>
          </w:p>
        </w:tc>
      </w:tr>
      <w:tr>
        <w:trPr>
          <w:cantSplit w:val="0"/>
          <w:trHeight w:val="359" w:hRule="atLeast"/>
          <w:tblHeader w:val="0"/>
        </w:trPr>
        <w:tc>
          <w:tcPr>
            <w:gridSpan w:val="2"/>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EMAIL</w:t>
            </w:r>
          </w:p>
        </w:tc>
        <w:tc>
          <w:tcPr>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PHONE</w:t>
            </w:r>
          </w:p>
        </w:tc>
        <w:tc>
          <w:tcPr>
            <w:gridSpan w:val="2"/>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ORGANIZATIONAL UNIT(S)</w:t>
            </w:r>
          </w:p>
        </w:tc>
      </w:tr>
      <w:tr>
        <w:trPr>
          <w:cantSplit w:val="0"/>
          <w:trHeight w:val="585" w:hRule="atLeast"/>
          <w:tblHeader w:val="0"/>
        </w:trPr>
        <w:tc>
          <w:tcPr>
            <w:gridSpan w:val="2"/>
            <w:tcBorders>
              <w:top w:color="bfbfbf" w:space="0" w:sz="4" w:val="single"/>
              <w:left w:color="bfbfbf" w:space="0" w:sz="4" w:val="single"/>
              <w:bottom w:color="bfbfbf" w:space="0" w:sz="18" w:val="single"/>
              <w:right w:color="bfbfbf" w:space="0" w:sz="4" w:val="single"/>
            </w:tcBorders>
            <w:shd w:fill="f7f9fb" w:val="clear"/>
            <w:vAlign w:val="center"/>
          </w:tcPr>
          <w:p w:rsidR="00000000" w:rsidDel="00000000" w:rsidP="00000000" w:rsidRDefault="00000000" w:rsidRPr="00000000" w14:paraId="00000013">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vmtriet21</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sz w:val="22"/>
                <w:szCs w:val="22"/>
                <w:rtl w:val="0"/>
              </w:rPr>
              <w:t xml:space="preserve">clc.fitus.edu.vn</w:t>
            </w:r>
            <w:r w:rsidDel="00000000" w:rsidR="00000000" w:rsidRPr="00000000">
              <w:rPr>
                <w:rtl w:val="0"/>
              </w:rPr>
            </w:r>
          </w:p>
        </w:tc>
        <w:tc>
          <w:tcPr>
            <w:tcBorders>
              <w:top w:color="bfbfbf" w:space="0" w:sz="4" w:val="single"/>
              <w:left w:color="000000" w:space="0" w:sz="0" w:val="nil"/>
              <w:bottom w:color="bfbfbf" w:space="0" w:sz="18" w:val="single"/>
              <w:right w:color="bfbfbf" w:space="0" w:sz="8" w:val="single"/>
            </w:tcBorders>
            <w:shd w:fill="f7f9fb" w:val="clear"/>
            <w:vAlign w:val="center"/>
          </w:tcPr>
          <w:p w:rsidR="00000000" w:rsidDel="00000000" w:rsidP="00000000" w:rsidRDefault="00000000" w:rsidRPr="00000000" w14:paraId="00000015">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w:t>
            </w:r>
            <w:r w:rsidDel="00000000" w:rsidR="00000000" w:rsidRPr="00000000">
              <w:rPr>
                <w:rFonts w:ascii="Times New Roman" w:cs="Times New Roman" w:eastAsia="Times New Roman" w:hAnsi="Times New Roman"/>
                <w:sz w:val="22"/>
                <w:szCs w:val="22"/>
                <w:rtl w:val="0"/>
              </w:rPr>
              <w:t xml:space="preserve">368337881</w:t>
            </w:r>
            <w:r w:rsidDel="00000000" w:rsidR="00000000" w:rsidRPr="00000000">
              <w:rPr>
                <w:rtl w:val="0"/>
              </w:rPr>
            </w:r>
          </w:p>
        </w:tc>
        <w:tc>
          <w:tcPr>
            <w:gridSpan w:val="2"/>
            <w:tcBorders>
              <w:top w:color="bfbfbf" w:space="0" w:sz="4" w:val="single"/>
              <w:left w:color="000000" w:space="0" w:sz="0" w:val="nil"/>
              <w:bottom w:color="bfbfbf" w:space="0" w:sz="18" w:val="single"/>
              <w:right w:color="bfbfbf" w:space="0" w:sz="8" w:val="single"/>
            </w:tcBorders>
            <w:shd w:fill="eaeef3" w:val="clear"/>
            <w:vAlign w:val="center"/>
          </w:tcPr>
          <w:p w:rsidR="00000000" w:rsidDel="00000000" w:rsidP="00000000" w:rsidRDefault="00000000" w:rsidRPr="00000000" w14:paraId="00000016">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Field Engineering, Operations, and Project Management </w:t>
            </w:r>
          </w:p>
        </w:tc>
      </w:tr>
      <w:tr>
        <w:trPr>
          <w:cantSplit w:val="0"/>
          <w:trHeight w:val="359" w:hRule="atLeast"/>
          <w:tblHeader w:val="0"/>
        </w:trPr>
        <w:tc>
          <w:tcPr>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8">
            <w:pPr>
              <w:rPr>
                <w:rFonts w:ascii="Times New Roman" w:cs="Times New Roman" w:eastAsia="Times New Roman" w:hAnsi="Times New Roman"/>
                <w:color w:val="000000"/>
              </w:rPr>
            </w:pPr>
            <w:r w:rsidDel="00000000" w:rsidR="00000000" w:rsidRPr="00000000">
              <w:rPr>
                <w:rtl w:val="0"/>
              </w:rPr>
            </w:r>
          </w:p>
        </w:tc>
        <w:tc>
          <w:tcPr>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9">
            <w:pPr>
              <w:rPr>
                <w:rFonts w:ascii="Times New Roman" w:cs="Times New Roman" w:eastAsia="Times New Roman" w:hAnsi="Times New Roman"/>
                <w:color w:val="000000"/>
              </w:rPr>
            </w:pPr>
            <w:r w:rsidDel="00000000" w:rsidR="00000000" w:rsidRPr="00000000">
              <w:rPr>
                <w:rtl w:val="0"/>
              </w:rPr>
            </w:r>
          </w:p>
        </w:tc>
        <w:tc>
          <w:tcPr>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A">
            <w:pPr>
              <w:rPr>
                <w:rFonts w:ascii="Times New Roman" w:cs="Times New Roman" w:eastAsia="Times New Roman" w:hAnsi="Times New Roman"/>
                <w:color w:val="000000"/>
              </w:rPr>
            </w:pPr>
            <w:r w:rsidDel="00000000" w:rsidR="00000000" w:rsidRPr="00000000">
              <w:rPr>
                <w:rtl w:val="0"/>
              </w:rPr>
            </w:r>
          </w:p>
        </w:tc>
        <w:tc>
          <w:tcPr>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B">
            <w:pPr>
              <w:jc w:val="center"/>
              <w:rPr>
                <w:rFonts w:ascii="Times New Roman" w:cs="Times New Roman" w:eastAsia="Times New Roman" w:hAnsi="Times New Roman"/>
                <w:color w:val="000000"/>
              </w:rPr>
            </w:pPr>
            <w:r w:rsidDel="00000000" w:rsidR="00000000" w:rsidRPr="00000000">
              <w:rPr>
                <w:rtl w:val="0"/>
              </w:rPr>
            </w:r>
          </w:p>
        </w:tc>
        <w:tc>
          <w:tcPr>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C">
            <w:pPr>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1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PROJECT OVERVIEW</w:t>
      </w:r>
    </w:p>
    <w:tbl>
      <w:tblPr>
        <w:tblStyle w:val="Table2"/>
        <w:tblW w:w="14600.0" w:type="dxa"/>
        <w:jc w:val="left"/>
        <w:tblInd w:w="-5.0" w:type="dxa"/>
        <w:tblLayout w:type="fixed"/>
        <w:tblLook w:val="0400"/>
      </w:tblPr>
      <w:tblGrid>
        <w:gridCol w:w="1890"/>
        <w:gridCol w:w="12710"/>
        <w:tblGridChange w:id="0">
          <w:tblGrid>
            <w:gridCol w:w="1890"/>
            <w:gridCol w:w="12710"/>
          </w:tblGrid>
        </w:tblGridChange>
      </w:tblGrid>
      <w:tr>
        <w:trPr>
          <w:cantSplit w:val="0"/>
          <w:trHeight w:val="864" w:hRule="atLeast"/>
          <w:tblHeader w:val="0"/>
        </w:trPr>
        <w:tc>
          <w:tcPr>
            <w:tcBorders>
              <w:top w:color="bfbfbf" w:space="0" w:sz="12" w:val="single"/>
              <w:left w:color="bfbfbf" w:space="0" w:sz="4" w:val="single"/>
              <w:bottom w:color="bfbfbf" w:space="0" w:sz="4" w:val="single"/>
              <w:right w:color="bfbfbf" w:space="0" w:sz="4" w:val="single"/>
            </w:tcBorders>
            <w:shd w:fill="ffd965" w:val="clear"/>
            <w:vAlign w:val="center"/>
          </w:tcPr>
          <w:p w:rsidR="00000000" w:rsidDel="00000000" w:rsidP="00000000" w:rsidRDefault="00000000" w:rsidRPr="00000000" w14:paraId="0000001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 </w:t>
            </w:r>
          </w:p>
          <w:p w:rsidR="00000000" w:rsidDel="00000000" w:rsidP="00000000" w:rsidRDefault="00000000" w:rsidRPr="00000000" w14:paraId="0000002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 ISSUE </w:t>
            </w:r>
          </w:p>
        </w:tc>
        <w:tc>
          <w:tcPr>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21">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d0d0d"/>
                <w:sz w:val="24"/>
                <w:szCs w:val="24"/>
                <w:highlight w:val="white"/>
                <w:rtl w:val="0"/>
              </w:rPr>
              <w:t xml:space="preserve">Some people like to spend time with books but instead of reading they prefer to listen to the audio. Our goal for this project is to create a web application where users can listen to audiobooks.</w:t>
            </w:r>
            <w:r w:rsidDel="00000000" w:rsidR="00000000" w:rsidRPr="00000000">
              <w:rPr>
                <w:rtl w:val="0"/>
              </w:rPr>
            </w:r>
          </w:p>
        </w:tc>
      </w:tr>
      <w:tr>
        <w:trPr>
          <w:cantSplit w:val="0"/>
          <w:trHeight w:val="1008" w:hRule="atLeast"/>
          <w:tblHeader w:val="0"/>
        </w:trPr>
        <w:tc>
          <w:tcPr>
            <w:tcBorders>
              <w:top w:color="000000" w:space="0" w:sz="0" w:val="nil"/>
              <w:left w:color="bfbfbf" w:space="0" w:sz="4" w:val="single"/>
              <w:bottom w:color="bfbfbf" w:space="0" w:sz="4" w:val="single"/>
              <w:right w:color="bfbfbf" w:space="0" w:sz="4" w:val="single"/>
            </w:tcBorders>
            <w:shd w:fill="ffd965" w:val="clear"/>
            <w:vAlign w:val="center"/>
          </w:tcPr>
          <w:p w:rsidR="00000000" w:rsidDel="00000000" w:rsidP="00000000" w:rsidRDefault="00000000" w:rsidRPr="00000000" w14:paraId="000000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 OF PROJECT</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23">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d0d0d"/>
                <w:sz w:val="24"/>
                <w:szCs w:val="24"/>
                <w:highlight w:val="white"/>
                <w:rtl w:val="0"/>
              </w:rPr>
              <w:t xml:space="preserve">The web application will allow users to hear books, making books more accessible and convenient, especially for people with visual impairments or those who prefer audio content. This aligns with our mission to make reading accessible to a wider audience and enhance user experience, potentially increasing literacy and providing entertainment.</w:t>
            </w:r>
            <w:r w:rsidDel="00000000" w:rsidR="00000000" w:rsidRPr="00000000">
              <w:rPr>
                <w:rFonts w:ascii="Times New Roman" w:cs="Times New Roman" w:eastAsia="Times New Roman" w:hAnsi="Times New Roman"/>
                <w:color w:val="000000"/>
                <w:sz w:val="22"/>
                <w:szCs w:val="22"/>
                <w:rtl w:val="0"/>
              </w:rPr>
              <w:t xml:space="preserve"> </w:t>
            </w:r>
          </w:p>
        </w:tc>
      </w:tr>
      <w:tr>
        <w:trPr>
          <w:cantSplit w:val="0"/>
          <w:trHeight w:val="1598" w:hRule="atLeast"/>
          <w:tblHeader w:val="0"/>
        </w:trPr>
        <w:tc>
          <w:tcPr>
            <w:tcBorders>
              <w:top w:color="000000" w:space="0" w:sz="0" w:val="nil"/>
              <w:left w:color="bfbfbf" w:space="0" w:sz="4" w:val="single"/>
              <w:bottom w:color="bfbfbf" w:space="0" w:sz="4" w:val="single"/>
              <w:right w:color="bfbfbf" w:space="0" w:sz="4" w:val="single"/>
            </w:tcBorders>
            <w:shd w:fill="ffd965" w:val="clear"/>
            <w:vAlign w:val="center"/>
          </w:tcPr>
          <w:p w:rsidR="00000000" w:rsidDel="00000000" w:rsidP="00000000" w:rsidRDefault="00000000" w:rsidRPr="00000000" w14:paraId="000000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BUSINESS CASE</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25">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d0d0d"/>
                <w:sz w:val="24"/>
                <w:szCs w:val="24"/>
                <w:highlight w:val="white"/>
                <w:rtl w:val="0"/>
              </w:rPr>
              <w:t xml:space="preserve">As digital content consumption continues to grow, there is a rising demand for audiobook services. Creating this web application will position us to meet this demand, expand our user base, and generate additional revenue.</w:t>
            </w:r>
            <w:r w:rsidDel="00000000" w:rsidR="00000000" w:rsidRPr="00000000">
              <w:rPr>
                <w:rtl w:val="0"/>
              </w:rPr>
            </w:r>
          </w:p>
        </w:tc>
      </w:tr>
      <w:tr>
        <w:trPr>
          <w:cantSplit w:val="0"/>
          <w:trHeight w:val="1008" w:hRule="atLeast"/>
          <w:tblHeader w:val="0"/>
        </w:trPr>
        <w:tc>
          <w:tcPr>
            <w:tcBorders>
              <w:top w:color="000000" w:space="0" w:sz="0" w:val="nil"/>
              <w:left w:color="bfbfbf" w:space="0" w:sz="4" w:val="single"/>
              <w:bottom w:color="bfbfbf" w:space="0" w:sz="4" w:val="single"/>
              <w:right w:color="bfbfbf" w:space="0" w:sz="4" w:val="single"/>
            </w:tcBorders>
            <w:shd w:fill="ffd965" w:val="clear"/>
            <w:vAlign w:val="center"/>
          </w:tcPr>
          <w:p w:rsidR="00000000" w:rsidDel="00000000" w:rsidP="00000000" w:rsidRDefault="00000000" w:rsidRPr="00000000" w14:paraId="0000002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GOALS / METRICS</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27">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d0d0d"/>
                <w:sz w:val="24"/>
                <w:szCs w:val="24"/>
                <w:highlight w:val="white"/>
                <w:rtl w:val="0"/>
              </w:rPr>
              <w:t xml:space="preserve">The project goal is to develop a fully functional audiobook web application by the project end date. Success will be measured by the following key performance indicators (KPIs): User Growth Rate, User Retention Rate, and Customer Satisfaction.</w:t>
            </w:r>
            <w:r w:rsidDel="00000000" w:rsidR="00000000" w:rsidRPr="00000000">
              <w:rPr>
                <w:rtl w:val="0"/>
              </w:rPr>
            </w:r>
          </w:p>
        </w:tc>
      </w:tr>
      <w:tr>
        <w:trPr>
          <w:cantSplit w:val="0"/>
          <w:trHeight w:val="864" w:hRule="atLeast"/>
          <w:tblHeader w:val="0"/>
        </w:trPr>
        <w:tc>
          <w:tcPr>
            <w:tcBorders>
              <w:top w:color="000000" w:space="0" w:sz="0" w:val="nil"/>
              <w:left w:color="bfbfbf" w:space="0" w:sz="4" w:val="single"/>
              <w:bottom w:color="bfbfbf" w:space="0" w:sz="4" w:val="single"/>
              <w:right w:color="bfbfbf" w:space="0" w:sz="4" w:val="single"/>
            </w:tcBorders>
            <w:shd w:fill="ffd965" w:val="clear"/>
            <w:vAlign w:val="center"/>
          </w:tcPr>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EXPECTED DELIVERABLES</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User guide</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Demonstration video</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Infrastructure</w:t>
            </w:r>
            <w:r w:rsidDel="00000000" w:rsidR="00000000" w:rsidRPr="00000000">
              <w:rPr>
                <w:rtl w:val="0"/>
              </w:rPr>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Source code</w:t>
            </w:r>
          </w:p>
          <w:p w:rsidR="00000000" w:rsidDel="00000000" w:rsidP="00000000" w:rsidRDefault="00000000" w:rsidRPr="00000000" w14:paraId="0000002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Compilation guide</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Deployment guide</w:t>
            </w:r>
            <w:r w:rsidDel="00000000" w:rsidR="00000000" w:rsidRPr="00000000">
              <w:rPr>
                <w:rtl w:val="0"/>
              </w:rPr>
            </w:r>
          </w:p>
        </w:tc>
      </w:tr>
    </w:tbl>
    <w:p w:rsidR="00000000" w:rsidDel="00000000" w:rsidP="00000000" w:rsidRDefault="00000000" w:rsidRPr="00000000" w14:paraId="0000002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PROJECT SCOPE</w:t>
      </w:r>
    </w:p>
    <w:tbl>
      <w:tblPr>
        <w:tblStyle w:val="Table3"/>
        <w:tblW w:w="14600.0" w:type="dxa"/>
        <w:jc w:val="left"/>
        <w:tblInd w:w="-5.0" w:type="dxa"/>
        <w:tblLayout w:type="fixed"/>
        <w:tblLook w:val="0400"/>
      </w:tblPr>
      <w:tblGrid>
        <w:gridCol w:w="1806"/>
        <w:gridCol w:w="12794"/>
        <w:tblGridChange w:id="0">
          <w:tblGrid>
            <w:gridCol w:w="1806"/>
            <w:gridCol w:w="12794"/>
          </w:tblGrid>
        </w:tblGridChange>
      </w:tblGrid>
      <w:tr>
        <w:trPr>
          <w:cantSplit w:val="0"/>
          <w:trHeight w:val="864" w:hRule="atLeast"/>
          <w:tblHeader w:val="0"/>
        </w:trPr>
        <w:tc>
          <w:tcPr>
            <w:tcBorders>
              <w:top w:color="bfbfbf" w:space="0" w:sz="12" w:val="single"/>
              <w:left w:color="bfbfbf" w:space="0" w:sz="4" w:val="single"/>
              <w:bottom w:color="bfbfbf" w:space="0" w:sz="4" w:val="single"/>
              <w:right w:color="bfbfbf" w:space="0" w:sz="4" w:val="single"/>
            </w:tcBorders>
            <w:shd w:fill="b0f2f6" w:val="clear"/>
            <w:vAlign w:val="center"/>
          </w:tcPr>
          <w:p w:rsidR="00000000" w:rsidDel="00000000" w:rsidP="00000000" w:rsidRDefault="00000000" w:rsidRPr="00000000" w14:paraId="0000003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WITHIN SCOPE</w:t>
            </w:r>
          </w:p>
        </w:tc>
        <w:tc>
          <w:tcPr>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Development of the web application by software engineers.</w:t>
            </w:r>
          </w:p>
          <w:p w:rsidR="00000000" w:rsidDel="00000000" w:rsidP="00000000" w:rsidRDefault="00000000" w:rsidRPr="00000000" w14:paraId="0000003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Testing and quality assurance to ensure functionality and user satisfaction.</w:t>
            </w:r>
          </w:p>
          <w:p w:rsidR="00000000" w:rsidDel="00000000" w:rsidP="00000000" w:rsidRDefault="00000000" w:rsidRPr="00000000" w14:paraId="0000003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Marketing and launch of the application.</w:t>
            </w:r>
            <w:r w:rsidDel="00000000" w:rsidR="00000000" w:rsidRPr="00000000">
              <w:rPr>
                <w:rtl w:val="0"/>
              </w:rPr>
            </w:r>
          </w:p>
        </w:tc>
      </w:tr>
      <w:tr>
        <w:trPr>
          <w:cantSplit w:val="0"/>
          <w:trHeight w:val="1152" w:hRule="atLeast"/>
          <w:tblHeader w:val="0"/>
        </w:trPr>
        <w:tc>
          <w:tcPr>
            <w:tcBorders>
              <w:top w:color="000000" w:space="0" w:sz="0" w:val="nil"/>
              <w:left w:color="bfbfbf" w:space="0" w:sz="4" w:val="single"/>
              <w:bottom w:color="bfbfbf" w:space="0" w:sz="4" w:val="single"/>
              <w:right w:color="bfbfbf" w:space="0" w:sz="4" w:val="single"/>
            </w:tcBorders>
            <w:shd w:fill="aae9e9" w:val="clear"/>
            <w:vAlign w:val="center"/>
          </w:tcPr>
          <w:p w:rsidR="00000000" w:rsidDel="00000000" w:rsidP="00000000" w:rsidRDefault="00000000" w:rsidRPr="00000000" w14:paraId="0000003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OUTSIDE OF SCOPE</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Long term maintenance (because of limited budget)</w:t>
            </w: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spacing w:line="276"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8"/>
          <w:szCs w:val="28"/>
          <w:rtl w:val="0"/>
        </w:rPr>
        <w:t xml:space="preserve">TENTATIVE SCHEDULE</w:t>
      </w:r>
      <w:r w:rsidDel="00000000" w:rsidR="00000000" w:rsidRPr="00000000">
        <w:rPr>
          <w:rtl w:val="0"/>
        </w:rPr>
      </w:r>
    </w:p>
    <w:tbl>
      <w:tblPr>
        <w:tblStyle w:val="Table4"/>
        <w:tblW w:w="14600.0" w:type="dxa"/>
        <w:jc w:val="left"/>
        <w:tblInd w:w="-5.0" w:type="dxa"/>
        <w:tblLayout w:type="fixed"/>
        <w:tblLook w:val="0400"/>
      </w:tblPr>
      <w:tblGrid>
        <w:gridCol w:w="8183"/>
        <w:gridCol w:w="3257"/>
        <w:gridCol w:w="3160"/>
        <w:tblGridChange w:id="0">
          <w:tblGrid>
            <w:gridCol w:w="8183"/>
            <w:gridCol w:w="3257"/>
            <w:gridCol w:w="3160"/>
          </w:tblGrid>
        </w:tblGridChange>
      </w:tblGrid>
      <w:tr>
        <w:trPr>
          <w:cantSplit w:val="0"/>
          <w:trHeight w:val="494" w:hRule="atLeast"/>
          <w:tblHeader w:val="0"/>
        </w:trPr>
        <w:tc>
          <w:tcPr>
            <w:tcBorders>
              <w:top w:color="bfbfbf" w:space="0" w:sz="12" w:val="single"/>
              <w:left w:color="bfbfbf" w:space="0" w:sz="4" w:val="single"/>
              <w:bottom w:color="bfbfbf" w:space="0" w:sz="4" w:val="single"/>
              <w:right w:color="bfbfbf" w:space="0" w:sz="6" w:val="single"/>
            </w:tcBorders>
            <w:shd w:fill="d6dce4" w:val="clear"/>
            <w:vAlign w:val="center"/>
          </w:tcPr>
          <w:p w:rsidR="00000000" w:rsidDel="00000000" w:rsidP="00000000" w:rsidRDefault="00000000" w:rsidRPr="00000000" w14:paraId="0000003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KEY MILESTONE</w:t>
            </w:r>
          </w:p>
        </w:tc>
        <w:tc>
          <w:tcPr>
            <w:tcBorders>
              <w:top w:color="bfbfbf" w:space="0" w:sz="12" w:val="single"/>
              <w:left w:color="bfbfbf" w:space="0" w:sz="6" w:val="single"/>
              <w:bottom w:color="000000" w:space="0" w:sz="0" w:val="nil"/>
              <w:right w:color="bfbfbf" w:space="0" w:sz="4" w:val="single"/>
            </w:tcBorders>
            <w:shd w:fill="d6dce4" w:val="clear"/>
            <w:vAlign w:val="center"/>
          </w:tcPr>
          <w:p w:rsidR="00000000" w:rsidDel="00000000" w:rsidP="00000000" w:rsidRDefault="00000000" w:rsidRPr="00000000" w14:paraId="0000003B">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START</w:t>
            </w:r>
          </w:p>
        </w:tc>
        <w:tc>
          <w:tcPr>
            <w:tcBorders>
              <w:top w:color="bfbfbf" w:space="0" w:sz="12" w:val="single"/>
              <w:left w:color="bfbfbf" w:space="0" w:sz="4" w:val="single"/>
              <w:bottom w:color="000000" w:space="0" w:sz="0" w:val="nil"/>
              <w:right w:color="bfbfbf" w:space="0" w:sz="4" w:val="single"/>
            </w:tcBorders>
            <w:shd w:fill="d6dce4" w:val="clear"/>
            <w:vAlign w:val="center"/>
          </w:tcPr>
          <w:p w:rsidR="00000000" w:rsidDel="00000000" w:rsidP="00000000" w:rsidRDefault="00000000" w:rsidRPr="00000000" w14:paraId="0000003C">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FINISH</w:t>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3D">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Form Project Team / Preliminary Review / Scope</w:t>
            </w:r>
          </w:p>
        </w:tc>
        <w:tc>
          <w:tcPr>
            <w:tcBorders>
              <w:top w:color="000000" w:space="0" w:sz="0" w:val="nil"/>
              <w:left w:color="bfbfbf" w:space="0" w:sz="6"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3E">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21/05/2024</w:t>
            </w:r>
          </w:p>
        </w:tc>
        <w:tc>
          <w:tcPr>
            <w:tcBorders>
              <w:top w:color="000000" w:space="0" w:sz="0" w:val="nil"/>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3F">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28/05/2024</w:t>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40">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Finalize Project Plan / Charter / Kick Off</w:t>
            </w:r>
          </w:p>
        </w:tc>
        <w:tc>
          <w:tcPr>
            <w:tcBorders>
              <w:top w:color="bfbfbf" w:space="0" w:sz="5" w:val="single"/>
              <w:left w:color="bfbfbf" w:space="0" w:sz="6"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41">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29/05/2024</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42">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05/06/2024</w:t>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43">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Define Phase</w:t>
            </w:r>
          </w:p>
        </w:tc>
        <w:tc>
          <w:tcPr>
            <w:tcBorders>
              <w:top w:color="bfbfbf" w:space="0" w:sz="5" w:val="single"/>
              <w:left w:color="bfbfbf" w:space="0" w:sz="6"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44">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06/06/2024</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45">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10/06/2024</w:t>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46">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Measurement Phase</w:t>
            </w:r>
          </w:p>
        </w:tc>
        <w:tc>
          <w:tcPr>
            <w:tcBorders>
              <w:top w:color="bfbfbf" w:space="0" w:sz="5" w:val="single"/>
              <w:left w:color="bfbfbf" w:space="0" w:sz="6"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47">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11/06/2024</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48">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17/06/2024</w:t>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49">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Analysis Phase</w:t>
            </w:r>
          </w:p>
        </w:tc>
        <w:tc>
          <w:tcPr>
            <w:tcBorders>
              <w:top w:color="bfbfbf" w:space="0" w:sz="5" w:val="single"/>
              <w:left w:color="bfbfbf" w:space="0" w:sz="6"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4A">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18/06/2024</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4B">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24/06/2024</w:t>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4C">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Improvement Phase</w:t>
            </w:r>
          </w:p>
        </w:tc>
        <w:tc>
          <w:tcPr>
            <w:tcBorders>
              <w:top w:color="bfbfbf" w:space="0" w:sz="5" w:val="single"/>
              <w:left w:color="bfbfbf" w:space="0" w:sz="6"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4D">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25/06/2024</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4E">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09/07/2024</w:t>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4F">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Control Phase</w:t>
            </w:r>
          </w:p>
        </w:tc>
        <w:tc>
          <w:tcPr>
            <w:tcBorders>
              <w:top w:color="bfbfbf" w:space="0" w:sz="5" w:val="single"/>
              <w:left w:color="bfbfbf" w:space="0" w:sz="6"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50">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10/07/2024</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51">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24/07/2024</w:t>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52">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Project Summary Report and Close Out</w:t>
            </w:r>
          </w:p>
        </w:tc>
        <w:tc>
          <w:tcPr>
            <w:tcBorders>
              <w:top w:color="bfbfbf" w:space="0" w:sz="5" w:val="single"/>
              <w:left w:color="bfbfbf" w:space="0" w:sz="6"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53">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25/07/2024</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54">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13/08/2024</w:t>
            </w:r>
          </w:p>
        </w:tc>
      </w:tr>
    </w:tbl>
    <w:p w:rsidR="00000000" w:rsidDel="00000000" w:rsidP="00000000" w:rsidRDefault="00000000" w:rsidRPr="00000000" w14:paraId="00000055">
      <w:pPr>
        <w:rPr>
          <w:rFonts w:ascii="Times New Roman" w:cs="Times New Roman" w:eastAsia="Times New Roman" w:hAnsi="Times New Roman"/>
          <w:color w:val="000000"/>
        </w:rPr>
        <w:sectPr>
          <w:footerReference r:id="rId9" w:type="default"/>
          <w:footerReference r:id="rId10" w:type="even"/>
          <w:pgSz w:h="12240" w:w="15840" w:orient="landscape"/>
          <w:pgMar w:bottom="189" w:top="459" w:left="576" w:right="720" w:header="720" w:footer="518"/>
          <w:pgNumType w:start="1"/>
          <w:titlePg w:val="1"/>
        </w:sect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8"/>
          <w:szCs w:val="28"/>
          <w:rtl w:val="0"/>
        </w:rPr>
        <w:t xml:space="preserve">RE</w:t>
      </w:r>
      <w:sdt>
        <w:sdtPr>
          <w:tag w:val="goog_rdk_0"/>
        </w:sdtPr>
        <w:sdtContent>
          <w:commentRangeStart w:id="0"/>
        </w:sdtContent>
      </w:sdt>
      <w:r w:rsidDel="00000000" w:rsidR="00000000" w:rsidRPr="00000000">
        <w:rPr>
          <w:rFonts w:ascii="Times New Roman" w:cs="Times New Roman" w:eastAsia="Times New Roman" w:hAnsi="Times New Roman"/>
          <w:color w:val="000000"/>
          <w:sz w:val="28"/>
          <w:szCs w:val="28"/>
          <w:rtl w:val="0"/>
        </w:rPr>
        <w:t xml:space="preserve">SOURCES</w:t>
      </w:r>
      <w:commentRangeEnd w:id="0"/>
      <w:r w:rsidDel="00000000" w:rsidR="00000000" w:rsidRPr="00000000">
        <w:commentReference w:id="0"/>
      </w:r>
      <w:r w:rsidDel="00000000" w:rsidR="00000000" w:rsidRPr="00000000">
        <w:rPr>
          <w:rtl w:val="0"/>
        </w:rPr>
      </w:r>
    </w:p>
    <w:tbl>
      <w:tblPr>
        <w:tblStyle w:val="Table5"/>
        <w:tblW w:w="14600.0" w:type="dxa"/>
        <w:jc w:val="left"/>
        <w:tblInd w:w="-5.0" w:type="dxa"/>
        <w:tblLayout w:type="fixed"/>
        <w:tblLook w:val="0400"/>
      </w:tblPr>
      <w:tblGrid>
        <w:gridCol w:w="3227"/>
        <w:gridCol w:w="5686"/>
        <w:gridCol w:w="5687"/>
        <w:tblGridChange w:id="0">
          <w:tblGrid>
            <w:gridCol w:w="3227"/>
            <w:gridCol w:w="5686"/>
            <w:gridCol w:w="5687"/>
          </w:tblGrid>
        </w:tblGridChange>
      </w:tblGrid>
      <w:tr>
        <w:trPr>
          <w:cantSplit w:val="0"/>
          <w:trHeight w:val="1008" w:hRule="atLeast"/>
          <w:tblHeader w:val="0"/>
        </w:trPr>
        <w:tc>
          <w:tcPr>
            <w:tcBorders>
              <w:top w:color="bfbfbf" w:space="0" w:sz="12" w:val="single"/>
              <w:left w:color="bfbfbf" w:space="0" w:sz="4" w:val="single"/>
              <w:bottom w:color="bfbfbf" w:space="0" w:sz="4" w:val="single"/>
              <w:right w:color="bfbfbf" w:space="0" w:sz="4" w:val="single"/>
            </w:tcBorders>
            <w:shd w:fill="dfe9ab" w:val="clear"/>
            <w:vAlign w:val="center"/>
          </w:tcPr>
          <w:p w:rsidR="00000000" w:rsidDel="00000000" w:rsidP="00000000" w:rsidRDefault="00000000" w:rsidRPr="00000000" w14:paraId="00000057">
            <w:pPr>
              <w:ind w:firstLine="2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TEAM</w:t>
            </w:r>
          </w:p>
        </w:tc>
        <w:tc>
          <w:tcPr>
            <w:gridSpan w:val="2"/>
            <w:tcBorders>
              <w:top w:color="bfbfbf" w:space="0" w:sz="12" w:val="single"/>
              <w:left w:color="000000" w:space="0" w:sz="0" w:val="nil"/>
              <w:bottom w:color="bfbfbf" w:space="0" w:sz="4" w:val="single"/>
            </w:tcBorders>
            <w:shd w:fill="ffffff" w:val="clear"/>
            <w:vAlign w:val="center"/>
          </w:tcPr>
          <w:p w:rsidR="00000000" w:rsidDel="00000000" w:rsidP="00000000" w:rsidRDefault="00000000" w:rsidRPr="00000000" w14:paraId="000000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Designer: Lê Trường Giang </w:t>
            </w:r>
          </w:p>
          <w:p w:rsidR="00000000" w:rsidDel="00000000" w:rsidP="00000000" w:rsidRDefault="00000000" w:rsidRPr="00000000" w14:paraId="0000005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Front-End Developer: Nguyễn Khắc Nhật Minh </w:t>
            </w:r>
          </w:p>
          <w:p w:rsidR="00000000" w:rsidDel="00000000" w:rsidP="00000000" w:rsidRDefault="00000000" w:rsidRPr="00000000" w14:paraId="000000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Front-End Developer: Đan Sâm </w:t>
            </w:r>
          </w:p>
          <w:p w:rsidR="00000000" w:rsidDel="00000000" w:rsidP="00000000" w:rsidRDefault="00000000" w:rsidRPr="00000000" w14:paraId="000000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Back-end Developer: Thiện Nhân </w:t>
            </w:r>
          </w:p>
          <w:p w:rsidR="00000000" w:rsidDel="00000000" w:rsidP="00000000" w:rsidRDefault="00000000" w:rsidRPr="00000000" w14:paraId="0000005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Write Document: Khánh Tường </w:t>
            </w:r>
          </w:p>
          <w:p w:rsidR="00000000" w:rsidDel="00000000" w:rsidP="00000000" w:rsidRDefault="00000000" w:rsidRPr="00000000" w14:paraId="0000005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Quality assurance: Hoàng Duy </w:t>
            </w:r>
          </w:p>
          <w:p w:rsidR="00000000" w:rsidDel="00000000" w:rsidP="00000000" w:rsidRDefault="00000000" w:rsidRPr="00000000" w14:paraId="0000005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Business Analyst: Lâm Anh</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shd w:fill="dfe9ab" w:val="clear"/>
            <w:vAlign w:val="center"/>
          </w:tcPr>
          <w:p w:rsidR="00000000" w:rsidDel="00000000" w:rsidP="00000000" w:rsidRDefault="00000000" w:rsidRPr="00000000" w14:paraId="00000060">
            <w:pPr>
              <w:ind w:firstLine="2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 RESOURCES</w:t>
            </w:r>
          </w:p>
        </w:tc>
        <w:tc>
          <w:tcPr>
            <w:gridSpan w:val="2"/>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61">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Slides from Software Project Management course</w:t>
            </w:r>
            <w:r w:rsidDel="00000000" w:rsidR="00000000" w:rsidRPr="00000000">
              <w:rPr>
                <w:rtl w:val="0"/>
              </w:rPr>
            </w:r>
          </w:p>
        </w:tc>
      </w:tr>
    </w:tbl>
    <w:p w:rsidR="00000000" w:rsidDel="00000000" w:rsidP="00000000" w:rsidRDefault="00000000" w:rsidRPr="00000000" w14:paraId="0000006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COSTS</w:t>
      </w:r>
    </w:p>
    <w:tbl>
      <w:tblPr>
        <w:tblStyle w:val="Table6"/>
        <w:tblW w:w="12495.0" w:type="dxa"/>
        <w:jc w:val="left"/>
        <w:tblInd w:w="-5.0" w:type="dxa"/>
        <w:tblLayout w:type="fixed"/>
        <w:tblLook w:val="0400"/>
      </w:tblPr>
      <w:tblGrid>
        <w:gridCol w:w="3225"/>
        <w:gridCol w:w="3885"/>
        <w:gridCol w:w="1230"/>
        <w:gridCol w:w="990"/>
        <w:gridCol w:w="3165"/>
        <w:tblGridChange w:id="0">
          <w:tblGrid>
            <w:gridCol w:w="3225"/>
            <w:gridCol w:w="3885"/>
            <w:gridCol w:w="1230"/>
            <w:gridCol w:w="990"/>
            <w:gridCol w:w="3165"/>
          </w:tblGrid>
        </w:tblGridChange>
      </w:tblGrid>
      <w:tr>
        <w:trPr>
          <w:cantSplit w:val="0"/>
          <w:trHeight w:val="494" w:hRule="atLeast"/>
          <w:tblHeader w:val="0"/>
        </w:trPr>
        <w:tc>
          <w:tcPr>
            <w:tcBorders>
              <w:top w:color="bfbfbf" w:space="0" w:sz="12" w:val="single"/>
              <w:left w:color="bfbfbf" w:space="0" w:sz="4" w:val="single"/>
              <w:bottom w:color="bfbfbf" w:space="0" w:sz="4" w:val="single"/>
              <w:right w:color="bfbfbf" w:space="0" w:sz="6" w:val="single"/>
            </w:tcBorders>
            <w:shd w:fill="d6dce4" w:val="clear"/>
            <w:vAlign w:val="center"/>
          </w:tcPr>
          <w:p w:rsidR="00000000" w:rsidDel="00000000" w:rsidP="00000000" w:rsidRDefault="00000000" w:rsidRPr="00000000" w14:paraId="0000006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COST TYPE</w:t>
            </w:r>
          </w:p>
        </w:tc>
        <w:tc>
          <w:tcPr>
            <w:tcBorders>
              <w:top w:color="bfbfbf" w:space="0" w:sz="12" w:val="single"/>
              <w:left w:color="bfbfbf" w:space="0" w:sz="6" w:val="single"/>
              <w:bottom w:color="bfbfbf" w:space="0" w:sz="4" w:val="single"/>
              <w:right w:color="bfbfbf" w:space="0" w:sz="4" w:val="single"/>
            </w:tcBorders>
            <w:shd w:fill="d6dce4" w:val="clear"/>
            <w:vAlign w:val="center"/>
          </w:tcPr>
          <w:p w:rsidR="00000000" w:rsidDel="00000000" w:rsidP="00000000" w:rsidRDefault="00000000" w:rsidRPr="00000000" w14:paraId="0000006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VENDOR / LABOR NAMES</w:t>
            </w:r>
          </w:p>
        </w:tc>
        <w:tc>
          <w:tcPr>
            <w:tcBorders>
              <w:top w:color="bfbfbf" w:space="0" w:sz="12" w:val="single"/>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67">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RATE (VND)</w:t>
            </w:r>
          </w:p>
        </w:tc>
        <w:tc>
          <w:tcPr>
            <w:tcBorders>
              <w:top w:color="bfbfbf" w:space="0" w:sz="12" w:val="single"/>
              <w:left w:color="bfbfbf" w:space="0" w:sz="4" w:val="single"/>
              <w:bottom w:color="bfbfbf" w:space="0" w:sz="4" w:val="single"/>
              <w:right w:color="bfbfbf" w:space="0" w:sz="6" w:val="single"/>
            </w:tcBorders>
            <w:shd w:fill="d8d8d8" w:val="clear"/>
            <w:vAlign w:val="center"/>
          </w:tcPr>
          <w:p w:rsidR="00000000" w:rsidDel="00000000" w:rsidP="00000000" w:rsidRDefault="00000000" w:rsidRPr="00000000" w14:paraId="00000068">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QTY</w:t>
            </w:r>
          </w:p>
        </w:tc>
        <w:tc>
          <w:tcPr>
            <w:tcBorders>
              <w:top w:color="bfbfbf" w:space="0" w:sz="12" w:val="single"/>
              <w:left w:color="bfbfbf" w:space="0" w:sz="6" w:val="single"/>
              <w:bottom w:color="bfbfbf" w:space="0" w:sz="4" w:val="single"/>
              <w:right w:color="bfbfbf" w:space="0" w:sz="4" w:val="single"/>
            </w:tcBorders>
            <w:shd w:fill="d6dce4" w:val="clear"/>
            <w:vAlign w:val="center"/>
          </w:tcPr>
          <w:p w:rsidR="00000000" w:rsidDel="00000000" w:rsidP="00000000" w:rsidRDefault="00000000" w:rsidRPr="00000000" w14:paraId="00000069">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AMOUNT (VND)</w:t>
            </w:r>
          </w:p>
        </w:tc>
      </w:tr>
      <w:tr>
        <w:trPr>
          <w:cantSplit w:val="0"/>
          <w:trHeight w:val="689" w:hRule="atLeast"/>
          <w:tblHeader w:val="0"/>
        </w:trPr>
        <w:tc>
          <w:tcPr>
            <w:tcBorders>
              <w:top w:color="bfbfbf" w:space="0" w:sz="4"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Labor</w:t>
            </w:r>
          </w:p>
        </w:tc>
        <w:tc>
          <w:tcPr>
            <w:tcBorders>
              <w:top w:color="bfbfbf" w:space="0" w:sz="4"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Web Development Team</w:t>
            </w:r>
          </w:p>
        </w:tc>
        <w:tc>
          <w:tcPr>
            <w:tcBorders>
              <w:top w:color="bfbfbf" w:space="0" w:sz="4"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1.800.000</w:t>
            </w:r>
          </w:p>
        </w:tc>
        <w:tc>
          <w:tcPr>
            <w:tcBorders>
              <w:top w:color="bfbfbf" w:space="0" w:sz="4"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6D">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20</w:t>
            </w:r>
          </w:p>
        </w:tc>
        <w:tc>
          <w:tcPr>
            <w:tcBorders>
              <w:top w:color="bfbfbf" w:space="0" w:sz="4"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36.000.000</w:t>
            </w:r>
          </w:p>
        </w:tc>
      </w:tr>
      <w:tr>
        <w:trPr>
          <w:cantSplit w:val="0"/>
          <w:trHeight w:val="689" w:hRule="atLeast"/>
          <w:tblHeader w:val="0"/>
        </w:trPr>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Labor</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0">
            <w:pPr>
              <w:spacing w:line="411.42960000000005" w:lineRule="auto"/>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UI/UX Design</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1">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1,000,000</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2">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10</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3">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10,000,000</w:t>
            </w:r>
          </w:p>
        </w:tc>
      </w:tr>
      <w:tr>
        <w:trPr>
          <w:cantSplit w:val="0"/>
          <w:trHeight w:val="689" w:hRule="atLeast"/>
          <w:tblHeader w:val="0"/>
        </w:trPr>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4">
            <w:pPr>
              <w:spacing w:line="411.42960000000005" w:lineRule="auto"/>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Labor</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5">
            <w:pPr>
              <w:spacing w:line="411.42960000000005" w:lineRule="auto"/>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Backend Development</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6">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1,500,000</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7">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5</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8">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7,500,000</w:t>
            </w:r>
          </w:p>
        </w:tc>
      </w:tr>
      <w:tr>
        <w:trPr>
          <w:cantSplit w:val="0"/>
          <w:trHeight w:val="689" w:hRule="atLeast"/>
          <w:tblHeader w:val="0"/>
        </w:trPr>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9">
            <w:pPr>
              <w:spacing w:line="411.42960000000005" w:lineRule="auto"/>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Supplies</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A">
            <w:pPr>
              <w:spacing w:line="411.42960000000005" w:lineRule="auto"/>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Hosting Services</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B">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2,500,000</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C">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1</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D">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2,500,000</w:t>
            </w:r>
          </w:p>
        </w:tc>
      </w:tr>
      <w:tr>
        <w:trPr>
          <w:cantSplit w:val="0"/>
          <w:trHeight w:val="689" w:hRule="atLeast"/>
          <w:tblHeader w:val="0"/>
        </w:trPr>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E">
            <w:pPr>
              <w:spacing w:line="411.42960000000005" w:lineRule="auto"/>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Miscellaneous</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7F">
            <w:pPr>
              <w:spacing w:line="411.42960000000005" w:lineRule="auto"/>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Other Costs</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80">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4,000,000</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81">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1</w:t>
            </w:r>
          </w:p>
        </w:tc>
        <w:tc>
          <w:tcPr>
            <w:tcBorders>
              <w:top w:color="bfbfbf" w:space="0" w:sz="5" w:val="single"/>
              <w:left w:color="bfbfbf" w:space="0" w:sz="5" w:val="single"/>
              <w:bottom w:color="bfbfbf" w:space="0" w:sz="5" w:val="single"/>
              <w:right w:color="bfbfbf" w:space="0" w:sz="5" w:val="single"/>
            </w:tcBorders>
            <w:tcMar>
              <w:top w:w="100.0" w:type="dxa"/>
              <w:left w:w="100.0" w:type="dxa"/>
              <w:bottom w:w="100.0" w:type="dxa"/>
              <w:right w:w="100.0" w:type="dxa"/>
            </w:tcMar>
            <w:vAlign w:val="center"/>
          </w:tcPr>
          <w:p w:rsidR="00000000" w:rsidDel="00000000" w:rsidP="00000000" w:rsidRDefault="00000000" w:rsidRPr="00000000" w14:paraId="00000082">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4,000,000</w:t>
            </w:r>
          </w:p>
        </w:tc>
      </w:tr>
      <w:tr>
        <w:trPr>
          <w:cantSplit w:val="0"/>
          <w:trHeight w:val="689" w:hRule="atLeast"/>
          <w:tblHeader w:val="0"/>
        </w:trPr>
        <w:tc>
          <w:tcPr>
            <w:tcBorders>
              <w:top w:color="bfbfbf" w:space="0" w:sz="8"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3">
            <w:pPr>
              <w:rPr>
                <w:rFonts w:ascii="Times New Roman" w:cs="Times New Roman" w:eastAsia="Times New Roman" w:hAnsi="Times New Roman"/>
                <w:color w:val="000000"/>
              </w:rPr>
            </w:pPr>
            <w:r w:rsidDel="00000000" w:rsidR="00000000" w:rsidRPr="00000000">
              <w:rPr>
                <w:rtl w:val="0"/>
              </w:rPr>
            </w:r>
          </w:p>
        </w:tc>
        <w:tc>
          <w:tcPr>
            <w:tcBorders>
              <w:top w:color="bfbfbf" w:space="0" w:sz="8" w:val="single"/>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gridSpan w:val="2"/>
            <w:tcBorders>
              <w:top w:color="bfbfbf" w:space="0" w:sz="8"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5">
            <w:pP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TOTAL COSTS</w:t>
            </w:r>
          </w:p>
        </w:tc>
        <w:tc>
          <w:tcPr>
            <w:tcBorders>
              <w:top w:color="bfbfbf" w:space="0" w:sz="8" w:val="single"/>
              <w:left w:color="bfbfbf" w:space="0" w:sz="6" w:val="single"/>
              <w:bottom w:color="bfbfbf" w:space="0" w:sz="8" w:val="single"/>
              <w:right w:color="bfbfbf" w:space="0" w:sz="4" w:val="single"/>
            </w:tcBorders>
            <w:shd w:fill="eaeef3" w:val="clear"/>
            <w:vAlign w:val="center"/>
          </w:tcPr>
          <w:p w:rsidR="00000000" w:rsidDel="00000000" w:rsidP="00000000" w:rsidRDefault="00000000" w:rsidRPr="00000000" w14:paraId="00000087">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60,000,000</w:t>
            </w:r>
            <w:r w:rsidDel="00000000" w:rsidR="00000000" w:rsidRPr="00000000">
              <w:rPr>
                <w:rtl w:val="0"/>
              </w:rPr>
            </w:r>
          </w:p>
        </w:tc>
      </w:tr>
    </w:tbl>
    <w:p w:rsidR="00000000" w:rsidDel="00000000" w:rsidP="00000000" w:rsidRDefault="00000000" w:rsidRPr="00000000" w14:paraId="00000088">
      <w:pPr>
        <w:rPr>
          <w:rFonts w:ascii="Times New Roman" w:cs="Times New Roman" w:eastAsia="Times New Roman" w:hAnsi="Times New Roman"/>
          <w:color w:val="000000"/>
          <w:sz w:val="28"/>
          <w:szCs w:val="28"/>
        </w:rPr>
        <w:sectPr>
          <w:type w:val="nextPage"/>
          <w:pgSz w:h="12240" w:w="15840" w:orient="landscape"/>
          <w:pgMar w:bottom="189" w:top="459" w:left="576" w:right="720" w:header="720" w:footer="518"/>
          <w:titlePg w:val="1"/>
        </w:sect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BENEFITS AND CUSTOMERS</w:t>
      </w:r>
    </w:p>
    <w:tbl>
      <w:tblPr>
        <w:tblStyle w:val="Table7"/>
        <w:tblW w:w="14600.0" w:type="dxa"/>
        <w:jc w:val="left"/>
        <w:tblInd w:w="-5.0" w:type="dxa"/>
        <w:tblLayout w:type="fixed"/>
        <w:tblLook w:val="0400"/>
      </w:tblPr>
      <w:tblGrid>
        <w:gridCol w:w="3227"/>
        <w:gridCol w:w="2856"/>
        <w:gridCol w:w="2100"/>
        <w:gridCol w:w="2099"/>
        <w:gridCol w:w="1158"/>
        <w:gridCol w:w="3160"/>
        <w:tblGridChange w:id="0">
          <w:tblGrid>
            <w:gridCol w:w="3227"/>
            <w:gridCol w:w="2856"/>
            <w:gridCol w:w="2100"/>
            <w:gridCol w:w="2099"/>
            <w:gridCol w:w="1158"/>
            <w:gridCol w:w="3160"/>
          </w:tblGrid>
        </w:tblGridChange>
      </w:tblGrid>
      <w:tr>
        <w:trPr>
          <w:cantSplit w:val="0"/>
          <w:trHeight w:val="576" w:hRule="atLeast"/>
          <w:tblHeader w:val="0"/>
        </w:trPr>
        <w:tc>
          <w:tcPr>
            <w:tcBorders>
              <w:top w:color="bfbfbf" w:space="0" w:sz="12" w:val="single"/>
              <w:left w:color="bfbfbf" w:space="0" w:sz="4" w:val="single"/>
              <w:bottom w:color="bfbfbf" w:space="0" w:sz="4" w:val="single"/>
              <w:right w:color="bfbfbf" w:space="0" w:sz="4" w:val="single"/>
            </w:tcBorders>
            <w:shd w:fill="ffd965" w:val="clear"/>
            <w:vAlign w:val="center"/>
          </w:tcPr>
          <w:p w:rsidR="00000000" w:rsidDel="00000000" w:rsidP="00000000" w:rsidRDefault="00000000" w:rsidRPr="00000000" w14:paraId="0000008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OWNER</w:t>
            </w:r>
          </w:p>
        </w:tc>
        <w:tc>
          <w:tcPr>
            <w:gridSpan w:val="5"/>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8B">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Vu Minh Triet</w:t>
            </w:r>
            <w:r w:rsidDel="00000000" w:rsidR="00000000" w:rsidRPr="00000000">
              <w:rPr>
                <w:rFonts w:ascii="Times New Roman" w:cs="Times New Roman" w:eastAsia="Times New Roman" w:hAnsi="Times New Roman"/>
                <w:color w:val="000000"/>
                <w:sz w:val="22"/>
                <w:szCs w:val="22"/>
                <w:rtl w:val="0"/>
              </w:rPr>
              <w:t xml:space="preserve"> - Project Manager </w:t>
            </w:r>
          </w:p>
        </w:tc>
      </w:tr>
      <w:tr>
        <w:trPr>
          <w:cantSplit w:val="0"/>
          <w:trHeight w:val="576" w:hRule="atLeast"/>
          <w:tblHeader w:val="0"/>
        </w:trPr>
        <w:tc>
          <w:tcPr>
            <w:tcBorders>
              <w:top w:color="bfbfbf" w:space="0" w:sz="12" w:val="single"/>
              <w:left w:color="bfbfbf" w:space="0" w:sz="4" w:val="single"/>
              <w:bottom w:color="bfbfbf" w:space="0" w:sz="4" w:val="single"/>
              <w:right w:color="bfbfbf" w:space="0" w:sz="4" w:val="single"/>
            </w:tcBorders>
            <w:shd w:fill="ffd965" w:val="clear"/>
            <w:vAlign w:val="center"/>
          </w:tcPr>
          <w:p w:rsidR="00000000" w:rsidDel="00000000" w:rsidP="00000000" w:rsidRDefault="00000000" w:rsidRPr="00000000" w14:paraId="0000009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KEY STAKEHOLDERS</w:t>
            </w:r>
          </w:p>
        </w:tc>
        <w:tc>
          <w:tcPr>
            <w:gridSpan w:val="5"/>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91">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Mr. Ngo Huy Bien</w:t>
            </w:r>
            <w:r w:rsidDel="00000000" w:rsidR="00000000" w:rsidRPr="00000000">
              <w:rPr>
                <w:rtl w:val="0"/>
              </w:rPr>
            </w:r>
          </w:p>
        </w:tc>
      </w:tr>
      <w:tr>
        <w:trPr>
          <w:cantSplit w:val="0"/>
          <w:trHeight w:val="576" w:hRule="atLeast"/>
          <w:tblHeader w:val="0"/>
        </w:trPr>
        <w:tc>
          <w:tcPr>
            <w:tcBorders>
              <w:top w:color="bfbfbf" w:space="0" w:sz="12" w:val="single"/>
              <w:left w:color="bfbfbf" w:space="0" w:sz="4" w:val="single"/>
              <w:bottom w:color="bfbfbf" w:space="0" w:sz="4" w:val="single"/>
              <w:right w:color="bfbfbf" w:space="0" w:sz="4" w:val="single"/>
            </w:tcBorders>
            <w:shd w:fill="ffd965" w:val="clear"/>
            <w:vAlign w:val="center"/>
          </w:tcPr>
          <w:p w:rsidR="00000000" w:rsidDel="00000000" w:rsidP="00000000" w:rsidRDefault="00000000" w:rsidRPr="00000000" w14:paraId="0000009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 CUSTOMER</w:t>
            </w:r>
          </w:p>
        </w:tc>
        <w:tc>
          <w:tcPr>
            <w:gridSpan w:val="5"/>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97">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C</w:t>
            </w:r>
            <w:r w:rsidDel="00000000" w:rsidR="00000000" w:rsidRPr="00000000">
              <w:rPr>
                <w:rFonts w:ascii="Times New Roman" w:cs="Times New Roman" w:eastAsia="Times New Roman" w:hAnsi="Times New Roman"/>
                <w:color w:val="000000"/>
                <w:sz w:val="22"/>
                <w:szCs w:val="22"/>
                <w:rtl w:val="0"/>
              </w:rPr>
              <w:t xml:space="preserve">lients across </w:t>
            </w:r>
            <w:r w:rsidDel="00000000" w:rsidR="00000000" w:rsidRPr="00000000">
              <w:rPr>
                <w:rFonts w:ascii="Times New Roman" w:cs="Times New Roman" w:eastAsia="Times New Roman" w:hAnsi="Times New Roman"/>
                <w:sz w:val="22"/>
                <w:szCs w:val="22"/>
                <w:rtl w:val="0"/>
              </w:rPr>
              <w:t xml:space="preserve">Vietnam</w:t>
            </w:r>
            <w:r w:rsidDel="00000000" w:rsidR="00000000" w:rsidRPr="00000000">
              <w:rPr>
                <w:rFonts w:ascii="Times New Roman" w:cs="Times New Roman" w:eastAsia="Times New Roman" w:hAnsi="Times New Roman"/>
                <w:color w:val="000000"/>
                <w:sz w:val="22"/>
                <w:szCs w:val="22"/>
                <w:rtl w:val="0"/>
              </w:rPr>
              <w:t xml:space="preserve"> </w:t>
            </w:r>
          </w:p>
        </w:tc>
      </w:tr>
      <w:tr>
        <w:trPr>
          <w:cantSplit w:val="0"/>
          <w:trHeight w:val="1440" w:hRule="atLeast"/>
          <w:tblHeader w:val="0"/>
        </w:trPr>
        <w:tc>
          <w:tcPr>
            <w:tcBorders>
              <w:top w:color="bfbfbf" w:space="0" w:sz="12" w:val="single"/>
              <w:left w:color="bfbfbf" w:space="0" w:sz="4" w:val="single"/>
              <w:bottom w:color="bfbfbf" w:space="0" w:sz="4" w:val="single"/>
              <w:right w:color="bfbfbf" w:space="0" w:sz="4" w:val="single"/>
            </w:tcBorders>
            <w:shd w:fill="ffd965" w:val="clear"/>
            <w:vAlign w:val="center"/>
          </w:tcPr>
          <w:p w:rsidR="00000000" w:rsidDel="00000000" w:rsidP="00000000" w:rsidRDefault="00000000" w:rsidRPr="00000000" w14:paraId="0000009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EXPECTED BENEFITS</w:t>
            </w:r>
          </w:p>
        </w:tc>
        <w:tc>
          <w:tcPr>
            <w:gridSpan w:val="5"/>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9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Increased accessibility to audiobooks.</w:t>
            </w:r>
          </w:p>
          <w:p w:rsidR="00000000" w:rsidDel="00000000" w:rsidP="00000000" w:rsidRDefault="00000000" w:rsidRPr="00000000" w14:paraId="0000009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Enhanced revenue from a new service offering.</w:t>
            </w:r>
          </w:p>
          <w:p w:rsidR="00000000" w:rsidDel="00000000" w:rsidP="00000000" w:rsidRDefault="00000000" w:rsidRPr="00000000" w14:paraId="0000009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Improved user satisfaction and engagement.</w:t>
            </w:r>
            <w:r w:rsidDel="00000000" w:rsidR="00000000" w:rsidRPr="00000000">
              <w:rPr>
                <w:rtl w:val="0"/>
              </w:rPr>
            </w:r>
          </w:p>
        </w:tc>
      </w:tr>
      <w:tr>
        <w:trPr>
          <w:cantSplit w:val="0"/>
          <w:trHeight w:val="23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494" w:hRule="atLeast"/>
          <w:tblHeader w:val="0"/>
        </w:trPr>
        <w:tc>
          <w:tcPr>
            <w:tcBorders>
              <w:top w:color="bfbfbf" w:space="0" w:sz="12" w:val="single"/>
              <w:left w:color="bfbfbf" w:space="0" w:sz="4" w:val="single"/>
              <w:bottom w:color="bfbfbf" w:space="0" w:sz="4" w:val="single"/>
              <w:right w:color="bfbfbf" w:space="0" w:sz="6" w:val="single"/>
            </w:tcBorders>
            <w:shd w:fill="d8d8d8" w:val="clear"/>
            <w:vAlign w:val="center"/>
          </w:tcPr>
          <w:p w:rsidR="00000000" w:rsidDel="00000000" w:rsidP="00000000" w:rsidRDefault="00000000" w:rsidRPr="00000000" w14:paraId="000000AA">
            <w:pPr>
              <w:ind w:firstLine="20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TYPE OF BENEFIT</w:t>
            </w:r>
          </w:p>
        </w:tc>
        <w:tc>
          <w:tcPr>
            <w:gridSpan w:val="4"/>
            <w:tcBorders>
              <w:top w:color="bfbfbf" w:space="0" w:sz="12" w:val="single"/>
              <w:left w:color="000000" w:space="0" w:sz="0" w:val="nil"/>
              <w:bottom w:color="bfbfbf" w:space="0" w:sz="4" w:val="single"/>
              <w:right w:color="bfbfbf" w:space="0" w:sz="6" w:val="single"/>
            </w:tcBorders>
            <w:shd w:fill="d8d8d8" w:val="clear"/>
            <w:vAlign w:val="center"/>
          </w:tcPr>
          <w:p w:rsidR="00000000" w:rsidDel="00000000" w:rsidP="00000000" w:rsidRDefault="00000000" w:rsidRPr="00000000" w14:paraId="000000A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BASIS OF ESTIMATE</w:t>
            </w:r>
          </w:p>
        </w:tc>
        <w:tc>
          <w:tcPr>
            <w:tcBorders>
              <w:top w:color="bfbfbf" w:space="0" w:sz="12" w:val="single"/>
              <w:left w:color="000000" w:space="0" w:sz="0" w:val="nil"/>
              <w:bottom w:color="bfbfbf" w:space="0" w:sz="4" w:val="single"/>
              <w:right w:color="bfbfbf" w:space="0" w:sz="4" w:val="single"/>
            </w:tcBorders>
            <w:shd w:fill="d8d8d8" w:val="clear"/>
            <w:vAlign w:val="center"/>
          </w:tcPr>
          <w:p w:rsidR="00000000" w:rsidDel="00000000" w:rsidP="00000000" w:rsidRDefault="00000000" w:rsidRPr="00000000" w14:paraId="000000A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ESTIMATED BENEFIT AMOUNT (VND)</w:t>
            </w:r>
          </w:p>
        </w:tc>
      </w:tr>
      <w:tr>
        <w:trPr>
          <w:cantSplit w:val="0"/>
          <w:trHeight w:val="689" w:hRule="atLeast"/>
          <w:tblHeader w:val="0"/>
        </w:trPr>
        <w:tc>
          <w:tcPr>
            <w:tcBorders>
              <w:top w:color="000000" w:space="0" w:sz="0" w:val="nil"/>
              <w:left w:color="bfbfbf" w:space="0" w:sz="4" w:val="single"/>
              <w:bottom w:color="bfbfbf" w:space="0" w:sz="4" w:val="single"/>
              <w:right w:color="bfbfbf" w:space="0" w:sz="6" w:val="single"/>
            </w:tcBorders>
            <w:shd w:fill="f2f2f2" w:val="clear"/>
            <w:vAlign w:val="center"/>
          </w:tcPr>
          <w:p w:rsidR="00000000" w:rsidDel="00000000" w:rsidP="00000000" w:rsidRDefault="00000000" w:rsidRPr="00000000" w14:paraId="000000B0">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Specific Cost Savings</w:t>
            </w:r>
          </w:p>
        </w:tc>
        <w:tc>
          <w:tcPr>
            <w:gridSpan w:val="4"/>
            <w:tcBorders>
              <w:top w:color="bfbfbf" w:space="0" w:sz="4" w:val="single"/>
              <w:left w:color="000000" w:space="0" w:sz="0" w:val="nil"/>
              <w:bottom w:color="bfbfbf" w:space="0" w:sz="4" w:val="single"/>
              <w:right w:color="bfbfbf" w:space="0" w:sz="6" w:val="single"/>
            </w:tcBorders>
            <w:shd w:fill="auto" w:val="clear"/>
            <w:vAlign w:val="center"/>
          </w:tcPr>
          <w:p w:rsidR="00000000" w:rsidDel="00000000" w:rsidP="00000000" w:rsidRDefault="00000000" w:rsidRPr="00000000" w14:paraId="000000B1">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Estimator’s projections </w:t>
            </w:r>
          </w:p>
        </w:tc>
        <w:tc>
          <w:tcPr>
            <w:tcBorders>
              <w:top w:color="000000" w:space="0" w:sz="0" w:val="nil"/>
              <w:left w:color="000000" w:space="0" w:sz="0" w:val="nil"/>
              <w:bottom w:color="bfbfbf" w:space="0" w:sz="4" w:val="single"/>
              <w:right w:color="bfbfbf" w:space="0" w:sz="4" w:val="single"/>
            </w:tcBorders>
            <w:shd w:fill="f9f9f9" w:val="clear"/>
            <w:vAlign w:val="center"/>
          </w:tcPr>
          <w:p w:rsidR="00000000" w:rsidDel="00000000" w:rsidP="00000000" w:rsidRDefault="00000000" w:rsidRPr="00000000" w14:paraId="000000B5">
            <w:pPr>
              <w:ind w:right="272"/>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3,000,000</w:t>
            </w:r>
            <w:r w:rsidDel="00000000" w:rsidR="00000000" w:rsidRPr="00000000">
              <w:rPr>
                <w:rtl w:val="0"/>
              </w:rPr>
            </w:r>
          </w:p>
        </w:tc>
      </w:tr>
      <w:tr>
        <w:trPr>
          <w:cantSplit w:val="0"/>
          <w:trHeight w:val="689" w:hRule="atLeast"/>
          <w:tblHeader w:val="0"/>
        </w:trPr>
        <w:tc>
          <w:tcPr>
            <w:tcBorders>
              <w:top w:color="000000" w:space="0" w:sz="0" w:val="nil"/>
              <w:left w:color="bfbfbf" w:space="0" w:sz="4" w:val="single"/>
              <w:bottom w:color="bfbfbf" w:space="0" w:sz="4" w:val="single"/>
              <w:right w:color="bfbfbf" w:space="0" w:sz="6" w:val="single"/>
            </w:tcBorders>
            <w:shd w:fill="f2f2f2" w:val="clear"/>
            <w:vAlign w:val="center"/>
          </w:tcPr>
          <w:p w:rsidR="00000000" w:rsidDel="00000000" w:rsidP="00000000" w:rsidRDefault="00000000" w:rsidRPr="00000000" w14:paraId="000000B6">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Enhanced Revenues</w:t>
            </w:r>
          </w:p>
        </w:tc>
        <w:tc>
          <w:tcPr>
            <w:gridSpan w:val="4"/>
            <w:tcBorders>
              <w:top w:color="bfbfbf" w:space="0" w:sz="4" w:val="single"/>
              <w:left w:color="000000" w:space="0" w:sz="0" w:val="nil"/>
              <w:bottom w:color="bfbfbf" w:space="0" w:sz="4" w:val="single"/>
              <w:right w:color="bfbfbf" w:space="0" w:sz="6" w:val="single"/>
            </w:tcBorders>
            <w:shd w:fill="auto" w:val="clear"/>
            <w:vAlign w:val="center"/>
          </w:tcPr>
          <w:p w:rsidR="00000000" w:rsidDel="00000000" w:rsidP="00000000" w:rsidRDefault="00000000" w:rsidRPr="00000000" w14:paraId="000000B7">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Finance's projections</w:t>
            </w:r>
          </w:p>
        </w:tc>
        <w:tc>
          <w:tcPr>
            <w:tcBorders>
              <w:top w:color="000000" w:space="0" w:sz="0" w:val="nil"/>
              <w:left w:color="000000" w:space="0" w:sz="0" w:val="nil"/>
              <w:bottom w:color="bfbfbf" w:space="0" w:sz="4" w:val="single"/>
              <w:right w:color="bfbfbf" w:space="0" w:sz="4" w:val="single"/>
            </w:tcBorders>
            <w:shd w:fill="f9f9f9" w:val="clear"/>
            <w:vAlign w:val="center"/>
          </w:tcPr>
          <w:p w:rsidR="00000000" w:rsidDel="00000000" w:rsidP="00000000" w:rsidRDefault="00000000" w:rsidRPr="00000000" w14:paraId="000000BB">
            <w:pPr>
              <w:ind w:right="272"/>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5,500,000</w:t>
            </w:r>
            <w:r w:rsidDel="00000000" w:rsidR="00000000" w:rsidRPr="00000000">
              <w:rPr>
                <w:rtl w:val="0"/>
              </w:rPr>
            </w:r>
          </w:p>
        </w:tc>
      </w:tr>
      <w:tr>
        <w:trPr>
          <w:cantSplit w:val="0"/>
          <w:trHeight w:val="689" w:hRule="atLeast"/>
          <w:tblHeader w:val="0"/>
        </w:trPr>
        <w:tc>
          <w:tcPr>
            <w:tcBorders>
              <w:top w:color="000000" w:space="0" w:sz="0" w:val="nil"/>
              <w:left w:color="bfbfbf" w:space="0" w:sz="4" w:val="single"/>
              <w:bottom w:color="bfbfbf" w:space="0" w:sz="4" w:val="single"/>
              <w:right w:color="bfbfbf" w:space="0" w:sz="6" w:val="single"/>
            </w:tcBorders>
            <w:shd w:fill="f2f2f2" w:val="clear"/>
            <w:vAlign w:val="center"/>
          </w:tcPr>
          <w:p w:rsidR="00000000" w:rsidDel="00000000" w:rsidP="00000000" w:rsidRDefault="00000000" w:rsidRPr="00000000" w14:paraId="000000BC">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Higher Productivity</w:t>
            </w:r>
          </w:p>
        </w:tc>
        <w:tc>
          <w:tcPr>
            <w:gridSpan w:val="4"/>
            <w:tcBorders>
              <w:top w:color="bfbfbf" w:space="0" w:sz="4" w:val="single"/>
              <w:left w:color="000000" w:space="0" w:sz="0" w:val="nil"/>
              <w:bottom w:color="bfbfbf" w:space="0" w:sz="4" w:val="single"/>
              <w:right w:color="bfbfbf" w:space="0" w:sz="6" w:val="single"/>
            </w:tcBorders>
            <w:shd w:fill="auto" w:val="clear"/>
            <w:vAlign w:val="center"/>
          </w:tcPr>
          <w:p w:rsidR="00000000" w:rsidDel="00000000" w:rsidP="00000000" w:rsidRDefault="00000000" w:rsidRPr="00000000" w14:paraId="000000BD">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Project management's estimations </w:t>
            </w:r>
          </w:p>
        </w:tc>
        <w:tc>
          <w:tcPr>
            <w:tcBorders>
              <w:top w:color="000000" w:space="0" w:sz="0" w:val="nil"/>
              <w:left w:color="000000" w:space="0" w:sz="0" w:val="nil"/>
              <w:bottom w:color="bfbfbf" w:space="0" w:sz="4" w:val="single"/>
              <w:right w:color="bfbfbf" w:space="0" w:sz="4" w:val="single"/>
            </w:tcBorders>
            <w:shd w:fill="f9f9f9" w:val="clear"/>
            <w:vAlign w:val="center"/>
          </w:tcPr>
          <w:p w:rsidR="00000000" w:rsidDel="00000000" w:rsidP="00000000" w:rsidRDefault="00000000" w:rsidRPr="00000000" w14:paraId="000000C1">
            <w:pPr>
              <w:ind w:right="272"/>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2,000,000</w:t>
            </w:r>
            <w:r w:rsidDel="00000000" w:rsidR="00000000" w:rsidRPr="00000000">
              <w:rPr>
                <w:rtl w:val="0"/>
              </w:rPr>
            </w:r>
          </w:p>
        </w:tc>
      </w:tr>
      <w:tr>
        <w:trPr>
          <w:cantSplit w:val="0"/>
          <w:trHeight w:val="689" w:hRule="atLeast"/>
          <w:tblHeader w:val="0"/>
        </w:trPr>
        <w:tc>
          <w:tcPr>
            <w:tcBorders>
              <w:top w:color="000000" w:space="0" w:sz="0" w:val="nil"/>
              <w:left w:color="bfbfbf" w:space="0" w:sz="4" w:val="single"/>
              <w:bottom w:color="bfbfbf" w:space="0" w:sz="4" w:val="single"/>
              <w:right w:color="bfbfbf" w:space="0" w:sz="6" w:val="single"/>
            </w:tcBorders>
            <w:shd w:fill="f2f2f2" w:val="clear"/>
            <w:vAlign w:val="center"/>
          </w:tcPr>
          <w:p w:rsidR="00000000" w:rsidDel="00000000" w:rsidP="00000000" w:rsidRDefault="00000000" w:rsidRPr="00000000" w14:paraId="000000C2">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sz w:val="22"/>
                <w:szCs w:val="22"/>
                <w:rtl w:val="0"/>
              </w:rPr>
              <w:t xml:space="preserve">Good Decision Making</w:t>
            </w:r>
            <w:r w:rsidDel="00000000" w:rsidR="00000000" w:rsidRPr="00000000">
              <w:rPr>
                <w:rtl w:val="0"/>
              </w:rPr>
            </w:r>
          </w:p>
        </w:tc>
        <w:tc>
          <w:tcPr>
            <w:gridSpan w:val="4"/>
            <w:tcBorders>
              <w:top w:color="bfbfbf" w:space="0" w:sz="4" w:val="single"/>
              <w:left w:color="000000" w:space="0" w:sz="0" w:val="nil"/>
              <w:bottom w:color="bfbfbf" w:space="0" w:sz="4" w:val="single"/>
              <w:right w:color="bfbfbf" w:space="0" w:sz="6" w:val="single"/>
            </w:tcBorders>
            <w:shd w:fill="auto" w:val="clear"/>
            <w:vAlign w:val="center"/>
          </w:tcPr>
          <w:p w:rsidR="00000000" w:rsidDel="00000000" w:rsidP="00000000" w:rsidRDefault="00000000" w:rsidRPr="00000000" w14:paraId="000000C3">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Project management's estimations </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f9f9f9" w:val="clear"/>
            <w:vAlign w:val="center"/>
          </w:tcPr>
          <w:p w:rsidR="00000000" w:rsidDel="00000000" w:rsidP="00000000" w:rsidRDefault="00000000" w:rsidRPr="00000000" w14:paraId="000000C7">
            <w:pPr>
              <w:ind w:right="272"/>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1,000,000</w:t>
            </w:r>
            <w:r w:rsidDel="00000000" w:rsidR="00000000" w:rsidRPr="00000000">
              <w:rPr>
                <w:rtl w:val="0"/>
              </w:rPr>
            </w:r>
          </w:p>
        </w:tc>
      </w:tr>
      <w:tr>
        <w:trPr>
          <w:cantSplit w:val="0"/>
          <w:trHeight w:val="689" w:hRule="atLeast"/>
          <w:tblHeader w:val="0"/>
        </w:trPr>
        <w:tc>
          <w:tcPr>
            <w:tcBorders>
              <w:top w:color="000000" w:space="0" w:sz="0" w:val="nil"/>
              <w:left w:color="bfbfbf" w:space="0" w:sz="4" w:val="single"/>
              <w:bottom w:color="bfbfbf" w:space="0" w:sz="4" w:val="single"/>
              <w:right w:color="bfbfbf" w:space="0" w:sz="6" w:val="single"/>
            </w:tcBorders>
            <w:shd w:fill="f2f2f2" w:val="clear"/>
            <w:vAlign w:val="center"/>
          </w:tcPr>
          <w:p w:rsidR="00000000" w:rsidDel="00000000" w:rsidP="00000000" w:rsidRDefault="00000000" w:rsidRPr="00000000" w14:paraId="000000C8">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sz w:val="22"/>
                <w:szCs w:val="22"/>
                <w:rtl w:val="0"/>
              </w:rPr>
              <w:t xml:space="preserve">Market expansion</w:t>
            </w:r>
            <w:r w:rsidDel="00000000" w:rsidR="00000000" w:rsidRPr="00000000">
              <w:rPr>
                <w:rtl w:val="0"/>
              </w:rPr>
            </w:r>
          </w:p>
        </w:tc>
        <w:tc>
          <w:tcPr>
            <w:gridSpan w:val="4"/>
            <w:tcBorders>
              <w:top w:color="bfbfbf" w:space="0" w:sz="4" w:val="single"/>
              <w:left w:color="000000" w:space="0" w:sz="0" w:val="nil"/>
              <w:bottom w:color="bfbfbf" w:space="0" w:sz="4" w:val="single"/>
              <w:right w:color="bfbfbf" w:space="0" w:sz="6" w:val="single"/>
            </w:tcBorders>
            <w:shd w:fill="auto" w:val="clear"/>
            <w:vAlign w:val="center"/>
          </w:tcPr>
          <w:p w:rsidR="00000000" w:rsidDel="00000000" w:rsidP="00000000" w:rsidRDefault="00000000" w:rsidRPr="00000000" w14:paraId="000000C9">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Market analysis</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f9f9f9" w:val="clear"/>
            <w:vAlign w:val="center"/>
          </w:tcPr>
          <w:p w:rsidR="00000000" w:rsidDel="00000000" w:rsidP="00000000" w:rsidRDefault="00000000" w:rsidRPr="00000000" w14:paraId="000000CD">
            <w:pPr>
              <w:ind w:right="272"/>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7,000,000</w:t>
            </w:r>
            <w:r w:rsidDel="00000000" w:rsidR="00000000" w:rsidRPr="00000000">
              <w:rPr>
                <w:rtl w:val="0"/>
              </w:rPr>
            </w:r>
          </w:p>
        </w:tc>
      </w:tr>
      <w:tr>
        <w:trPr>
          <w:cantSplit w:val="0"/>
          <w:trHeight w:val="689" w:hRule="atLeast"/>
          <w:tblHeader w:val="0"/>
        </w:trPr>
        <w:tc>
          <w:tcPr>
            <w:tcBorders>
              <w:top w:color="000000" w:space="0" w:sz="0" w:val="nil"/>
              <w:left w:color="bfbfbf" w:space="0" w:sz="4" w:val="single"/>
              <w:bottom w:color="bfbfbf" w:space="0" w:sz="4" w:val="single"/>
              <w:right w:color="bfbfbf" w:space="0" w:sz="6" w:val="single"/>
            </w:tcBorders>
            <w:shd w:fill="f2f2f2" w:val="clear"/>
            <w:vAlign w:val="center"/>
          </w:tcPr>
          <w:p w:rsidR="00000000" w:rsidDel="00000000" w:rsidP="00000000" w:rsidRDefault="00000000" w:rsidRPr="00000000" w14:paraId="000000CE">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Less Maintenance</w:t>
            </w:r>
          </w:p>
        </w:tc>
        <w:tc>
          <w:tcPr>
            <w:gridSpan w:val="4"/>
            <w:tcBorders>
              <w:top w:color="bfbfbf" w:space="0" w:sz="4" w:val="single"/>
              <w:left w:color="000000" w:space="0" w:sz="0" w:val="nil"/>
              <w:bottom w:color="bfbfbf" w:space="0" w:sz="4" w:val="single"/>
              <w:right w:color="bfbfbf" w:space="0" w:sz="6" w:val="single"/>
            </w:tcBorders>
            <w:shd w:fill="auto" w:val="clear"/>
            <w:vAlign w:val="center"/>
          </w:tcPr>
          <w:p w:rsidR="00000000" w:rsidDel="00000000" w:rsidP="00000000" w:rsidRDefault="00000000" w:rsidRPr="00000000" w14:paraId="000000CF">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Project management's estimations </w:t>
            </w:r>
          </w:p>
        </w:tc>
        <w:tc>
          <w:tcPr>
            <w:tcBorders>
              <w:top w:color="000000" w:space="0" w:sz="0" w:val="nil"/>
              <w:left w:color="000000" w:space="0" w:sz="0" w:val="nil"/>
              <w:bottom w:color="bfbfbf" w:space="0" w:sz="4" w:val="single"/>
              <w:right w:color="bfbfbf" w:space="0" w:sz="4" w:val="single"/>
            </w:tcBorders>
            <w:shd w:fill="f9f9f9" w:val="clear"/>
            <w:vAlign w:val="center"/>
          </w:tcPr>
          <w:p w:rsidR="00000000" w:rsidDel="00000000" w:rsidP="00000000" w:rsidRDefault="00000000" w:rsidRPr="00000000" w14:paraId="000000D3">
            <w:pPr>
              <w:ind w:right="272"/>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6,500,000</w:t>
            </w:r>
            <w:r w:rsidDel="00000000" w:rsidR="00000000" w:rsidRPr="00000000">
              <w:rPr>
                <w:rtl w:val="0"/>
              </w:rPr>
            </w:r>
          </w:p>
        </w:tc>
      </w:tr>
      <w:tr>
        <w:trPr>
          <w:cantSplit w:val="0"/>
          <w:trHeight w:val="689"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gridSpan w:val="2"/>
            <w:tcBorders>
              <w:top w:color="bfbfbf" w:space="0" w:sz="8"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7">
            <w:pP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TOTAL BENEFIT</w:t>
            </w:r>
          </w:p>
        </w:tc>
        <w:tc>
          <w:tcPr>
            <w:tcBorders>
              <w:top w:color="000000" w:space="0" w:sz="0" w:val="nil"/>
              <w:left w:color="bfbfbf" w:space="0" w:sz="6" w:val="single"/>
              <w:bottom w:color="bfbfbf" w:space="0" w:sz="8" w:val="single"/>
              <w:right w:color="bfbfbf" w:space="0" w:sz="4" w:val="single"/>
            </w:tcBorders>
            <w:shd w:fill="e8e8e8" w:val="clear"/>
            <w:vAlign w:val="center"/>
          </w:tcPr>
          <w:p w:rsidR="00000000" w:rsidDel="00000000" w:rsidP="00000000" w:rsidRDefault="00000000" w:rsidRPr="00000000" w14:paraId="000000D9">
            <w:pPr>
              <w:ind w:right="272"/>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25,000,000</w:t>
            </w:r>
            <w:r w:rsidDel="00000000" w:rsidR="00000000" w:rsidRPr="00000000">
              <w:rPr>
                <w:rtl w:val="0"/>
              </w:rPr>
            </w:r>
          </w:p>
        </w:tc>
      </w:tr>
    </w:tbl>
    <w:p w:rsidR="00000000" w:rsidDel="00000000" w:rsidP="00000000" w:rsidRDefault="00000000" w:rsidRPr="00000000" w14:paraId="000000DA">
      <w:pPr>
        <w:rPr>
          <w:rFonts w:ascii="Times New Roman" w:cs="Times New Roman" w:eastAsia="Times New Roman" w:hAnsi="Times New Roman"/>
          <w:color w:val="000000"/>
          <w:sz w:val="28"/>
          <w:szCs w:val="28"/>
        </w:rPr>
        <w:sectPr>
          <w:type w:val="nextPage"/>
          <w:pgSz w:h="12240" w:w="15840" w:orient="landscape"/>
          <w:pgMar w:bottom="189" w:top="459" w:left="576" w:right="720" w:header="720" w:footer="518"/>
          <w:titlePg w:val="1"/>
        </w:sect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RISKS, CONSTRAINTS, AND ASSUMPTIONS</w:t>
      </w:r>
    </w:p>
    <w:tbl>
      <w:tblPr>
        <w:tblStyle w:val="Table8"/>
        <w:tblW w:w="14600.0" w:type="dxa"/>
        <w:jc w:val="left"/>
        <w:tblInd w:w="-5.0" w:type="dxa"/>
        <w:tblLayout w:type="fixed"/>
        <w:tblLook w:val="0400"/>
      </w:tblPr>
      <w:tblGrid>
        <w:gridCol w:w="2070"/>
        <w:gridCol w:w="1157"/>
        <w:gridCol w:w="2856"/>
        <w:gridCol w:w="2100"/>
        <w:gridCol w:w="2099"/>
        <w:gridCol w:w="1158"/>
        <w:gridCol w:w="3160"/>
        <w:tblGridChange w:id="0">
          <w:tblGrid>
            <w:gridCol w:w="2070"/>
            <w:gridCol w:w="1157"/>
            <w:gridCol w:w="2856"/>
            <w:gridCol w:w="2100"/>
            <w:gridCol w:w="2099"/>
            <w:gridCol w:w="1158"/>
            <w:gridCol w:w="3160"/>
          </w:tblGrid>
        </w:tblGridChange>
      </w:tblGrid>
      <w:tr>
        <w:trPr>
          <w:cantSplit w:val="0"/>
          <w:trHeight w:val="1008" w:hRule="atLeast"/>
          <w:tblHeader w:val="0"/>
        </w:trPr>
        <w:tc>
          <w:tcPr>
            <w:tcBorders>
              <w:top w:color="bfbfbf" w:space="0" w:sz="12" w:val="single"/>
              <w:left w:color="bfbfbf" w:space="0" w:sz="4" w:val="single"/>
              <w:bottom w:color="bfbfbf" w:space="0" w:sz="4" w:val="single"/>
              <w:right w:color="bfbfbf" w:space="0" w:sz="4" w:val="single"/>
            </w:tcBorders>
            <w:shd w:fill="ffd965" w:val="clear"/>
            <w:vAlign w:val="center"/>
          </w:tcPr>
          <w:p w:rsidR="00000000" w:rsidDel="00000000" w:rsidP="00000000" w:rsidRDefault="00000000" w:rsidRPr="00000000" w14:paraId="000000D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RISKS</w:t>
            </w:r>
          </w:p>
        </w:tc>
        <w:tc>
          <w:tcPr>
            <w:gridSpan w:val="6"/>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D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Potential delays in development due to technical challenges.</w:t>
            </w:r>
          </w:p>
          <w:p w:rsidR="00000000" w:rsidDel="00000000" w:rsidP="00000000" w:rsidRDefault="00000000" w:rsidRPr="00000000" w14:paraId="000000D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Times New Roman" w:cs="Times New Roman" w:eastAsia="Times New Roman" w:hAnsi="Times New Roman"/>
                <w:color w:val="0d0d0d"/>
                <w:sz w:val="24"/>
                <w:szCs w:val="24"/>
                <w:rtl w:val="0"/>
              </w:rPr>
              <w:t xml:space="preserve">Issues with content licensing and integration.</w:t>
            </w:r>
            <w:r w:rsidDel="00000000" w:rsidR="00000000" w:rsidRPr="00000000">
              <w:rPr>
                <w:rFonts w:ascii="Times New Roman" w:cs="Times New Roman" w:eastAsia="Times New Roman" w:hAnsi="Times New Roman"/>
                <w:color w:val="000000"/>
                <w:sz w:val="22"/>
                <w:szCs w:val="22"/>
                <w:rtl w:val="0"/>
              </w:rPr>
              <w:t xml:space="preserve"> </w:t>
            </w:r>
          </w:p>
        </w:tc>
      </w:tr>
      <w:tr>
        <w:trPr>
          <w:cantSplit w:val="0"/>
          <w:trHeight w:val="1008" w:hRule="atLeast"/>
          <w:tblHeader w:val="0"/>
        </w:trPr>
        <w:tc>
          <w:tcPr>
            <w:tcBorders>
              <w:top w:color="000000" w:space="0" w:sz="0" w:val="nil"/>
              <w:left w:color="bfbfbf" w:space="0" w:sz="4" w:val="single"/>
              <w:bottom w:color="bfbfbf" w:space="0" w:sz="4" w:val="single"/>
              <w:right w:color="bfbfbf" w:space="0" w:sz="4" w:val="single"/>
            </w:tcBorders>
            <w:shd w:fill="ffe598" w:val="clear"/>
            <w:vAlign w:val="center"/>
          </w:tcPr>
          <w:p w:rsidR="00000000" w:rsidDel="00000000" w:rsidP="00000000" w:rsidRDefault="00000000" w:rsidRPr="00000000" w14:paraId="000000E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CONSTRAINTS</w:t>
            </w:r>
          </w:p>
        </w:tc>
        <w:tc>
          <w:tcPr>
            <w:gridSpan w:val="6"/>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E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Budget limitations.</w:t>
            </w:r>
          </w:p>
          <w:p w:rsidR="00000000" w:rsidDel="00000000" w:rsidP="00000000" w:rsidRDefault="00000000" w:rsidRPr="00000000" w14:paraId="000000E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Fixed timeline for project completion.</w:t>
            </w:r>
            <w:r w:rsidDel="00000000" w:rsidR="00000000" w:rsidRPr="00000000">
              <w:rPr>
                <w:rtl w:val="0"/>
              </w:rPr>
            </w:r>
          </w:p>
        </w:tc>
      </w:tr>
      <w:tr>
        <w:trPr>
          <w:cantSplit w:val="0"/>
          <w:trHeight w:val="1008" w:hRule="atLeast"/>
          <w:tblHeader w:val="0"/>
        </w:trPr>
        <w:tc>
          <w:tcPr>
            <w:tcBorders>
              <w:top w:color="000000" w:space="0" w:sz="0" w:val="nil"/>
              <w:left w:color="bfbfbf" w:space="0" w:sz="4" w:val="single"/>
              <w:bottom w:color="bfbfbf" w:space="0" w:sz="4" w:val="single"/>
              <w:right w:color="bfbfbf" w:space="0" w:sz="4" w:val="single"/>
            </w:tcBorders>
            <w:shd w:fill="fef2cb" w:val="clear"/>
            <w:vAlign w:val="center"/>
          </w:tcPr>
          <w:p w:rsidR="00000000" w:rsidDel="00000000" w:rsidP="00000000" w:rsidRDefault="00000000" w:rsidRPr="00000000" w14:paraId="000000E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ASSUMPTIONS</w:t>
            </w:r>
          </w:p>
        </w:tc>
        <w:tc>
          <w:tcPr>
            <w:gridSpan w:val="6"/>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E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All necessary resources will be available as planned.</w:t>
            </w:r>
          </w:p>
          <w:p w:rsidR="00000000" w:rsidDel="00000000" w:rsidP="00000000" w:rsidRDefault="00000000" w:rsidRPr="00000000" w14:paraId="000000E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No members will leave the project</w:t>
            </w:r>
            <w:r w:rsidDel="00000000" w:rsidR="00000000" w:rsidRPr="00000000">
              <w:rPr>
                <w:rtl w:val="0"/>
              </w:rPr>
            </w:r>
          </w:p>
        </w:tc>
      </w:tr>
      <w:tr>
        <w:trPr>
          <w:cantSplit w:val="0"/>
          <w:trHeight w:val="23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239"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59" w:hRule="atLeast"/>
          <w:tblHeader w:val="0"/>
        </w:trPr>
        <w:tc>
          <w:tcPr>
            <w:gridSpan w:val="2"/>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10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PREPARED BY</w:t>
            </w:r>
          </w:p>
        </w:tc>
        <w:tc>
          <w:tcPr>
            <w:gridSpan w:val="4"/>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10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TITLE</w:t>
            </w:r>
          </w:p>
        </w:tc>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108">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w:t>
            </w:r>
          </w:p>
        </w:tc>
      </w:tr>
      <w:tr>
        <w:trPr>
          <w:cantSplit w:val="0"/>
          <w:trHeight w:val="898" w:hRule="atLeast"/>
          <w:tblHeader w:val="0"/>
        </w:trPr>
        <w:tc>
          <w:tcPr>
            <w:gridSpan w:val="2"/>
            <w:tcBorders>
              <w:top w:color="bfbfbf" w:space="0" w:sz="4" w:val="single"/>
              <w:left w:color="bfbfbf" w:space="0" w:sz="4" w:val="single"/>
              <w:bottom w:color="bfbfbf" w:space="0" w:sz="18" w:val="single"/>
              <w:right w:color="bfbfbf" w:space="0" w:sz="8" w:val="single"/>
            </w:tcBorders>
            <w:shd w:fill="f7f9fb" w:val="clear"/>
            <w:vAlign w:val="center"/>
          </w:tcPr>
          <w:p w:rsidR="00000000" w:rsidDel="00000000" w:rsidP="00000000" w:rsidRDefault="00000000" w:rsidRPr="00000000" w14:paraId="0000010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Thanh Thien Nhan</w:t>
            </w:r>
            <w:r w:rsidDel="00000000" w:rsidR="00000000" w:rsidRPr="00000000">
              <w:rPr>
                <w:rtl w:val="0"/>
              </w:rPr>
            </w:r>
          </w:p>
        </w:tc>
        <w:tc>
          <w:tcPr>
            <w:gridSpan w:val="4"/>
            <w:tcBorders>
              <w:top w:color="bfbfbf" w:space="0" w:sz="4" w:val="single"/>
              <w:left w:color="000000" w:space="0" w:sz="0" w:val="nil"/>
              <w:bottom w:color="bfbfbf" w:space="0" w:sz="18" w:val="single"/>
              <w:right w:color="bfbfbf" w:space="0" w:sz="4" w:val="single"/>
            </w:tcBorders>
            <w:shd w:fill="f7f9fb" w:val="clear"/>
            <w:vAlign w:val="center"/>
          </w:tcPr>
          <w:p w:rsidR="00000000" w:rsidDel="00000000" w:rsidP="00000000" w:rsidRDefault="00000000" w:rsidRPr="00000000" w14:paraId="000001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Project Charter Writer</w:t>
            </w:r>
            <w:r w:rsidDel="00000000" w:rsidR="00000000" w:rsidRPr="00000000">
              <w:rPr>
                <w:rtl w:val="0"/>
              </w:rPr>
            </w:r>
          </w:p>
        </w:tc>
        <w:tc>
          <w:tcPr>
            <w:tcBorders>
              <w:top w:color="bfbfbf" w:space="0" w:sz="4" w:val="single"/>
              <w:left w:color="000000" w:space="0" w:sz="0" w:val="nil"/>
              <w:bottom w:color="bfbfbf" w:space="0" w:sz="18" w:val="single"/>
              <w:right w:color="bfbfbf" w:space="0" w:sz="8" w:val="single"/>
            </w:tcBorders>
            <w:shd w:fill="f7f9fb" w:val="clear"/>
            <w:vAlign w:val="center"/>
          </w:tcPr>
          <w:p w:rsidR="00000000" w:rsidDel="00000000" w:rsidP="00000000" w:rsidRDefault="00000000" w:rsidRPr="00000000" w14:paraId="0000010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27/05/2024</w:t>
            </w:r>
            <w:r w:rsidDel="00000000" w:rsidR="00000000" w:rsidRPr="00000000">
              <w:rPr>
                <w:rtl w:val="0"/>
              </w:rPr>
            </w:r>
          </w:p>
        </w:tc>
      </w:tr>
    </w:tbl>
    <w:p w:rsidR="00000000" w:rsidDel="00000000" w:rsidP="00000000" w:rsidRDefault="00000000" w:rsidRPr="00000000" w14:paraId="00000110">
      <w:pPr>
        <w:spacing w:line="276" w:lineRule="auto"/>
        <w:rPr>
          <w:rFonts w:ascii="Times New Roman" w:cs="Times New Roman" w:eastAsia="Times New Roman" w:hAnsi="Times New Roman"/>
          <w:color w:val="000000"/>
          <w:sz w:val="28"/>
          <w:szCs w:val="28"/>
        </w:rPr>
        <w:sectPr>
          <w:type w:val="nextPage"/>
          <w:pgSz w:h="12240" w:w="15840" w:orient="landscape"/>
          <w:pgMar w:bottom="189" w:top="459" w:left="576" w:right="720" w:header="720" w:footer="518"/>
          <w:titlePg w:val="1"/>
        </w:sect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32"/>
          <w:szCs w:val="32"/>
        </w:rPr>
      </w:pPr>
      <w:r w:rsidDel="00000000" w:rsidR="00000000" w:rsidRPr="00000000">
        <w:rPr>
          <w:rtl w:val="0"/>
        </w:rPr>
      </w:r>
    </w:p>
    <w:sectPr>
      <w:footerReference r:id="rId11" w:type="default"/>
      <w:footerReference r:id="rId12" w:type="even"/>
      <w:type w:val="nextPage"/>
      <w:pgSz w:h="15840" w:w="12240" w:orient="portrait"/>
      <w:pgMar w:bottom="432" w:top="432" w:left="720" w:right="720" w:header="720" w:footer="518"/>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hân Thành Thiện" w:id="0" w:date="2024-05-27T08:30:59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duyệt lại danh sách thành viên sau đợt hiệu chỉnh học phần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qFormat w:val="1"/>
    <w:rsid w:val="00DE1475"/>
    <w:rPr>
      <w:rFonts w:ascii="Century Gothic" w:hAnsi="Century Gothic"/>
      <w:szCs w:val="24"/>
    </w:rPr>
  </w:style>
  <w:style w:type="paragraph" w:styleId="Heading1">
    <w:name w:val="heading 1"/>
    <w:basedOn w:val="Normal"/>
    <w:next w:val="Normal"/>
    <w:qFormat w:val="1"/>
    <w:rsid w:val="00D2118F"/>
    <w:pPr>
      <w:outlineLvl w:val="0"/>
    </w:pPr>
    <w:rPr>
      <w:b w:val="1"/>
      <w:caps w:val="1"/>
      <w:color w:val="44546a" w:themeColor="text2"/>
      <w:sz w:val="28"/>
      <w:szCs w:val="20"/>
    </w:rPr>
  </w:style>
  <w:style w:type="paragraph" w:styleId="Heading2">
    <w:name w:val="heading 2"/>
    <w:basedOn w:val="Normal"/>
    <w:next w:val="Normal"/>
    <w:qFormat w:val="1"/>
    <w:rsid w:val="00B8500C"/>
    <w:pPr>
      <w:jc w:val="right"/>
      <w:outlineLvl w:val="1"/>
    </w:pPr>
  </w:style>
  <w:style w:type="paragraph" w:styleId="Heading3">
    <w:name w:val="heading 3"/>
    <w:basedOn w:val="Normal"/>
    <w:next w:val="Normal"/>
    <w:link w:val="Heading3Char"/>
    <w:qFormat w:val="1"/>
    <w:rsid w:val="00422668"/>
    <w:pPr>
      <w:jc w:val="center"/>
      <w:outlineLvl w:val="2"/>
    </w:pPr>
    <w:rPr>
      <w:rFonts w:asciiTheme="majorHAnsi" w:hAnsiTheme="majorHAnsi"/>
      <w:b w:val="1"/>
      <w:caps w:val="1"/>
    </w:rPr>
  </w:style>
  <w:style w:type="paragraph" w:styleId="Heading4">
    <w:name w:val="heading 4"/>
    <w:basedOn w:val="Normal"/>
    <w:next w:val="Normal"/>
    <w:link w:val="Heading4Char"/>
    <w:qFormat w:val="1"/>
    <w:rsid w:val="00B8500C"/>
    <w:pPr>
      <w:outlineLvl w:val="3"/>
    </w:pPr>
    <w:rPr>
      <w:b w:val="1"/>
    </w:rPr>
  </w:style>
  <w:style w:type="paragraph" w:styleId="Heading5">
    <w:name w:val="heading 5"/>
    <w:basedOn w:val="Normal"/>
    <w:next w:val="Normal"/>
    <w:link w:val="Heading5Char"/>
    <w:uiPriority w:val="9"/>
    <w:qFormat w:val="1"/>
    <w:rsid w:val="00422668"/>
    <w:pPr>
      <w:jc w:val="center"/>
      <w:outlineLvl w:val="4"/>
    </w:pPr>
    <w:rPr>
      <w:rFonts w:ascii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4E7C78"/>
    <w:rPr>
      <w:rFonts w:asciiTheme="majorHAnsi" w:hAnsiTheme="majorHAnsi"/>
      <w:b w:val="1"/>
      <w:caps w:val="1"/>
      <w:sz w:val="16"/>
      <w:szCs w:val="24"/>
    </w:rPr>
  </w:style>
  <w:style w:type="paragraph" w:styleId="BalloonText">
    <w:name w:val="Balloon Text"/>
    <w:basedOn w:val="Normal"/>
    <w:semiHidden w:val="1"/>
    <w:rsid w:val="00FB4C7E"/>
    <w:rPr>
      <w:rFonts w:cs="Tahoma"/>
      <w:szCs w:val="16"/>
    </w:rPr>
  </w:style>
  <w:style w:type="character" w:styleId="Heading4Char" w:customStyle="1">
    <w:name w:val="Heading 4 Char"/>
    <w:basedOn w:val="DefaultParagraphFont"/>
    <w:link w:val="Heading4"/>
    <w:rsid w:val="004E7C78"/>
    <w:rPr>
      <w:rFonts w:asciiTheme="minorHAnsi" w:hAnsiTheme="minorHAnsi"/>
      <w:b w:val="1"/>
      <w:sz w:val="16"/>
      <w:szCs w:val="24"/>
    </w:rPr>
  </w:style>
  <w:style w:type="character" w:styleId="Heading5Char" w:customStyle="1">
    <w:name w:val="Heading 5 Char"/>
    <w:basedOn w:val="DefaultParagraphFont"/>
    <w:link w:val="Heading5"/>
    <w:uiPriority w:val="9"/>
    <w:rsid w:val="004E7C78"/>
    <w:rPr>
      <w:rFonts w:asciiTheme="majorHAnsi" w:hAnsiTheme="majorHAnsi"/>
      <w:b w:val="1"/>
      <w:sz w:val="16"/>
      <w:szCs w:val="24"/>
    </w:rPr>
  </w:style>
  <w:style w:type="paragraph" w:styleId="Terms" w:customStyle="1">
    <w:name w:val="Terms"/>
    <w:basedOn w:val="Normal"/>
    <w:unhideWhenUsed w:val="1"/>
    <w:qFormat w:val="1"/>
    <w:rsid w:val="009C4A98"/>
    <w:pPr>
      <w:spacing w:before="40"/>
    </w:pPr>
  </w:style>
  <w:style w:type="character" w:styleId="PlaceholderText">
    <w:name w:val="Placeholder Text"/>
    <w:basedOn w:val="DefaultParagraphFont"/>
    <w:uiPriority w:val="99"/>
    <w:semiHidden w:val="1"/>
    <w:rsid w:val="00B8500C"/>
    <w:rPr>
      <w:color w:val="808080"/>
    </w:rPr>
  </w:style>
  <w:style w:type="paragraph" w:styleId="Date">
    <w:name w:val="Date"/>
    <w:basedOn w:val="Normal"/>
    <w:next w:val="Normal"/>
    <w:link w:val="DateChar"/>
    <w:qFormat w:val="1"/>
    <w:rsid w:val="00B8500C"/>
  </w:style>
  <w:style w:type="character" w:styleId="DateChar" w:customStyle="1">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C7F9D"/>
    <w:rPr>
      <w:color w:val="0563c1"/>
      <w:u w:val="single"/>
    </w:rPr>
  </w:style>
  <w:style w:type="character" w:styleId="FollowedHyperlink">
    <w:name w:val="FollowedHyperlink"/>
    <w:basedOn w:val="DefaultParagraphFont"/>
    <w:uiPriority w:val="99"/>
    <w:semiHidden w:val="1"/>
    <w:unhideWhenUsed w:val="1"/>
    <w:rsid w:val="00BC7F9D"/>
    <w:rPr>
      <w:color w:val="954f72"/>
      <w:u w:val="single"/>
    </w:rPr>
  </w:style>
  <w:style w:type="paragraph" w:styleId="msonormal0" w:customStyle="1">
    <w:name w:val="msonormal"/>
    <w:basedOn w:val="Normal"/>
    <w:rsid w:val="00BC7F9D"/>
    <w:pPr>
      <w:spacing w:after="100" w:afterAutospacing="1" w:before="100" w:beforeAutospacing="1"/>
    </w:pPr>
    <w:rPr>
      <w:rFonts w:ascii="Times New Roman" w:hAnsi="Times New Roman"/>
      <w:sz w:val="24"/>
    </w:rPr>
  </w:style>
  <w:style w:type="paragraph" w:styleId="xl64" w:customStyle="1">
    <w:name w:val="xl64"/>
    <w:basedOn w:val="Normal"/>
    <w:rsid w:val="00BC7F9D"/>
    <w:pPr>
      <w:spacing w:after="100" w:afterAutospacing="1" w:before="100" w:beforeAutospacing="1"/>
      <w:textAlignment w:val="center"/>
    </w:pPr>
    <w:rPr>
      <w:rFonts w:ascii="Times New Roman" w:hAnsi="Times New Roman"/>
      <w:sz w:val="24"/>
    </w:rPr>
  </w:style>
  <w:style w:type="paragraph" w:styleId="xl65" w:customStyle="1">
    <w:name w:val="xl65"/>
    <w:basedOn w:val="Normal"/>
    <w:rsid w:val="00BC7F9D"/>
    <w:pPr>
      <w:spacing w:after="100" w:afterAutospacing="1" w:before="100" w:beforeAutospacing="1"/>
    </w:pPr>
    <w:rPr>
      <w:rFonts w:ascii="Times New Roman" w:hAnsi="Times New Roman"/>
      <w:b w:val="1"/>
      <w:bCs w:val="1"/>
      <w:sz w:val="24"/>
    </w:rPr>
  </w:style>
  <w:style w:type="paragraph" w:styleId="xl66" w:customStyle="1">
    <w:name w:val="xl66"/>
    <w:basedOn w:val="Normal"/>
    <w:rsid w:val="00BC7F9D"/>
    <w:pPr>
      <w:spacing w:after="100" w:afterAutospacing="1" w:before="100" w:before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after="100" w:afterAutospacing="1" w:before="100" w:beforeAutospacing="1"/>
      <w:textAlignment w:val="center"/>
    </w:pPr>
    <w:rPr>
      <w:rFonts w:ascii="Times New Roman" w:hAnsi="Times New Roman"/>
      <w:szCs w:val="16"/>
    </w:rPr>
  </w:style>
  <w:style w:type="paragraph" w:styleId="xl68" w:customStyle="1">
    <w:name w:val="xl68"/>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textAlignment w:val="center"/>
    </w:pPr>
    <w:rPr>
      <w:b w:val="1"/>
      <w:bCs w:val="1"/>
      <w:color w:val="ffffff"/>
      <w:szCs w:val="16"/>
    </w:rPr>
  </w:style>
  <w:style w:type="paragraph" w:styleId="xl69" w:customStyle="1">
    <w:name w:val="xl69"/>
    <w:basedOn w:val="Normal"/>
    <w:rsid w:val="00BC7F9D"/>
    <w:pPr>
      <w:pBdr>
        <w:top w:color="bfbfbf" w:space="0" w:sz="4" w:val="single"/>
        <w:left w:color="bfbfbf" w:space="0" w:sz="4" w:val="single"/>
        <w:bottom w:color="bfbfbf" w:space="0" w:sz="4" w:val="single"/>
        <w:right w:color="bfbfbf" w:space="0" w:sz="4" w:val="single"/>
      </w:pBdr>
      <w:shd w:color="000000" w:fill="595959" w:val="clear"/>
      <w:spacing w:after="100" w:afterAutospacing="1" w:before="100" w:beforeAutospacing="1"/>
      <w:jc w:val="center"/>
      <w:textAlignment w:val="center"/>
    </w:pPr>
    <w:rPr>
      <w:b w:val="1"/>
      <w:bCs w:val="1"/>
      <w:color w:val="ffffff"/>
      <w:szCs w:val="16"/>
    </w:rPr>
  </w:style>
  <w:style w:type="paragraph" w:styleId="xl70" w:customStyle="1">
    <w:name w:val="xl70"/>
    <w:basedOn w:val="Normal"/>
    <w:rsid w:val="00BC7F9D"/>
    <w:pPr>
      <w:spacing w:after="100" w:afterAutospacing="1" w:before="100" w:beforeAutospacing="1"/>
    </w:pPr>
    <w:rPr>
      <w:rFonts w:ascii="Times New Roman" w:hAnsi="Times New Roman"/>
      <w:b w:val="1"/>
      <w:bCs w:val="1"/>
      <w:szCs w:val="16"/>
    </w:rPr>
  </w:style>
  <w:style w:type="paragraph" w:styleId="xl71" w:customStyle="1">
    <w:name w:val="xl71"/>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72" w:customStyle="1">
    <w:name w:val="xl72"/>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3" w:customStyle="1">
    <w:name w:val="xl73"/>
    <w:basedOn w:val="Normal"/>
    <w:rsid w:val="00BC7F9D"/>
    <w:pPr>
      <w:spacing w:after="100" w:afterAutospacing="1" w:before="100" w:beforeAutospacing="1"/>
    </w:pPr>
    <w:rPr>
      <w:rFonts w:ascii="Times New Roman" w:hAnsi="Times New Roman"/>
      <w:szCs w:val="16"/>
    </w:rPr>
  </w:style>
  <w:style w:type="paragraph" w:styleId="xl74" w:customStyle="1">
    <w:name w:val="xl74"/>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5" w:customStyle="1">
    <w:name w:val="xl75"/>
    <w:basedOn w:val="Normal"/>
    <w:rsid w:val="00BC7F9D"/>
    <w:pPr>
      <w:pBdr>
        <w:top w:color="bfbfbf" w:space="0" w:sz="4" w:val="single"/>
        <w:left w:color="bfbfbf" w:space="0" w:sz="4" w:val="single"/>
        <w:bottom w:color="bfbfbf" w:space="0" w:sz="4" w:val="single"/>
        <w:right w:color="bfbfbf" w:space="7" w:sz="4" w:val="single"/>
      </w:pBdr>
      <w:shd w:color="000000" w:fill="222b35" w:val="clear"/>
      <w:spacing w:after="100" w:afterAutospacing="1" w:before="100" w:beforeAutospacing="1"/>
      <w:ind w:firstLine="100" w:firstLineChars="100"/>
      <w:jc w:val="right"/>
      <w:textAlignment w:val="center"/>
    </w:pPr>
    <w:rPr>
      <w:b w:val="1"/>
      <w:bCs w:val="1"/>
      <w:color w:val="ffffff"/>
      <w:szCs w:val="16"/>
    </w:rPr>
  </w:style>
  <w:style w:type="paragraph" w:styleId="xl76" w:customStyle="1">
    <w:name w:val="xl76"/>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77" w:customStyle="1">
    <w:name w:val="xl77"/>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jc w:val="center"/>
      <w:textAlignment w:val="center"/>
    </w:pPr>
    <w:rPr>
      <w:b w:val="1"/>
      <w:bCs w:val="1"/>
      <w:color w:val="ffffff"/>
      <w:szCs w:val="16"/>
    </w:rPr>
  </w:style>
  <w:style w:type="paragraph" w:styleId="xl78" w:customStyle="1">
    <w:name w:val="xl78"/>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79" w:customStyle="1">
    <w:name w:val="xl79"/>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80" w:customStyle="1">
    <w:name w:val="xl80"/>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1" w:customStyle="1">
    <w:name w:val="xl81"/>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2" w:customStyle="1">
    <w:name w:val="xl82"/>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83" w:customStyle="1">
    <w:name w:val="xl83"/>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4" w:customStyle="1">
    <w:name w:val="xl84"/>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5" w:customStyle="1">
    <w:name w:val="xl85"/>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86" w:customStyle="1">
    <w:name w:val="xl86"/>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7" w:customStyle="1">
    <w:name w:val="xl87"/>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8" w:customStyle="1">
    <w:name w:val="xl88"/>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9" w:customStyle="1">
    <w:name w:val="xl89"/>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90" w:customStyle="1">
    <w:name w:val="xl90"/>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1" w:customStyle="1">
    <w:name w:val="xl91"/>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2" w:customStyle="1">
    <w:name w:val="xl92"/>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3" w:customStyle="1">
    <w:name w:val="xl93"/>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4" w:customStyle="1">
    <w:name w:val="xl94"/>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5" w:customStyle="1">
    <w:name w:val="xl95"/>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6" w:customStyle="1">
    <w:name w:val="xl96"/>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7" w:customStyle="1">
    <w:name w:val="xl97"/>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NormalWeb">
    <w:name w:val="Normal (Web)"/>
    <w:basedOn w:val="Normal"/>
    <w:uiPriority w:val="99"/>
    <w:unhideWhenUsed w:val="1"/>
    <w:rsid w:val="00756B3B"/>
    <w:pPr>
      <w:spacing w:after="100" w:afterAutospacing="1" w:before="100" w:beforeAutospacing="1"/>
    </w:pPr>
    <w:rPr>
      <w:rFonts w:ascii="Times New Roman" w:hAnsi="Times New Roman" w:eastAsiaTheme="minorEastAsia"/>
      <w:sz w:val="24"/>
    </w:rPr>
  </w:style>
  <w:style w:type="paragraph" w:styleId="TableHeading" w:customStyle="1">
    <w:name w:val="Table Heading"/>
    <w:rsid w:val="006C1052"/>
    <w:pPr>
      <w:spacing w:after="60" w:before="60"/>
    </w:pPr>
    <w:rPr>
      <w:rFonts w:ascii="Arial" w:cs="Arial" w:hAnsi="Arial"/>
      <w:b w:val="1"/>
      <w:sz w:val="22"/>
      <w:szCs w:val="22"/>
    </w:rPr>
  </w:style>
  <w:style w:type="character" w:styleId="TableTextChar" w:customStyle="1">
    <w:name w:val="Table Text Char"/>
    <w:link w:val="TableText"/>
    <w:locked w:val="1"/>
    <w:rsid w:val="006C1052"/>
    <w:rPr>
      <w:rFonts w:ascii="Arial" w:cs="Arial" w:hAnsi="Arial"/>
    </w:rPr>
  </w:style>
  <w:style w:type="paragraph" w:styleId="TableText" w:customStyle="1">
    <w:name w:val="Table Text"/>
    <w:link w:val="TableTextChar"/>
    <w:qFormat w:val="1"/>
    <w:rsid w:val="006C1052"/>
    <w:pPr>
      <w:spacing w:after="60" w:before="60"/>
    </w:pPr>
    <w:rPr>
      <w:rFonts w:ascii="Arial" w:cs="Arial" w:hAnsi="Arial"/>
    </w:rPr>
  </w:style>
  <w:style w:type="paragraph" w:styleId="Guideline" w:customStyle="1">
    <w:name w:val="Guideline"/>
    <w:basedOn w:val="Normal"/>
    <w:qFormat w:val="1"/>
    <w:rsid w:val="001962A6"/>
    <w:pPr>
      <w:spacing w:after="200" w:before="120"/>
    </w:pPr>
    <w:rPr>
      <w:rFonts w:ascii="Arial" w:eastAsia="Calibri" w:hAnsi="Arial"/>
      <w:color w:val="1f3864" w:themeColor="accent1" w:themeShade="000080"/>
      <w:sz w:val="22"/>
      <w:szCs w:val="22"/>
      <w:lang w:eastAsia="en-AU" w:val="en-AU"/>
    </w:rPr>
  </w:style>
  <w:style w:type="paragraph" w:styleId="TOC1">
    <w:name w:val="toc 1"/>
    <w:basedOn w:val="Normal"/>
    <w:next w:val="Normal"/>
    <w:autoRedefine w:val="1"/>
    <w:uiPriority w:val="39"/>
    <w:qFormat w:val="1"/>
    <w:rsid w:val="00E8348B"/>
    <w:pPr>
      <w:spacing w:after="120" w:before="120"/>
    </w:pPr>
    <w:rPr>
      <w:rFonts w:cstheme="minorHAnsi"/>
      <w:b w:val="1"/>
      <w:bCs w:val="1"/>
      <w:caps w:val="1"/>
      <w:szCs w:val="20"/>
    </w:rPr>
  </w:style>
  <w:style w:type="paragraph" w:styleId="HeadingNoTOC" w:customStyle="1">
    <w:name w:val="Heading NoTOC"/>
    <w:basedOn w:val="Normal"/>
    <w:next w:val="Normal"/>
    <w:rsid w:val="001962A6"/>
    <w:pPr>
      <w:spacing w:before="240"/>
    </w:pPr>
    <w:rPr>
      <w:rFonts w:ascii="Arial" w:cs="Arial" w:hAnsi="Arial"/>
      <w:sz w:val="28"/>
      <w:szCs w:val="48"/>
      <w:lang w:eastAsia="en-AU" w:val="en-AU"/>
    </w:rPr>
  </w:style>
  <w:style w:type="paragraph" w:styleId="Title">
    <w:name w:val="Title"/>
    <w:basedOn w:val="Normal"/>
    <w:next w:val="Normal"/>
    <w:link w:val="TitleChar"/>
    <w:qFormat w:val="1"/>
    <w:rsid w:val="001962A6"/>
    <w:pPr>
      <w:spacing w:after="60" w:before="240"/>
      <w:jc w:val="center"/>
      <w:outlineLvl w:val="0"/>
    </w:pPr>
    <w:rPr>
      <w:rFonts w:ascii="Arial" w:cs="Arial" w:hAnsi="Arial" w:eastAsiaTheme="majorEastAsia"/>
      <w:b w:val="1"/>
      <w:bCs w:val="1"/>
      <w:kern w:val="28"/>
      <w:sz w:val="40"/>
      <w:szCs w:val="40"/>
      <w:lang w:eastAsia="en-AU" w:val="en-AU"/>
    </w:rPr>
  </w:style>
  <w:style w:type="character" w:styleId="TitleChar" w:customStyle="1">
    <w:name w:val="Title Char"/>
    <w:basedOn w:val="DefaultParagraphFont"/>
    <w:link w:val="Title"/>
    <w:rsid w:val="001962A6"/>
    <w:rPr>
      <w:rFonts w:ascii="Arial" w:cs="Arial" w:hAnsi="Arial" w:eastAsiaTheme="majorEastAsia"/>
      <w:b w:val="1"/>
      <w:bCs w:val="1"/>
      <w:kern w:val="28"/>
      <w:sz w:val="40"/>
      <w:szCs w:val="40"/>
      <w:lang w:eastAsia="en-AU" w:val="en-AU"/>
    </w:rPr>
  </w:style>
  <w:style w:type="paragraph" w:styleId="TOC2">
    <w:name w:val="toc 2"/>
    <w:basedOn w:val="Normal"/>
    <w:next w:val="Normal"/>
    <w:autoRedefine w:val="1"/>
    <w:uiPriority w:val="39"/>
    <w:qFormat w:val="1"/>
    <w:rsid w:val="001962A6"/>
    <w:pPr>
      <w:ind w:left="160"/>
    </w:pPr>
    <w:rPr>
      <w:rFonts w:cstheme="minorHAnsi"/>
      <w:smallCaps w:val="1"/>
      <w:szCs w:val="20"/>
    </w:rPr>
  </w:style>
  <w:style w:type="paragraph" w:styleId="TableHeader" w:customStyle="1">
    <w:name w:val="Table Header"/>
    <w:basedOn w:val="Normal"/>
    <w:qFormat w:val="1"/>
    <w:rsid w:val="001962A6"/>
    <w:pPr>
      <w:spacing w:after="200" w:before="240" w:line="276" w:lineRule="auto"/>
    </w:pPr>
    <w:rPr>
      <w:rFonts w:ascii="Arial" w:hAnsi="Arial"/>
      <w:b w:val="1"/>
      <w:sz w:val="22"/>
      <w:lang w:eastAsia="en-AU" w:val="en-AU"/>
    </w:rPr>
  </w:style>
  <w:style w:type="paragraph" w:styleId="ListParagraph">
    <w:name w:val="List Paragraph"/>
    <w:basedOn w:val="Normal"/>
    <w:uiPriority w:val="34"/>
    <w:qFormat w:val="1"/>
    <w:rsid w:val="00E06662"/>
    <w:pPr>
      <w:tabs>
        <w:tab w:val="left" w:pos="4320"/>
      </w:tabs>
      <w:contextualSpacing w:val="1"/>
    </w:pPr>
    <w:rPr>
      <w:lang w:eastAsia="en-AU" w:val="en-AU"/>
    </w:rPr>
  </w:style>
  <w:style w:type="character" w:styleId="UnresolvedMention">
    <w:name w:val="Unresolved Mention"/>
    <w:basedOn w:val="DefaultParagraphFont"/>
    <w:uiPriority w:val="99"/>
    <w:semiHidden w:val="1"/>
    <w:unhideWhenUsed w:val="1"/>
    <w:rsid w:val="00D2644E"/>
    <w:rPr>
      <w:color w:val="605e5c"/>
      <w:shd w:color="auto" w:fill="e1dfdd" w:val="clear"/>
    </w:rPr>
  </w:style>
  <w:style w:type="paragraph" w:styleId="TOCHeading">
    <w:name w:val="TOC Heading"/>
    <w:basedOn w:val="Heading1"/>
    <w:next w:val="Normal"/>
    <w:uiPriority w:val="39"/>
    <w:unhideWhenUsed w:val="1"/>
    <w:qFormat w:val="1"/>
    <w:rsid w:val="00E8348B"/>
    <w:pPr>
      <w:keepNext w:val="1"/>
      <w:keepLines w:val="1"/>
      <w:spacing w:before="480" w:line="276" w:lineRule="auto"/>
      <w:outlineLvl w:val="9"/>
    </w:pPr>
    <w:rPr>
      <w:rFonts w:cstheme="majorBidi" w:eastAsiaTheme="majorEastAsia"/>
      <w:bCs w:val="1"/>
      <w:caps w:val="0"/>
      <w:color w:val="2f5496" w:themeColor="accent1" w:themeShade="0000BF"/>
      <w:szCs w:val="28"/>
    </w:rPr>
  </w:style>
  <w:style w:type="paragraph" w:styleId="TOC3">
    <w:name w:val="toc 3"/>
    <w:basedOn w:val="Normal"/>
    <w:next w:val="Normal"/>
    <w:autoRedefine w:val="1"/>
    <w:uiPriority w:val="39"/>
    <w:unhideWhenUsed w:val="1"/>
    <w:rsid w:val="00E8348B"/>
    <w:pPr>
      <w:ind w:left="320"/>
    </w:pPr>
    <w:rPr>
      <w:rFonts w:cstheme="minorHAnsi"/>
      <w:i w:val="1"/>
      <w:iCs w:val="1"/>
      <w:szCs w:val="20"/>
    </w:rPr>
  </w:style>
  <w:style w:type="paragraph" w:styleId="TOC4">
    <w:name w:val="toc 4"/>
    <w:basedOn w:val="Normal"/>
    <w:next w:val="Normal"/>
    <w:autoRedefine w:val="1"/>
    <w:unhideWhenUsed w:val="1"/>
    <w:rsid w:val="00E8348B"/>
    <w:pPr>
      <w:ind w:left="480"/>
    </w:pPr>
    <w:rPr>
      <w:rFonts w:cstheme="minorHAnsi"/>
      <w:sz w:val="18"/>
      <w:szCs w:val="18"/>
    </w:rPr>
  </w:style>
  <w:style w:type="paragraph" w:styleId="TOC5">
    <w:name w:val="toc 5"/>
    <w:basedOn w:val="Normal"/>
    <w:next w:val="Normal"/>
    <w:autoRedefine w:val="1"/>
    <w:unhideWhenUsed w:val="1"/>
    <w:rsid w:val="00E8348B"/>
    <w:pPr>
      <w:ind w:left="640"/>
    </w:pPr>
    <w:rPr>
      <w:rFonts w:cstheme="minorHAnsi"/>
      <w:sz w:val="18"/>
      <w:szCs w:val="18"/>
    </w:rPr>
  </w:style>
  <w:style w:type="paragraph" w:styleId="TOC6">
    <w:name w:val="toc 6"/>
    <w:basedOn w:val="Normal"/>
    <w:next w:val="Normal"/>
    <w:autoRedefine w:val="1"/>
    <w:unhideWhenUsed w:val="1"/>
    <w:rsid w:val="00E8348B"/>
    <w:pPr>
      <w:ind w:left="800"/>
    </w:pPr>
    <w:rPr>
      <w:rFonts w:cstheme="minorHAnsi"/>
      <w:sz w:val="18"/>
      <w:szCs w:val="18"/>
    </w:rPr>
  </w:style>
  <w:style w:type="paragraph" w:styleId="TOC7">
    <w:name w:val="toc 7"/>
    <w:basedOn w:val="Normal"/>
    <w:next w:val="Normal"/>
    <w:autoRedefine w:val="1"/>
    <w:unhideWhenUsed w:val="1"/>
    <w:rsid w:val="00E8348B"/>
    <w:pPr>
      <w:ind w:left="960"/>
    </w:pPr>
    <w:rPr>
      <w:rFonts w:cstheme="minorHAnsi"/>
      <w:sz w:val="18"/>
      <w:szCs w:val="18"/>
    </w:rPr>
  </w:style>
  <w:style w:type="paragraph" w:styleId="TOC8">
    <w:name w:val="toc 8"/>
    <w:basedOn w:val="Normal"/>
    <w:next w:val="Normal"/>
    <w:autoRedefine w:val="1"/>
    <w:unhideWhenUsed w:val="1"/>
    <w:rsid w:val="00E8348B"/>
    <w:pPr>
      <w:ind w:left="1120"/>
    </w:pPr>
    <w:rPr>
      <w:rFonts w:cstheme="minorHAnsi"/>
      <w:sz w:val="18"/>
      <w:szCs w:val="18"/>
    </w:rPr>
  </w:style>
  <w:style w:type="paragraph" w:styleId="TOC9">
    <w:name w:val="toc 9"/>
    <w:basedOn w:val="Normal"/>
    <w:next w:val="Normal"/>
    <w:autoRedefine w:val="1"/>
    <w:unhideWhenUsed w:val="1"/>
    <w:rsid w:val="00E8348B"/>
    <w:pPr>
      <w:ind w:left="1280"/>
    </w:pPr>
    <w:rPr>
      <w:rFonts w:cstheme="minorHAnsi"/>
      <w:sz w:val="18"/>
      <w:szCs w:val="18"/>
    </w:rPr>
  </w:style>
  <w:style w:type="paragraph" w:styleId="NoSpacing">
    <w:name w:val="No Spacing"/>
    <w:link w:val="NoSpacingChar"/>
    <w:uiPriority w:val="1"/>
    <w:qFormat w:val="1"/>
    <w:rsid w:val="009F028C"/>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9F028C"/>
    <w:rPr>
      <w:rFonts w:asciiTheme="minorHAnsi" w:cstheme="minorBidi" w:eastAsiaTheme="minorEastAsia" w:hAnsiTheme="minorHAnsi"/>
      <w:sz w:val="22"/>
      <w:szCs w:val="22"/>
    </w:rPr>
  </w:style>
  <w:style w:type="paragraph" w:styleId="Footer">
    <w:name w:val="footer"/>
    <w:basedOn w:val="Normal"/>
    <w:link w:val="FooterChar"/>
    <w:unhideWhenUsed w:val="1"/>
    <w:rsid w:val="00F36FE0"/>
    <w:pPr>
      <w:tabs>
        <w:tab w:val="center" w:pos="4680"/>
        <w:tab w:val="right" w:pos="9360"/>
      </w:tabs>
    </w:pPr>
  </w:style>
  <w:style w:type="character" w:styleId="FooterChar" w:customStyle="1">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val="1"/>
    <w:unhideWhenUsed w:val="1"/>
    <w:rsid w:val="00F36FE0"/>
  </w:style>
  <w:style w:type="paragraph" w:styleId="Header">
    <w:name w:val="header"/>
    <w:basedOn w:val="Normal"/>
    <w:link w:val="HeaderChar"/>
    <w:uiPriority w:val="99"/>
    <w:unhideWhenUsed w:val="1"/>
    <w:rsid w:val="000F1D44"/>
    <w:pPr>
      <w:tabs>
        <w:tab w:val="center" w:pos="4680"/>
        <w:tab w:val="right" w:pos="9360"/>
      </w:tabs>
    </w:pPr>
  </w:style>
  <w:style w:type="character" w:styleId="HeaderChar" w:customStyle="1">
    <w:name w:val="Header Char"/>
    <w:basedOn w:val="DefaultParagraphFont"/>
    <w:link w:val="Header"/>
    <w:uiPriority w:val="99"/>
    <w:rsid w:val="000F1D44"/>
    <w:rPr>
      <w:rFonts w:asciiTheme="minorHAnsi" w:hAnsiTheme="minorHAnsi"/>
      <w:sz w:val="16"/>
      <w:szCs w:val="24"/>
    </w:rPr>
  </w:style>
  <w:style w:type="character" w:styleId="apple-converted-space" w:customStyle="1">
    <w:name w:val="apple-converted-space"/>
    <w:basedOn w:val="DefaultParagraphFont"/>
    <w:rsid w:val="009541D8"/>
  </w:style>
  <w:style w:type="paragraph" w:styleId="HeadingI" w:customStyle="1">
    <w:name w:val="Heading I"/>
    <w:basedOn w:val="ListParagraph"/>
    <w:qFormat w:val="1"/>
    <w:rsid w:val="00E06662"/>
    <w:pPr>
      <w:numPr>
        <w:numId w:val="18"/>
      </w:numPr>
      <w:ind w:left="720" w:hanging="360"/>
    </w:pPr>
    <w:rPr>
      <w:b w:val="1"/>
      <w:color w:val="595959" w:themeColor="text1" w:themeTint="0000A6"/>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4.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y0zUWwc73CBb3vVfTvTISmKKDw==">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2022-06-26T21:54:00Z</dcterms:created>
  <dc:creator>Thomas Blosel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