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142"/>
        </w:tabs>
        <w:spacing/>
        <w:ind/>
        <w:jc w:val="center"/>
        <w:rPr>
          <w:lang w:val="en-GB"/>
        </w:rPr>
      </w:pPr>
      <w:r>
        <w:rPr>
          <w:rFonts w:hint="eastAsia"/>
          <w:b/>
          <w:sz w:val="32"/>
        </w:rPr>
        <w:t xml:space="preserve">Individual </w:t>
      </w:r>
      <w:r>
        <w:rPr>
          <w:b/>
          <w:sz w:val="32"/>
          <w:lang w:val="en-GB"/>
        </w:rPr>
        <w:t xml:space="preserve">Project</w:t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  <w:t xml:space="preserve">Please conduct a data science project. </w:t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  <w:t xml:space="preserve">The project is </w:t>
      </w:r>
      <w:r>
        <w:rPr>
          <w:b/>
          <w:u w:val="single"/>
          <w:lang w:val="en-GB"/>
        </w:rPr>
        <w:t xml:space="preserve">a data analytics project </w:t>
      </w:r>
      <w:r>
        <w:rPr>
          <w:lang w:val="en-GB"/>
        </w:rPr>
        <w:t xml:space="preserve">that will combine some data set in a particular domain with some computational, statistical, or analytical technique to produce an interesting result, e.g. a model, a predictive model, a software system, or a visualization. </w:t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  <w:t xml:space="preserve">The project will necessarily</w:t>
      </w:r>
      <w:r>
        <w:rPr>
          <w:b/>
          <w:u w:val="single"/>
          <w:lang w:val="en-GB"/>
        </w:rPr>
        <w:t xml:space="preserve"> require data ingestion, wrangling, computation and analyses, and the production of a report or application</w:t>
      </w:r>
      <w:r>
        <w:rPr>
          <w:lang w:val="en-GB"/>
        </w:rPr>
        <w:t xml:space="preserve">. You will make a presentation and submit the report at the end of this course.</w:t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rFonts w:hint="eastAsia"/>
          <w:lang w:val="en-GB"/>
        </w:rPr>
      </w:pPr>
      <w:r>
        <w:rPr>
          <w:rFonts w:hint="eastAsia"/>
          <w:lang w:val="en-GB"/>
        </w:rPr>
        <w:t xml:space="preserve">Generally, the project should include two major parts:</w:t>
      </w:r>
      <w:r>
        <w:rPr>
          <w:rFonts w:hint="eastAsia"/>
          <w:lang w:val="en-GB"/>
        </w:rPr>
      </w:r>
      <w:r>
        <w:rPr>
          <w:rFonts w:hint="eastAsia"/>
          <w:lang w:val="en-GB"/>
        </w:rPr>
      </w:r>
    </w:p>
    <w:p>
      <w:pPr>
        <w:numPr>
          <w:ilvl w:val="0"/>
          <w:numId w:val="1"/>
        </w:num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  <w:t xml:space="preserve">To solve a specific problem with business analytics methods. Thus, it is very important to make a good project plan. Please start from a plan of project management, in which the milestones and other project management things should be defined.</w:t>
      </w:r>
      <w:r>
        <w:rPr>
          <w:lang w:val="en-GB"/>
        </w:rPr>
      </w:r>
      <w:r>
        <w:rPr>
          <w:lang w:val="en-GB"/>
        </w:rPr>
      </w:r>
    </w:p>
    <w:p>
      <w:pPr>
        <w:numPr>
          <w:ilvl w:val="0"/>
          <w:numId w:val="1"/>
        </w:numPr>
        <w:pBdr/>
        <w:spacing w:line="360" w:lineRule="auto"/>
        <w:ind/>
        <w:jc w:val="left"/>
        <w:rPr>
          <w:lang w:val="en-GB"/>
        </w:rPr>
      </w:pPr>
      <w:r>
        <w:rPr>
          <w:rFonts w:hint="eastAsia"/>
          <w:lang w:val="en-GB"/>
        </w:rPr>
        <w:t xml:space="preserve">The tasks in </w:t>
      </w:r>
      <w:r>
        <w:rPr>
          <w:lang w:val="en-GB"/>
        </w:rPr>
        <w:t xml:space="preserve">data analytics project include data collection, data cleaning, model development, and others. The th</w:t>
      </w:r>
      <w:r>
        <w:rPr>
          <w:lang w:val="en-GB"/>
        </w:rPr>
        <w:t xml:space="preserve">esis of this project is that you can solve a practical problem by asking a good research question and solving it with the data. Please make your effort to provide practical results. Do use knowledge including data visualization, data analytics, and others.</w:t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rFonts w:hint="eastAsia"/>
          <w:lang w:val="en-GB"/>
        </w:rPr>
      </w:pPr>
      <w:r>
        <w:rPr>
          <w:lang w:val="en-GB"/>
        </w:rPr>
        <w:t xml:space="preserve">Thus, the final report has</w:t>
      </w:r>
      <w:r>
        <w:rPr>
          <w:i/>
          <w:lang w:val="en-GB"/>
        </w:rPr>
        <w:t xml:space="preserve"> data analytics part</w:t>
      </w:r>
      <w:r>
        <w:rPr>
          <w:lang w:val="en-GB"/>
        </w:rPr>
        <w:t xml:space="preserve">.</w:t>
      </w:r>
      <w:r>
        <w:rPr>
          <w:rFonts w:hint="eastAsia"/>
          <w:lang w:val="en-GB"/>
        </w:rPr>
      </w:r>
      <w:r>
        <w:rPr>
          <w:rFonts w:hint="eastAsia"/>
          <w:lang w:val="en-GB"/>
        </w:rPr>
      </w:r>
    </w:p>
    <w:p>
      <w:p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b/>
          <w:u w:val="single"/>
          <w:lang w:val="en-GB"/>
        </w:rPr>
      </w:pPr>
      <w:r>
        <w:rPr>
          <w:b/>
          <w:u w:val="single"/>
          <w:lang w:val="en-GB"/>
        </w:rPr>
        <w:t xml:space="preserve">Project Report Sample:</w:t>
      </w:r>
      <w:r>
        <w:rPr>
          <w:b/>
          <w:u w:val="single"/>
          <w:lang w:val="en-GB"/>
        </w:rPr>
      </w:r>
      <w:r>
        <w:rPr>
          <w:b/>
          <w:u w:val="single"/>
          <w:lang w:val="en-GB"/>
        </w:rPr>
      </w:r>
    </w:p>
    <w:p>
      <w:p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  <w:t xml:space="preserve">I would like to share the following sample case with you.</w:t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lang w:val="en-GB"/>
        </w:rPr>
      </w:pPr>
      <w:r>
        <w:rPr>
          <w:lang w:val="en-GB"/>
        </w:rPr>
        <w:t xml:space="preserve">http://tevgeniou.github.io/Data_Analytics_Case_SP500/doc/SP500_Report.html</w:t>
      </w:r>
      <w:r>
        <w:rPr>
          <w:lang w:val="en-GB"/>
        </w:rPr>
      </w:r>
      <w:r>
        <w:rPr>
          <w:lang w:val="en-GB"/>
        </w:rPr>
      </w:r>
    </w:p>
    <w:p>
      <w:pPr>
        <w:pBdr/>
        <w:spacing w:line="360" w:lineRule="auto"/>
        <w:ind/>
        <w:jc w:val="left"/>
        <w:rPr>
          <w:rFonts w:hint="eastAsia"/>
          <w:lang w:val="en-GB"/>
        </w:rPr>
      </w:pPr>
      <w:r>
        <w:rPr>
          <w:lang w:val="en-GB"/>
        </w:rPr>
        <w:t xml:space="preserve">https://github.com/tevgeniou/Data_Analytics_Case_SP500</w:t>
      </w:r>
      <w:r>
        <w:rPr>
          <w:rFonts w:hint="eastAsia"/>
          <w:lang w:val="en-GB"/>
        </w:rPr>
      </w:r>
      <w:r>
        <w:rPr>
          <w:rFonts w:hint="eastAsia"/>
          <w:lang w:val="en-GB"/>
        </w:rPr>
      </w:r>
    </w:p>
    <w:p>
      <w:pPr>
        <w:pBdr/>
        <w:spacing w:line="360" w:lineRule="auto"/>
        <w:ind/>
        <w:jc w:val="left"/>
        <w:rPr>
          <w:rFonts w:hint="eastAsia"/>
          <w:lang w:val="en-GB"/>
        </w:rPr>
      </w:pPr>
      <w:r>
        <w:rPr>
          <w:lang w:val="en-GB"/>
        </w:rPr>
        <w:t xml:space="preserve">The sample is not good enough. Please note the following two things. Second, the conclusion of this report can be improved. You can provide a better deduction from the analysis results.</w:t>
      </w:r>
      <w:r>
        <w:rPr>
          <w:rFonts w:hint="eastAsia"/>
          <w:lang w:val="en-GB"/>
        </w:rPr>
      </w:r>
      <w:r>
        <w:rPr>
          <w:rFonts w:hint="eastAsia"/>
          <w:lang w:val="en-GB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440" w:right="1800" w:bottom="1440" w:left="1800" w:header="850" w:footer="45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panose1 w:val="02010600030101010101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6"/>
      <w:pBdr/>
      <w:tabs>
        <w:tab w:val="clear" w:leader="none" w:pos="8306"/>
        <w:tab w:val="left" w:leader="none" w:pos="8697"/>
      </w:tabs>
      <w:spacing/>
      <w:ind/>
      <w:rPr>
        <w:rFonts w:ascii="Times New Roman" w:hAnsi="Times New Roman"/>
      </w:rPr>
    </w:pPr>
    <w:r>
      <w:rPr>
        <w:rFonts w:hint="eastAsia" w:ascii="Times New Roman" w:hAnsi="Times New Roman"/>
      </w:rPr>
      <w:t xml:space="preserve">R</w:t>
    </w:r>
    <w:r>
      <w:rPr>
        <w:rFonts w:ascii="Times New Roman" w:hAnsi="Times New Roman"/>
      </w:rPr>
      <w:t xml:space="preserve"> Programming</w:t>
    </w:r>
    <w:r>
      <w:rPr>
        <w:rFonts w:ascii="Times New Roman" w:hAnsi="Times New Roman"/>
      </w:rPr>
      <w:t xml:space="preserve">,                           Lele Kang, </w:t>
    </w:r>
    <w:hyperlink r:id="rId1" w:tooltip="mailto:lelekang@nju.edu.cn" w:history="1">
      <w:r>
        <w:rPr>
          <w:rStyle w:val="1040"/>
          <w:rFonts w:ascii="Times New Roman" w:hAnsi="Times New Roman"/>
        </w:rPr>
        <w:t xml:space="preserve">lelekang@nju.edu.cn</w:t>
      </w:r>
    </w:hyperlink>
    <w:r>
      <w:rPr>
        <w:rFonts w:ascii="Times New Roman" w:hAnsi="Times New Roman"/>
      </w:rPr>
      <w:t xml:space="preserve">                          </w:t>
    </w:r>
    <w:r>
      <w:rPr>
        <w:rFonts w:ascii="Times New Roman" w:hAnsi="Times New Roman"/>
      </w:rPr>
      <w:t xml:space="preserve">202</w:t>
    </w:r>
    <w:r>
      <w:rPr>
        <w:rFonts w:ascii="Times New Roman" w:hAnsi="Times New Roman"/>
      </w:rPr>
      <w:t xml:space="preserve">5</w:t>
    </w:r>
    <w:r>
      <w:rPr>
        <w:rFonts w:ascii="Times New Roman" w:hAnsi="Times New Roman"/>
      </w:rPr>
      <w:t xml:space="preserve"> Spring</w:t>
    </w:r>
    <w:r>
      <w:rPr>
        <w:rFonts w:ascii="Times New Roman" w:hAnsi="Times New Roman"/>
      </w:rPr>
    </w:r>
    <w:r>
      <w:rPr>
        <w:rFonts w:ascii="Times New Roman" w:hAnsi="Times New Roman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  <w:pBdr>
        <w:bottom w:val="single" w:color="000000" w:sz="6" w:space="12"/>
      </w:pBdr>
      <w:spacing w:after="100" w:afterAutospacing="1"/>
      <w:ind/>
      <w:jc w:val="both"/>
      <w:rPr>
        <w:rFonts w:ascii="Arial" w:hAnsi="Arial" w:cs="Arial"/>
        <w:b/>
        <w:bCs/>
        <w:sz w:val="24"/>
      </w:rPr>
    </w:pPr>
    <w:r>
      <w:fldChar w:fldCharType="begin"/>
    </w:r>
    <w:r>
      <w:instrText xml:space="preserve"> INCLUDEPICTURE "https://ss0.baidu.com/7Po3dSag_xI4khGko9WTAnF6hhy/baike/w%3d268%3bg%3d0/sign=e22da16503087bf47dec50efcae83011/d058ccbf6c81800ae6601720b03533fa828b4713.jpg" \* MERGEFORMATINET </w:instrText>
    </w:r>
    <w:r>
      <w:fldChar w:fldCharType="separate"/>
    </w:r>
    <w:r>
      <w:rPr>
        <w14:ligatures w14:val="standardContextual"/>
      </w:rPr>
      <mc:AlternateContent>
        <mc:Choice Requires="wpg">
          <w:drawing>
            <wp:inline xmlns:wp="http://schemas.openxmlformats.org/drawingml/2006/wordprocessingDrawing" distT="0" distB="0" distL="0" distR="0">
              <wp:extent cx="430530" cy="547370"/>
              <wp:effectExtent l="0" t="0" r="0" b="0"/>
              <wp:docPr id="1" name="图片 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430530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33.90pt;height:43.10pt;mso-wrap-distance-left:0.00pt;mso-wrap-distance-top:0.00pt;mso-wrap-distance-right:0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fldChar w:fldCharType="end"/>
    </w:r>
    <w:r>
      <w:rPr>
        <w:rFonts w:ascii="Arial" w:hAnsi="Arial" w:cs="Arial"/>
        <w:b/>
        <w:bCs/>
        <w:sz w:val="24"/>
      </w:rPr>
    </w:r>
    <w:r>
      <w:rPr>
        <w:rFonts w:ascii="Arial" w:hAnsi="Arial" w:cs="Arial"/>
        <w:b/>
        <w:bCs/>
        <w:sz w:val="24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429444505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0800" cy="6299200"/>
              <wp:effectExtent l="0" t="0" r="0" b="0"/>
              <wp:wrapNone/>
              <wp:docPr id="2" name="WordPictureWatermark26616282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00800" cy="629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616282" o:spid="_x0000_s1" type="#_x0000_t75" style="position:absolute;z-index:-4294445056;o:allowoverlap:true;o:allowincell:false;mso-position-horizontal-relative:margin;mso-position-horizontal:center;mso-position-vertical-relative:margin;mso-position-vertical:center;width:504.00pt;height:496.0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42944440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0800" cy="6299200"/>
              <wp:effectExtent l="0" t="0" r="0" b="0"/>
              <wp:wrapNone/>
              <wp:docPr id="3" name="WordPictureWatermark26296797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/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6400800" cy="629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296797" o:spid="_x0000_s2" type="#_x0000_t75" style="position:absolute;z-index:-4294444032;o:allowoverlap:true;o:allowincell:false;mso-position-horizontal-relative:margin;mso-position-horizontal:center;mso-position-vertical-relative:margin;mso-position-vertical:center;width:504.00pt;height:496.00pt;mso-wrap-distance-left:9.00pt;mso-wrap-distance-top:0.00pt;mso-wrap-distance-right:9.00pt;mso-wrap-distance-bottom:0.00pt;z-index:1;" stroked="f">
              <v:imagedata r:id="rId2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3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4294445056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0800" cy="6299200"/>
              <wp:effectExtent l="0" t="0" r="0" b="0"/>
              <wp:wrapNone/>
              <wp:docPr id="4" name="WordPictureWatermark26616281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/>
                      <pic:nv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400800" cy="629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616281" o:spid="_x0000_s3" type="#_x0000_t75" style="position:absolute;z-index:-4294445056;o:allowoverlap:true;o:allowincell:false;mso-position-horizontal-relative:margin;mso-position-horizontal:center;mso-position-vertical-relative:margin;mso-position-vertical:center;width:504.00pt;height:496.00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42944440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400800" cy="6299200"/>
              <wp:effectExtent l="0" t="0" r="0" b="0"/>
              <wp:wrapNone/>
              <wp:docPr id="5" name="WordPictureWatermark2629679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/>
                      <pic:nvPr/>
                    </pic:nvPicPr>
                    <pic:blipFill>
                      <a:blip r:embed="rId2"/>
                      <a:stretch/>
                    </pic:blipFill>
                    <pic:spPr bwMode="auto">
                      <a:xfrm>
                        <a:off x="0" y="0"/>
                        <a:ext cx="6400800" cy="6299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6296796" o:spid="_x0000_s4" type="#_x0000_t75" style="position:absolute;z-index:-4294444032;o:allowoverlap:true;o:allowincell:false;mso-position-horizontal-relative:margin;mso-position-horizontal:center;mso-position-vertical-relative:margin;mso-position-vertical:center;width:504.00pt;height:496.00pt;mso-wrap-distance-left:9.00pt;mso-wrap-distance-top:0.00pt;mso-wrap-distance-right:9.00pt;mso-wrap-distance-bottom:0.00pt;z-index:1;" stroked="f">
              <v:imagedata r:id="rId2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420" w:left="8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420" w:left="12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20" w:left="16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420" w:left="21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42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20" w:left="29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420" w:left="33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420" w:left="37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4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7">
    <w:name w:val="Placeholder Text"/>
    <w:basedOn w:val="1013"/>
    <w:uiPriority w:val="99"/>
    <w:semiHidden/>
    <w:pPr>
      <w:pBdr/>
      <w:spacing/>
      <w:ind/>
    </w:pPr>
    <w:rPr>
      <w:color w:val="666666"/>
    </w:rPr>
  </w:style>
  <w:style w:type="table" w:styleId="837">
    <w:name w:val="Table Grid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Table Grid Light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1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2"/>
    <w:basedOn w:val="10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Plain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Plain Table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Plain Table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1 Light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1 Light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2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2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3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3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1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2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3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4 - Accent 4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4 - Accent 5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 - Accent 6"/>
    <w:basedOn w:val="10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5 Dark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5 Dark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6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6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7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7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1 Light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1 Light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2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2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3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3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4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4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5 Dark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5 Dark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6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6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7 Colorful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7 Colorful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1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2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3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ned - Accent 4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ned - Accent 5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 6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1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2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3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&amp; Lined - Accent 4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&amp; Lined - Accent 5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 6"/>
    <w:basedOn w:val="10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1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2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3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- Accent 4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- Accent 5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 - Accent 6"/>
    <w:basedOn w:val="10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3">
    <w:name w:val="Heading 1 Char"/>
    <w:basedOn w:val="1013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4">
    <w:name w:val="Heading 2 Char"/>
    <w:basedOn w:val="1013"/>
    <w:link w:val="10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5">
    <w:name w:val="Heading 3 Char"/>
    <w:basedOn w:val="1013"/>
    <w:link w:val="10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6">
    <w:name w:val="Heading 4 Char"/>
    <w:basedOn w:val="1013"/>
    <w:link w:val="100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7">
    <w:name w:val="Heading 5 Char"/>
    <w:basedOn w:val="1013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8">
    <w:name w:val="Heading 6 Char"/>
    <w:basedOn w:val="1013"/>
    <w:link w:val="100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9">
    <w:name w:val="Heading 7 Char"/>
    <w:basedOn w:val="1013"/>
    <w:link w:val="101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70">
    <w:name w:val="Heading 8 Char"/>
    <w:basedOn w:val="1013"/>
    <w:link w:val="10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1">
    <w:name w:val="Heading 9 Char"/>
    <w:basedOn w:val="1013"/>
    <w:link w:val="10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72">
    <w:name w:val="Title Char"/>
    <w:basedOn w:val="1013"/>
    <w:link w:val="102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3">
    <w:name w:val="Subtitle Char"/>
    <w:basedOn w:val="1013"/>
    <w:link w:val="102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4">
    <w:name w:val="Quote Char"/>
    <w:basedOn w:val="1013"/>
    <w:link w:val="102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5">
    <w:name w:val="Intense Quote Char"/>
    <w:basedOn w:val="1013"/>
    <w:link w:val="103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76">
    <w:name w:val="No Spacing"/>
    <w:basedOn w:val="1003"/>
    <w:uiPriority w:val="1"/>
    <w:qFormat/>
    <w:pPr>
      <w:pBdr/>
      <w:spacing w:after="0" w:line="240" w:lineRule="auto"/>
      <w:ind/>
    </w:pPr>
  </w:style>
  <w:style w:type="character" w:styleId="977">
    <w:name w:val="Subtle Emphasis"/>
    <w:basedOn w:val="101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8">
    <w:name w:val="Emphasis"/>
    <w:basedOn w:val="1013"/>
    <w:uiPriority w:val="20"/>
    <w:qFormat/>
    <w:pPr>
      <w:pBdr/>
      <w:spacing/>
      <w:ind/>
    </w:pPr>
    <w:rPr>
      <w:i/>
      <w:iCs/>
    </w:rPr>
  </w:style>
  <w:style w:type="character" w:styleId="979">
    <w:name w:val="Strong"/>
    <w:basedOn w:val="1013"/>
    <w:uiPriority w:val="22"/>
    <w:qFormat/>
    <w:pPr>
      <w:pBdr/>
      <w:spacing/>
      <w:ind/>
    </w:pPr>
    <w:rPr>
      <w:b/>
      <w:bCs/>
    </w:rPr>
  </w:style>
  <w:style w:type="character" w:styleId="980">
    <w:name w:val="Subtle Reference"/>
    <w:basedOn w:val="101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1">
    <w:name w:val="Book Title"/>
    <w:basedOn w:val="101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2">
    <w:name w:val="Header Char"/>
    <w:basedOn w:val="1013"/>
    <w:link w:val="1038"/>
    <w:uiPriority w:val="99"/>
    <w:pPr>
      <w:pBdr/>
      <w:spacing/>
      <w:ind/>
    </w:pPr>
  </w:style>
  <w:style w:type="character" w:styleId="983">
    <w:name w:val="Footer Char"/>
    <w:basedOn w:val="1013"/>
    <w:link w:val="1036"/>
    <w:uiPriority w:val="99"/>
    <w:pPr>
      <w:pBdr/>
      <w:spacing/>
      <w:ind/>
    </w:pPr>
  </w:style>
  <w:style w:type="paragraph" w:styleId="984">
    <w:name w:val="Caption"/>
    <w:basedOn w:val="1003"/>
    <w:next w:val="100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5">
    <w:name w:val="footnote text"/>
    <w:basedOn w:val="1003"/>
    <w:link w:val="9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6">
    <w:name w:val="Footnote Text Char"/>
    <w:basedOn w:val="1013"/>
    <w:link w:val="985"/>
    <w:uiPriority w:val="99"/>
    <w:semiHidden/>
    <w:pPr>
      <w:pBdr/>
      <w:spacing/>
      <w:ind/>
    </w:pPr>
    <w:rPr>
      <w:sz w:val="20"/>
      <w:szCs w:val="20"/>
    </w:rPr>
  </w:style>
  <w:style w:type="character" w:styleId="987">
    <w:name w:val="footnote reference"/>
    <w:basedOn w:val="1013"/>
    <w:uiPriority w:val="99"/>
    <w:semiHidden/>
    <w:unhideWhenUsed/>
    <w:pPr>
      <w:pBdr/>
      <w:spacing/>
      <w:ind/>
    </w:pPr>
    <w:rPr>
      <w:vertAlign w:val="superscript"/>
    </w:rPr>
  </w:style>
  <w:style w:type="paragraph" w:styleId="988">
    <w:name w:val="endnote text"/>
    <w:basedOn w:val="1003"/>
    <w:link w:val="9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9">
    <w:name w:val="Endnote Text Char"/>
    <w:basedOn w:val="1013"/>
    <w:link w:val="988"/>
    <w:uiPriority w:val="99"/>
    <w:semiHidden/>
    <w:pPr>
      <w:pBdr/>
      <w:spacing/>
      <w:ind/>
    </w:pPr>
    <w:rPr>
      <w:sz w:val="20"/>
      <w:szCs w:val="20"/>
    </w:rPr>
  </w:style>
  <w:style w:type="character" w:styleId="990">
    <w:name w:val="endnote reference"/>
    <w:basedOn w:val="1013"/>
    <w:uiPriority w:val="99"/>
    <w:semiHidden/>
    <w:unhideWhenUsed/>
    <w:pPr>
      <w:pBdr/>
      <w:spacing/>
      <w:ind/>
    </w:pPr>
    <w:rPr>
      <w:vertAlign w:val="superscript"/>
    </w:rPr>
  </w:style>
  <w:style w:type="character" w:styleId="991">
    <w:name w:val="FollowedHyperlink"/>
    <w:basedOn w:val="101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2">
    <w:name w:val="toc 1"/>
    <w:basedOn w:val="1003"/>
    <w:next w:val="1003"/>
    <w:uiPriority w:val="39"/>
    <w:unhideWhenUsed/>
    <w:pPr>
      <w:pBdr/>
      <w:spacing w:after="100"/>
      <w:ind/>
    </w:pPr>
  </w:style>
  <w:style w:type="paragraph" w:styleId="993">
    <w:name w:val="toc 2"/>
    <w:basedOn w:val="1003"/>
    <w:next w:val="1003"/>
    <w:uiPriority w:val="39"/>
    <w:unhideWhenUsed/>
    <w:pPr>
      <w:pBdr/>
      <w:spacing w:after="100"/>
      <w:ind w:left="220"/>
    </w:pPr>
  </w:style>
  <w:style w:type="paragraph" w:styleId="994">
    <w:name w:val="toc 3"/>
    <w:basedOn w:val="1003"/>
    <w:next w:val="1003"/>
    <w:uiPriority w:val="39"/>
    <w:unhideWhenUsed/>
    <w:pPr>
      <w:pBdr/>
      <w:spacing w:after="100"/>
      <w:ind w:left="440"/>
    </w:pPr>
  </w:style>
  <w:style w:type="paragraph" w:styleId="995">
    <w:name w:val="toc 4"/>
    <w:basedOn w:val="1003"/>
    <w:next w:val="1003"/>
    <w:uiPriority w:val="39"/>
    <w:unhideWhenUsed/>
    <w:pPr>
      <w:pBdr/>
      <w:spacing w:after="100"/>
      <w:ind w:left="660"/>
    </w:pPr>
  </w:style>
  <w:style w:type="paragraph" w:styleId="996">
    <w:name w:val="toc 5"/>
    <w:basedOn w:val="1003"/>
    <w:next w:val="1003"/>
    <w:uiPriority w:val="39"/>
    <w:unhideWhenUsed/>
    <w:pPr>
      <w:pBdr/>
      <w:spacing w:after="100"/>
      <w:ind w:left="880"/>
    </w:pPr>
  </w:style>
  <w:style w:type="paragraph" w:styleId="997">
    <w:name w:val="toc 6"/>
    <w:basedOn w:val="1003"/>
    <w:next w:val="1003"/>
    <w:uiPriority w:val="39"/>
    <w:unhideWhenUsed/>
    <w:pPr>
      <w:pBdr/>
      <w:spacing w:after="100"/>
      <w:ind w:left="1100"/>
    </w:pPr>
  </w:style>
  <w:style w:type="paragraph" w:styleId="998">
    <w:name w:val="toc 7"/>
    <w:basedOn w:val="1003"/>
    <w:next w:val="1003"/>
    <w:uiPriority w:val="39"/>
    <w:unhideWhenUsed/>
    <w:pPr>
      <w:pBdr/>
      <w:spacing w:after="100"/>
      <w:ind w:left="1320"/>
    </w:pPr>
  </w:style>
  <w:style w:type="paragraph" w:styleId="999">
    <w:name w:val="toc 8"/>
    <w:basedOn w:val="1003"/>
    <w:next w:val="1003"/>
    <w:uiPriority w:val="39"/>
    <w:unhideWhenUsed/>
    <w:pPr>
      <w:pBdr/>
      <w:spacing w:after="100"/>
      <w:ind w:left="1540"/>
    </w:pPr>
  </w:style>
  <w:style w:type="paragraph" w:styleId="1000">
    <w:name w:val="toc 9"/>
    <w:basedOn w:val="1003"/>
    <w:next w:val="1003"/>
    <w:uiPriority w:val="39"/>
    <w:unhideWhenUsed/>
    <w:pPr>
      <w:pBdr/>
      <w:spacing w:after="100"/>
      <w:ind w:left="1760"/>
    </w:pPr>
  </w:style>
  <w:style w:type="paragraph" w:styleId="1001">
    <w:name w:val="TOC Heading"/>
    <w:uiPriority w:val="39"/>
    <w:unhideWhenUsed/>
    <w:pPr>
      <w:pBdr/>
      <w:spacing/>
      <w:ind/>
    </w:pPr>
  </w:style>
  <w:style w:type="paragraph" w:styleId="1002">
    <w:name w:val="table of figures"/>
    <w:basedOn w:val="1003"/>
    <w:next w:val="1003"/>
    <w:uiPriority w:val="99"/>
    <w:unhideWhenUsed/>
    <w:pPr>
      <w:pBdr/>
      <w:spacing w:after="0" w:afterAutospacing="0"/>
      <w:ind/>
    </w:pPr>
  </w:style>
  <w:style w:type="paragraph" w:styleId="1003" w:default="1">
    <w:name w:val="Normal"/>
    <w:qFormat/>
    <w:pPr>
      <w:widowControl w:val="false"/>
      <w:pBdr/>
      <w:spacing w:after="0" w:line="240" w:lineRule="auto"/>
      <w:ind/>
      <w:jc w:val="both"/>
    </w:pPr>
    <w:rPr>
      <w:rFonts w:ascii="Calibri" w:hAnsi="Calibri" w:eastAsia="宋体" w:cs="Times New Roman"/>
      <w:sz w:val="21"/>
      <w14:ligatures w14:val="none"/>
    </w:rPr>
  </w:style>
  <w:style w:type="paragraph" w:styleId="1004">
    <w:name w:val="Heading 1"/>
    <w:basedOn w:val="1003"/>
    <w:next w:val="1003"/>
    <w:link w:val="1016"/>
    <w:uiPriority w:val="9"/>
    <w:qFormat/>
    <w:pPr>
      <w:keepNext w:val="true"/>
      <w:keepLines w:val="true"/>
      <w:pBdr/>
      <w:spacing w:after="80" w:before="48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1005">
    <w:name w:val="Heading 2"/>
    <w:basedOn w:val="1003"/>
    <w:next w:val="1003"/>
    <w:link w:val="10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1006">
    <w:name w:val="Heading 3"/>
    <w:basedOn w:val="1003"/>
    <w:next w:val="1003"/>
    <w:link w:val="101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1007">
    <w:name w:val="Heading 4"/>
    <w:basedOn w:val="1003"/>
    <w:next w:val="1003"/>
    <w:link w:val="10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1008">
    <w:name w:val="Heading 5"/>
    <w:basedOn w:val="1003"/>
    <w:next w:val="1003"/>
    <w:link w:val="102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theme="majorBidi"/>
      <w:color w:val="0f4761" w:themeColor="accent1" w:themeShade="BF"/>
      <w:sz w:val="24"/>
    </w:rPr>
  </w:style>
  <w:style w:type="paragraph" w:styleId="1009">
    <w:name w:val="Heading 6"/>
    <w:basedOn w:val="1003"/>
    <w:next w:val="1003"/>
    <w:link w:val="1021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cstheme="majorBidi"/>
      <w:b/>
      <w:bCs/>
      <w:color w:val="0f4761" w:themeColor="accent1" w:themeShade="BF"/>
    </w:rPr>
  </w:style>
  <w:style w:type="paragraph" w:styleId="1010">
    <w:name w:val="Heading 7"/>
    <w:basedOn w:val="1003"/>
    <w:next w:val="1003"/>
    <w:link w:val="1022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cstheme="majorBidi"/>
      <w:b/>
      <w:bCs/>
      <w:color w:val="595959" w:themeColor="text1" w:themeTint="A6"/>
    </w:rPr>
  </w:style>
  <w:style w:type="paragraph" w:styleId="1011">
    <w:name w:val="Heading 8"/>
    <w:basedOn w:val="1003"/>
    <w:next w:val="1003"/>
    <w:link w:val="1023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cstheme="majorBidi"/>
      <w:color w:val="595959" w:themeColor="text1" w:themeTint="A6"/>
    </w:rPr>
  </w:style>
  <w:style w:type="paragraph" w:styleId="1012">
    <w:name w:val="Heading 9"/>
    <w:basedOn w:val="1003"/>
    <w:next w:val="1003"/>
    <w:link w:val="1024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595959" w:themeColor="text1" w:themeTint="A6"/>
    </w:rPr>
  </w:style>
  <w:style w:type="character" w:styleId="1013" w:default="1">
    <w:name w:val="Default Paragraph Font"/>
    <w:uiPriority w:val="1"/>
    <w:semiHidden/>
    <w:unhideWhenUsed/>
    <w:pPr>
      <w:pBdr/>
      <w:spacing/>
      <w:ind/>
    </w:pPr>
  </w:style>
  <w:style w:type="table" w:styleId="10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5" w:default="1">
    <w:name w:val="No List"/>
    <w:uiPriority w:val="99"/>
    <w:semiHidden/>
    <w:unhideWhenUsed/>
    <w:pPr>
      <w:pBdr/>
      <w:spacing/>
      <w:ind/>
    </w:pPr>
  </w:style>
  <w:style w:type="character" w:styleId="1016" w:customStyle="1">
    <w:name w:val="标题 1 字符"/>
    <w:basedOn w:val="1013"/>
    <w:link w:val="100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styleId="1017" w:customStyle="1">
    <w:name w:val="标题 2 字符"/>
    <w:basedOn w:val="1013"/>
    <w:link w:val="10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1018" w:customStyle="1">
    <w:name w:val="标题 3 字符"/>
    <w:basedOn w:val="1013"/>
    <w:link w:val="100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1019" w:customStyle="1">
    <w:name w:val="标题 4 字符"/>
    <w:basedOn w:val="1013"/>
    <w:link w:val="1007"/>
    <w:uiPriority w:val="9"/>
    <w:semiHidden/>
    <w:pPr>
      <w:pBdr/>
      <w:spacing/>
      <w:ind/>
    </w:pPr>
    <w:rPr>
      <w:rFonts w:cstheme="majorBidi"/>
      <w:color w:val="0f4761" w:themeColor="accent1" w:themeShade="BF"/>
      <w:sz w:val="28"/>
      <w:szCs w:val="28"/>
    </w:rPr>
  </w:style>
  <w:style w:type="character" w:styleId="1020" w:customStyle="1">
    <w:name w:val="标题 5 字符"/>
    <w:basedOn w:val="1013"/>
    <w:link w:val="1008"/>
    <w:uiPriority w:val="9"/>
    <w:semiHidden/>
    <w:pPr>
      <w:pBdr/>
      <w:spacing/>
      <w:ind/>
    </w:pPr>
    <w:rPr>
      <w:rFonts w:cstheme="majorBidi"/>
      <w:color w:val="0f4761" w:themeColor="accent1" w:themeShade="BF"/>
      <w:sz w:val="24"/>
    </w:rPr>
  </w:style>
  <w:style w:type="character" w:styleId="1021" w:customStyle="1">
    <w:name w:val="标题 6 字符"/>
    <w:basedOn w:val="1013"/>
    <w:link w:val="1009"/>
    <w:uiPriority w:val="9"/>
    <w:semiHidden/>
    <w:pPr>
      <w:pBdr/>
      <w:spacing/>
      <w:ind/>
    </w:pPr>
    <w:rPr>
      <w:rFonts w:cstheme="majorBidi"/>
      <w:b/>
      <w:bCs/>
      <w:color w:val="0f4761" w:themeColor="accent1" w:themeShade="BF"/>
    </w:rPr>
  </w:style>
  <w:style w:type="character" w:styleId="1022" w:customStyle="1">
    <w:name w:val="标题 7 字符"/>
    <w:basedOn w:val="1013"/>
    <w:link w:val="1010"/>
    <w:uiPriority w:val="9"/>
    <w:semiHidden/>
    <w:pPr>
      <w:pBdr/>
      <w:spacing/>
      <w:ind/>
    </w:pPr>
    <w:rPr>
      <w:rFonts w:cstheme="majorBidi"/>
      <w:b/>
      <w:bCs/>
      <w:color w:val="595959" w:themeColor="text1" w:themeTint="A6"/>
    </w:rPr>
  </w:style>
  <w:style w:type="character" w:styleId="1023" w:customStyle="1">
    <w:name w:val="标题 8 字符"/>
    <w:basedOn w:val="1013"/>
    <w:link w:val="1011"/>
    <w:uiPriority w:val="9"/>
    <w:semiHidden/>
    <w:pPr>
      <w:pBdr/>
      <w:spacing/>
      <w:ind/>
    </w:pPr>
    <w:rPr>
      <w:rFonts w:cstheme="majorBidi"/>
      <w:color w:val="595959" w:themeColor="text1" w:themeTint="A6"/>
    </w:rPr>
  </w:style>
  <w:style w:type="character" w:styleId="1024" w:customStyle="1">
    <w:name w:val="标题 9 字符"/>
    <w:basedOn w:val="1013"/>
    <w:link w:val="101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1025">
    <w:name w:val="Title"/>
    <w:basedOn w:val="1003"/>
    <w:next w:val="1003"/>
    <w:link w:val="1026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26" w:customStyle="1">
    <w:name w:val="标题 字符"/>
    <w:basedOn w:val="1013"/>
    <w:link w:val="102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27">
    <w:name w:val="Subtitle"/>
    <w:basedOn w:val="1003"/>
    <w:next w:val="1003"/>
    <w:link w:val="1028"/>
    <w:uiPriority w:val="11"/>
    <w:qFormat/>
    <w:pPr>
      <w:numPr>
        <w:ilvl w:val="1"/>
      </w:numPr>
      <w:pBdr/>
      <w:spacing/>
      <w:ind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1028" w:customStyle="1">
    <w:name w:val="副标题 字符"/>
    <w:basedOn w:val="1013"/>
    <w:link w:val="1027"/>
    <w:uiPriority w:val="11"/>
    <w:pPr>
      <w:pBdr/>
      <w:spacing/>
      <w:ind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1029">
    <w:name w:val="Quote"/>
    <w:basedOn w:val="1003"/>
    <w:next w:val="1003"/>
    <w:link w:val="103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0" w:customStyle="1">
    <w:name w:val="引用 字符"/>
    <w:basedOn w:val="1013"/>
    <w:link w:val="102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31">
    <w:name w:val="List Paragraph"/>
    <w:basedOn w:val="1003"/>
    <w:uiPriority w:val="34"/>
    <w:qFormat/>
    <w:pPr>
      <w:pBdr/>
      <w:spacing/>
      <w:ind w:left="720"/>
      <w:contextualSpacing w:val="true"/>
    </w:pPr>
  </w:style>
  <w:style w:type="character" w:styleId="1032">
    <w:name w:val="Intense Emphasis"/>
    <w:basedOn w:val="101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3">
    <w:name w:val="Intense Quote"/>
    <w:basedOn w:val="1003"/>
    <w:next w:val="1003"/>
    <w:link w:val="10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4" w:customStyle="1">
    <w:name w:val="明显引用 字符"/>
    <w:basedOn w:val="1013"/>
    <w:link w:val="10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35">
    <w:name w:val="Intense Reference"/>
    <w:basedOn w:val="101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36">
    <w:name w:val="Footer"/>
    <w:basedOn w:val="1003"/>
    <w:link w:val="1037"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character" w:styleId="1037" w:customStyle="1">
    <w:name w:val="页脚 字符"/>
    <w:basedOn w:val="1013"/>
    <w:link w:val="1036"/>
    <w:pPr>
      <w:pBdr/>
      <w:spacing/>
      <w:ind/>
    </w:pPr>
    <w:rPr>
      <w:rFonts w:ascii="Calibri" w:hAnsi="Calibri" w:eastAsia="宋体" w:cs="Times New Roman"/>
      <w:sz w:val="18"/>
      <w:szCs w:val="18"/>
      <w14:ligatures w14:val="none"/>
    </w:rPr>
  </w:style>
  <w:style w:type="paragraph" w:styleId="1038">
    <w:name w:val="Header"/>
    <w:basedOn w:val="1003"/>
    <w:link w:val="1039"/>
    <w:uiPriority w:val="99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character" w:styleId="1039" w:customStyle="1">
    <w:name w:val="页眉 字符"/>
    <w:basedOn w:val="1013"/>
    <w:link w:val="1038"/>
    <w:uiPriority w:val="99"/>
    <w:pPr>
      <w:pBdr/>
      <w:spacing/>
      <w:ind/>
    </w:pPr>
    <w:rPr>
      <w:rFonts w:ascii="Calibri" w:hAnsi="Calibri" w:eastAsia="宋体" w:cs="Times New Roman"/>
      <w:sz w:val="18"/>
      <w:szCs w:val="18"/>
      <w14:ligatures w14:val="none"/>
    </w:rPr>
  </w:style>
  <w:style w:type="character" w:styleId="1040">
    <w:name w:val="Hyperlink"/>
    <w:uiPriority w:val="99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lelekang@nju.edu.cn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jpg"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Arial"/>
        <a:cs typeface="Arial"/>
      </a:majorFont>
      <a:minorFont>
        <a:latin typeface="等线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onlyoffice/9.0.2.9</Application>
  <DocSecurity>0</DocSecurity>
  <ScaleCrop>0</ScaleCrop>
  <HeadingPairs>
    <vt:vector size="0" baseType="variant"/>
  </HeadingPairs>
  <TitlesOfParts>
    <vt:vector size="0" baseType="lpstr"/>
  </TitlesOfParts>
  <Company>Nanjing University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匿名者</cp:lastModifiedBy>
  <cp:revision>9</cp:revision>
  <dcterms:created xsi:type="dcterms:W3CDTF">2025-05-13T06:13:00Z</dcterms:created>
  <dcterms:modified xsi:type="dcterms:W3CDTF">2025-07-07T09:44:56Z</dcterms:modified>
</cp:coreProperties>
</file>