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TRƯỜNG ĐẠI HỌC CẦN THƠ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TRƯỜNG CÔNG NGHỆ THÔNG TIN VÀ TRUYỀN THÔNG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916620" cy="1574651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6620" cy="15746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PHÂN TÍCH VÀ THIẾT KẾ HỆ THỐNG THÔNG TIN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ĐỀ TÀI: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QUẢN LÝ ĐỒ ÁN – NIÊN LUẬN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page" w:horzAnchor="margin" w:tblpX="5880" w:tblpY="10195"/>
        <w:tblW w:w="353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539"/>
        <w:tblGridChange w:id="0">
          <w:tblGrid>
            <w:gridCol w:w="353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C">
            <w:pPr>
              <w:spacing w:after="0" w:line="27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Giáo viên hướng dẫn: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line="27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TS. Trương Quốc Định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0" w:bottomFromText="0" w:vertAnchor="text" w:horzAnchor="text" w:tblpX="225" w:tblpY="0"/>
        <w:tblW w:w="4531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531"/>
        <w:tblGridChange w:id="0">
          <w:tblGrid>
            <w:gridCol w:w="453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Nhóm sinh viên thực hiện:</w:t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Huỳnh Minh Ngọ B2105552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Lê Minh Giàu B2111836</w:t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Dương Thị Bích Trâm B2104827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Cao Thị Cẩm Ngân B2110972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HỌC KỲ 1, NĂM HỌC 2023-2024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0" w:firstLine="72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I.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SƠ ĐỒ BPMN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943600" cy="4076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Hình 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ơ đồ BPMN quản lý đồ án - niên luận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ind w:firstLine="72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II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.  LƯU ĐỒ DÒNG DỮ LIỆU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firstLine="72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 CÂY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PHÂN RÃ CHỨC NĂNG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firstLine="72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firstLine="720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Hình 2. Cây phân rã chức năng quản lý đồ án – niên luận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firstLine="720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190500</wp:posOffset>
            </wp:positionH>
            <wp:positionV relativeFrom="paragraph">
              <wp:posOffset>92236</wp:posOffset>
            </wp:positionV>
            <wp:extent cx="5943600" cy="1541145"/>
            <wp:effectExtent b="0" l="0" r="0" t="0"/>
            <wp:wrapTopAndBottom distB="0" dist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1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firstLine="720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firstLine="720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firstLine="720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firstLine="720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firstLine="720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firstLine="720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BẢNG CHỨC NĂNG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10.0" w:type="dxa"/>
        <w:jc w:val="left"/>
        <w:tblInd w:w="27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0"/>
        <w:gridCol w:w="1110"/>
        <w:gridCol w:w="2205"/>
        <w:gridCol w:w="2235"/>
        <w:gridCol w:w="1800"/>
        <w:gridCol w:w="1560"/>
        <w:tblGridChange w:id="0">
          <w:tblGrid>
            <w:gridCol w:w="900"/>
            <w:gridCol w:w="1110"/>
            <w:gridCol w:w="2205"/>
            <w:gridCol w:w="2235"/>
            <w:gridCol w:w="1800"/>
            <w:gridCol w:w="1560"/>
          </w:tblGrid>
        </w:tblGridChange>
      </w:tblGrid>
      <w:tr>
        <w:trPr>
          <w:cantSplit w:val="0"/>
          <w:trHeight w:val="567.462158203124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STT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4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Tên ô xử lý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Tác nhân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Kho dữ liệu</w:t>
            </w:r>
          </w:p>
        </w:tc>
      </w:tr>
      <w:tr>
        <w:trPr>
          <w:cantSplit w:val="0"/>
          <w:trHeight w:val="402.8247070312499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Nguồn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Đích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Truy xuất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Cập nhật</w:t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Ra đề tài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* GIẢNG VIÊN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Mã giảng viên ra đề tài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Tên đề tài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Nội dung đề tài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Mã loại đồ án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* BỘ MÔN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Đề tài mới được duyệt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* GIẢNG VIÊN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Đề tài mới được duyệt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* LOẠI ĐỒ ÁN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Thông tin các loại đồ án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* ĐỀ TÀI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Đề tài mới được thêm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Lập nhóm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* SINH VIÊN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Mã sinh viên thành viên nhóm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* BỘ MÔN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Nhóm đăng ký thực hiện đề tài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* SINH VIÊN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Danh sách sinh viên chưa có nhóm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* NHÓM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Nhóm mới được thêm</w:t>
            </w:r>
          </w:p>
        </w:tc>
      </w:tr>
      <w:tr>
        <w:trPr>
          <w:cantSplit w:val="0"/>
          <w:trHeight w:val="4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Chọn đề tài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* SINH VIÊN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Mã đề tài chọn thực hiện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Số thứ tự nhóm đăng ký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* BỘ MÔN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Đề tài được nhóm đăng ký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* SINH VIÊN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Đề tài được nhóm đăng ký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* ĐỀ TÀI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Danh sách đề tài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* NHÓM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Mã đề tài được cập nhật</w:t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Phân công giảng viên hướng dẫn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* BỘ MÔN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Mã giảng viên được phân công hướng dẫn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Số thứ tự nhóm cần hướng dẫn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* SINH VIÊN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Thông tin giảng viên được phân công hướng dẫn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* BỘ MÔN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Thông tin giảng viên được phân công hướng dẫn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* GIẢNG VIÊN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Thông tin nhóm cần hướng dẫn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* GIẢNG VIÊN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Danh sách giảng viên có thể phân công hướng dẫn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* NHÓM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Thông tin nhóm cần phân công hướng dẫn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* NHÓM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Mã giảng viên hướng dẫn được cập nhật</w:t>
            </w:r>
          </w:p>
        </w:tc>
      </w:tr>
      <w:tr>
        <w:trPr>
          <w:cantSplit w:val="0"/>
          <w:trHeight w:val="4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Thu nhận đồ án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* SINH VIÊN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Quyển đồ án cần thu nhận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Số thứ tự nhóm nộp quyển đồ án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* BỘ MÔN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Quyển đồ án mới được nộp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* NHÓM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Thông tin nhóm nộp quyển đồ án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* QUYỂN ĐỒ ÁN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Quyển đồ án mới được thêm</w:t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Phân công chấm điểm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* BỘ MÔN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Mã giảng viên được phân công chấm điểm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Mã quyển đồ án cần chấm điểm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* SINH VIÊN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Thông tin giảng viên được phân công chấm điểm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* BỘ MÔN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Thông tin giảng viên được phân công chấm điểm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* GIẢNG VIÊN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Thông tin quyển đồ án cần chấm điểm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* GIẢNG VIÊN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Danh sách giảng viên có thể phân công chấm điểm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* QUYỂN ĐỒ ÁN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Thông tin quyển đồ án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* ĐÁNH GIÁ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Mã giảng viên chấm điểm được cập nhật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Chấm điểm đồ án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* GIẢNG VIÊN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Mã giảng viên chấm điểm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Mã quyển đồ án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Nội dung đánh giá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Điểm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* SINH VIÊN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Kết quả quyển đồ án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* BỘ MÔN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Kết quả quyển đồ án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* ĐÁNH GIÁ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Nội dung đánh giá được cập nhật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Điểm được cập nhật</w:t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1.3.1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Tổng kết số đề tài giảng viên đã 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* BỘ MÔN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Học kỳ cần tổng kết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* BỘ MÔN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Số đề tài mỗi giảng viên đã 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* NHÓM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Mã đề tài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1.3.2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Tổng kết số đồ án giảng viên đã hướng dẫn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* BỘ MÔN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Học kỳ cần tổng kết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* BỘ MÔN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Số đồ án mỗi giảng viên đã hướng dẫn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* NHÓM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Mã giảng viên hướng dẫn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1.3.3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Tổng kết số đồ án giảng viên đã chấm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* BỘ MÔN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Học kỳ cần tổng kết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* BỘ MÔN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Số đồ án mỗi giảng viên đã chấm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* ĐÁNH GIÁ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Mã giảng viên đánh giá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360" w:line="276" w:lineRule="auto"/>
      <w:ind w:left="720" w:hanging="720"/>
      <w:jc w:val="center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76" w:lineRule="auto"/>
      <w:ind w:left="1440" w:hanging="720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76" w:lineRule="auto"/>
      <w:ind w:left="2160" w:hanging="720"/>
    </w:pPr>
    <w:rPr>
      <w:rFonts w:ascii="Times New Roman" w:cs="Times New Roman" w:eastAsia="Times New Roman" w:hAnsi="Times New Roman"/>
      <w:b w:val="1"/>
      <w:i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="276" w:lineRule="auto"/>
      <w:ind w:left="2880" w:hanging="720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76" w:lineRule="auto"/>
      <w:ind w:left="3600" w:hanging="720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76" w:lineRule="auto"/>
      <w:ind w:left="4320" w:hanging="720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fGQLzi1/WWUybXxo3hNAuvDlYQ==">CgMxLjAyCGguZ2pkZ3hzOAByITFLRktCY24xaENjbldPSE5McnEzRjV2OE82VVVOd0ZjNg==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