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ĐỀ TÀI</w:t>
      </w:r>
    </w:p>
    <w:p>
      <w:pPr>
        <w:pStyle w:val="Heading1"/>
      </w:pPr>
      <w:r>
        <w:t>Phân tích song song dữ liệu chứng khoán sử dụng thư viện Dask của Python</w:t>
      </w:r>
    </w:p>
    <w:p>
      <w:pPr>
        <w:pStyle w:val="Heading2"/>
      </w:pPr>
      <w:r>
        <w:t>1. Giới thiệu</w:t>
      </w:r>
    </w:p>
    <w:p>
      <w:r>
        <w:br/>
        <w:t>Trong thời đại dữ liệu lớn, việc phân tích khối lượng dữ liệu tài chính khổng lồ trở nên phổ biến và cần thiết. Với các nhà đầu tư và các tổ chức tài chính, việc xử lý và phân tích dữ liệu chứng khoán nhanh chóng, hiệu quả là yếu tố then chốt để ra quyết định. Python cung cấp nhiều công cụ mạnh mẽ phục vụ cho công việc này, nổi bật trong số đó là thư viện Pandas và Dask.</w:t>
        <w:br/>
        <w:br/>
        <w:t>Tuy nhiên, Pandas thường gặp giới hạn khi xử lý các tập dữ liệu lớn do chỉ hoạt động trên một luồng và phải đưa toàn bộ dữ liệu vào bộ nhớ (RAM). Trong khi đó, Dask cho phép xử lý song song và theo từng phần dữ liệu, giúp tối ưu hiệu năng và tận dụng tài nguyên hệ thống tốt hơn.</w:t>
        <w:br/>
      </w:r>
    </w:p>
    <w:p>
      <w:pPr>
        <w:pStyle w:val="Heading2"/>
      </w:pPr>
      <w:r>
        <w:t>2. Mục tiêu</w:t>
      </w:r>
    </w:p>
    <w:p>
      <w:r>
        <w:br/>
        <w:t>- Tải và xử lý dữ liệu giá cổ phiếu từ Yahoo Finance.</w:t>
        <w:br/>
        <w:t>- So sánh hiệu năng xử lý trung bình giá Close giữa Pandas và Dask.</w:t>
        <w:br/>
        <w:t>- Minh họa khả năng tính toán song song của Dask.</w:t>
        <w:br/>
        <w:t>- Phân tích ưu điểm của Dask so với Pandas khi xử lý dữ liệu lớn.</w:t>
        <w:br/>
      </w:r>
    </w:p>
    <w:p>
      <w:pPr>
        <w:pStyle w:val="Heading2"/>
      </w:pPr>
      <w:r>
        <w:t>3. Công cụ và thư viện sử dụng</w:t>
      </w:r>
    </w:p>
    <w:p>
      <w:r>
        <w:br/>
        <w:t>- Ngôn ngữ: Python 3.x</w:t>
        <w:br/>
        <w:t>- Thư viện:</w:t>
        <w:br/>
        <w:t xml:space="preserve">  - yfinance: Tải dữ liệu chứng khoán từ Yahoo Finance.</w:t>
        <w:br/>
        <w:t xml:space="preserve">  - pandas: Phân tích dữ liệu thông thường.</w:t>
        <w:br/>
        <w:t xml:space="preserve">  - dask.dataframe: Phân tích song song.</w:t>
        <w:br/>
        <w:t xml:space="preserve">  - time: Đo thời gian xử lý.</w:t>
        <w:br/>
        <w:t>- Hệ điều hành: Windows</w:t>
        <w:br/>
        <w:t>- Phần cứng thử nghiệm: CPU 4-core, RAM 8GB</w:t>
        <w:br/>
      </w:r>
    </w:p>
    <w:p>
      <w:pPr>
        <w:pStyle w:val="Heading2"/>
      </w:pPr>
      <w:r>
        <w:t>4. Lý thuyết: Tính toán song song với Dask</w:t>
      </w:r>
    </w:p>
    <w:p>
      <w:r>
        <w:br/>
        <w:t>Tính toán song song là kỹ thuật xử lý nhiều tác vụ cùng lúc thay vì tuần tự. Nó giúp rút ngắn thời gian xử lý và tận dụng hiệu quả tài nguyên CPU đa nhân.</w:t>
        <w:br/>
        <w:br/>
        <w:t>Dask chia dữ liệu thành nhiều phân vùng nhỏ (partitions). Mỗi phân vùng được xử lý trên các luồng CPU khác nhau. Dask sử dụng một đồ thị tính toán (task graph) để lập kế hoạch thực thi các phép toán. Việc tính toán chỉ thực sự diễn ra khi gọi .compute().</w:t>
        <w:br/>
        <w:br/>
        <w:t>📌 Chèn sơ đồ kiến trúc hoạt động của Dask tại đây.</w:t>
        <w:br/>
      </w:r>
    </w:p>
    <w:p>
      <w:pPr>
        <w:pStyle w:val="Heading2"/>
      </w:pPr>
      <w:r>
        <w:t>5. Thu thập dữ liệu</w:t>
      </w:r>
    </w:p>
    <w:p>
      <w:r>
        <w:br/>
        <w:t>Dữ liệu được lấy từ Yahoo Finance bằng thư viện yfinance. Danh sách các mã cổ phiếu phân tích gồm:</w:t>
        <w:br/>
        <w:br/>
        <w:t>AAPL, MSFT, TSLA, META, GOOG, AMZN, NFLX, NVDA, INTC, AMD,</w:t>
        <w:br/>
        <w:t>BIDU, BABA, ORCL, IBM, QCOM, ADBE, CRM, PYPL, INTU, AVGO</w:t>
        <w:br/>
        <w:br/>
        <w:t>- Thời gian: 01/01/2025 đến 21/04/2025</w:t>
        <w:br/>
        <w:t>- Dữ liệu bao gồm: Open, High, Low, Close, Adj Close, Volume</w:t>
        <w:br/>
        <w:br/>
        <w:t>📌 Chèn ảnh đoạn code tải dữ liệu tại đây.</w:t>
        <w:br/>
      </w:r>
    </w:p>
    <w:p>
      <w:pPr>
        <w:pStyle w:val="Heading2"/>
      </w:pPr>
      <w:r>
        <w:t>6. Xử lý dữ liệu bằng Dask</w:t>
      </w:r>
    </w:p>
    <w:p>
      <w:r>
        <w:br/>
        <w:t>Mã nguồn xử lý:</w:t>
        <w:br/>
        <w:br/>
        <w:t>📌 Chèn đoạn mã xử lý bằng Dask tại đây.</w:t>
        <w:br/>
        <w:br/>
        <w:t>ddf = dd.from_pandas(combined_df, npartitions=4)</w:t>
        <w:br/>
        <w:t>close_columns = [col for col in ddf.columns if col[1] == 'Close']</w:t>
        <w:br/>
        <w:t>mean_close_dask = ddf[close_columns].mean().compute()</w:t>
        <w:br/>
        <w:br/>
        <w:t>📌 Chèn ảnh kết quả giá trung bình Dask tại đây.</w:t>
        <w:br/>
      </w:r>
    </w:p>
    <w:p>
      <w:pPr>
        <w:pStyle w:val="Heading2"/>
      </w:pPr>
      <w:r>
        <w:t>7. So sánh hiệu năng Dask vs Pandas</w:t>
      </w:r>
    </w:p>
    <w:p>
      <w:r>
        <w:br/>
        <w:t>Xử lý bằng Pandas:</w:t>
        <w:br/>
        <w:br/>
        <w:t>start_pd = time.time()</w:t>
        <w:br/>
        <w:t>close_columns = [col for col in combined_df.columns if col[1] == 'Close']</w:t>
        <w:br/>
        <w:t>mean_close_pd = combined_df[close_columns].mean()</w:t>
        <w:br/>
        <w:t>end_pd = time.time()</w:t>
        <w:br/>
        <w:br/>
        <w:t>Bảng so sánh thời gian:</w:t>
        <w:br/>
        <w:br/>
        <w:t>| Thư viện | Thời gian xử lý (giây) |</w:t>
        <w:br/>
        <w:t>|----------|------------------------|</w:t>
        <w:br/>
        <w:t>| Pandas   | ~1.95                  |</w:t>
        <w:br/>
        <w:t>| Dask     | ~0.52                  |</w:t>
        <w:br/>
        <w:br/>
        <w:t>📌 Chèn biểu đồ cột so sánh thời gian xử lý tại đây.</w:t>
        <w:br/>
      </w:r>
    </w:p>
    <w:p>
      <w:pPr>
        <w:pStyle w:val="Heading2"/>
      </w:pPr>
      <w:r>
        <w:t>8. Ưu điểm của Dask so với Pandas</w:t>
      </w:r>
    </w:p>
    <w:p>
      <w:r>
        <w:br/>
        <w:t>| Tiêu chí                             | Pandas                           | Dask                                           |</w:t>
        <w:br/>
        <w:t>|--------------------------------------|----------------------------------|------------------------------------------------|</w:t>
        <w:br/>
        <w:t>| Xử lý song song                     | ❌ Không                         | ✅ Có                                          |</w:t>
        <w:br/>
        <w:t>| Làm việc với dữ liệu lớn           | ❌ RAM giới hạn                  | ✅ Xử lý theo từng phần, không cần full RAM    |</w:t>
        <w:br/>
        <w:t>| Mô hình hóa tính toán (task graph) | ❌ Không có                     | ✅ Có đồ thị tính toán rõ ràng                |</w:t>
        <w:br/>
        <w:t>| Tích hợp cụm máy                   | ❌ Không                         | ✅ Hỗ trợ cluster, scale-out dễ dàng           |</w:t>
        <w:br/>
        <w:t>| API tương tự Pandas                | ✅ Có                            | ✅ Có                                          |</w:t>
        <w:br/>
        <w:t>| Dễ gỡ lỗi, đơn giản                | ✅ Dễ hơn                        | ⚠ Phức tạp hơn chút khi debug task            |</w:t>
        <w:br/>
      </w:r>
    </w:p>
    <w:p>
      <w:pPr>
        <w:pStyle w:val="Heading2"/>
      </w:pPr>
      <w:r>
        <w:t>9. Nhận xét và kết luận</w:t>
      </w:r>
    </w:p>
    <w:p>
      <w:r>
        <w:br/>
        <w:t>Dask cho thấy hiệu năng vượt trội trong việc xử lý song song dữ liệu chứng khoán, đặc biệt khi số lượng mã cổ phiếu lớn. Thời gian xử lý trung bình giá giảm đáng kể so với Pandas. Dask phù hợp với các bài toán:</w:t>
        <w:br/>
        <w:br/>
        <w:t>- Phân tích dữ liệu lớn trong tài chính.</w:t>
        <w:br/>
        <w:t>- Làm việc trên hệ thống hạn chế tài nguyên.</w:t>
        <w:br/>
        <w:t>- Cần tận dụng CPU đa nhân.</w:t>
        <w:br/>
        <w:br/>
        <w:t>Hạn chế:</w:t>
        <w:br/>
        <w:t>- Cần học thêm cách sử dụng .compute() đúng lúc.</w:t>
        <w:br/>
        <w:t>- Debug phức tạp hơn một chút so với Pandas.</w:t>
        <w:br/>
      </w:r>
    </w:p>
    <w:p>
      <w:pPr>
        <w:pStyle w:val="Heading2"/>
      </w:pPr>
      <w:r>
        <w:t>10. Định hướng mở rộng</w:t>
      </w:r>
    </w:p>
    <w:p>
      <w:r>
        <w:br/>
        <w:t>- Tích hợp Dask với dask_ml, dask_cudf để phân tích nâng cao hoặc dùng GPU.</w:t>
        <w:br/>
        <w:t>- Triển khai hệ thống phân tích dữ liệu chứng khoán real-time với Dask + Kafka.</w:t>
        <w:br/>
        <w:t>- Trực quan hóa kết quả bằng Plotly hoặc Bokeh.</w:t>
        <w:br/>
        <w:br/>
        <w:t>📌 Chèn ảnh tổng quan biểu đồ hoặc giao diện nếu có.</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