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&lt;Name of Project&gt;</w:t>
      </w:r>
    </w:p>
    <w:p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 xml:space="preserve">&lt;Partner </w:t>
      </w:r>
      <w:proofErr w:type="gramStart"/>
      <w:r>
        <w:rPr>
          <w:rFonts w:ascii="Futura Condensed" w:hAnsi="Futura Condensed"/>
          <w:b/>
          <w:sz w:val="52"/>
          <w:szCs w:val="52"/>
        </w:rPr>
        <w:t>Organization</w:t>
      </w:r>
      <w:r w:rsidR="00865874">
        <w:rPr>
          <w:rFonts w:ascii="Futura Condensed" w:hAnsi="Futura Condensed"/>
          <w:b/>
          <w:sz w:val="52"/>
          <w:szCs w:val="52"/>
        </w:rPr>
        <w:t>(</w:t>
      </w:r>
      <w:proofErr w:type="gramEnd"/>
      <w:r w:rsidR="00865874">
        <w:rPr>
          <w:rFonts w:ascii="Futura Condensed" w:hAnsi="Futura Condensed"/>
          <w:b/>
          <w:sz w:val="52"/>
          <w:szCs w:val="52"/>
        </w:rPr>
        <w:t>if any)</w:t>
      </w:r>
      <w:r>
        <w:rPr>
          <w:rFonts w:ascii="Futura Condensed" w:hAnsi="Futura Condensed"/>
          <w:b/>
          <w:sz w:val="52"/>
          <w:szCs w:val="52"/>
        </w:rPr>
        <w:t>&gt;</w:t>
      </w:r>
    </w:p>
    <w:p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:rsidTr="00AA1B2C">
        <w:tc>
          <w:tcPr>
            <w:tcW w:w="280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:rsidR="00851B50" w:rsidRDefault="00851B50">
      <w:pPr>
        <w:rPr>
          <w:rFonts w:ascii="Frutiger-Light" w:hAnsi="Frutiger-Light"/>
        </w:rPr>
      </w:pPr>
    </w:p>
    <w:p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:rsidTr="00AA1B2C">
        <w:tc>
          <w:tcPr>
            <w:tcW w:w="442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:rsidTr="00AA1B2C">
        <w:tc>
          <w:tcPr>
            <w:tcW w:w="4428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:rsidR="00AA1B2C" w:rsidRDefault="00AA1B2C">
      <w:pPr>
        <w:rPr>
          <w:rFonts w:ascii="Frutiger-Light" w:hAnsi="Frutiger-Light"/>
        </w:rPr>
      </w:pPr>
    </w:p>
    <w:p w:rsidR="00851B50" w:rsidRDefault="00851B50">
      <w:pPr>
        <w:rPr>
          <w:rFonts w:ascii="Frutiger-Light" w:hAnsi="Frutiger-Light"/>
        </w:rPr>
      </w:pPr>
    </w:p>
    <w:p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:rsidR="00851B50" w:rsidRDefault="00851B50">
      <w:pPr>
        <w:rPr>
          <w:rFonts w:ascii="Frutiger-Light" w:hAnsi="Frutiger-Light"/>
        </w:rPr>
      </w:pPr>
    </w:p>
    <w:p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:rsidR="006B349A" w:rsidRDefault="006B349A">
      <w:pPr>
        <w:rPr>
          <w:rFonts w:ascii="Frutiger-Light" w:hAnsi="Frutiger-Light"/>
        </w:rPr>
      </w:pPr>
    </w:p>
    <w:p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describes the project to </w:t>
      </w:r>
      <w:proofErr w:type="gramStart"/>
      <w:r>
        <w:rPr>
          <w:rFonts w:ascii="Frutiger-Light" w:hAnsi="Frutiger-Light"/>
        </w:rPr>
        <w:t>be executed</w:t>
      </w:r>
      <w:proofErr w:type="gramEnd"/>
      <w:r>
        <w:rPr>
          <w:rFonts w:ascii="Frutiger-Light" w:hAnsi="Frutiger-Light"/>
        </w:rPr>
        <w:t>.</w:t>
      </w:r>
    </w:p>
    <w:p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:rsidTr="00961DF8">
        <w:tc>
          <w:tcPr>
            <w:tcW w:w="2448" w:type="dxa"/>
            <w:shd w:val="clear" w:color="auto" w:fill="E6E6E6"/>
          </w:tcPr>
          <w:p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:rsidR="002E6752" w:rsidRPr="00961DF8" w:rsidRDefault="002E6752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:rsidR="00851B50" w:rsidRPr="00961DF8" w:rsidRDefault="00851B50" w:rsidP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851B50" w:rsidTr="00961DF8">
        <w:tc>
          <w:tcPr>
            <w:tcW w:w="2448" w:type="dxa"/>
            <w:shd w:val="clear" w:color="auto" w:fill="E6E6E6"/>
          </w:tcPr>
          <w:p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:rsidTr="00961DF8">
        <w:tc>
          <w:tcPr>
            <w:tcW w:w="2448" w:type="dxa"/>
            <w:shd w:val="clear" w:color="auto" w:fill="E6E6E6"/>
          </w:tcPr>
          <w:p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:rsidTr="00961DF8">
        <w:tc>
          <w:tcPr>
            <w:tcW w:w="2448" w:type="dxa"/>
            <w:shd w:val="clear" w:color="auto" w:fill="E6E6E6"/>
          </w:tcPr>
          <w:p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:rsidR="006B349A" w:rsidRPr="00961DF8" w:rsidRDefault="006B349A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:rsidR="006B349A" w:rsidRDefault="006B349A">
      <w:pPr>
        <w:rPr>
          <w:rFonts w:ascii="Frutiger-Light" w:hAnsi="Frutiger-Light"/>
        </w:rPr>
      </w:pPr>
    </w:p>
    <w:p w:rsidR="006B349A" w:rsidRDefault="006B349A">
      <w:pPr>
        <w:rPr>
          <w:rFonts w:ascii="Frutiger-Light" w:hAnsi="Frutiger-Light"/>
        </w:rPr>
      </w:pPr>
    </w:p>
    <w:p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:rsidTr="00961DF8">
        <w:tc>
          <w:tcPr>
            <w:tcW w:w="2331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961DF8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:rsidR="00851B50" w:rsidRDefault="00851B50" w:rsidP="00851B50">
      <w:pPr>
        <w:rPr>
          <w:rFonts w:ascii="Frutiger-Light" w:hAnsi="Frutiger-Light"/>
        </w:rPr>
      </w:pPr>
    </w:p>
    <w:p w:rsidR="00851B50" w:rsidRDefault="00851B50" w:rsidP="00851B50">
      <w:pPr>
        <w:rPr>
          <w:rFonts w:ascii="Frutiger-Light" w:hAnsi="Frutiger-Light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:rsidR="002E6752" w:rsidRDefault="002E6752">
      <w:pPr>
        <w:rPr>
          <w:rFonts w:ascii="Frutiger-Light" w:hAnsi="Frutiger-Light"/>
        </w:rPr>
      </w:pPr>
    </w:p>
    <w:p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:rsidTr="002D73EF">
        <w:tc>
          <w:tcPr>
            <w:tcW w:w="4428" w:type="dxa"/>
            <w:shd w:val="clear" w:color="auto" w:fill="E6E6E6"/>
          </w:tcPr>
          <w:p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:rsidTr="002E6752">
        <w:tc>
          <w:tcPr>
            <w:tcW w:w="4428" w:type="dxa"/>
          </w:tcPr>
          <w:p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2E6752" w:rsidTr="002E6752">
        <w:tc>
          <w:tcPr>
            <w:tcW w:w="4428" w:type="dxa"/>
          </w:tcPr>
          <w:p w:rsidR="002E6752" w:rsidRPr="00851B50" w:rsidRDefault="002E6752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166C6E" w:rsidTr="002E6752">
        <w:tc>
          <w:tcPr>
            <w:tcW w:w="4428" w:type="dxa"/>
          </w:tcPr>
          <w:p w:rsidR="00166C6E" w:rsidRPr="00851B50" w:rsidRDefault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166C6E" w:rsidRDefault="00166C6E">
            <w:pPr>
              <w:rPr>
                <w:rFonts w:ascii="Frutiger-Light" w:hAnsi="Frutiger-Light"/>
              </w:rPr>
            </w:pPr>
          </w:p>
        </w:tc>
      </w:tr>
      <w:tr w:rsidR="002E6752" w:rsidTr="002E6752">
        <w:tc>
          <w:tcPr>
            <w:tcW w:w="4428" w:type="dxa"/>
          </w:tcPr>
          <w:p w:rsidR="00166C6E" w:rsidRPr="00851B50" w:rsidRDefault="00166C6E" w:rsidP="00166C6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2E6752" w:rsidRDefault="002E6752">
            <w:pPr>
              <w:rPr>
                <w:rFonts w:ascii="Frutiger-Light" w:hAnsi="Frutiger-Light"/>
              </w:rPr>
            </w:pPr>
          </w:p>
        </w:tc>
      </w:tr>
    </w:tbl>
    <w:p w:rsidR="002E6752" w:rsidRDefault="002E6752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:rsidR="00F73BFE" w:rsidRDefault="00F73BFE">
      <w:pPr>
        <w:rPr>
          <w:rFonts w:ascii="Frutiger-Light" w:hAnsi="Frutiger-Light"/>
        </w:rPr>
      </w:pPr>
    </w:p>
    <w:p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:rsidTr="002D73EF">
        <w:tc>
          <w:tcPr>
            <w:tcW w:w="4428" w:type="dxa"/>
            <w:shd w:val="clear" w:color="auto" w:fill="E6E6E6"/>
          </w:tcPr>
          <w:p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:rsidTr="00F73BFE">
        <w:tc>
          <w:tcPr>
            <w:tcW w:w="4428" w:type="dxa"/>
          </w:tcPr>
          <w:p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:rsidTr="00F73BFE">
        <w:tc>
          <w:tcPr>
            <w:tcW w:w="4428" w:type="dxa"/>
          </w:tcPr>
          <w:p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F73BFE" w:rsidRDefault="00F73BFE">
            <w:pPr>
              <w:rPr>
                <w:rFonts w:ascii="Frutiger-Light" w:hAnsi="Frutiger-Light"/>
              </w:rPr>
            </w:pPr>
          </w:p>
        </w:tc>
      </w:tr>
      <w:tr w:rsidR="00F73BFE" w:rsidTr="00F73BFE">
        <w:tc>
          <w:tcPr>
            <w:tcW w:w="4428" w:type="dxa"/>
          </w:tcPr>
          <w:p w:rsidR="00F73BFE" w:rsidRPr="00851B50" w:rsidRDefault="00F73B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BA5C45" w:rsidTr="00F73BFE">
        <w:tc>
          <w:tcPr>
            <w:tcW w:w="4428" w:type="dxa"/>
          </w:tcPr>
          <w:p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:rsidTr="00F73BFE">
        <w:tc>
          <w:tcPr>
            <w:tcW w:w="4428" w:type="dxa"/>
          </w:tcPr>
          <w:p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:rsidR="000F7958" w:rsidRDefault="000F7958">
      <w:pPr>
        <w:rPr>
          <w:rFonts w:ascii="Frutiger-Light" w:hAnsi="Frutiger-Light"/>
        </w:rPr>
      </w:pPr>
    </w:p>
    <w:p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makes the following assumptions</w:t>
      </w:r>
      <w:proofErr w:type="gramStart"/>
      <w:r>
        <w:rPr>
          <w:rFonts w:ascii="Frutiger-Light" w:hAnsi="Frutiger-Light"/>
        </w:rPr>
        <w:t>;</w:t>
      </w:r>
      <w:proofErr w:type="gramEnd"/>
    </w:p>
    <w:p w:rsidR="000F7958" w:rsidRDefault="000F7958">
      <w:pPr>
        <w:rPr>
          <w:rFonts w:ascii="Frutiger-Light" w:hAnsi="Frutiger-Light"/>
        </w:rPr>
      </w:pPr>
    </w:p>
    <w:p w:rsidR="000F7958" w:rsidRDefault="000F7958">
      <w:pPr>
        <w:rPr>
          <w:rFonts w:ascii="Frutiger-Light" w:hAnsi="Frutiger-Light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:rsidR="000F7958" w:rsidRDefault="000F7958">
      <w:pPr>
        <w:rPr>
          <w:rFonts w:ascii="Frutiger-Light" w:hAnsi="Frutiger-Light"/>
        </w:rPr>
      </w:pPr>
    </w:p>
    <w:p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 xml:space="preserve">dependencies that will have to be </w:t>
      </w:r>
      <w:proofErr w:type="gramStart"/>
      <w:r>
        <w:rPr>
          <w:rFonts w:ascii="Frutiger-Light" w:hAnsi="Frutiger-Light"/>
        </w:rPr>
        <w:t>acknowledged</w:t>
      </w:r>
      <w:proofErr w:type="gramEnd"/>
      <w:r>
        <w:rPr>
          <w:rFonts w:ascii="Frutiger-Light" w:hAnsi="Frutiger-Light"/>
        </w:rPr>
        <w:t xml:space="preserve"> and addressed;</w:t>
      </w:r>
    </w:p>
    <w:p w:rsidR="000F7958" w:rsidRDefault="000F7958">
      <w:pPr>
        <w:rPr>
          <w:rFonts w:ascii="Frutiger-Light" w:hAnsi="Frutiger-Light"/>
        </w:rPr>
      </w:pPr>
    </w:p>
    <w:p w:rsidR="005317F9" w:rsidRDefault="005317F9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AA1B2C" w:rsidRDefault="00AA1B2C">
      <w:pPr>
        <w:rPr>
          <w:rFonts w:ascii="Frutiger-Light" w:hAnsi="Frutiger-Light"/>
        </w:rPr>
      </w:pPr>
    </w:p>
    <w:p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:rsidTr="003F7ACD">
        <w:tc>
          <w:tcPr>
            <w:tcW w:w="2214" w:type="dxa"/>
            <w:shd w:val="clear" w:color="auto" w:fill="E6E6E6"/>
          </w:tcPr>
          <w:p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:rsidTr="005317F9">
        <w:tc>
          <w:tcPr>
            <w:tcW w:w="2214" w:type="dxa"/>
          </w:tcPr>
          <w:p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:rsidR="009A7683" w:rsidRDefault="009A7683">
            <w:pPr>
              <w:rPr>
                <w:rFonts w:ascii="Frutiger-Light" w:hAnsi="Frutiger-Light"/>
              </w:rPr>
            </w:pPr>
          </w:p>
        </w:tc>
      </w:tr>
      <w:tr w:rsidR="005317F9" w:rsidTr="005317F9">
        <w:tc>
          <w:tcPr>
            <w:tcW w:w="2214" w:type="dxa"/>
          </w:tcPr>
          <w:p w:rsidR="005317F9" w:rsidRPr="00AA1B2C" w:rsidRDefault="005317F9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14" w:type="dxa"/>
          </w:tcPr>
          <w:p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:rsidR="005317F9" w:rsidRDefault="005317F9">
            <w:pPr>
              <w:rPr>
                <w:rFonts w:ascii="Frutiger-Light" w:hAnsi="Frutiger-Light"/>
              </w:rPr>
            </w:pPr>
          </w:p>
        </w:tc>
        <w:tc>
          <w:tcPr>
            <w:tcW w:w="2214" w:type="dxa"/>
          </w:tcPr>
          <w:p w:rsidR="009A7683" w:rsidRDefault="009A7683">
            <w:pPr>
              <w:rPr>
                <w:rFonts w:ascii="Frutiger-Light" w:hAnsi="Frutiger-Light"/>
              </w:rPr>
            </w:pPr>
          </w:p>
        </w:tc>
      </w:tr>
    </w:tbl>
    <w:p w:rsidR="005317F9" w:rsidRDefault="005317F9">
      <w:pPr>
        <w:rPr>
          <w:rFonts w:ascii="Frutiger-Light" w:hAnsi="Frutiger-Light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:rsidR="00D93E8B" w:rsidRDefault="00D93E8B">
      <w:pPr>
        <w:rPr>
          <w:rFonts w:ascii="Frutiger-Light" w:hAnsi="Frutiger-Light"/>
        </w:rPr>
      </w:pPr>
    </w:p>
    <w:p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:rsidR="00B67D48" w:rsidRDefault="00B67D48">
      <w:pPr>
        <w:rPr>
          <w:rFonts w:ascii="Frutiger-Light" w:hAnsi="Frutiger-Light"/>
        </w:rPr>
      </w:pPr>
    </w:p>
    <w:p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</w:t>
      </w:r>
      <w:proofErr w:type="gramStart"/>
      <w:r>
        <w:rPr>
          <w:rFonts w:ascii="Frutiger-Light" w:hAnsi="Frutiger-Light"/>
        </w:rPr>
        <w:t>will be produced</w:t>
      </w:r>
      <w:proofErr w:type="gramEnd"/>
      <w:r>
        <w:rPr>
          <w:rFonts w:ascii="Frutiger-Light" w:hAnsi="Frutiger-Light"/>
        </w:rPr>
        <w:t>;</w:t>
      </w:r>
    </w:p>
    <w:p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:rsidTr="003F7ACD">
        <w:tc>
          <w:tcPr>
            <w:tcW w:w="295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:rsidTr="00B67D48">
        <w:tc>
          <w:tcPr>
            <w:tcW w:w="2952" w:type="dxa"/>
          </w:tcPr>
          <w:p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:rsidTr="00B67D48">
        <w:tc>
          <w:tcPr>
            <w:tcW w:w="2952" w:type="dxa"/>
          </w:tcPr>
          <w:p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95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95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:rsidR="00B67D48" w:rsidRDefault="00B67D48">
      <w:pPr>
        <w:rPr>
          <w:rFonts w:ascii="Frutiger-Light" w:hAnsi="Frutiger-Light"/>
        </w:rPr>
      </w:pPr>
    </w:p>
    <w:p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:rsidR="00B67D48" w:rsidRDefault="00B67D48">
      <w:pPr>
        <w:rPr>
          <w:rFonts w:ascii="Frutiger-Light" w:hAnsi="Frutiger-Light"/>
        </w:rPr>
      </w:pPr>
    </w:p>
    <w:p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</w:t>
      </w:r>
      <w:proofErr w:type="gramStart"/>
      <w:r>
        <w:rPr>
          <w:rFonts w:ascii="Frutiger-Light" w:hAnsi="Frutiger-Light"/>
        </w:rPr>
        <w:t>will be established</w:t>
      </w:r>
      <w:proofErr w:type="gramEnd"/>
      <w:r>
        <w:rPr>
          <w:rFonts w:ascii="Frutiger-Light" w:hAnsi="Frutiger-Light"/>
        </w:rPr>
        <w:t>;</w:t>
      </w:r>
    </w:p>
    <w:p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:rsidTr="003F7ACD">
        <w:tc>
          <w:tcPr>
            <w:tcW w:w="223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:rsidTr="00B67D48">
        <w:tc>
          <w:tcPr>
            <w:tcW w:w="2232" w:type="dxa"/>
          </w:tcPr>
          <w:p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</w:tr>
      <w:tr w:rsidR="00B67D48" w:rsidTr="00B67D48">
        <w:tc>
          <w:tcPr>
            <w:tcW w:w="2232" w:type="dxa"/>
          </w:tcPr>
          <w:p w:rsidR="00B67D48" w:rsidRPr="00AA1B2C" w:rsidRDefault="00B67D48">
            <w:pPr>
              <w:rPr>
                <w:rFonts w:ascii="Frutiger-Light" w:hAnsi="Frutiger-Light"/>
                <w:sz w:val="72"/>
                <w:szCs w:val="72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:rsidR="00B67D48" w:rsidRDefault="00B67D48">
            <w:pPr>
              <w:rPr>
                <w:rFonts w:ascii="Frutiger-Light" w:hAnsi="Frutiger-Light"/>
              </w:rPr>
            </w:pPr>
          </w:p>
        </w:tc>
      </w:tr>
    </w:tbl>
    <w:p w:rsidR="00B67D48" w:rsidRDefault="00B67D48">
      <w:pPr>
        <w:rPr>
          <w:rFonts w:ascii="Frutiger-Light" w:hAnsi="Frutiger-Light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  <w:gridCol w:w="1362"/>
      </w:tblGrid>
      <w:tr w:rsidR="007838BB" w:rsidRPr="007838BB" w:rsidTr="007838BB">
        <w:tc>
          <w:tcPr>
            <w:tcW w:w="1242" w:type="dxa"/>
            <w:shd w:val="clear" w:color="auto" w:fill="EEECE1" w:themeFill="background2"/>
          </w:tcPr>
          <w:p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:rsidR="007838BB" w:rsidRPr="007838BB" w:rsidRDefault="007838BB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:rsidR="007838BB" w:rsidRPr="007838BB" w:rsidRDefault="007838BB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Dependency</w:t>
            </w:r>
          </w:p>
        </w:tc>
      </w:tr>
      <w:tr w:rsidR="007838BB" w:rsidTr="007838BB">
        <w:tc>
          <w:tcPr>
            <w:tcW w:w="1242" w:type="dxa"/>
          </w:tcPr>
          <w:p w:rsidR="007838BB" w:rsidRDefault="007838BB" w:rsidP="00841F5E">
            <w:r>
              <w:t>A</w:t>
            </w:r>
            <w:bookmarkStart w:id="2" w:name="_GoBack"/>
            <w:bookmarkEnd w:id="2"/>
          </w:p>
        </w:tc>
        <w:tc>
          <w:tcPr>
            <w:tcW w:w="4962" w:type="dxa"/>
          </w:tcPr>
          <w:p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:rsidR="007838BB" w:rsidRDefault="007838BB" w:rsidP="00841F5E"/>
        </w:tc>
        <w:tc>
          <w:tcPr>
            <w:tcW w:w="1362" w:type="dxa"/>
          </w:tcPr>
          <w:p w:rsidR="007838BB" w:rsidRDefault="007838BB" w:rsidP="00841F5E"/>
        </w:tc>
      </w:tr>
      <w:tr w:rsidR="007838BB" w:rsidTr="007838BB">
        <w:tc>
          <w:tcPr>
            <w:tcW w:w="1242" w:type="dxa"/>
          </w:tcPr>
          <w:p w:rsidR="007838BB" w:rsidRDefault="007838BB" w:rsidP="00841F5E">
            <w:r>
              <w:t>B</w:t>
            </w:r>
          </w:p>
        </w:tc>
        <w:tc>
          <w:tcPr>
            <w:tcW w:w="4962" w:type="dxa"/>
          </w:tcPr>
          <w:p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:rsidR="007838BB" w:rsidRDefault="007838BB" w:rsidP="00841F5E"/>
        </w:tc>
        <w:tc>
          <w:tcPr>
            <w:tcW w:w="1362" w:type="dxa"/>
          </w:tcPr>
          <w:p w:rsidR="007838BB" w:rsidRDefault="007838BB" w:rsidP="00841F5E"/>
        </w:tc>
      </w:tr>
      <w:tr w:rsidR="007838BB" w:rsidTr="007838BB">
        <w:tc>
          <w:tcPr>
            <w:tcW w:w="1242" w:type="dxa"/>
          </w:tcPr>
          <w:p w:rsidR="007838BB" w:rsidRDefault="007838BB" w:rsidP="00841F5E">
            <w:r>
              <w:t>C</w:t>
            </w:r>
          </w:p>
        </w:tc>
        <w:tc>
          <w:tcPr>
            <w:tcW w:w="4962" w:type="dxa"/>
          </w:tcPr>
          <w:p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:rsidR="007838BB" w:rsidRDefault="007838BB" w:rsidP="00841F5E"/>
        </w:tc>
        <w:tc>
          <w:tcPr>
            <w:tcW w:w="1362" w:type="dxa"/>
          </w:tcPr>
          <w:p w:rsidR="007838BB" w:rsidRDefault="007838BB" w:rsidP="00841F5E"/>
        </w:tc>
      </w:tr>
      <w:tr w:rsidR="007838BB" w:rsidTr="007838BB">
        <w:tc>
          <w:tcPr>
            <w:tcW w:w="1242" w:type="dxa"/>
          </w:tcPr>
          <w:p w:rsidR="007838BB" w:rsidRDefault="007838BB" w:rsidP="00841F5E">
            <w:r>
              <w:t>D</w:t>
            </w:r>
          </w:p>
        </w:tc>
        <w:tc>
          <w:tcPr>
            <w:tcW w:w="4962" w:type="dxa"/>
          </w:tcPr>
          <w:p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:rsidR="007838BB" w:rsidRDefault="007838BB" w:rsidP="00841F5E"/>
        </w:tc>
        <w:tc>
          <w:tcPr>
            <w:tcW w:w="1362" w:type="dxa"/>
          </w:tcPr>
          <w:p w:rsidR="007838BB" w:rsidRDefault="007838BB" w:rsidP="00841F5E"/>
        </w:tc>
      </w:tr>
      <w:tr w:rsidR="007838BB" w:rsidTr="007838BB">
        <w:tc>
          <w:tcPr>
            <w:tcW w:w="1242" w:type="dxa"/>
          </w:tcPr>
          <w:p w:rsidR="007838BB" w:rsidRDefault="007838BB" w:rsidP="00841F5E">
            <w:r>
              <w:t>E</w:t>
            </w:r>
          </w:p>
        </w:tc>
        <w:tc>
          <w:tcPr>
            <w:tcW w:w="4962" w:type="dxa"/>
          </w:tcPr>
          <w:p w:rsidR="007838BB" w:rsidRPr="0029572C" w:rsidRDefault="007838BB" w:rsidP="00841F5E">
            <w:pPr>
              <w:rPr>
                <w:sz w:val="48"/>
              </w:rPr>
            </w:pPr>
          </w:p>
        </w:tc>
        <w:tc>
          <w:tcPr>
            <w:tcW w:w="1362" w:type="dxa"/>
          </w:tcPr>
          <w:p w:rsidR="007838BB" w:rsidRDefault="007838BB" w:rsidP="00841F5E"/>
        </w:tc>
        <w:tc>
          <w:tcPr>
            <w:tcW w:w="1362" w:type="dxa"/>
          </w:tcPr>
          <w:p w:rsidR="007838BB" w:rsidRDefault="007838BB" w:rsidP="00841F5E"/>
        </w:tc>
      </w:tr>
    </w:tbl>
    <w:p w:rsidR="00EF2658" w:rsidRDefault="00EF2658" w:rsidP="00F02F99">
      <w:pPr>
        <w:rPr>
          <w:rFonts w:ascii="Frutiger-Light" w:hAnsi="Frutiger-Light"/>
        </w:rPr>
      </w:pPr>
    </w:p>
    <w:p w:rsidR="00102B4B" w:rsidRDefault="00102B4B" w:rsidP="00F02F99">
      <w:pPr>
        <w:rPr>
          <w:rFonts w:ascii="Frutiger-Light" w:hAnsi="Frutiger-Light"/>
        </w:rPr>
      </w:pPr>
    </w:p>
    <w:p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:rsidR="00865874" w:rsidRP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</w:t>
      </w:r>
      <w:proofErr w:type="gramStart"/>
      <w:r w:rsidRPr="00865874">
        <w:t>Listing</w:t>
      </w:r>
      <w:r w:rsidR="00267133" w:rsidRPr="00865874">
        <w:t>(</w:t>
      </w:r>
      <w:proofErr w:type="gramEnd"/>
      <w:r w:rsidR="00267133" w:rsidRPr="00865874">
        <w:t>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:rsidR="00865874" w:rsidRDefault="00865874" w:rsidP="00F02F99"/>
    <w:p w:rsidR="00F02F99" w:rsidRDefault="0068431E" w:rsidP="00F02F99">
      <w:r>
        <w:t>Below is an example:</w:t>
      </w:r>
    </w:p>
    <w:tbl>
      <w:tblPr>
        <w:tblStyle w:val="TableGrid"/>
        <w:tblW w:w="9530" w:type="dxa"/>
        <w:tblLook w:val="01E0" w:firstRow="1" w:lastRow="1" w:firstColumn="1" w:lastColumn="1" w:noHBand="0" w:noVBand="0"/>
      </w:tblPr>
      <w:tblGrid>
        <w:gridCol w:w="717"/>
        <w:gridCol w:w="753"/>
        <w:gridCol w:w="753"/>
        <w:gridCol w:w="753"/>
        <w:gridCol w:w="753"/>
        <w:gridCol w:w="755"/>
        <w:gridCol w:w="755"/>
        <w:gridCol w:w="755"/>
        <w:gridCol w:w="755"/>
        <w:gridCol w:w="755"/>
        <w:gridCol w:w="756"/>
        <w:gridCol w:w="1270"/>
      </w:tblGrid>
      <w:tr w:rsidR="00F02F99" w:rsidTr="00D15D71">
        <w:trPr>
          <w:trHeight w:val="56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75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02F99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Period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  <w:r w:rsidR="00D15D71">
              <w:rPr>
                <w:rFonts w:ascii="Frutiger-Light" w:hAnsi="Frutiger-Light"/>
              </w:rPr>
              <w:t>d</w:t>
            </w:r>
          </w:p>
        </w:tc>
      </w:tr>
      <w:tr w:rsidR="00D15D71" w:rsidTr="00D15D71">
        <w:trPr>
          <w:trHeight w:val="516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  <w:r>
              <w:rPr>
                <w:rFonts w:ascii="Frutiger-Light" w:hAnsi="Frutiger-Light"/>
              </w:rPr>
              <w:t xml:space="preserve"> 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:rsidTr="00D15D71">
        <w:trPr>
          <w:trHeight w:val="257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</w:tr>
    </w:tbl>
    <w:p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:rsidTr="00ED3643">
        <w:tc>
          <w:tcPr>
            <w:tcW w:w="4786" w:type="dxa"/>
            <w:shd w:val="clear" w:color="auto" w:fill="E6E6E6"/>
          </w:tcPr>
          <w:p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:rsidTr="00ED3643">
        <w:tc>
          <w:tcPr>
            <w:tcW w:w="4786" w:type="dxa"/>
          </w:tcPr>
          <w:p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:rsidTr="00ED3643">
        <w:tc>
          <w:tcPr>
            <w:tcW w:w="4786" w:type="dxa"/>
          </w:tcPr>
          <w:p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</w:tr>
      <w:tr w:rsidR="00ED3643" w:rsidTr="00ED3643">
        <w:tc>
          <w:tcPr>
            <w:tcW w:w="4786" w:type="dxa"/>
          </w:tcPr>
          <w:p w:rsidR="00ED3643" w:rsidRPr="00AA1B2C" w:rsidRDefault="00ED3643">
            <w:pPr>
              <w:rPr>
                <w:rFonts w:ascii="Frutiger-Light" w:hAnsi="Frutiger-Light"/>
                <w:sz w:val="44"/>
                <w:szCs w:val="44"/>
              </w:rPr>
            </w:pPr>
          </w:p>
        </w:tc>
        <w:tc>
          <w:tcPr>
            <w:tcW w:w="1984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:rsidR="00ED3643" w:rsidRDefault="00ED3643">
            <w:pPr>
              <w:rPr>
                <w:rFonts w:ascii="Frutiger-Light" w:hAnsi="Frutiger-Light"/>
              </w:rPr>
            </w:pPr>
          </w:p>
        </w:tc>
      </w:tr>
    </w:tbl>
    <w:p w:rsidR="00961DF8" w:rsidRDefault="00961DF8">
      <w:pPr>
        <w:rPr>
          <w:rFonts w:ascii="Frutiger-Light" w:hAnsi="Frutiger-Light"/>
        </w:rPr>
      </w:pPr>
    </w:p>
    <w:p w:rsidR="00961DF8" w:rsidRDefault="00961DF8">
      <w:pPr>
        <w:rPr>
          <w:rFonts w:ascii="Frutiger-Light" w:hAnsi="Frutiger-Light"/>
        </w:rPr>
      </w:pPr>
    </w:p>
    <w:p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:rsidR="00EF2658" w:rsidRDefault="00EF2658" w:rsidP="00EF2658"/>
    <w:p w:rsidR="00EF2658" w:rsidRPr="00EF2658" w:rsidRDefault="00EF2658">
      <w:r w:rsidRPr="00EF2658">
        <w:t xml:space="preserve">Create a RAM from your Task Listing. A sample </w:t>
      </w:r>
      <w:proofErr w:type="gramStart"/>
      <w:r w:rsidRPr="00EF2658">
        <w:t>is shown</w:t>
      </w:r>
      <w:proofErr w:type="gramEnd"/>
      <w:r w:rsidRPr="00EF2658">
        <w:t xml:space="preserve"> below:</w:t>
      </w:r>
    </w:p>
    <w:p w:rsidR="00012114" w:rsidRDefault="00012114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359400" cy="3259455"/>
            <wp:effectExtent l="0" t="0" r="0" b="0"/>
            <wp:docPr id="1" name="Picture 1" descr="http://www.project-manager.us/wp-content/uploads/responsibilities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-manager.us/wp-content/uploads/responsibilities-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:rsidR="00961DF8" w:rsidRDefault="00961DF8">
      <w:pPr>
        <w:rPr>
          <w:rFonts w:ascii="Frutiger-Light" w:hAnsi="Frutiger-Light"/>
        </w:rPr>
      </w:pPr>
    </w:p>
    <w:p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:rsidTr="00A77EBD">
        <w:tc>
          <w:tcPr>
            <w:tcW w:w="2331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  <w:tr w:rsidR="00961DF8" w:rsidTr="00A77EBD">
        <w:tc>
          <w:tcPr>
            <w:tcW w:w="2331" w:type="dxa"/>
          </w:tcPr>
          <w:p w:rsidR="00961DF8" w:rsidRPr="00851B50" w:rsidRDefault="00961DF8" w:rsidP="00A77EBD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2332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:rsidR="00961DF8" w:rsidRDefault="00961DF8" w:rsidP="00A77EBD">
            <w:pPr>
              <w:rPr>
                <w:rFonts w:ascii="Frutiger-Light" w:hAnsi="Frutiger-Light"/>
              </w:rPr>
            </w:pPr>
          </w:p>
        </w:tc>
      </w:tr>
    </w:tbl>
    <w:p w:rsidR="00961DF8" w:rsidRDefault="00961DF8">
      <w:pPr>
        <w:rPr>
          <w:rFonts w:ascii="Frutiger-Light" w:hAnsi="Frutiger-Light"/>
        </w:rPr>
      </w:pPr>
    </w:p>
    <w:p w:rsidR="00BC0615" w:rsidRDefault="00BC0615">
      <w:pPr>
        <w:rPr>
          <w:rFonts w:ascii="Frutiger-Light" w:hAnsi="Frutiger-Light"/>
        </w:rPr>
      </w:pPr>
    </w:p>
    <w:p w:rsidR="00BC0615" w:rsidRDefault="00BC0615">
      <w:pPr>
        <w:rPr>
          <w:rFonts w:ascii="Frutiger-Light" w:hAnsi="Frutiger-Light"/>
        </w:rPr>
      </w:pPr>
    </w:p>
    <w:p w:rsidR="00BC0615" w:rsidRDefault="00BC0615">
      <w:pPr>
        <w:rPr>
          <w:rFonts w:ascii="Frutiger-Light" w:hAnsi="Frutiger-Light"/>
        </w:rPr>
      </w:pPr>
    </w:p>
    <w:p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9"/>
      <w:footerReference w:type="default" r:id="rId10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074" w:rsidRDefault="00EE4074">
      <w:r>
        <w:separator/>
      </w:r>
    </w:p>
  </w:endnote>
  <w:endnote w:type="continuationSeparator" w:id="0">
    <w:p w:rsidR="00EE4074" w:rsidRDefault="00EE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074" w:rsidRDefault="00EE4074">
      <w:r>
        <w:separator/>
      </w:r>
    </w:p>
  </w:footnote>
  <w:footnote w:type="continuationSeparator" w:id="0">
    <w:p w:rsidR="00EE4074" w:rsidRDefault="00EE4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E4F8C"/>
    <w:rsid w:val="000F5B37"/>
    <w:rsid w:val="000F7958"/>
    <w:rsid w:val="00102B4B"/>
    <w:rsid w:val="00130B9B"/>
    <w:rsid w:val="00164985"/>
    <w:rsid w:val="00166C6E"/>
    <w:rsid w:val="00176085"/>
    <w:rsid w:val="0019423A"/>
    <w:rsid w:val="001D0292"/>
    <w:rsid w:val="001E3382"/>
    <w:rsid w:val="001F222E"/>
    <w:rsid w:val="002119C3"/>
    <w:rsid w:val="002213A6"/>
    <w:rsid w:val="00227CE1"/>
    <w:rsid w:val="00233366"/>
    <w:rsid w:val="00267133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167D5"/>
    <w:rsid w:val="00323C37"/>
    <w:rsid w:val="00325087"/>
    <w:rsid w:val="00361F2C"/>
    <w:rsid w:val="0038276D"/>
    <w:rsid w:val="00386CED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C76C0"/>
    <w:rsid w:val="004D41F3"/>
    <w:rsid w:val="004D4BE2"/>
    <w:rsid w:val="005317F9"/>
    <w:rsid w:val="00541567"/>
    <w:rsid w:val="00542A3B"/>
    <w:rsid w:val="00587FDB"/>
    <w:rsid w:val="005D6F0A"/>
    <w:rsid w:val="005E6AEE"/>
    <w:rsid w:val="00640228"/>
    <w:rsid w:val="0066600F"/>
    <w:rsid w:val="0068431E"/>
    <w:rsid w:val="006B349A"/>
    <w:rsid w:val="006D1706"/>
    <w:rsid w:val="006E0428"/>
    <w:rsid w:val="00720EB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65874"/>
    <w:rsid w:val="00880A4E"/>
    <w:rsid w:val="00894E88"/>
    <w:rsid w:val="008B29A9"/>
    <w:rsid w:val="008D6E40"/>
    <w:rsid w:val="009007B4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58C6"/>
    <w:rsid w:val="009F67C3"/>
    <w:rsid w:val="00A11A39"/>
    <w:rsid w:val="00A45FD8"/>
    <w:rsid w:val="00A54C80"/>
    <w:rsid w:val="00A7087B"/>
    <w:rsid w:val="00A77EBD"/>
    <w:rsid w:val="00AA1B2C"/>
    <w:rsid w:val="00AA7851"/>
    <w:rsid w:val="00AB7C2A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42875"/>
    <w:rsid w:val="00CF1F4F"/>
    <w:rsid w:val="00CF72DE"/>
    <w:rsid w:val="00D110CB"/>
    <w:rsid w:val="00D15D71"/>
    <w:rsid w:val="00D6164C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E4074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Anjana</cp:lastModifiedBy>
  <cp:revision>6</cp:revision>
  <cp:lastPrinted>2008-09-23T16:31:00Z</cp:lastPrinted>
  <dcterms:created xsi:type="dcterms:W3CDTF">2020-09-28T17:10:00Z</dcterms:created>
  <dcterms:modified xsi:type="dcterms:W3CDTF">2021-09-28T03:22:00Z</dcterms:modified>
</cp:coreProperties>
</file>