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11V2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A2-B2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Xuân Lộc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Advertisements 1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Quyên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Edward (Nhi)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12/52 (23.08%)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Quỳnh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trầm, giáo viên hỏi không trả lời trừ Nguyễn Thị Ngọc Vy 11A2 và Lê Diễm Quỳnh Hương 11A4</w:t>
              <w:br/>
              <w:t>Về BTVN:</w:t>
              <w:br/>
              <w:t>Mất tài liệu: Nguyễn Huỳnh Anh 11A2 Hàng Tuyết Nhi 11A2 Võ Quỳnh Nhi 11A2 Phan Ánh Tuyết 11A2 "Ngọc Long"</w:t>
              <w:br/>
              <w:t>Quên làm bài: Lê Công Nguyên 11A4 Hồ Bảo Ngân 11A2 Lại Xuân Thành 11A4</w:t>
              <w:br/>
              <w:t>Đa số lớp không hoàn thành đủ BTVN.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 xml:space="preserve">Vũ Thị Quyên 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 xml:space="preserve">Lớp nghiêm túc các bạn tương đối trầm, khả năng làm bài reading còn hạn chế cần cố gắng thêm. </w:t>
              <w:br/>
              <w:t xml:space="preserve">Bạn Vy tham gia bài và năng nổ trong giờ học. 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Công Hoàng Phúc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35%</w:t>
            </w:r>
          </w:p>
        </w:tc>
        <w:tc>
          <w:tcPr>
            <w:tcW w:type="dxa" w:w="1191"/>
          </w:tcPr>
          <w:p>
            <w:r>
              <w:t>13:04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39.2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Huỳnh Thủy Tiên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35%</w:t>
            </w:r>
          </w:p>
        </w:tc>
        <w:tc>
          <w:tcPr>
            <w:tcW w:type="dxa" w:w="1191"/>
          </w:tcPr>
          <w:p>
            <w:r>
              <w:t>15:48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47.4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Thị Ngọc Vy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15:10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47.9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Thành Trọng Tín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15:05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47.6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Trần Phương Thảo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Võ Thị Quý Phú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16:38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55.4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Võ Quỳnh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16:14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54.1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Võ Huỳnh Liên Hạ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13:46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45.9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Đồng Thụy Yến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13:05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43.6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Phạm Vĩnh Tiến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10:02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33.4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Phan Ánh Tuyết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20:17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67.6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Phạm Kỳ Duyên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53.3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Lê Xuân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Nguyễn Huỳnh Anh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50.0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Trương Thanh Toàn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50.4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Nguyễn Ngọc Gia Hân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15:11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50.6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Hàng Tuyết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Ngô Thị Mỹ Hằng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16:56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56.4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Lâm Đức Trí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16:02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53.4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Hồ Bảo Ngân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17:22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57.9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Lê Bảo Nam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8:40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32.5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Nguyễn Lê Gia Phát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10:19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38.7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Trần Nguyễn Đại Nam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9:21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40.1 phút</w:t>
            </w:r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2835"/>
          </w:tcPr>
          <w:p>
            <w:r>
              <w:t>Đỗ Thị Huyền Trâm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7:08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32.9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Như Quỳnh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6:32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Phan Phạm Yến Nhi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32.0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Ông Thanh Tú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6:17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31.4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Diễm Quỳnh Hương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7:22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36.8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Lê Công Nguyên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6:52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34.3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Lại Xuân Thành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8:42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43.5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Phạm Thành Tài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Cẩm Nhân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Phạm Thành Tài</w:t>
            </w:r>
          </w:p>
        </w:tc>
        <w:tc>
          <w:tcPr>
            <w:tcW w:type="dxa" w:w="1043"/>
          </w:tcPr>
          <w:p>
            <w:r>
              <w:t>11A4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Nguyễn Cẩm Nhân</w:t>
            </w:r>
          </w:p>
        </w:tc>
        <w:tc>
          <w:tcPr>
            <w:tcW w:type="dxa" w:w="1043"/>
          </w:tcPr>
          <w:p>
            <w:r>
              <w:t>11A4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