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12" w:lineRule="auto"/>
        <w:ind w:firstLine="0"/>
        <w:jc w:val="center"/>
      </w:pPr>
      <w:r>
        <w:rPr>
          <w:rFonts w:ascii="Times New Roman" w:hAnsi="Times New Roman" w:cs="Times New Roman" w:eastAsia="Times New Roman"/>
          <w:b/>
          <w:i w:val="0"/>
          <w:color w:val="1A1A1A"/>
          <w:sz w:val="28"/>
        </w:rPr>
        <w:t>TRƯỜNG CAO ĐẲNG FPT POLYTECHNIC</w:t>
      </w:r>
    </w:p>
    <w:p>
      <w:pPr>
        <w:spacing w:after="1200" w:line="312" w:lineRule="auto"/>
        <w:ind w:firstLine="0"/>
        <w:jc w:val="center"/>
      </w:pPr>
      <w:r>
        <w:rPr>
          <w:rFonts w:ascii="Times New Roman" w:hAnsi="Times New Roman" w:cs="Times New Roman" w:eastAsia="Times New Roman"/>
          <w:b w:val="0"/>
          <w:i w:val="0"/>
          <w:color w:val="1A1A1A"/>
          <w:sz w:val="24"/>
        </w:rPr>
        <w:t>BỘ MÔN CÔNG NGHỆ THÔNG TIN</w:t>
      </w:r>
    </w:p>
    <w:p>
      <w:pPr>
        <w:spacing w:after="480" w:line="312" w:lineRule="auto"/>
        <w:ind w:firstLine="0"/>
        <w:jc w:val="center"/>
      </w:pPr>
      <w:r>
        <w:rPr>
          <w:rFonts w:ascii="Times New Roman" w:hAnsi="Times New Roman" w:cs="Times New Roman" w:eastAsia="Times New Roman"/>
          <w:b/>
          <w:i w:val="0"/>
          <w:color w:val="555555"/>
          <w:sz w:val="30"/>
        </w:rPr>
        <w:t>BÁO CÁO ĐỒ ÁN TỐT NGHIỆP</w:t>
      </w:r>
    </w:p>
    <w:p>
      <w:pPr>
        <w:spacing w:after="960" w:line="336" w:lineRule="auto"/>
        <w:ind w:firstLine="0"/>
        <w:jc w:val="center"/>
      </w:pPr>
      <w:r>
        <w:rPr>
          <w:rFonts w:ascii="Times New Roman" w:hAnsi="Times New Roman" w:cs="Times New Roman" w:eastAsia="Times New Roman"/>
          <w:b/>
          <w:i w:val="0"/>
          <w:color w:val="8C2F27"/>
          <w:sz w:val="36"/>
        </w:rPr>
        <w:t>JAPANO — NỀN TẢNG THƯƠNG MẠI ĐIỆN TỬ THỜI TRANG NHẬT BẢN</w:t>
      </w:r>
      <w:r>
        <w:br/>
      </w:r>
      <w:r>
        <w:rPr>
          <w:rFonts w:ascii="Times New Roman" w:hAnsi="Times New Roman" w:cs="Times New Roman" w:eastAsia="Times New Roman"/>
          <w:b/>
          <w:i w:val="0"/>
          <w:color w:val="8C2F27"/>
          <w:sz w:val="36"/>
        </w:rPr>
        <w:t>CÓ THỬ ĐỒ ẢO VÀ ƯỚC LƯỢNG SỐ ĐO TỪ ẢNH</w:t>
      </w:r>
    </w:p>
    <w:p>
      <w:pPr>
        <w:spacing w:after="720" w:line="312" w:lineRule="auto"/>
        <w:ind w:firstLine="0"/>
        <w:jc w:val="center"/>
      </w:pPr>
      <w:r>
        <w:rPr>
          <w:rFonts w:ascii="Times New Roman" w:hAnsi="Times New Roman" w:cs="Times New Roman" w:eastAsia="Times New Roman"/>
          <w:b w:val="0"/>
          <w:i w:val="0"/>
          <w:color w:val="1A1A1A"/>
          <w:sz w:val="26"/>
        </w:rPr>
        <w:t>Chuyên ngành: Ứng dụng phần mềm</w:t>
      </w:r>
    </w:p>
    <w:p>
      <w:pPr>
        <w:spacing w:after="160" w:line="312" w:lineRule="auto"/>
        <w:ind w:firstLine="0"/>
        <w:jc w:val="center"/>
      </w:pPr>
      <w:r>
        <w:rPr>
          <w:rFonts w:ascii="Times New Roman" w:hAnsi="Times New Roman" w:cs="Times New Roman" w:eastAsia="Times New Roman"/>
          <w:b/>
          <w:i w:val="0"/>
          <w:color w:val="1A1A1A"/>
          <w:sz w:val="26"/>
        </w:rPr>
        <w:t>Giảng viên hướng dẫn: Thầy Nguyễn Ngọc Chấn</w:t>
      </w:r>
    </w:p>
    <w:p>
      <w:pPr>
        <w:spacing w:after="80" w:line="312" w:lineRule="auto"/>
        <w:ind w:firstLine="0"/>
        <w:jc w:val="center"/>
      </w:pPr>
      <w:r>
        <w:rPr>
          <w:rFonts w:ascii="Times New Roman" w:hAnsi="Times New Roman" w:cs="Times New Roman" w:eastAsia="Times New Roman"/>
          <w:b w:val="0"/>
          <w:i w:val="0"/>
          <w:color w:val="1A1A1A"/>
          <w:sz w:val="26"/>
        </w:rPr>
        <w:t>Nhóm sinh viên thực hiện:</w:t>
      </w:r>
    </w:p>
    <w:p>
      <w:pPr>
        <w:spacing w:after="40" w:line="312" w:lineRule="auto"/>
        <w:ind w:firstLine="0"/>
        <w:jc w:val="center"/>
      </w:pPr>
      <w:r>
        <w:rPr>
          <w:rFonts w:ascii="Times New Roman" w:hAnsi="Times New Roman" w:cs="Times New Roman" w:eastAsia="Times New Roman"/>
          <w:b w:val="0"/>
          <w:i w:val="0"/>
          <w:color w:val="1A1A1A"/>
          <w:sz w:val="26"/>
        </w:rPr>
        <w:t>Lê Minh Nhật — PS46869</w:t>
      </w:r>
    </w:p>
    <w:p>
      <w:pPr>
        <w:spacing w:after="40" w:line="312" w:lineRule="auto"/>
        <w:ind w:firstLine="0"/>
        <w:jc w:val="center"/>
      </w:pPr>
      <w:r>
        <w:rPr>
          <w:rFonts w:ascii="Times New Roman" w:hAnsi="Times New Roman" w:cs="Times New Roman" w:eastAsia="Times New Roman"/>
          <w:b w:val="0"/>
          <w:i w:val="0"/>
          <w:color w:val="1A1A1A"/>
          <w:sz w:val="26"/>
        </w:rPr>
        <w:t>Đặng Huy Phát — PS43608</w:t>
      </w:r>
    </w:p>
    <w:p>
      <w:pPr>
        <w:spacing w:after="40" w:line="312" w:lineRule="auto"/>
        <w:ind w:firstLine="0"/>
        <w:jc w:val="center"/>
      </w:pPr>
      <w:r>
        <w:rPr>
          <w:rFonts w:ascii="Times New Roman" w:hAnsi="Times New Roman" w:cs="Times New Roman" w:eastAsia="Times New Roman"/>
          <w:b w:val="0"/>
          <w:i w:val="0"/>
          <w:color w:val="1A1A1A"/>
          <w:sz w:val="26"/>
        </w:rPr>
        <w:t>Hồ Ngọc Vũ — PS46157</w:t>
      </w:r>
    </w:p>
    <w:p>
      <w:pPr>
        <w:spacing w:after="0" w:line="312" w:lineRule="auto"/>
        <w:ind w:firstLine="0"/>
        <w:jc w:val="center"/>
      </w:pPr>
      <w:r>
        <w:rPr>
          <w:rFonts w:ascii="Times New Roman" w:hAnsi="Times New Roman" w:cs="Times New Roman" w:eastAsia="Times New Roman"/>
          <w:b w:val="0"/>
          <w:i/>
          <w:color w:val="1A1A1A"/>
          <w:sz w:val="26"/>
        </w:rPr>
        <w:t>TP. Hồ Chí Minh, tháng 08 năm 2026</w:t>
      </w:r>
    </w:p>
    <w:p>
      <w:pPr>
        <w:pageBreakBefore/>
        <w:spacing w:after="40" w:line="312" w:lineRule="auto"/>
        <w:ind w:firstLine="0"/>
        <w:jc w:val="center"/>
      </w:pPr>
      <w:r>
        <w:rPr>
          <w:rFonts w:ascii="Times New Roman" w:hAnsi="Times New Roman" w:cs="Times New Roman" w:eastAsia="Times New Roman"/>
          <w:b/>
          <w:i w:val="0"/>
          <w:color w:val="1A1A1A"/>
          <w:sz w:val="26"/>
        </w:rPr>
        <w:t>TRƯỜNG CAO ĐẲNG FPT POLYTECHNIC</w:t>
      </w:r>
    </w:p>
    <w:p>
      <w:pPr>
        <w:spacing w:after="800" w:line="312" w:lineRule="auto"/>
        <w:ind w:firstLine="0"/>
        <w:jc w:val="center"/>
      </w:pPr>
      <w:r>
        <w:rPr>
          <w:rFonts w:ascii="Times New Roman" w:hAnsi="Times New Roman" w:cs="Times New Roman" w:eastAsia="Times New Roman"/>
          <w:b w:val="0"/>
          <w:i w:val="0"/>
          <w:color w:val="1A1A1A"/>
          <w:sz w:val="23"/>
        </w:rPr>
        <w:t>BỘ MÔN CÔNG NGHỆ THÔNG TIN</w:t>
      </w:r>
    </w:p>
    <w:p>
      <w:pPr>
        <w:spacing w:after="360" w:line="312" w:lineRule="auto"/>
        <w:ind w:firstLine="0"/>
        <w:jc w:val="center"/>
      </w:pPr>
      <w:r>
        <w:rPr>
          <w:rFonts w:ascii="Times New Roman" w:hAnsi="Times New Roman" w:cs="Times New Roman" w:eastAsia="Times New Roman"/>
          <w:b/>
          <w:i w:val="0"/>
          <w:color w:val="555555"/>
          <w:sz w:val="28"/>
        </w:rPr>
        <w:t>BÁO CÁO ĐỒ ÁN TỐT NGHIỆP</w:t>
      </w:r>
    </w:p>
    <w:p>
      <w:pPr>
        <w:spacing w:after="600" w:line="336" w:lineRule="auto"/>
        <w:ind w:firstLine="0"/>
        <w:jc w:val="center"/>
      </w:pPr>
      <w:r>
        <w:rPr>
          <w:rFonts w:ascii="Times New Roman" w:hAnsi="Times New Roman" w:cs="Times New Roman" w:eastAsia="Times New Roman"/>
          <w:b/>
          <w:i w:val="0"/>
          <w:color w:val="8C2F27"/>
          <w:sz w:val="32"/>
        </w:rPr>
        <w:t>JAPANO — NỀN TẢNG THƯƠNG MẠI ĐIỆN TỬ THỜI TRANG NHẬT BẢN</w:t>
      </w:r>
      <w:r>
        <w:br/>
      </w:r>
      <w:r>
        <w:rPr>
          <w:rFonts w:ascii="Times New Roman" w:hAnsi="Times New Roman" w:cs="Times New Roman" w:eastAsia="Times New Roman"/>
          <w:b/>
          <w:i w:val="0"/>
          <w:color w:val="8C2F27"/>
          <w:sz w:val="32"/>
        </w:rPr>
        <w:t>CÓ THỬ ĐỒ ẢO VÀ ƯỚC LƯỢNG SỐ ĐO TỪ ẢNH</w:t>
      </w:r>
    </w:p>
    <w:p>
      <w:pPr>
        <w:keepNext/>
        <w:spacing w:after="80" w:before="160"/>
        <w:ind w:firstLine="0"/>
        <w:jc w:val="center"/>
      </w:pPr>
      <w:r>
        <w:rPr>
          <w:rFonts w:ascii="Times New Roman" w:hAnsi="Times New Roman" w:cs="Times New Roman" w:eastAsia="Times New Roman"/>
          <w:b w:val="0"/>
          <w:i/>
          <w:color w:val="555555"/>
          <w:sz w:val="21"/>
        </w:rPr>
        <w:t>Thông tin đề tài và nhóm thực hiện.</w:t>
      </w:r>
    </w:p>
    <w:tbl>
      <w:tblPr>
        <w:tblStyle w:val="TableGrid"/>
        <w:tblW w:w="8788" w:type="dxa"/>
        <w:jc w:val="center"/>
        <w:tblLayout w:type="fixed"/>
        <w:tblLook w:firstColumn="1" w:firstRow="1" w:lastColumn="0" w:lastRow="0" w:noHBand="0" w:noVBand="1" w:val="04A0"/>
      </w:tblPr>
      <w:tblGrid>
        <w:gridCol w:w="2268"/>
        <w:gridCol w:w="6520"/>
      </w:tblGrid>
      <w:tr>
        <w:trPr>
          <w:tblHeader w:val="true"/>
          <w:cantSplit/>
        </w:trPr>
        <w:tc>
          <w:tcPr>
            <w:tcW w:type="dxa" w:w="2268"/>
            <w:shd w:val="clear" w:color="auto" w:fill="EDE7E0"/>
          </w:tcPr>
          <w:p>
            <w:pPr>
              <w:spacing w:after="20" w:line="276" w:lineRule="auto"/>
              <w:ind w:firstLine="0"/>
              <w:jc w:val="center"/>
            </w:pPr>
            <w:r>
              <w:rPr>
                <w:rFonts w:ascii="Times New Roman" w:hAnsi="Times New Roman" w:cs="Times New Roman" w:eastAsia="Times New Roman"/>
                <w:b/>
                <w:i w:val="0"/>
                <w:color w:val="1A1A1A"/>
                <w:sz w:val="23"/>
              </w:rPr>
              <w:t>Hạng mục</w:t>
            </w:r>
          </w:p>
        </w:tc>
        <w:tc>
          <w:tcPr>
            <w:tcW w:type="dxa" w:w="6520"/>
            <w:shd w:val="clear" w:color="auto" w:fill="EDE7E0"/>
          </w:tcPr>
          <w:p>
            <w:pPr>
              <w:spacing w:after="20" w:line="276" w:lineRule="auto"/>
              <w:ind w:firstLine="0"/>
              <w:jc w:val="center"/>
            </w:pPr>
            <w:r>
              <w:rPr>
                <w:rFonts w:ascii="Times New Roman" w:hAnsi="Times New Roman" w:cs="Times New Roman" w:eastAsia="Times New Roman"/>
                <w:b/>
                <w:i w:val="0"/>
                <w:color w:val="1A1A1A"/>
                <w:sz w:val="23"/>
              </w:rPr>
              <w:t>Nội dung</w:t>
            </w:r>
          </w:p>
        </w:tc>
      </w:tr>
      <w:tr>
        <w:trPr>
          <w:cantSplit/>
        </w:trPr>
        <w:tc>
          <w:tcPr>
            <w:tcW w:type="dxa" w:w="2268"/>
          </w:tcPr>
          <w:p>
            <w:pPr>
              <w:spacing w:after="20" w:line="276" w:lineRule="auto"/>
              <w:ind w:firstLine="0"/>
              <w:jc w:val="left"/>
            </w:pPr>
            <w:r>
              <w:rPr>
                <w:rFonts w:ascii="Times New Roman" w:hAnsi="Times New Roman" w:cs="Times New Roman" w:eastAsia="Times New Roman"/>
                <w:b w:val="0"/>
                <w:i w:val="0"/>
                <w:color w:val="1A1A1A"/>
                <w:sz w:val="23"/>
              </w:rPr>
              <w:t>Tên đề tài</w:t>
            </w:r>
          </w:p>
        </w:tc>
        <w:tc>
          <w:tcPr>
            <w:tcW w:type="dxa" w:w="6520"/>
          </w:tcPr>
          <w:p>
            <w:pPr>
              <w:spacing w:after="20" w:line="276" w:lineRule="auto"/>
              <w:ind w:firstLine="0"/>
              <w:jc w:val="left"/>
            </w:pPr>
            <w:r>
              <w:rPr>
                <w:rFonts w:ascii="Times New Roman" w:hAnsi="Times New Roman" w:cs="Times New Roman" w:eastAsia="Times New Roman"/>
                <w:b w:val="0"/>
                <w:i w:val="0"/>
                <w:color w:val="1A1A1A"/>
                <w:sz w:val="23"/>
              </w:rPr>
              <w:t>JAPANO — nền tảng thương mại điện tử thời trang Nhật Bản có thử đồ ảo, ước lượng số đo từ ảnh và trang quản trị phân quyền</w:t>
            </w:r>
          </w:p>
        </w:tc>
      </w:tr>
      <w:tr>
        <w:trPr>
          <w:cantSplit/>
        </w:trPr>
        <w:tc>
          <w:tcPr>
            <w:tcW w:type="dxa" w:w="2268"/>
          </w:tcPr>
          <w:p>
            <w:pPr>
              <w:spacing w:after="20" w:line="276" w:lineRule="auto"/>
              <w:ind w:firstLine="0"/>
              <w:jc w:val="left"/>
            </w:pPr>
            <w:r>
              <w:rPr>
                <w:rFonts w:ascii="Times New Roman" w:hAnsi="Times New Roman" w:cs="Times New Roman" w:eastAsia="Times New Roman"/>
                <w:b w:val="0"/>
                <w:i w:val="0"/>
                <w:color w:val="1A1A1A"/>
                <w:sz w:val="23"/>
              </w:rPr>
              <w:t>Loại sản phẩm</w:t>
            </w:r>
          </w:p>
        </w:tc>
        <w:tc>
          <w:tcPr>
            <w:tcW w:type="dxa" w:w="6520"/>
          </w:tcPr>
          <w:p>
            <w:pPr>
              <w:spacing w:after="20" w:line="276" w:lineRule="auto"/>
              <w:ind w:firstLine="0"/>
              <w:jc w:val="left"/>
            </w:pPr>
            <w:r>
              <w:rPr>
                <w:rFonts w:ascii="Times New Roman" w:hAnsi="Times New Roman" w:cs="Times New Roman" w:eastAsia="Times New Roman"/>
                <w:b w:val="0"/>
                <w:i w:val="0"/>
                <w:color w:val="1A1A1A"/>
                <w:sz w:val="23"/>
              </w:rPr>
              <w:t>Ứng dụng di động Android, website bán hàng, trang quản trị web và một cụm dịch vụ AI chạy trên GPU nội bộ, dùng chung một backend</w:t>
            </w:r>
          </w:p>
        </w:tc>
      </w:tr>
      <w:tr>
        <w:trPr>
          <w:cantSplit/>
        </w:trPr>
        <w:tc>
          <w:tcPr>
            <w:tcW w:type="dxa" w:w="2268"/>
          </w:tcPr>
          <w:p>
            <w:pPr>
              <w:spacing w:after="20" w:line="276" w:lineRule="auto"/>
              <w:ind w:firstLine="0"/>
              <w:jc w:val="left"/>
            </w:pPr>
            <w:r>
              <w:rPr>
                <w:rFonts w:ascii="Times New Roman" w:hAnsi="Times New Roman" w:cs="Times New Roman" w:eastAsia="Times New Roman"/>
                <w:b w:val="0"/>
                <w:i w:val="0"/>
                <w:color w:val="1A1A1A"/>
                <w:sz w:val="23"/>
              </w:rPr>
              <w:t>Giảng viên hướng dẫn</w:t>
            </w:r>
          </w:p>
        </w:tc>
        <w:tc>
          <w:tcPr>
            <w:tcW w:type="dxa" w:w="6520"/>
          </w:tcPr>
          <w:p>
            <w:pPr>
              <w:spacing w:after="20" w:line="276" w:lineRule="auto"/>
              <w:ind w:firstLine="0"/>
              <w:jc w:val="left"/>
            </w:pPr>
            <w:r>
              <w:rPr>
                <w:rFonts w:ascii="Times New Roman" w:hAnsi="Times New Roman" w:cs="Times New Roman" w:eastAsia="Times New Roman"/>
                <w:b w:val="0"/>
                <w:i w:val="0"/>
                <w:color w:val="1A1A1A"/>
                <w:sz w:val="23"/>
              </w:rPr>
              <w:t>Thầy Nguyễn Ngọc Chấn</w:t>
            </w:r>
          </w:p>
        </w:tc>
      </w:tr>
      <w:tr>
        <w:trPr>
          <w:cantSplit/>
        </w:trPr>
        <w:tc>
          <w:tcPr>
            <w:tcW w:type="dxa" w:w="2268"/>
          </w:tcPr>
          <w:p>
            <w:pPr>
              <w:spacing w:after="20" w:line="276" w:lineRule="auto"/>
              <w:ind w:firstLine="0"/>
              <w:jc w:val="left"/>
            </w:pPr>
            <w:r>
              <w:rPr>
                <w:rFonts w:ascii="Times New Roman" w:hAnsi="Times New Roman" w:cs="Times New Roman" w:eastAsia="Times New Roman"/>
                <w:b w:val="0"/>
                <w:i w:val="0"/>
                <w:color w:val="1A1A1A"/>
                <w:sz w:val="23"/>
              </w:rPr>
              <w:t>Sinh viên thực hiện</w:t>
            </w:r>
          </w:p>
        </w:tc>
        <w:tc>
          <w:tcPr>
            <w:tcW w:type="dxa" w:w="6520"/>
          </w:tcPr>
          <w:p>
            <w:pPr>
              <w:spacing w:after="20" w:line="276" w:lineRule="auto"/>
              <w:ind w:firstLine="0"/>
              <w:jc w:val="left"/>
            </w:pPr>
            <w:r>
              <w:rPr>
                <w:rFonts w:ascii="Times New Roman" w:hAnsi="Times New Roman" w:cs="Times New Roman" w:eastAsia="Times New Roman"/>
                <w:b w:val="0"/>
                <w:i w:val="0"/>
                <w:color w:val="1A1A1A"/>
                <w:sz w:val="23"/>
              </w:rPr>
              <w:t>Lê Minh Nhật (PS46869) · Đặng Huy Phát (PS43608) · Hồ Ngọc Vũ (PS46157)</w:t>
            </w:r>
          </w:p>
        </w:tc>
      </w:tr>
      <w:tr>
        <w:trPr>
          <w:cantSplit/>
        </w:trPr>
        <w:tc>
          <w:tcPr>
            <w:tcW w:type="dxa" w:w="2268"/>
          </w:tcPr>
          <w:p>
            <w:pPr>
              <w:spacing w:after="20" w:line="276" w:lineRule="auto"/>
              <w:ind w:firstLine="0"/>
              <w:jc w:val="left"/>
            </w:pPr>
            <w:r>
              <w:rPr>
                <w:rFonts w:ascii="Times New Roman" w:hAnsi="Times New Roman" w:cs="Times New Roman" w:eastAsia="Times New Roman"/>
                <w:b w:val="0"/>
                <w:i w:val="0"/>
                <w:color w:val="1A1A1A"/>
                <w:sz w:val="23"/>
              </w:rPr>
              <w:t>Thời gian thực hiện</w:t>
            </w:r>
          </w:p>
        </w:tc>
        <w:tc>
          <w:tcPr>
            <w:tcW w:type="dxa" w:w="6520"/>
          </w:tcPr>
          <w:p>
            <w:pPr>
              <w:spacing w:after="20" w:line="276" w:lineRule="auto"/>
              <w:ind w:firstLine="0"/>
              <w:jc w:val="left"/>
            </w:pPr>
            <w:r>
              <w:rPr>
                <w:rFonts w:ascii="Times New Roman" w:hAnsi="Times New Roman" w:cs="Times New Roman" w:eastAsia="Times New Roman"/>
                <w:b w:val="0"/>
                <w:i w:val="0"/>
                <w:color w:val="1A1A1A"/>
                <w:sz w:val="23"/>
              </w:rPr>
              <w:t>Tháng 06 năm 2026 – tháng 08 năm 2026 (57 lần ghi nhận thay đổi trong kho mã nguồn Git, từ 26/06/2026 đến 30/08/2026)</w:t>
            </w:r>
          </w:p>
        </w:tc>
      </w:tr>
      <w:tr>
        <w:trPr>
          <w:cantSplit/>
        </w:trPr>
        <w:tc>
          <w:tcPr>
            <w:tcW w:type="dxa" w:w="2268"/>
          </w:tcPr>
          <w:p>
            <w:pPr>
              <w:spacing w:after="20" w:line="276" w:lineRule="auto"/>
              <w:ind w:firstLine="0"/>
              <w:jc w:val="left"/>
            </w:pPr>
            <w:r>
              <w:rPr>
                <w:rFonts w:ascii="Times New Roman" w:hAnsi="Times New Roman" w:cs="Times New Roman" w:eastAsia="Times New Roman"/>
                <w:b w:val="0"/>
                <w:i w:val="0"/>
                <w:color w:val="1A1A1A"/>
                <w:sz w:val="23"/>
              </w:rPr>
              <w:t>Địa điểm</w:t>
            </w:r>
          </w:p>
        </w:tc>
        <w:tc>
          <w:tcPr>
            <w:tcW w:type="dxa" w:w="6520"/>
          </w:tcPr>
          <w:p>
            <w:pPr>
              <w:spacing w:after="20" w:line="276" w:lineRule="auto"/>
              <w:ind w:firstLine="0"/>
              <w:jc w:val="left"/>
            </w:pPr>
            <w:r>
              <w:rPr>
                <w:rFonts w:ascii="Times New Roman" w:hAnsi="Times New Roman" w:cs="Times New Roman" w:eastAsia="Times New Roman"/>
                <w:b w:val="0"/>
                <w:i w:val="0"/>
                <w:color w:val="1A1A1A"/>
                <w:sz w:val="23"/>
              </w:rPr>
              <w:t>TP. Hồ Chí Minh, tháng 08 năm 2026</w:t>
            </w:r>
          </w:p>
        </w:tc>
      </w:tr>
    </w:tbl>
    <w:p>
      <w:pPr>
        <w:spacing w:before="60" w:after="200" w:line="288" w:lineRule="auto"/>
        <w:ind w:firstLine="0"/>
        <w:jc w:val="left"/>
      </w:pPr>
      <w:r>
        <w:rPr>
          <w:rFonts w:ascii="Times New Roman" w:hAnsi="Times New Roman" w:cs="Times New Roman" w:eastAsia="Times New Roman"/>
          <w:b/>
          <w:i w:val="0"/>
          <w:color w:val="555555"/>
          <w:sz w:val="20"/>
        </w:rPr>
        <w:t xml:space="preserve">Nguồn: </w:t>
      </w:r>
      <w:r>
        <w:rPr>
          <w:rFonts w:ascii="Times New Roman" w:hAnsi="Times New Roman" w:cs="Times New Roman" w:eastAsia="Times New Roman"/>
          <w:b w:val="0"/>
          <w:i w:val="0"/>
          <w:color w:val="555555"/>
          <w:sz w:val="20"/>
        </w:rPr>
        <w:t xml:space="preserve">Mốc thời gian lấy từ </w:t>
      </w:r>
      <w:r>
        <w:rPr>
          <w:rFonts w:ascii="Consolas" w:hAnsi="Consolas" w:cs="Consolas" w:eastAsia="Consolas"/>
          <w:b w:val="0"/>
          <w:i w:val="0"/>
          <w:color w:val="555555"/>
          <w:sz w:val="17"/>
        </w:rPr>
        <w:t>git log</w:t>
      </w:r>
      <w:r>
        <w:rPr>
          <w:rFonts w:ascii="Times New Roman" w:hAnsi="Times New Roman" w:cs="Times New Roman" w:eastAsia="Times New Roman"/>
          <w:b w:val="0"/>
          <w:i w:val="0"/>
          <w:color w:val="555555"/>
          <w:sz w:val="20"/>
        </w:rPr>
        <w:t xml:space="preserve"> của kho mã nguồn tại thời điểm dựng báo cáo, ngày 31/08/2026.</w:t>
      </w:r>
    </w:p>
    <w:tbl>
      <w:tblPr>
        <w:tblW w:w="8787" w:type="dxa"/>
        <w:jc w:val="center"/>
        <w:tblLayout w:type="fixed"/>
        <w:tblLook w:firstColumn="1" w:firstRow="1" w:lastColumn="0" w:lastRow="0" w:noHBand="0" w:noVBand="1" w:val="04A0"/>
      </w:tblPr>
      <w:tblGrid>
        <w:gridCol w:w="8787"/>
      </w:tblGrid>
      <w:tr>
        <w:tc>
          <w:tcPr>
            <w:tcW w:type="dxa" w:w="8787"/>
            <w:shd w:val="clear" w:color="auto" w:fill="F6F3EE"/>
          </w:tcPr>
          <w:p>
            <w:pPr>
              <w:spacing w:after="0" w:line="312" w:lineRule="auto"/>
              <w:ind w:firstLine="0"/>
              <w:jc w:val="both"/>
            </w:pPr>
            <w:r>
              <w:rPr>
                <w:rFonts w:ascii="Times New Roman" w:hAnsi="Times New Roman" w:cs="Times New Roman" w:eastAsia="Times New Roman"/>
                <w:b/>
                <w:i w:val="0"/>
                <w:color w:val="8C2F27"/>
                <w:sz w:val="23"/>
              </w:rPr>
              <w:t xml:space="preserve">Thông tin cần nhóm bổ sung. </w:t>
            </w:r>
            <w:r>
              <w:rPr>
                <w:rFonts w:ascii="Times New Roman" w:hAnsi="Times New Roman" w:cs="Times New Roman" w:eastAsia="Times New Roman"/>
                <w:b w:val="0"/>
                <w:i w:val="0"/>
                <w:color w:val="1A1A1A"/>
                <w:sz w:val="23"/>
              </w:rPr>
              <w:t xml:space="preserve">Phân công nhiệm vụ chi tiết giữa ba thành viên </w:t>
            </w:r>
            <w:r>
              <w:rPr>
                <w:rFonts w:ascii="Times New Roman" w:hAnsi="Times New Roman" w:cs="Times New Roman" w:eastAsia="Times New Roman"/>
                <w:b/>
                <w:i w:val="0"/>
                <w:color w:val="1A1A1A"/>
                <w:sz w:val="23"/>
              </w:rPr>
              <w:t>chưa được đưa vào báo cáo này</w:t>
            </w:r>
            <w:r>
              <w:rPr>
                <w:rFonts w:ascii="Times New Roman" w:hAnsi="Times New Roman" w:cs="Times New Roman" w:eastAsia="Times New Roman"/>
                <w:b w:val="0"/>
                <w:i w:val="0"/>
                <w:color w:val="1A1A1A"/>
                <w:sz w:val="23"/>
              </w:rPr>
              <w:t>. Kho mã nguồn hiện tại không ghi thông tin tác giả cho từng lần ghi nhận thay đổi (</w:t>
            </w:r>
            <w:r>
              <w:rPr>
                <w:rFonts w:ascii="Consolas" w:hAnsi="Consolas" w:cs="Consolas" w:eastAsia="Consolas"/>
                <w:b w:val="0"/>
                <w:i w:val="0"/>
                <w:color w:val="1A1A1A"/>
                <w:sz w:val="20"/>
              </w:rPr>
              <w:t>git shortlog -sne</w:t>
            </w:r>
            <w:r>
              <w:rPr>
                <w:rFonts w:ascii="Times New Roman" w:hAnsi="Times New Roman" w:cs="Times New Roman" w:eastAsia="Times New Roman"/>
                <w:b w:val="0"/>
                <w:i w:val="0"/>
                <w:color w:val="1A1A1A"/>
                <w:sz w:val="23"/>
              </w:rPr>
              <w:t xml:space="preserve"> trả về rỗng), nên không có bằng chứng khách quan để gán từng phần công việc cho từng người. Nhóm cần tự bổ sung bảng phân công và ký xác nhận trước khi nộp — xem mục Phụ lục H.</w:t>
            </w:r>
          </w:p>
        </w:tc>
      </w:tr>
    </w:tbl>
    <w:p>
      <w:pPr>
        <w:pStyle w:val="Heading1"/>
        <w:pageBreakBefore/>
        <w:jc w:val="center"/>
      </w:pPr>
      <w:r>
        <w:rPr>
          <w:rFonts w:ascii="Times New Roman" w:hAnsi="Times New Roman" w:cs="Times New Roman" w:eastAsia="Times New Roman"/>
          <w:b/>
          <w:i w:val="0"/>
          <w:color w:val="8C2F27"/>
          <w:sz w:val="30"/>
        </w:rPr>
        <w:t>LỜI CẢM ƠN</w:t>
      </w:r>
    </w:p>
    <w:p>
      <w:pPr>
        <w:keepNext w:val="0"/>
        <w:spacing w:after="120"/>
        <w:ind w:firstLine="567"/>
        <w:jc w:val="both"/>
      </w:pPr>
      <w:r>
        <w:rPr>
          <w:rFonts w:ascii="Times New Roman" w:hAnsi="Times New Roman" w:cs="Times New Roman" w:eastAsia="Times New Roman"/>
          <w:b w:val="0"/>
          <w:i w:val="0"/>
          <w:color w:val="1A1A1A"/>
          <w:sz w:val="26"/>
        </w:rPr>
        <w:t>Lời đầu tiên, nhóm chúng em xin gửi lời cảm ơn chân thành đến quý thầy cô Trường Cao đẳng FPT Polytechnic, những người đã trang bị cho chúng em nền tảng kiến thức và, quan trọng hơn, thói quen kiểm chứng mọi thứ mình nói ra bằng bằng chứng cụ thể. Chính thói quen đó là thứ đã định hình cách bản báo cáo này được viết.</w:t>
      </w:r>
    </w:p>
    <w:p>
      <w:pPr>
        <w:keepNext w:val="0"/>
        <w:spacing w:after="120"/>
        <w:ind w:firstLine="567"/>
        <w:jc w:val="both"/>
      </w:pPr>
      <w:r>
        <w:rPr>
          <w:rFonts w:ascii="Times New Roman" w:hAnsi="Times New Roman" w:cs="Times New Roman" w:eastAsia="Times New Roman"/>
          <w:b w:val="0"/>
          <w:i w:val="0"/>
          <w:color w:val="1A1A1A"/>
          <w:sz w:val="26"/>
        </w:rPr>
        <w:t>Nhóm xin đặc biệt cảm ơn Thầy Nguyễn Ngọc Chấn, người đã hướng dẫn, phản biện và nhiều lần đặt lại những câu hỏi khó nhất vào đúng lúc chúng em đang hài lòng với một kết quả chưa đủ vững. Những câu hỏi ấy đã trực tiếp dẫn tới việc nhóm phải đo lại sai số của bước ước lượng số đo, phải phân biệt rạch ròi giữa "đã huấn luyện lại" và "chỉ tối ưu suy luận", và phải chấp nhận ghi "chưa đo được" ở những chỗ mà một con số đẹp sẽ dễ nghe hơn nhiều.</w:t>
      </w:r>
    </w:p>
    <w:p>
      <w:pPr>
        <w:keepNext w:val="0"/>
        <w:spacing w:after="120"/>
        <w:ind w:firstLine="567"/>
        <w:jc w:val="both"/>
      </w:pPr>
      <w:r>
        <w:rPr>
          <w:rFonts w:ascii="Times New Roman" w:hAnsi="Times New Roman" w:cs="Times New Roman" w:eastAsia="Times New Roman"/>
          <w:b w:val="0"/>
          <w:i w:val="0"/>
          <w:color w:val="1A1A1A"/>
          <w:sz w:val="26"/>
        </w:rPr>
        <w:t>Chúng em cũng xin cảm ơn các tác giả và tổ chức đã công bố công khai những bộ dữ liệu và mô hình mà đồ án này sử dụng — ANSUR II, BodyM, VITON-HD, FASHN VTON, FLUX.2, Wan2.1, One-to-All Animation, YOLOv8-pose và U2Net. Không có công trình mở của họ thì một nhóm sinh viên không thể tự xây dựng được một đường ống thử đồ hoạt động thật. Giấy phép và phạm vi sử dụng của từng nguồn được ghi đầy đủ trong phần Tài liệu tham khảo và Phụ lục G.</w:t>
      </w:r>
    </w:p>
    <w:p>
      <w:pPr>
        <w:keepNext w:val="0"/>
        <w:spacing w:after="120"/>
        <w:ind w:firstLine="567"/>
        <w:jc w:val="both"/>
      </w:pPr>
      <w:r>
        <w:rPr>
          <w:rFonts w:ascii="Times New Roman" w:hAnsi="Times New Roman" w:cs="Times New Roman" w:eastAsia="Times New Roman"/>
          <w:b w:val="0"/>
          <w:i w:val="0"/>
          <w:color w:val="1A1A1A"/>
          <w:sz w:val="26"/>
        </w:rPr>
        <w:t>Cuối cùng, xin cảm ơn gia đình và bạn bè đã kiên nhẫn trong suốt ba tháng mà máy tính của nhóm gần như không lúc nào được nghỉ.</w:t>
      </w:r>
    </w:p>
    <w:p>
      <w:pPr>
        <w:spacing w:after="80" w:line="312" w:lineRule="auto"/>
        <w:ind w:firstLine="0"/>
        <w:jc w:val="center"/>
      </w:pPr>
      <w:r>
        <w:rPr>
          <w:rFonts w:ascii="Times New Roman" w:hAnsi="Times New Roman" w:cs="Times New Roman" w:eastAsia="Times New Roman"/>
          <w:b w:val="0"/>
          <w:i/>
          <w:color w:val="1A1A1A"/>
          <w:sz w:val="26"/>
        </w:rPr>
        <w:t>Nhóm sinh viên thực hiện</w:t>
      </w:r>
    </w:p>
    <w:p>
      <w:pPr>
        <w:pStyle w:val="Heading1"/>
        <w:pageBreakBefore/>
        <w:jc w:val="center"/>
      </w:pPr>
      <w:r>
        <w:rPr>
          <w:rFonts w:ascii="Times New Roman" w:hAnsi="Times New Roman" w:cs="Times New Roman" w:eastAsia="Times New Roman"/>
          <w:b/>
          <w:i w:val="0"/>
          <w:color w:val="8C2F27"/>
          <w:sz w:val="30"/>
        </w:rPr>
        <w:t>LỜI CAM ĐOAN</w:t>
      </w:r>
    </w:p>
    <w:p>
      <w:pPr>
        <w:keepNext w:val="0"/>
        <w:spacing w:after="120"/>
        <w:ind w:firstLine="567"/>
        <w:jc w:val="both"/>
      </w:pPr>
      <w:r>
        <w:rPr>
          <w:rFonts w:ascii="Times New Roman" w:hAnsi="Times New Roman" w:cs="Times New Roman" w:eastAsia="Times New Roman"/>
          <w:b w:val="0"/>
          <w:i w:val="0"/>
          <w:color w:val="1A1A1A"/>
          <w:sz w:val="26"/>
        </w:rPr>
        <w:t>Nhóm chúng em xin cam đoan rằng đồ án "JAPANO — nền tảng thương mại điện tử thời trang Nhật Bản có thử đồ ảo và ước lượng số đo từ ảnh" là công trình do nhóm tự thực hiện dưới sự hướng dẫn của Thầy Nguyễn Ngọc Chấn. Toàn bộ mã nguồn của ứng dụng di động, website, trang quản trị, backend và các đoạn mã huấn luyện/đánh giá mô hình đều do nhóm viết hoặc tích hợp một cách có ý thức, không sao chép nguyên trạng từ một sản phẩm thương mại nào.</w:t>
      </w:r>
    </w:p>
    <w:p>
      <w:pPr>
        <w:keepNext w:val="0"/>
        <w:spacing w:after="120"/>
        <w:ind w:firstLine="567"/>
        <w:jc w:val="both"/>
      </w:pPr>
      <w:r>
        <w:rPr>
          <w:rFonts w:ascii="Times New Roman" w:hAnsi="Times New Roman" w:cs="Times New Roman" w:eastAsia="Times New Roman"/>
          <w:b w:val="0"/>
          <w:i w:val="0"/>
          <w:color w:val="1A1A1A"/>
          <w:sz w:val="26"/>
        </w:rPr>
        <w:t>Nhóm cam đoan thêm ba điều cụ thể, vì chúng là chỗ mà một báo cáo về AI rất dễ nói quá:</w:t>
      </w:r>
    </w:p>
    <w:p>
      <w:pPr>
        <w:pStyle w:val="ListBullet"/>
        <w:spacing w:after="60" w:line="336" w:lineRule="auto"/>
        <w:ind w:firstLine="0" w:left="567"/>
        <w:jc w:val="both"/>
      </w:pPr>
      <w:r>
        <w:rPr>
          <w:rFonts w:ascii="Times New Roman" w:hAnsi="Times New Roman" w:cs="Times New Roman" w:eastAsia="Times New Roman"/>
          <w:b/>
          <w:i w:val="0"/>
          <w:color w:val="1A1A1A"/>
          <w:sz w:val="26"/>
        </w:rPr>
        <w:t>Về số liệu.</w:t>
      </w:r>
      <w:r>
        <w:rPr>
          <w:rFonts w:ascii="Times New Roman" w:hAnsi="Times New Roman" w:cs="Times New Roman" w:eastAsia="Times New Roman"/>
          <w:b w:val="0"/>
          <w:i w:val="0"/>
          <w:color w:val="1A1A1A"/>
          <w:sz w:val="26"/>
        </w:rPr>
        <w:t xml:space="preserve"> Mọi con số đo đạc trong báo cáo (sai số ước lượng số đo, thời gian sinh ảnh, số lượng kiểm thử và kết quả kiểm tra 19 bảng của ERD) đều được lấy từ một lần chạy thật trên máy của nhóm, có ghi ngày, lệnh chạy và tệp kết quả kèm theo. Chỗ nào chưa đo được thì báo cáo ghi rõ là "chưa đo", không thay bằng ước lượng.</w:t>
      </w:r>
    </w:p>
    <w:p>
      <w:pPr>
        <w:pStyle w:val="ListBullet"/>
        <w:spacing w:after="60" w:line="336" w:lineRule="auto"/>
        <w:ind w:firstLine="0" w:left="567"/>
        <w:jc w:val="both"/>
      </w:pPr>
      <w:r>
        <w:rPr>
          <w:rFonts w:ascii="Times New Roman" w:hAnsi="Times New Roman" w:cs="Times New Roman" w:eastAsia="Times New Roman"/>
          <w:b/>
          <w:i w:val="0"/>
          <w:color w:val="1A1A1A"/>
          <w:sz w:val="26"/>
        </w:rPr>
        <w:t>Về khái niệm fine-tune.</w:t>
      </w:r>
      <w:r>
        <w:rPr>
          <w:rFonts w:ascii="Times New Roman" w:hAnsi="Times New Roman" w:cs="Times New Roman" w:eastAsia="Times New Roman"/>
          <w:b w:val="0"/>
          <w:i w:val="0"/>
          <w:color w:val="1A1A1A"/>
          <w:sz w:val="26"/>
        </w:rPr>
        <w:t xml:space="preserve"> Báo cáo chỉ gọi một thành phần là "đã huấn luyện lại" khi có đủ bốn thứ: bộ dữ liệu có giấy phép rõ ràng, quá trình tối ưu thật sự cập nhật trọng số, một checkpoint tải lại được kèm mã băm, và đánh giá trên tập tách theo danh tính. Mọi thành phần còn lại được gọi đúng tên của nó là suy luận, hiệu chuẩn hoặc quy tắc nghiệp vụ.</w:t>
      </w:r>
    </w:p>
    <w:p>
      <w:pPr>
        <w:pStyle w:val="ListBullet"/>
        <w:spacing w:after="60" w:line="336" w:lineRule="auto"/>
        <w:ind w:firstLine="0" w:left="567"/>
        <w:jc w:val="both"/>
      </w:pPr>
      <w:r>
        <w:rPr>
          <w:rFonts w:ascii="Times New Roman" w:hAnsi="Times New Roman" w:cs="Times New Roman" w:eastAsia="Times New Roman"/>
          <w:b/>
          <w:i w:val="0"/>
          <w:color w:val="1A1A1A"/>
          <w:sz w:val="26"/>
        </w:rPr>
        <w:t>Về dữ liệu người dùng.</w:t>
      </w:r>
      <w:r>
        <w:rPr>
          <w:rFonts w:ascii="Times New Roman" w:hAnsi="Times New Roman" w:cs="Times New Roman" w:eastAsia="Times New Roman"/>
          <w:b w:val="0"/>
          <w:i w:val="0"/>
          <w:color w:val="1A1A1A"/>
          <w:sz w:val="26"/>
        </w:rPr>
        <w:t xml:space="preserve"> Cơ sở dữ liệu đang chạy chứa dữ liệu thử nghiệm do nhóm tạo ra. Không có con số nào trong báo cáo được trình bày như số liệu người dùng thật hay doanh thu thật.</w:t>
      </w:r>
    </w:p>
    <w:p>
      <w:pPr>
        <w:keepNext w:val="0"/>
        <w:spacing w:after="120"/>
        <w:ind w:firstLine="567"/>
        <w:jc w:val="both"/>
      </w:pPr>
      <w:r>
        <w:rPr>
          <w:rFonts w:ascii="Times New Roman" w:hAnsi="Times New Roman" w:cs="Times New Roman" w:eastAsia="Times New Roman"/>
          <w:b w:val="0"/>
          <w:i w:val="0"/>
          <w:color w:val="1A1A1A"/>
          <w:sz w:val="26"/>
        </w:rPr>
        <w:t>Nhóm xin chịu hoàn toàn trách nhiệm trước Hội đồng về tính trung thực của những nội dung trên.</w:t>
      </w:r>
    </w:p>
    <w:p>
      <w:pPr>
        <w:spacing w:after="80" w:line="312" w:lineRule="auto"/>
        <w:ind w:firstLine="0"/>
        <w:jc w:val="center"/>
      </w:pPr>
      <w:r>
        <w:rPr>
          <w:rFonts w:ascii="Times New Roman" w:hAnsi="Times New Roman" w:cs="Times New Roman" w:eastAsia="Times New Roman"/>
          <w:b w:val="0"/>
          <w:i/>
          <w:color w:val="1A1A1A"/>
          <w:sz w:val="26"/>
        </w:rPr>
        <w:t>Nhóm sinh viên thực hiện</w:t>
      </w:r>
    </w:p>
    <w:p>
      <w:pPr>
        <w:pStyle w:val="Heading1"/>
        <w:pageBreakBefore/>
        <w:jc w:val="center"/>
      </w:pPr>
      <w:r>
        <w:rPr>
          <w:rFonts w:ascii="Times New Roman" w:hAnsi="Times New Roman" w:cs="Times New Roman" w:eastAsia="Times New Roman"/>
          <w:b/>
          <w:i w:val="0"/>
          <w:color w:val="8C2F27"/>
          <w:sz w:val="30"/>
        </w:rPr>
        <w:t>TÓM TẮT</w:t>
      </w:r>
    </w:p>
    <w:p>
      <w:pPr>
        <w:keepNext w:val="0"/>
        <w:spacing w:after="120"/>
        <w:ind w:firstLine="567"/>
        <w:jc w:val="both"/>
      </w:pPr>
      <w:r>
        <w:rPr>
          <w:rFonts w:ascii="Times New Roman" w:hAnsi="Times New Roman" w:cs="Times New Roman" w:eastAsia="Times New Roman"/>
          <w:b w:val="0"/>
          <w:i w:val="0"/>
          <w:color w:val="1A1A1A"/>
          <w:sz w:val="26"/>
        </w:rPr>
        <w:t>Mua quần áo trực tuyến có một khoảng trống mà thêm ảnh hay thêm mô tả đều không lấp được: khách nhìn thấy bộ đồ trên người mẫu, nhưng thứ họ cần biết là bộ đồ đó trông thế nào trên chính cơ thể mình, và size nào mới vừa. Khoảng trống đó biến thành tỉ lệ đổi trả cao cho người bán và sự do dự cho người mua.</w:t>
      </w:r>
    </w:p>
    <w:p>
      <w:pPr>
        <w:keepNext w:val="0"/>
        <w:spacing w:after="120"/>
        <w:ind w:firstLine="567"/>
        <w:jc w:val="both"/>
      </w:pPr>
      <w:r>
        <w:rPr>
          <w:rFonts w:ascii="Times New Roman" w:hAnsi="Times New Roman" w:cs="Times New Roman" w:eastAsia="Times New Roman"/>
          <w:b w:val="0"/>
          <w:i w:val="0"/>
          <w:color w:val="1A1A1A"/>
          <w:sz w:val="26"/>
        </w:rPr>
        <w:t>JAPANO là một nền tảng thương mại điện tử thời trang Nhật Bản được xây dựng để thu hẹp đúng khoảng trống đó. Hệ thống gồm bốn sản phẩm chạy trên cùng một backend: ứng dụng di động Android (Expo SDK 51, React Native 0.74), website bán hàng độc lập (React 19, App Router), trang quản trị web, và một cụm dịch vụ AI chạy trên GPU nội bộ. Backend là một máy chủ Express trên Node 20 với 138 điểm cuối REST chia theo miền nghiệp vụ, dùng MongoDB Atlas làm nơi lưu trữ runtime chính. Mô hình dữ liệu của báo cáo và bản trình bày trên Compass được thống nhất thành đúng 19 bảng nghiệp vụ và 24 quan hệ.</w:t>
      </w:r>
    </w:p>
    <w:p>
      <w:pPr>
        <w:keepNext w:val="0"/>
        <w:spacing w:after="120"/>
        <w:ind w:firstLine="567"/>
        <w:jc w:val="both"/>
      </w:pPr>
      <w:r>
        <w:rPr>
          <w:rFonts w:ascii="Times New Roman" w:hAnsi="Times New Roman" w:cs="Times New Roman" w:eastAsia="Times New Roman"/>
          <w:b w:val="0"/>
          <w:i w:val="0"/>
          <w:color w:val="1A1A1A"/>
          <w:sz w:val="26"/>
        </w:rPr>
        <w:t>Về thương mại, hệ thống hoàn chỉnh một vòng đời đơn hàng thật: danh mục và biến thể, giỏ hàng, mã giảm giá, ba phương thức thanh toán (COD, Stripe Test Mode, VNPay Sandbox), theo dõi vận chuyển, trả hàng theo từng dòng và hoàn tiền, đánh giá chỉ dành cho người đã mua, chương trình VIP và Flagcard. Giá, tồn kho, mã giảm giá và tổng tiền luôn được tính lại phía máy chủ; client không bao giờ là nguồn sự thật.</w:t>
      </w:r>
    </w:p>
    <w:p>
      <w:pPr>
        <w:keepNext w:val="0"/>
        <w:spacing w:after="120"/>
        <w:ind w:firstLine="567"/>
        <w:jc w:val="both"/>
      </w:pPr>
      <w:r>
        <w:rPr>
          <w:rFonts w:ascii="Times New Roman" w:hAnsi="Times New Roman" w:cs="Times New Roman" w:eastAsia="Times New Roman"/>
          <w:b w:val="0"/>
          <w:i w:val="0"/>
          <w:color w:val="1A1A1A"/>
          <w:sz w:val="26"/>
        </w:rPr>
        <w:t>Về trí tuệ nhân tạo, JAPANO triển khai bốn nhóm năng lực riêng biệt. Thứ nhất, ước lượng số đo từ một ảnh: YOLOv8n-pose lấy khớp cơ thể, U2Net tách hình bóng, một tầng hình học cắt hai cánh tay khỏi thân, rồi các bộ hồi quy huấn luyện lại trên ANSUR II dự đoán chiều cao, cân nặng và ba vòng đo. Sai số đầu-cuối trên BodyM testB (120 người, tách danh tính) là 6,56 cm chiều cao, 9,59 kg cân nặng và 5,70–6,49 cm cho ba vòng; kết quả luôn được trả về dưới dạng khoảng có độ tin cậy, và số đo do người dùng tự nhập luôn thắng ước lượng của mô hình. Thứ hai, thử đồ ảo: FASHN VTON 1.5 là engine chính, FLUX.2 Klein 4B tham gia khi cần chuyển tư thế hoặc mô phỏng độ chật/rộng, và một cổng chất lượng chấm danh tính, cấu trúc và độ che phủ trước khi ảnh được trả về. Thứ ba, gợi ý sản phẩm và phân tích kinh doanh chạy thuần Node trên CPU. Thứ tư, kiểm duyệt nội dung tiếng Việt có chống lách luật.</w:t>
      </w:r>
    </w:p>
    <w:p>
      <w:pPr>
        <w:keepNext w:val="0"/>
        <w:spacing w:after="120"/>
        <w:ind w:firstLine="567"/>
        <w:jc w:val="both"/>
      </w:pPr>
      <w:r>
        <w:rPr>
          <w:rFonts w:ascii="Times New Roman" w:hAnsi="Times New Roman" w:cs="Times New Roman" w:eastAsia="Times New Roman"/>
          <w:b w:val="0"/>
          <w:i w:val="0"/>
          <w:color w:val="1A1A1A"/>
          <w:sz w:val="26"/>
        </w:rPr>
        <w:t>Đóng góp mà nhóm cho là đáng kể nhất không nằm ở việc gọi được nhiều mô hình, mà ở chỗ hệ thống biết từ chối. Ảnh thử đồ làm sai cơ thể sẽ bị chặn thay vì được trả về; một ảnh không đủ bằng chứng sẽ nhận trạng thái "chưa đủ bằng chứng" thay vì một con số bịa; và trong toàn bộ đồ án chỉ có duy nhất một thành phần được phép gọi là đã fine-tune — bộ chuyển thể LoRA hạng 8 trên FLUX.2 cho bước mô phỏng độ vừa vặn, có checkpoint, mã băm và đánh giá tách theo danh tính. JAPANO ở thời điểm nộp là một sản phẩm nghiên cứu và trình diễn hoàn chỉnh, chưa phải một hệ thống sẵn sàng thương mại; những điều kiện còn thiếu để đi tới đó được liệt kê cụ thể trong Chương 7 và Chương 8.</w:t>
      </w:r>
    </w:p>
    <w:p>
      <w:pPr>
        <w:keepNext w:val="0"/>
        <w:spacing w:after="120"/>
        <w:ind w:firstLine="567"/>
        <w:jc w:val="both"/>
      </w:pPr>
      <w:r>
        <w:rPr>
          <w:rFonts w:ascii="Times New Roman" w:hAnsi="Times New Roman" w:cs="Times New Roman" w:eastAsia="Times New Roman"/>
          <w:b/>
          <w:i w:val="0"/>
          <w:color w:val="1A1A1A"/>
          <w:sz w:val="26"/>
        </w:rPr>
        <w:t>Từ khoá:</w:t>
      </w:r>
      <w:r>
        <w:rPr>
          <w:rFonts w:ascii="Times New Roman" w:hAnsi="Times New Roman" w:cs="Times New Roman" w:eastAsia="Times New Roman"/>
          <w:b w:val="0"/>
          <w:i w:val="0"/>
          <w:color w:val="1A1A1A"/>
          <w:sz w:val="26"/>
        </w:rPr>
        <w:t xml:space="preserve"> thương mại điện tử thời trang, thử đồ ảo, virtual try-on, ước lượng nhân trắc từ ảnh, hệ gợi ý, MongoDB, React Native, mô hình khuếch tán, LoRA.</w:t>
      </w:r>
    </w:p>
    <w:p>
      <w:pPr>
        <w:pStyle w:val="Heading1"/>
        <w:pageBreakBefore/>
        <w:jc w:val="center"/>
      </w:pPr>
      <w:r>
        <w:rPr>
          <w:rFonts w:ascii="Times New Roman" w:hAnsi="Times New Roman" w:cs="Times New Roman" w:eastAsia="Times New Roman"/>
          <w:b/>
          <w:i w:val="0"/>
          <w:color w:val="8C2F27"/>
          <w:sz w:val="30"/>
        </w:rPr>
        <w:t>ABSTRACT</w:t>
      </w:r>
    </w:p>
    <w:p>
      <w:pPr>
        <w:keepNext w:val="0"/>
        <w:spacing w:after="120"/>
        <w:ind w:firstLine="567"/>
        <w:jc w:val="both"/>
      </w:pPr>
      <w:r>
        <w:rPr>
          <w:rFonts w:ascii="Times New Roman" w:hAnsi="Times New Roman" w:cs="Times New Roman" w:eastAsia="Times New Roman"/>
          <w:b w:val="0"/>
          <w:i w:val="0"/>
          <w:color w:val="1A1A1A"/>
          <w:sz w:val="26"/>
        </w:rPr>
        <w:t>Online apparel shopping has a gap that neither more photos nor longer descriptions can close: the customer sees the garment on a model, but what they need to know is how it looks on their own body and which size actually fits. That gap turns into high return rates for the merchant and hesitation for the buyer.</w:t>
      </w:r>
    </w:p>
    <w:p>
      <w:pPr>
        <w:keepNext w:val="0"/>
        <w:spacing w:after="120"/>
        <w:ind w:firstLine="567"/>
        <w:jc w:val="both"/>
      </w:pPr>
      <w:r>
        <w:rPr>
          <w:rFonts w:ascii="Times New Roman" w:hAnsi="Times New Roman" w:cs="Times New Roman" w:eastAsia="Times New Roman"/>
          <w:b w:val="0"/>
          <w:i w:val="0"/>
          <w:color w:val="1A1A1A"/>
          <w:sz w:val="26"/>
        </w:rPr>
        <w:t>JAPANO is a Japanese-fashion e-commerce platform built to narrow exactly that gap. It consists of four products sharing a single backend: an Android application (Expo SDK 51, React Native 0.74), an independent storefront website (React 19, App Router), a web administration console, and a cluster of AI services running on a local GPU. The backend is an Express server on Node 20 exposing 138 domain-scoped REST endpoints and using MongoDB Atlas as its primary runtime store. The report and its MongoDB Compass presentation use one consistent model of exactly 19 business tables and 24 relationships.</w:t>
      </w:r>
    </w:p>
    <w:p>
      <w:pPr>
        <w:keepNext w:val="0"/>
        <w:spacing w:after="120"/>
        <w:ind w:firstLine="567"/>
        <w:jc w:val="both"/>
      </w:pPr>
      <w:r>
        <w:rPr>
          <w:rFonts w:ascii="Times New Roman" w:hAnsi="Times New Roman" w:cs="Times New Roman" w:eastAsia="Times New Roman"/>
          <w:b w:val="0"/>
          <w:i w:val="0"/>
          <w:color w:val="1A1A1A"/>
          <w:sz w:val="26"/>
        </w:rPr>
        <w:t>On the commerce side the system completes a real order lifecycle: catalogue and variants, cart, vouchers, three payment methods (cash on delivery, Stripe Test Mode, VNPay Sandbox), shipment tracking, per-line returns and refunds, verified-purchase reviews, a VIP tier and a Flagcard loyalty scheme. Prices, stock, vouchers and totals are always recomputed server-side; the client is never the source of truth.</w:t>
      </w:r>
    </w:p>
    <w:p>
      <w:pPr>
        <w:keepNext w:val="0"/>
        <w:spacing w:after="120"/>
        <w:ind w:firstLine="567"/>
        <w:jc w:val="both"/>
      </w:pPr>
      <w:r>
        <w:rPr>
          <w:rFonts w:ascii="Times New Roman" w:hAnsi="Times New Roman" w:cs="Times New Roman" w:eastAsia="Times New Roman"/>
          <w:b w:val="0"/>
          <w:i w:val="0"/>
          <w:color w:val="1A1A1A"/>
          <w:sz w:val="26"/>
        </w:rPr>
        <w:t>On the AI side, JAPANO implements four distinct capabilities. First, body measurement from a single photograph: YOLOv8n-pose supplies joints, U2Net supplies the silhouette, a geometry layer carves the arms away from the torso, and regressors retrained on ANSUR II predict height, weight and three girths. End-to-end error on BodyM testB (120 identity-disjoint subjects) is 6.56 cm for height, 9.59 kg for weight and 5.70–6.49 cm for the girths; every result is returned as an interval with a confidence value, and user-supplied measurements always override the estimate. Second, virtual try-on: FASHN VTON 1.5 is the primary engine, FLUX.2 Klein 4B assists with pose transfer and fit simulation, and a quality gate scores identity preservation, garment structure and coverage before any image is returned. Third, recommendation and business analytics implemented in plain Node.js on CPU. Fourth, Vietnamese content moderation resistant to common evasion patterns.</w:t>
      </w:r>
    </w:p>
    <w:p>
      <w:pPr>
        <w:keepNext w:val="0"/>
        <w:spacing w:after="120"/>
        <w:ind w:firstLine="567"/>
        <w:jc w:val="both"/>
      </w:pPr>
      <w:r>
        <w:rPr>
          <w:rFonts w:ascii="Times New Roman" w:hAnsi="Times New Roman" w:cs="Times New Roman" w:eastAsia="Times New Roman"/>
          <w:b w:val="0"/>
          <w:i w:val="0"/>
          <w:color w:val="1A1A1A"/>
          <w:sz w:val="26"/>
        </w:rPr>
        <w:t>The contribution the team considers most significant is not the number of models invoked but the system’s willingness to refuse. A try-on image that distorts the body is blocked rather than returned; a photograph without sufficient evidence yields an explicit "insufficient evidence" state rather than a fabricated number; and exactly one component in the entire project is permitted to be described as fine-tuned — a rank-8 LoRA adapter on FLUX.2 for the fit-refinement step, with a saved checkpoint, a hash and identity-disjoint evaluation. At submission time JAPANO is a complete research and demonstration system, not a production-ready commercial service; the specific conditions still missing are enumerated in Chapters 7 and 8.</w:t>
      </w:r>
    </w:p>
    <w:p>
      <w:pPr>
        <w:keepNext w:val="0"/>
        <w:spacing w:after="120"/>
        <w:ind w:firstLine="567"/>
        <w:jc w:val="both"/>
      </w:pPr>
      <w:r>
        <w:rPr>
          <w:rFonts w:ascii="Times New Roman" w:hAnsi="Times New Roman" w:cs="Times New Roman" w:eastAsia="Times New Roman"/>
          <w:b/>
          <w:i w:val="0"/>
          <w:color w:val="1A1A1A"/>
          <w:sz w:val="26"/>
        </w:rPr>
        <w:t>Keywords:</w:t>
      </w:r>
      <w:r>
        <w:rPr>
          <w:rFonts w:ascii="Times New Roman" w:hAnsi="Times New Roman" w:cs="Times New Roman" w:eastAsia="Times New Roman"/>
          <w:b w:val="0"/>
          <w:i w:val="0"/>
          <w:color w:val="1A1A1A"/>
          <w:sz w:val="26"/>
        </w:rPr>
        <w:t xml:space="preserve"> fashion e-commerce, virtual try-on, single-image anthropometry, recommender systems, MongoDB, React Native, diffusion models, LoRA.</w:t>
      </w:r>
    </w:p>
    <w:p>
      <w:pPr>
        <w:pStyle w:val="Heading1"/>
        <w:pageBreakBefore/>
        <w:jc w:val="center"/>
      </w:pPr>
      <w:r>
        <w:rPr>
          <w:rFonts w:ascii="Times New Roman" w:hAnsi="Times New Roman" w:cs="Times New Roman" w:eastAsia="Times New Roman"/>
          <w:b/>
          <w:i w:val="0"/>
          <w:color w:val="8C2F27"/>
          <w:sz w:val="30"/>
        </w:rPr>
        <w:t>MỤC LỤC</w:t>
      </w:r>
    </w:p>
    <w:p>
      <w:pPr>
        <w:spacing w:after="0"/>
        <w:ind w:firstLine="0"/>
      </w:pPr>
      <w:r>
        <w:rPr>
          <w:rFonts w:ascii="Times New Roman" w:hAnsi="Times New Roman" w:cs="Times New Roman" w:eastAsia="Times New Roman"/>
          <w:b w:val="0"/>
          <w:i w:val="0"/>
          <w:color w:val="1A1A1A"/>
          <w:sz w:val="4"/>
        </w:rPr>
        <w:fldChar w:fldCharType="begin"/>
        <w:instrText xml:space="preserve"> TOC \o "1-3" \h \z \u </w:instrText>
        <w:fldChar w:fldCharType="separate"/>
      </w:r>
    </w:p>
    <w:p>
      <w:pPr>
        <w:tabs>
          <w:tab w:pos="8787" w:val="right" w:leader="dot"/>
        </w:tabs>
        <w:spacing w:after="100" w:line="300" w:lineRule="auto"/>
        <w:ind w:firstLine="0" w:left="0"/>
      </w:pPr>
      <w:r>
        <w:rPr>
          <w:rFonts w:ascii="Times New Roman" w:hAnsi="Times New Roman" w:cs="Times New Roman" w:eastAsia="Times New Roman"/>
          <w:b/>
          <w:i w:val="0"/>
          <w:color w:val="1A1A1A"/>
          <w:sz w:val="25"/>
        </w:rPr>
        <w:t>PHẦN MỞ ĐẦU</w:t>
      </w:r>
      <w:r>
        <w:rPr>
          <w:rFonts w:ascii="Times New Roman" w:hAnsi="Times New Roman" w:cs="Times New Roman" w:eastAsia="Times New Roman"/>
          <w:b w:val="0"/>
          <w:i w:val="0"/>
          <w:color w:val="1A1A1A"/>
          <w:sz w:val="25"/>
        </w:rPr>
        <w:tab/>
      </w:r>
      <w:r>
        <w:rPr>
          <w:rFonts w:ascii="Times New Roman" w:hAnsi="Times New Roman" w:cs="Times New Roman" w:eastAsia="Times New Roman"/>
          <w:b/>
          <w:i w:val="0"/>
          <w:color w:val="1A1A1A"/>
          <w:sz w:val="25"/>
        </w:rPr>
        <w:t>24</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1. Bối cảnh</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24</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2. Vì sao là thời trang Nhật Bản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24</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3. Vấn đề chọn size và chi phí đổi trả</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25</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4. Vì sao kết hợp ba thứ trong một sản phẩm</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25</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5. Mục tiêu của đồ án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26</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6. Phạm vi và đối tượng sử dụng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26</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7. Phương pháp thực hiện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27</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8. Đóng góp của nhóm</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27</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9. Cấu trúc báo cáo</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28</w:t>
      </w:r>
    </w:p>
    <w:p>
      <w:pPr>
        <w:tabs>
          <w:tab w:pos="8787" w:val="right" w:leader="dot"/>
        </w:tabs>
        <w:spacing w:after="100" w:line="300" w:lineRule="auto"/>
        <w:ind w:firstLine="0" w:left="0"/>
      </w:pPr>
      <w:r>
        <w:rPr>
          <w:rFonts w:ascii="Times New Roman" w:hAnsi="Times New Roman" w:cs="Times New Roman" w:eastAsia="Times New Roman"/>
          <w:b/>
          <w:i w:val="0"/>
          <w:color w:val="1A1A1A"/>
          <w:sz w:val="25"/>
        </w:rPr>
        <w:t>CHƯƠNG 1. GIỚI THIỆU DỰ ÁN</w:t>
      </w:r>
      <w:r>
        <w:rPr>
          <w:rFonts w:ascii="Times New Roman" w:hAnsi="Times New Roman" w:cs="Times New Roman" w:eastAsia="Times New Roman"/>
          <w:b w:val="0"/>
          <w:i w:val="0"/>
          <w:color w:val="1A1A1A"/>
          <w:sz w:val="25"/>
        </w:rPr>
        <w:tab/>
      </w:r>
      <w:r>
        <w:rPr>
          <w:rFonts w:ascii="Times New Roman" w:hAnsi="Times New Roman" w:cs="Times New Roman" w:eastAsia="Times New Roman"/>
          <w:b/>
          <w:i w:val="0"/>
          <w:color w:val="1A1A1A"/>
          <w:sz w:val="25"/>
        </w:rPr>
        <w:t>29</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1.1. Câu chuyện hình thành JAPANO</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29</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1.2. Bài toán của khách hàng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29</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1.3. Bài toán của người vận hành cửa hàng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30</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1.4. Định vị: ba trải nghiệm trong một nền tảng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31</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1.5. Mục tiêu chức năng và phi chức năng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32</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1.5.1. Mục tiêu chức năng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32</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1.5.2. Mục tiêu phi chức năng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33</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1.6. Phạm vi đã hoàn thành và chưa hoàn thành</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33</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1.7. Nhân sự và quá trình thực hiện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34</w:t>
      </w:r>
    </w:p>
    <w:p>
      <w:pPr>
        <w:tabs>
          <w:tab w:pos="8787" w:val="right" w:leader="dot"/>
        </w:tabs>
        <w:spacing w:after="100" w:line="300" w:lineRule="auto"/>
        <w:ind w:firstLine="0" w:left="0"/>
      </w:pPr>
      <w:r>
        <w:rPr>
          <w:rFonts w:ascii="Times New Roman" w:hAnsi="Times New Roman" w:cs="Times New Roman" w:eastAsia="Times New Roman"/>
          <w:b/>
          <w:i w:val="0"/>
          <w:color w:val="1A1A1A"/>
          <w:sz w:val="25"/>
        </w:rPr>
        <w:t>CHƯƠNG 2. CƠ SỞ LÝ THUYẾT VÀ KHẢO SÁT</w:t>
      </w:r>
      <w:r>
        <w:rPr>
          <w:rFonts w:ascii="Times New Roman" w:hAnsi="Times New Roman" w:cs="Times New Roman" w:eastAsia="Times New Roman"/>
          <w:b w:val="0"/>
          <w:i w:val="0"/>
          <w:color w:val="1A1A1A"/>
          <w:sz w:val="25"/>
        </w:rPr>
        <w:tab/>
      </w:r>
      <w:r>
        <w:rPr>
          <w:rFonts w:ascii="Times New Roman" w:hAnsi="Times New Roman" w:cs="Times New Roman" w:eastAsia="Times New Roman"/>
          <w:b/>
          <w:i w:val="0"/>
          <w:color w:val="1A1A1A"/>
          <w:sz w:val="25"/>
        </w:rPr>
        <w:t>36</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2.1. Thương mại điện tử và phần lõi của nó</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36</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2.1.1. Commerce, e-commerce và core commerce</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36</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2.1.2. Vòng đời đơn hàng và hậu mãi</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37</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2.2. Kiến trúc client–server và REST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37</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2.2.1. Bất đồng bộ cho công việc dài</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37</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2.3. Xác thực, phân quyền và mẫu BFF</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38</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2.3.1. Băm mật khẩu và JWT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38</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2.3.2. RBAC — phân quyền theo vai trò</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38</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2.3.3. Cookie HttpOnly và mẫu BFF</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38</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2.4. Mô hình dữ liệu tài liệu của MongoDB</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39</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2.4.1. Document, collection và khoá</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39</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2.4.2. Nhúng hay tham chiếu</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39</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2.4.3. Chi phí ẩn của việc chia quá nhỏ</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39</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2.5. Thị giác máy tính cho bài toán cơ thể người</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40</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2.5.1. Ước lượng tư thế (pose estimation)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40</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2.5.2. Phân đoạn người (human segmentation)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40</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2.5.3. Từ pixel ra xăng-ti-mét: bài toán thang đo</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40</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2.6. Mô hình sinh ảnh và thử đồ ảo</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41</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2.6.1. Mô hình khuếch tán (diffusion model)</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41</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2.6.2. Virtual try-on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41</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2.6.3. LoRA và fine-tuning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41</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2.6.4. Cổng chất lượng (quality gate)</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42</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2.7. Hệ gợi ý</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42</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2.7.1. Lọc cộng tác, lọc theo nội dung và mô hình lai</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42</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2.7.2. Phân rã ma trận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42</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2.7.3. Lan truyền trên đồ thị</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42</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2.7.4. Gợi ý theo chuỗi</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43</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2.7.5. Xếp hạng và đánh giá</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43</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2.8. Kiểm duyệt nội dung, dự báo và phân khúc</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43</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2.8.1. Kiểm duyệt và bài toán lách luật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43</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2.8.2. Ba mô hình dự báo chuỗi thời gian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44</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2.8.3. K-Means và RFM</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44</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2.9. Khảo sát: JAPANO đứng ở đâu</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44</w:t>
      </w:r>
    </w:p>
    <w:p>
      <w:pPr>
        <w:tabs>
          <w:tab w:pos="8787" w:val="right" w:leader="dot"/>
        </w:tabs>
        <w:spacing w:after="100" w:line="300" w:lineRule="auto"/>
        <w:ind w:firstLine="0" w:left="0"/>
      </w:pPr>
      <w:r>
        <w:rPr>
          <w:rFonts w:ascii="Times New Roman" w:hAnsi="Times New Roman" w:cs="Times New Roman" w:eastAsia="Times New Roman"/>
          <w:b/>
          <w:i w:val="0"/>
          <w:color w:val="1A1A1A"/>
          <w:sz w:val="25"/>
        </w:rPr>
        <w:t>CHƯƠNG 3. PHÂN TÍCH HỆ THỐNG VÀ MÔ HÌNH USE CASE</w:t>
      </w:r>
      <w:r>
        <w:rPr>
          <w:rFonts w:ascii="Times New Roman" w:hAnsi="Times New Roman" w:cs="Times New Roman" w:eastAsia="Times New Roman"/>
          <w:b w:val="0"/>
          <w:i w:val="0"/>
          <w:color w:val="1A1A1A"/>
          <w:sz w:val="25"/>
        </w:rPr>
        <w:tab/>
      </w:r>
      <w:r>
        <w:rPr>
          <w:rFonts w:ascii="Times New Roman" w:hAnsi="Times New Roman" w:cs="Times New Roman" w:eastAsia="Times New Roman"/>
          <w:b/>
          <w:i w:val="0"/>
          <w:color w:val="1A1A1A"/>
          <w:sz w:val="25"/>
        </w:rPr>
        <w:t>46</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3.1. Xác định tác nhân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46</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3.2. Hai sơ đồ Use Case chính thức</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47</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3.2.1. Phân hệ mua sắm dành cho khách hàng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47</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3.2.2. Phân hệ quản trị Web Admin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48</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3.3. Đặc tả chi tiết các use case quan trọng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49</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3.5. Yêu cầu phi chức năng rút ra từ phân tích</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58</w:t>
      </w:r>
    </w:p>
    <w:p>
      <w:pPr>
        <w:tabs>
          <w:tab w:pos="8787" w:val="right" w:leader="dot"/>
        </w:tabs>
        <w:spacing w:after="100" w:line="300" w:lineRule="auto"/>
        <w:ind w:firstLine="0" w:left="0"/>
      </w:pPr>
      <w:r>
        <w:rPr>
          <w:rFonts w:ascii="Times New Roman" w:hAnsi="Times New Roman" w:cs="Times New Roman" w:eastAsia="Times New Roman"/>
          <w:b/>
          <w:i w:val="0"/>
          <w:color w:val="1A1A1A"/>
          <w:sz w:val="25"/>
        </w:rPr>
        <w:t>CHƯƠNG 4. KIẾN TRÚC HỆ THỐNG VÀ CƠ SỞ DỮ LIỆU</w:t>
      </w:r>
      <w:r>
        <w:rPr>
          <w:rFonts w:ascii="Times New Roman" w:hAnsi="Times New Roman" w:cs="Times New Roman" w:eastAsia="Times New Roman"/>
          <w:b w:val="0"/>
          <w:i w:val="0"/>
          <w:color w:val="1A1A1A"/>
          <w:sz w:val="25"/>
        </w:rPr>
        <w:tab/>
      </w:r>
      <w:r>
        <w:rPr>
          <w:rFonts w:ascii="Times New Roman" w:hAnsi="Times New Roman" w:cs="Times New Roman" w:eastAsia="Times New Roman"/>
          <w:b/>
          <w:i w:val="0"/>
          <w:color w:val="1A1A1A"/>
          <w:sz w:val="25"/>
        </w:rPr>
        <w:t>59</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4.1. Nguyên tắc kiến trúc</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59</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4.2. Các thành phần của hệ thống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59</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4.3. Sơ đồ triển khai</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60</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4.4. Lớp BFF của website và ranh giới bảo mật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61</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4.5. Phạm vi cơ sở dữ liệu trong báo cáo</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61</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4.5.1. Một mô hình thống nhất gồm 19 bảng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61</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4.5.2. Nguyên tắc kiểm tra tính đúng của 19 bảng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62</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4.6. Sơ đồ thực thể — quan hệ</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62</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4.6.1. Sáu cụm nghiệp vụ</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64</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4.6.2. Khoá định danh và tham chiếu</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64</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4.6.3. Ba quyết định mô hình hoá đáng giải thích</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65</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4.7. Tác dụng, vai trò và nhiệm vụ chính của 19 bảng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66</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4.8. Từ điển dữ liệu của các bảng trọng yếu</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68</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4.9. Cách trình bày 19 bảng trên MongoDB Compass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74</w:t>
      </w:r>
    </w:p>
    <w:p>
      <w:pPr>
        <w:tabs>
          <w:tab w:pos="8787" w:val="right" w:leader="dot"/>
        </w:tabs>
        <w:spacing w:after="100" w:line="300" w:lineRule="auto"/>
        <w:ind w:firstLine="0" w:left="0"/>
      </w:pPr>
      <w:r>
        <w:rPr>
          <w:rFonts w:ascii="Times New Roman" w:hAnsi="Times New Roman" w:cs="Times New Roman" w:eastAsia="Times New Roman"/>
          <w:b/>
          <w:i w:val="0"/>
          <w:color w:val="1A1A1A"/>
          <w:sz w:val="25"/>
        </w:rPr>
        <w:t>CHƯƠNG 5. TRIỂN KHAI CHỨC NĂNG</w:t>
      </w:r>
      <w:r>
        <w:rPr>
          <w:rFonts w:ascii="Times New Roman" w:hAnsi="Times New Roman" w:cs="Times New Roman" w:eastAsia="Times New Roman"/>
          <w:b w:val="0"/>
          <w:i w:val="0"/>
          <w:color w:val="1A1A1A"/>
          <w:sz w:val="25"/>
        </w:rPr>
        <w:tab/>
      </w:r>
      <w:r>
        <w:rPr>
          <w:rFonts w:ascii="Times New Roman" w:hAnsi="Times New Roman" w:cs="Times New Roman" w:eastAsia="Times New Roman"/>
          <w:b/>
          <w:i w:val="0"/>
          <w:color w:val="1A1A1A"/>
          <w:sz w:val="25"/>
        </w:rPr>
        <w:t>75</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5.1. Ứng dụng di động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75</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5.1.1. Khởi động và nhận diện thương hiệu</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75</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5.1.2. Tài khoản, hồ sơ và địa chỉ</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77</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5.1.3. Duyệt catalog và chi tiết sản phẩm</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79</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5.1.4. Giỏ hàng, ưu đãi và thanh toán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81</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5.1.5. Hậu mãi: theo dõi đơn, trả hàng và hoàn tiền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82</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5.1.6. Đánh giá, chương trình khách hàng thân thiết và thông báo</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83</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5.1.7. Trợ lý Ori và stylist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84</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5.1.8. Đo cơ thể, gợi ý size và thử đồ</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84</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5.1.9. Khám phá Nhật Bản và "Đưa tôi đến đây"</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85</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5.1.10. Mục tiêu tiết kiệm, sức khoẻ và thông báo</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85</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5.2. Website storefront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86</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5.2.1. Lớp BFF và ranh giới bảo mật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87</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5.2.2. Các trang và luồng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88</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5.2.3. Hàng đợi công việc AI bất đồng bộ trên web</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89</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5.2.4. Kết quả đo hiệu năng và khả năng truy cập</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89</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5.2.5. Trạng thái triển khai thật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90</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5.3. Web Admin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90</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5.3.1. Các phân hệ của trang quản trị</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92</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5.3.2. Dashboard không phải là biểu đồ trang trí</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92</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5.3.3. Phân quyền và những gì trang quản trị cố ý không cho làm</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93</w:t>
      </w:r>
    </w:p>
    <w:p>
      <w:pPr>
        <w:tabs>
          <w:tab w:pos="8787" w:val="right" w:leader="dot"/>
        </w:tabs>
        <w:spacing w:after="100" w:line="300" w:lineRule="auto"/>
        <w:ind w:firstLine="0" w:left="0"/>
      </w:pPr>
      <w:r>
        <w:rPr>
          <w:rFonts w:ascii="Times New Roman" w:hAnsi="Times New Roman" w:cs="Times New Roman" w:eastAsia="Times New Roman"/>
          <w:b/>
          <w:i w:val="0"/>
          <w:color w:val="1A1A1A"/>
          <w:sz w:val="25"/>
        </w:rPr>
        <w:t>CHƯƠNG 6. THUẬT TOÁN VÀ TRÍ TUỆ NHÂN TẠO</w:t>
      </w:r>
      <w:r>
        <w:rPr>
          <w:rFonts w:ascii="Times New Roman" w:hAnsi="Times New Roman" w:cs="Times New Roman" w:eastAsia="Times New Roman"/>
          <w:b w:val="0"/>
          <w:i w:val="0"/>
          <w:color w:val="1A1A1A"/>
          <w:sz w:val="25"/>
        </w:rPr>
        <w:tab/>
      </w:r>
      <w:r>
        <w:rPr>
          <w:rFonts w:ascii="Times New Roman" w:hAnsi="Times New Roman" w:cs="Times New Roman" w:eastAsia="Times New Roman"/>
          <w:b/>
          <w:i w:val="0"/>
          <w:color w:val="1A1A1A"/>
          <w:sz w:val="25"/>
        </w:rPr>
        <w:t>94</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6.1. Bản đồ các thành phần AI</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94</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6.2. Ước lượng số đo cơ thể từ một ảnh</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95</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6.2.1. Bài toán và giới hạn vật lý của nó</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95</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6.2.2. Lỗi gốc: bốn nguyên nhân độc lập, đều đo được</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95</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6.2.3. Đường ống hiện tại: mười hai bước</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96</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6.2.4. Trích đặc trưng hình học</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96</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6.2.5. Ước lượng chiều cao: hậu nghiệm chứ không phải phép nhân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97</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6.2.6. Hồi quy: huấn luyện lại trên đặc trưng giống ảnh thật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98</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6.2.7. Hiệu chuẩn dân số và cổng tỉnh táo giải phẫu</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99</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6.2.8. Kết quả đầu-cuối: từ ảnh ra số đo</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99</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6.3. Gợi ý size và suy luận độ vừa vặn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100</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6.3.1. Vì sao cần một tầng riêng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100</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6.3.2. Hai nguồn tín hiệu và cách hợp nhất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101</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6.3.3. Bảy mức verdict và hiệu ứng được phép</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102</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6.3.4. Ba tầng chặn hiệu ứng bục đường may</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103</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6.3.5. Khi nào chạy bước tinh chỉnh tốn kém</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103</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6.3.6. Bảng quyết định và các ca biên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104</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6.4. Thử đồ ảo</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104</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6.4.1. Vì sao hai mô hình chứ không phải một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104</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6.4.2. Đường ống đầy đủ</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105</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6.4.3. Cổng chất lượng ba tầng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106</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6.4.4. Cổng an toàn cho trang phục dành cho người trưởng thành</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107</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6.4.5. Bộ nhớ đệm: chỉ cho ảnh mẫu, không bao giờ cho ảnh khách</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107</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6.4.6. Bộ điều phối GPU</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108</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6.4.7. Kết quả đo và ma trận kiểm thử</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109</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6.5. Fine-tune: cái gì thật sự được huấn luyện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111</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6.5.1. Chi tiết bộ chuyển thể LoRA</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112</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6.5.2. Cổng nghiệm thu đã loại hai checkpoint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113</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6.5.3. Artifact đã nghiệm thu khác với adapter đang chạy</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114</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6.5.4. Ràng buộc giấy phép</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114</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6.6. JAPANO có sử dụng học tăng cường hay không?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114</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6.6.1. Tiêu chí kiểm tra</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114</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6.6.2. Bốn thứ trông giống học tăng cường nhưng không phải</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115</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6.6.3. Đề xuất cho tương lai</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116</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6.7. Video chuyển động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116</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6.7.1. Vấn đề và cách tiếp cận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116</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6.7.2. Tối ưu suy luận, không phải fine-tune</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117</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6.8. Hệ gợi ý sản phẩm</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118</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6.8.1. Từ hành vi thô tới tín hiệu có trọng số</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118</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6.8.2. Chín nguồn ứng viên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119</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6.8.3. Đánh giá đúng cách: tách theo thời gian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121</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6.8.4. Cổng trộn thích ứng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121</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6.8.5. Đa dạng hoá, khám phá và giải thích</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122</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6.8.6. Điều chưa đo được</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123</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6.9. Trợ lý hội thoại Ori</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123</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6.9.1. Nguyên tắc: bám dữ liệu trước, viết lại sau</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123</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6.9.2. Bộ nhớ nhiều lượt kiểu ma trận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124</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6.9.3. Ranh giới an toàn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124</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6.10. Gợi ý trang phục theo địa điểm và ghép ảnh cảnh Nhật Bản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124</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6.10.1. Chấm điểm bằng quy tắc, không gọi mô hình ngôn ngữ</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124</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6.10.2. Ghép ảnh: phân đoạn chứ không sinh lại</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125</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6.10.3. Metadata phối cảnh: vì sao một ảnh đẹp vẫn có thể bị loại</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126</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6.10.4. Một lỗ hổng đã được đóng từ khâu thiết kế</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128</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6.11. Thuật toán phân tích cho trang quản trị</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129</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6.11.1. Dự báo doanh thu bằng bộ ba mô hình</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129</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6.11.2. Điểm nhu cầu và đà 30 ngày</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130</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6.11.3. Phân cụm khách hàng bằng K-Means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131</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6.11.4. RFM và điểm nguy cơ rời bỏ</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131</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6.11.5. Luật mua kèm</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132</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6.11.6. Các chỉ số quan sát mô hình và tổng hợp KPI</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132</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6.12. Kiểm duyệt nội dung tiếng Việt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133</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6.12.1. Vì sao danh sách từ cấm không đủ</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133</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6.12.2. Chuẩn hoá văn bản: bước quan trọng hơn cả danh sách từ</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133</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6.12.3. Năm nhóm luật và cách xử lý ngữ cảnh</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133</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6.12.4. Hợp nhất quyết định</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134</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6.12.5. Chống chặn oan và giới hạn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135</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6.13. Bảng tổng hợp thuật toán, công thức và model dùng trong JAPANO</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135</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6.13.1. Công thức đánh giá mô hình và lý do chọn model</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136</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6.13.2. Công thức hình học, độ bất định và quyết định size</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137</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6.13.3. Tham số suy luận của ảnh và video</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138</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6.13.4. Công thức xếp hạng và khởi động nguội</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139</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6.13.5. Phân biệt huấn luyện, suy luận, hiệu chuẩn và heuristic</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139</w:t>
      </w:r>
    </w:p>
    <w:p>
      <w:pPr>
        <w:tabs>
          <w:tab w:pos="8787" w:val="right" w:leader="dot"/>
        </w:tabs>
        <w:spacing w:after="100" w:line="300" w:lineRule="auto"/>
        <w:ind w:firstLine="0" w:left="0"/>
      </w:pPr>
      <w:r>
        <w:rPr>
          <w:rFonts w:ascii="Times New Roman" w:hAnsi="Times New Roman" w:cs="Times New Roman" w:eastAsia="Times New Roman"/>
          <w:b/>
          <w:i w:val="0"/>
          <w:color w:val="1A1A1A"/>
          <w:sz w:val="25"/>
        </w:rPr>
        <w:t>CHƯƠNG 7. KIỂM THỬ, TRIỂN KHAI, BẢO MẬT VÀ TÍNH KHẢ THI</w:t>
      </w:r>
      <w:r>
        <w:rPr>
          <w:rFonts w:ascii="Times New Roman" w:hAnsi="Times New Roman" w:cs="Times New Roman" w:eastAsia="Times New Roman"/>
          <w:b w:val="0"/>
          <w:i w:val="0"/>
          <w:color w:val="1A1A1A"/>
          <w:sz w:val="25"/>
        </w:rPr>
        <w:tab/>
      </w:r>
      <w:r>
        <w:rPr>
          <w:rFonts w:ascii="Times New Roman" w:hAnsi="Times New Roman" w:cs="Times New Roman" w:eastAsia="Times New Roman"/>
          <w:b/>
          <w:i w:val="0"/>
          <w:color w:val="1A1A1A"/>
          <w:sz w:val="25"/>
        </w:rPr>
        <w:t>141</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7.1. Kiểm thử</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141</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7.1.1. Kết quả chạy thật trong lần dựng báo cáo</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141</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7.1.2. Sáu loại kiểm thử và ý nghĩa khác nhau của chúng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141</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7.1.3. Những gì bộ kiểm thử chưa phủ</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142</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7.2. Triển khai</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143</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7.2.1. Cấu hình hiện tại</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143</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7.2.2. Ba con đường tới backend và vì sao cần cả ba</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144</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7.2.3. Trạng thái triển khai công khai</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144</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7.3. Bảo mật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145</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7.3.1. Những biện pháp đã có</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145</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7.3.2. Các lỗ hổng và điểm yếu đã biết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146</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7.3.3. Quyền riêng tư và vòng đời dữ liệu ảnh</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146</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7.3.4. Sao lưu và khôi phục</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147</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7.4. Tính khả thi</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147</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7.4.1. Khả thi kỹ thuật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148</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7.4.2. Khả thi kinh tế</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148</w:t>
      </w:r>
    </w:p>
    <w:p>
      <w:pPr>
        <w:tabs>
          <w:tab w:pos="8787" w:val="right" w:leader="dot"/>
        </w:tabs>
        <w:spacing w:after="60" w:line="300" w:lineRule="auto"/>
        <w:ind w:firstLine="0" w:left="680"/>
      </w:pPr>
      <w:r>
        <w:rPr>
          <w:rFonts w:ascii="Times New Roman" w:hAnsi="Times New Roman" w:cs="Times New Roman" w:eastAsia="Times New Roman"/>
          <w:b w:val="0"/>
          <w:i w:val="0"/>
          <w:color w:val="1A1A1A"/>
          <w:sz w:val="24"/>
        </w:rPr>
        <w:t>7.4.3. Rào cản pháp lý và giấy phép</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149</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7.5. Tổng hợp giới hạn hiện tại</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149</w:t>
      </w:r>
    </w:p>
    <w:p>
      <w:pPr>
        <w:tabs>
          <w:tab w:pos="8787" w:val="right" w:leader="dot"/>
        </w:tabs>
        <w:spacing w:after="100" w:line="300" w:lineRule="auto"/>
        <w:ind w:firstLine="0" w:left="0"/>
      </w:pPr>
      <w:r>
        <w:rPr>
          <w:rFonts w:ascii="Times New Roman" w:hAnsi="Times New Roman" w:cs="Times New Roman" w:eastAsia="Times New Roman"/>
          <w:b/>
          <w:i w:val="0"/>
          <w:color w:val="1A1A1A"/>
          <w:sz w:val="25"/>
        </w:rPr>
        <w:t>CHƯƠNG 8. KẾT LUẬN VÀ HƯỚNG PHÁT TRIỂN</w:t>
      </w:r>
      <w:r>
        <w:rPr>
          <w:rFonts w:ascii="Times New Roman" w:hAnsi="Times New Roman" w:cs="Times New Roman" w:eastAsia="Times New Roman"/>
          <w:b w:val="0"/>
          <w:i w:val="0"/>
          <w:color w:val="1A1A1A"/>
          <w:sz w:val="25"/>
        </w:rPr>
        <w:tab/>
      </w:r>
      <w:r>
        <w:rPr>
          <w:rFonts w:ascii="Times New Roman" w:hAnsi="Times New Roman" w:cs="Times New Roman" w:eastAsia="Times New Roman"/>
          <w:b/>
          <w:i w:val="0"/>
          <w:color w:val="1A1A1A"/>
          <w:sz w:val="25"/>
        </w:rPr>
        <w:t>151</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8.1. Những gì đã hoàn thành</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151</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8.2. Giá trị khác biệt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152</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8.3. Những giới hạn trung thực</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152</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8.4. Bài học kỹ thuật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153</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8.5. Bài học sản phẩm</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153</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8.6. Lộ trình ba tháng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154</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8.7. Lộ trình sáu tháng và điều kiện thương mại hoá</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154</w:t>
      </w:r>
    </w:p>
    <w:p>
      <w:pPr>
        <w:tabs>
          <w:tab w:pos="8787" w:val="right" w:leader="dot"/>
        </w:tabs>
        <w:spacing w:after="60" w:line="300" w:lineRule="auto"/>
        <w:ind w:firstLine="0" w:left="340"/>
      </w:pPr>
      <w:r>
        <w:rPr>
          <w:rFonts w:ascii="Times New Roman" w:hAnsi="Times New Roman" w:cs="Times New Roman" w:eastAsia="Times New Roman"/>
          <w:b w:val="0"/>
          <w:i w:val="0"/>
          <w:color w:val="1A1A1A"/>
          <w:sz w:val="24"/>
        </w:rPr>
        <w:t>8.8. Lời kết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155</w:t>
      </w:r>
    </w:p>
    <w:p>
      <w:pPr>
        <w:tabs>
          <w:tab w:pos="8787" w:val="right" w:leader="dot"/>
        </w:tabs>
        <w:spacing w:after="100" w:line="300" w:lineRule="auto"/>
        <w:ind w:firstLine="0" w:left="0"/>
      </w:pPr>
      <w:r>
        <w:rPr>
          <w:rFonts w:ascii="Times New Roman" w:hAnsi="Times New Roman" w:cs="Times New Roman" w:eastAsia="Times New Roman"/>
          <w:b/>
          <w:i w:val="0"/>
          <w:color w:val="1A1A1A"/>
          <w:sz w:val="25"/>
        </w:rPr>
        <w:t>TÀI LIỆU THAM KHẢO</w:t>
      </w:r>
      <w:r>
        <w:rPr>
          <w:rFonts w:ascii="Times New Roman" w:hAnsi="Times New Roman" w:cs="Times New Roman" w:eastAsia="Times New Roman"/>
          <w:b w:val="0"/>
          <w:i w:val="0"/>
          <w:color w:val="1A1A1A"/>
          <w:sz w:val="25"/>
        </w:rPr>
        <w:tab/>
      </w:r>
      <w:r>
        <w:rPr>
          <w:rFonts w:ascii="Times New Roman" w:hAnsi="Times New Roman" w:cs="Times New Roman" w:eastAsia="Times New Roman"/>
          <w:b/>
          <w:i w:val="0"/>
          <w:color w:val="1A1A1A"/>
          <w:sz w:val="25"/>
        </w:rPr>
        <w:t>156</w:t>
      </w:r>
    </w:p>
    <w:p>
      <w:pPr>
        <w:tabs>
          <w:tab w:pos="8787" w:val="right" w:leader="dot"/>
        </w:tabs>
        <w:spacing w:after="100" w:line="300" w:lineRule="auto"/>
        <w:ind w:firstLine="0" w:left="0"/>
      </w:pPr>
      <w:r>
        <w:rPr>
          <w:rFonts w:ascii="Times New Roman" w:hAnsi="Times New Roman" w:cs="Times New Roman" w:eastAsia="Times New Roman"/>
          <w:b/>
          <w:i w:val="0"/>
          <w:color w:val="1A1A1A"/>
          <w:sz w:val="25"/>
        </w:rPr>
        <w:t>PHỤ LỤC A — DANH SÁCH ĐIỂM CUỐI API THEO MIỀN NGHIỆP VỤ</w:t>
      </w:r>
      <w:r>
        <w:rPr>
          <w:rFonts w:ascii="Times New Roman" w:hAnsi="Times New Roman" w:cs="Times New Roman" w:eastAsia="Times New Roman"/>
          <w:b w:val="0"/>
          <w:i w:val="0"/>
          <w:color w:val="1A1A1A"/>
          <w:sz w:val="25"/>
        </w:rPr>
        <w:tab/>
      </w:r>
      <w:r>
        <w:rPr>
          <w:rFonts w:ascii="Times New Roman" w:hAnsi="Times New Roman" w:cs="Times New Roman" w:eastAsia="Times New Roman"/>
          <w:b/>
          <w:i w:val="0"/>
          <w:color w:val="1A1A1A"/>
          <w:sz w:val="25"/>
        </w:rPr>
        <w:t>159</w:t>
      </w:r>
    </w:p>
    <w:p>
      <w:pPr>
        <w:tabs>
          <w:tab w:pos="8787" w:val="right" w:leader="dot"/>
        </w:tabs>
        <w:spacing w:after="100" w:line="300" w:lineRule="auto"/>
        <w:ind w:firstLine="0" w:left="0"/>
      </w:pPr>
      <w:r>
        <w:rPr>
          <w:rFonts w:ascii="Times New Roman" w:hAnsi="Times New Roman" w:cs="Times New Roman" w:eastAsia="Times New Roman"/>
          <w:b/>
          <w:i w:val="0"/>
          <w:color w:val="1A1A1A"/>
          <w:sz w:val="25"/>
        </w:rPr>
        <w:t>PHỤ LỤC B — TỪ ĐIỂN DỮ LIỆU BỔ SUNG</w:t>
      </w:r>
      <w:r>
        <w:rPr>
          <w:rFonts w:ascii="Times New Roman" w:hAnsi="Times New Roman" w:cs="Times New Roman" w:eastAsia="Times New Roman"/>
          <w:b w:val="0"/>
          <w:i w:val="0"/>
          <w:color w:val="1A1A1A"/>
          <w:sz w:val="25"/>
        </w:rPr>
        <w:tab/>
      </w:r>
      <w:r>
        <w:rPr>
          <w:rFonts w:ascii="Times New Roman" w:hAnsi="Times New Roman" w:cs="Times New Roman" w:eastAsia="Times New Roman"/>
          <w:b/>
          <w:i w:val="0"/>
          <w:color w:val="1A1A1A"/>
          <w:sz w:val="25"/>
        </w:rPr>
        <w:t>164</w:t>
      </w:r>
    </w:p>
    <w:p>
      <w:pPr>
        <w:tabs>
          <w:tab w:pos="8787" w:val="right" w:leader="dot"/>
        </w:tabs>
        <w:spacing w:after="100" w:line="300" w:lineRule="auto"/>
        <w:ind w:firstLine="0" w:left="0"/>
      </w:pPr>
      <w:r>
        <w:rPr>
          <w:rFonts w:ascii="Times New Roman" w:hAnsi="Times New Roman" w:cs="Times New Roman" w:eastAsia="Times New Roman"/>
          <w:b/>
          <w:i w:val="0"/>
          <w:color w:val="1A1A1A"/>
          <w:sz w:val="25"/>
        </w:rPr>
        <w:t>PHỤ LỤC C — TÓM TẮT THUẬT TOÁN VÀ MÃ GIẢ</w:t>
      </w:r>
      <w:r>
        <w:rPr>
          <w:rFonts w:ascii="Times New Roman" w:hAnsi="Times New Roman" w:cs="Times New Roman" w:eastAsia="Times New Roman"/>
          <w:b w:val="0"/>
          <w:i w:val="0"/>
          <w:color w:val="1A1A1A"/>
          <w:sz w:val="25"/>
        </w:rPr>
        <w:tab/>
      </w:r>
      <w:r>
        <w:rPr>
          <w:rFonts w:ascii="Times New Roman" w:hAnsi="Times New Roman" w:cs="Times New Roman" w:eastAsia="Times New Roman"/>
          <w:b/>
          <w:i w:val="0"/>
          <w:color w:val="1A1A1A"/>
          <w:sz w:val="25"/>
        </w:rPr>
        <w:t>165</w:t>
      </w:r>
    </w:p>
    <w:p>
      <w:pPr>
        <w:tabs>
          <w:tab w:pos="8787" w:val="right" w:leader="dot"/>
        </w:tabs>
        <w:spacing w:after="100" w:line="300" w:lineRule="auto"/>
        <w:ind w:firstLine="0" w:left="0"/>
      </w:pPr>
      <w:r>
        <w:rPr>
          <w:rFonts w:ascii="Times New Roman" w:hAnsi="Times New Roman" w:cs="Times New Roman" w:eastAsia="Times New Roman"/>
          <w:b/>
          <w:i w:val="0"/>
          <w:color w:val="1A1A1A"/>
          <w:sz w:val="25"/>
        </w:rPr>
        <w:t>PHỤ LỤC D — BẢNG KẾT QUẢ KIỂM THỬ VÀ CHỈ SỐ</w:t>
      </w:r>
      <w:r>
        <w:rPr>
          <w:rFonts w:ascii="Times New Roman" w:hAnsi="Times New Roman" w:cs="Times New Roman" w:eastAsia="Times New Roman"/>
          <w:b w:val="0"/>
          <w:i w:val="0"/>
          <w:color w:val="1A1A1A"/>
          <w:sz w:val="25"/>
        </w:rPr>
        <w:tab/>
      </w:r>
      <w:r>
        <w:rPr>
          <w:rFonts w:ascii="Times New Roman" w:hAnsi="Times New Roman" w:cs="Times New Roman" w:eastAsia="Times New Roman"/>
          <w:b/>
          <w:i w:val="0"/>
          <w:color w:val="1A1A1A"/>
          <w:sz w:val="25"/>
        </w:rPr>
        <w:t>166</w:t>
      </w:r>
    </w:p>
    <w:p>
      <w:pPr>
        <w:tabs>
          <w:tab w:pos="8787" w:val="right" w:leader="dot"/>
        </w:tabs>
        <w:spacing w:after="100" w:line="300" w:lineRule="auto"/>
        <w:ind w:firstLine="0" w:left="0"/>
      </w:pPr>
      <w:r>
        <w:rPr>
          <w:rFonts w:ascii="Times New Roman" w:hAnsi="Times New Roman" w:cs="Times New Roman" w:eastAsia="Times New Roman"/>
          <w:b/>
          <w:i w:val="0"/>
          <w:color w:val="1A1A1A"/>
          <w:sz w:val="25"/>
        </w:rPr>
        <w:t>PHỤ LỤC E — BẢN KÊ KHAI MÔ HÌNH VÀ BỘ DỮ LIỆU</w:t>
      </w:r>
      <w:r>
        <w:rPr>
          <w:rFonts w:ascii="Times New Roman" w:hAnsi="Times New Roman" w:cs="Times New Roman" w:eastAsia="Times New Roman"/>
          <w:b w:val="0"/>
          <w:i w:val="0"/>
          <w:color w:val="1A1A1A"/>
          <w:sz w:val="25"/>
        </w:rPr>
        <w:tab/>
      </w:r>
      <w:r>
        <w:rPr>
          <w:rFonts w:ascii="Times New Roman" w:hAnsi="Times New Roman" w:cs="Times New Roman" w:eastAsia="Times New Roman"/>
          <w:b/>
          <w:i w:val="0"/>
          <w:color w:val="1A1A1A"/>
          <w:sz w:val="25"/>
        </w:rPr>
        <w:t>167</w:t>
      </w:r>
    </w:p>
    <w:p>
      <w:pPr>
        <w:tabs>
          <w:tab w:pos="8787" w:val="right" w:leader="dot"/>
        </w:tabs>
        <w:spacing w:after="100" w:line="300" w:lineRule="auto"/>
        <w:ind w:firstLine="0" w:left="0"/>
      </w:pPr>
      <w:r>
        <w:rPr>
          <w:rFonts w:ascii="Times New Roman" w:hAnsi="Times New Roman" w:cs="Times New Roman" w:eastAsia="Times New Roman"/>
          <w:b/>
          <w:i w:val="0"/>
          <w:color w:val="1A1A1A"/>
          <w:sz w:val="25"/>
        </w:rPr>
        <w:t>PHỤ LỤC F — BIẾN MÔI TRƯỜNG (CHỈ TÊN, KHÔNG CÓ GIÁ TRỊ)</w:t>
      </w:r>
      <w:r>
        <w:rPr>
          <w:rFonts w:ascii="Times New Roman" w:hAnsi="Times New Roman" w:cs="Times New Roman" w:eastAsia="Times New Roman"/>
          <w:b w:val="0"/>
          <w:i w:val="0"/>
          <w:color w:val="1A1A1A"/>
          <w:sz w:val="25"/>
        </w:rPr>
        <w:tab/>
      </w:r>
      <w:r>
        <w:rPr>
          <w:rFonts w:ascii="Times New Roman" w:hAnsi="Times New Roman" w:cs="Times New Roman" w:eastAsia="Times New Roman"/>
          <w:b/>
          <w:i w:val="0"/>
          <w:color w:val="1A1A1A"/>
          <w:sz w:val="25"/>
        </w:rPr>
        <w:t>168</w:t>
      </w:r>
    </w:p>
    <w:p>
      <w:pPr>
        <w:tabs>
          <w:tab w:pos="8787" w:val="right" w:leader="dot"/>
        </w:tabs>
        <w:spacing w:after="100" w:line="300" w:lineRule="auto"/>
        <w:ind w:firstLine="0" w:left="0"/>
      </w:pPr>
      <w:r>
        <w:rPr>
          <w:rFonts w:ascii="Times New Roman" w:hAnsi="Times New Roman" w:cs="Times New Roman" w:eastAsia="Times New Roman"/>
          <w:b/>
          <w:i w:val="0"/>
          <w:color w:val="1A1A1A"/>
          <w:sz w:val="25"/>
        </w:rPr>
        <w:t>PHỤ LỤC G — HƯỚNG DẪN CHẠY HỆ THỐNG</w:t>
      </w:r>
      <w:r>
        <w:rPr>
          <w:rFonts w:ascii="Times New Roman" w:hAnsi="Times New Roman" w:cs="Times New Roman" w:eastAsia="Times New Roman"/>
          <w:b w:val="0"/>
          <w:i w:val="0"/>
          <w:color w:val="1A1A1A"/>
          <w:sz w:val="25"/>
        </w:rPr>
        <w:tab/>
      </w:r>
      <w:r>
        <w:rPr>
          <w:rFonts w:ascii="Times New Roman" w:hAnsi="Times New Roman" w:cs="Times New Roman" w:eastAsia="Times New Roman"/>
          <w:b/>
          <w:i w:val="0"/>
          <w:color w:val="1A1A1A"/>
          <w:sz w:val="25"/>
        </w:rPr>
        <w:t>169</w:t>
      </w:r>
    </w:p>
    <w:p>
      <w:pPr>
        <w:tabs>
          <w:tab w:pos="8787" w:val="right" w:leader="dot"/>
        </w:tabs>
        <w:spacing w:after="100" w:line="300" w:lineRule="auto"/>
        <w:ind w:firstLine="0" w:left="0"/>
      </w:pPr>
      <w:r>
        <w:rPr>
          <w:rFonts w:ascii="Times New Roman" w:hAnsi="Times New Roman" w:cs="Times New Roman" w:eastAsia="Times New Roman"/>
          <w:b/>
          <w:i w:val="0"/>
          <w:color w:val="1A1A1A"/>
          <w:sz w:val="25"/>
        </w:rPr>
        <w:t>PHỤ LỤC H — BẢNG PHÂN CÔNG NHIỆM VỤ (NHÓM TỰ ĐIỀN)</w:t>
      </w:r>
      <w:r>
        <w:rPr>
          <w:rFonts w:ascii="Times New Roman" w:hAnsi="Times New Roman" w:cs="Times New Roman" w:eastAsia="Times New Roman"/>
          <w:b w:val="0"/>
          <w:i w:val="0"/>
          <w:color w:val="1A1A1A"/>
          <w:sz w:val="25"/>
        </w:rPr>
        <w:tab/>
      </w:r>
      <w:r>
        <w:rPr>
          <w:rFonts w:ascii="Times New Roman" w:hAnsi="Times New Roman" w:cs="Times New Roman" w:eastAsia="Times New Roman"/>
          <w:b/>
          <w:i w:val="0"/>
          <w:color w:val="1A1A1A"/>
          <w:sz w:val="25"/>
        </w:rPr>
        <w:t>170</w:t>
      </w:r>
    </w:p>
    <w:p>
      <w:pPr>
        <w:tabs>
          <w:tab w:pos="8787" w:val="right" w:leader="dot"/>
        </w:tabs>
        <w:spacing w:after="100" w:line="300" w:lineRule="auto"/>
        <w:ind w:firstLine="0" w:left="0"/>
      </w:pPr>
      <w:r>
        <w:rPr>
          <w:rFonts w:ascii="Times New Roman" w:hAnsi="Times New Roman" w:cs="Times New Roman" w:eastAsia="Times New Roman"/>
          <w:b/>
          <w:i w:val="0"/>
          <w:color w:val="1A1A1A"/>
          <w:sz w:val="25"/>
        </w:rPr>
        <w:t>PHỤ LỤC I — DANH SÁCH HÌNH CÒN THIẾU</w:t>
      </w:r>
      <w:r>
        <w:rPr>
          <w:rFonts w:ascii="Times New Roman" w:hAnsi="Times New Roman" w:cs="Times New Roman" w:eastAsia="Times New Roman"/>
          <w:b w:val="0"/>
          <w:i w:val="0"/>
          <w:color w:val="1A1A1A"/>
          <w:sz w:val="25"/>
        </w:rPr>
        <w:tab/>
      </w:r>
      <w:r>
        <w:rPr>
          <w:rFonts w:ascii="Times New Roman" w:hAnsi="Times New Roman" w:cs="Times New Roman" w:eastAsia="Times New Roman"/>
          <w:b/>
          <w:i w:val="0"/>
          <w:color w:val="1A1A1A"/>
          <w:sz w:val="25"/>
        </w:rPr>
        <w:t>171</w:t>
      </w:r>
    </w:p>
    <w:p>
      <w:pPr>
        <w:tabs>
          <w:tab w:pos="8787" w:val="right" w:leader="dot"/>
        </w:tabs>
        <w:spacing w:after="100" w:line="300" w:lineRule="auto"/>
        <w:ind w:firstLine="0" w:left="0"/>
      </w:pPr>
      <w:r>
        <w:rPr>
          <w:rFonts w:ascii="Times New Roman" w:hAnsi="Times New Roman" w:cs="Times New Roman" w:eastAsia="Times New Roman"/>
          <w:b/>
          <w:i w:val="0"/>
          <w:color w:val="1A1A1A"/>
          <w:sz w:val="25"/>
        </w:rPr>
        <w:t>PHỤ LỤC J — MA TRẬN TUYÊN BỐ → BẰNG CHỨNG → TỆP NGUỒN</w:t>
      </w:r>
      <w:r>
        <w:rPr>
          <w:rFonts w:ascii="Times New Roman" w:hAnsi="Times New Roman" w:cs="Times New Roman" w:eastAsia="Times New Roman"/>
          <w:b w:val="0"/>
          <w:i w:val="0"/>
          <w:color w:val="1A1A1A"/>
          <w:sz w:val="25"/>
        </w:rPr>
        <w:tab/>
      </w:r>
      <w:r>
        <w:rPr>
          <w:rFonts w:ascii="Times New Roman" w:hAnsi="Times New Roman" w:cs="Times New Roman" w:eastAsia="Times New Roman"/>
          <w:b/>
          <w:i w:val="0"/>
          <w:color w:val="1A1A1A"/>
          <w:sz w:val="25"/>
        </w:rPr>
        <w:t>172</w:t>
      </w:r>
      <w:r>
        <w:rPr>
          <w:rFonts w:ascii="Times New Roman" w:hAnsi="Times New Roman" w:cs="Times New Roman" w:eastAsia="Times New Roman"/>
          <w:b w:val="0"/>
          <w:i w:val="0"/>
          <w:color w:val="1A1A1A"/>
          <w:sz w:val="4"/>
        </w:rPr>
        <w:fldChar w:fldCharType="end"/>
      </w:r>
    </w:p>
    <w:p>
      <w:pPr>
        <w:pStyle w:val="Heading1"/>
        <w:pageBreakBefore/>
        <w:jc w:val="center"/>
      </w:pPr>
      <w:r>
        <w:rPr>
          <w:rFonts w:ascii="Times New Roman" w:hAnsi="Times New Roman" w:cs="Times New Roman" w:eastAsia="Times New Roman"/>
          <w:b/>
          <w:i w:val="0"/>
          <w:color w:val="8C2F27"/>
          <w:sz w:val="30"/>
        </w:rPr>
        <w:t>DANH MỤC HÌNH</w:t>
      </w:r>
    </w:p>
    <w:p>
      <w:pPr>
        <w:keepNext w:val="0"/>
        <w:spacing w:after="120"/>
        <w:ind w:firstLine="0"/>
        <w:jc w:val="both"/>
      </w:pPr>
      <w:r>
        <w:rPr>
          <w:rFonts w:ascii="Times New Roman" w:hAnsi="Times New Roman" w:cs="Times New Roman" w:eastAsia="Times New Roman"/>
          <w:b w:val="0"/>
          <w:i w:val="0"/>
          <w:color w:val="1A1A1A"/>
          <w:sz w:val="26"/>
        </w:rPr>
        <w:t>Báo cáo có 27 hình. Các hình mang nhãn "chờ bổ sung" là ảnh chụp màn hình thiết bị mà nhóm chưa thực hiện được trong lần dựng báo cáo này; khung hướng dẫn chụp nằm ngay tại vị trí hình trong nội dung, và bảng tổng hợp nằm ở Phụ lục I.</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Hình 1.1. Kiến trúc tổng thể của JAPANO: ba bề mặt client, một backend, một cụm dịch vụ AI cục bộ và bốn dịch vụ ngoài.</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15</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Hình 1.2. Giao diện mở đầu “Mặc đẹp theo tinh thần Nhật” của JAPANO trên điện thoại Android thật.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15</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Hình 3.1. Use Case chính thức của phân hệ mua sắm dành cho khách hàng.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15</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Hình 3.2. Use Case chính thức của phân hệ quản trị với ba mức vai trò.</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15</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Hình 4.1. Sơ đồ triển khai: các dịch vụ systemd trên máy phát triển, thiết bị Android và các dịch vụ đám mây.</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15</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Hình 4.2. Sơ đồ thực thể — quan hệ của JAPANO: 19 bảng nghiệp vụ logic và 24 quan hệ, nhãn tiếng Việt.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15</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Hình 5.1. Màn hình chính JAPANO JOURNEY và AI Studio nhận dữ liệu khi backend dùng MongoDB Atlas.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15</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Hình 5.2. Màn hình đăng nhập mới của ứng dụng di động JAPANO.</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15</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Hình 5.3. Màn hình catalog mới trên thiết bị Android, tải trực tiếp danh sách 70 sản phẩm từ backend đang kết nối MongoDB Atlas.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15</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Hình 5.4. Màn hình chi tiết sản phẩm mới với ảnh, giá, biến thể và hành động mua sắm.</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15</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Hình 5.5. Trang chủ website ở độ rộng 1440 px: khu vực mở đầu dùng video thật, thanh điều hướng dẫn thẳng tới ba trải nghiệm chính.</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15</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Hình 5.6. Trang danh sách sản phẩm của website với bộ lọc và lưới sản phẩm.</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15</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Hình 5.7. Màn hình đăng nhập của Web Admin: bố cục hai cột, ghi rõ phiên được bảo vệ bằng JWT và phân quyền vai trò.</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15</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Hình 5.8. Bảng điều khiển tổng quan của Web Admin sau khi đăng nhập [chờ bổ sung — IMG-ADMIN-01]</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15</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Hình 6.1. Đường ống ước lượng số đo cơ thể từ một ảnh: mười hai bước và ba đường ra khác nhau.</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15</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Hình 6.2. Cây quyết định của tầng phân tích độ vừa vặn, từ đầu vào tới hiệu ứng được phép xuất hiện trên ảnh.</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15</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Hình 6.3. Trình tự đầy đủ của một lượt thử đồ, từ lúc khách chọn ảnh tới lúc nhận kết quả hoặc lời từ chối.</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15</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Hình 6.4. Bộ điều phối GPU: bốn mức ưu tiên theo màn hình người dùng đang mở, và cơ chế bảo vệ công việc đang chạy.</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16</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Hình 6.5. Cùng một chiếc áo len khoác, dáng người trung bình, chọn size XS — vải ôm sát.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16</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Hình 6.6. Cùng dáng người và cùng chiếc áo, chọn size M — form vừa vặn.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16</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Hình 6.7. Cùng dáng người và cùng chiếc áo, chọn size XXL — vai trễ, thân áo rộng và nhiều nếp rủ.</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16</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Hình 6.8. Trình tự tạo video chuyển động và cách bộ điều phối GPU nhường tài nguyên.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16</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Hình 6.9. Đường ống gợi ý: chín nguồn ứng viên, cổng trộn thích ứng, và bước xếp hạng chồng.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16</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Hình 6.10. Ảnh Naoshima trước khi có metadata phối cảnh: quy ước "giữa khung, sát đáy" đặt người xuống giữa mặt nước.</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16</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Hình 6.11. Cùng địa danh sau khi thay ảnh nền và gắn metadata điểm đặt chân: người đứng đúng trên mặt đất.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16</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Hình 6.12. Kết quả ghép hoàn chỉnh tại Fushimi Inari: ảnh thử đồ được đặt vào cảnh thật, giữ nguyên khuôn mặt và cơ thể.</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16</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Hình 6.13. Trình tự kiểm duyệt một đánh giá, từ lúc khách gửi tới lúc người vận hành ghi đè quyết định.</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16</w:t>
      </w:r>
    </w:p>
    <w:p>
      <w:pPr>
        <w:pStyle w:val="Heading1"/>
        <w:pageBreakBefore/>
        <w:jc w:val="center"/>
      </w:pPr>
      <w:r>
        <w:rPr>
          <w:rFonts w:ascii="Times New Roman" w:hAnsi="Times New Roman" w:cs="Times New Roman" w:eastAsia="Times New Roman"/>
          <w:b/>
          <w:i w:val="0"/>
          <w:color w:val="8C2F27"/>
          <w:sz w:val="30"/>
        </w:rPr>
        <w:t>DANH MỤC BẢNG</w:t>
      </w:r>
    </w:p>
    <w:p>
      <w:pPr>
        <w:keepNext w:val="0"/>
        <w:spacing w:after="120"/>
        <w:ind w:firstLine="0"/>
        <w:jc w:val="both"/>
      </w:pPr>
      <w:r>
        <w:rPr>
          <w:rFonts w:ascii="Times New Roman" w:hAnsi="Times New Roman" w:cs="Times New Roman" w:eastAsia="Times New Roman"/>
          <w:b w:val="0"/>
          <w:i w:val="0"/>
          <w:color w:val="1A1A1A"/>
          <w:sz w:val="26"/>
        </w:rPr>
        <w:t>Báo cáo có 125 bảng. Mỗi bảng chứa số liệu đo được đều ghi nguồn ngay dưới bảng: tệp kết quả, lệnh chạy hoặc điểm cuối đã truy vấn.</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0.1. Mục tiêu của đồ án và cách kiểm chứng từng mục tiêu.</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17</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1.1. Phân biệt ba giá trị dành cho khách hàng và ba bề mặt kỹ thuật.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17</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1.2. Mục tiêu phi chức năng và trạng thái tại thời điểm nộp báo cáo.</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17</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1.3. Phạm vi hệ thống theo bốn mức trạng thái.</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17</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2.1. Bảy khái niệm của core commerce và cách JAPANO hiện thực hoá.</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17</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2.2. Ba câu hỏi quyết định nhúng hay tham chiếu, và cách JAPANO trả lời.</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17</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2.3. So sánh JAPANO với các nhóm giải pháp phổ biến, theo tiêu chí kiểm chứng được.</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17</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3.1. Danh sách tác nhân của hệ thống JAPANO.</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17</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3.2. Đặc tả use case UC-01 — Đăng ký tài khoản.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17</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3.3. Đặc tả use case UC-02 — Đăng nhập.</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17</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3.4. Đặc tả use case UC-03 — Tìm kiếm, lọc và duyệt catalog.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17</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3.5. Đặc tả use case UC-04 — Thêm vào giỏ và hợp nhất giỏ khi đăng nhập.</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17</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3.6. Đặc tả use case UC-05 — Đặt hàng và thanh toán.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17</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3.7. Đặc tả use case UC-06 — Yêu cầu trả hàng theo từng dòng và hoàn tiền.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17</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3.8. Đặc tả use case UC-07 — Viết đánh giá đã mua xác thực.</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17</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3.9. Đặc tả use case UC-08 — Ước lượng số đo cơ thể từ ảnh.</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17</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3.10. Đặc tả use case UC-09 — Thử đồ ảo trên ảnh của khách.</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17</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3.11. Đặc tả use case UC-10 — Tạo video chuyển động từ kết quả thử đồ.</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17</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3.12. Đặc tả use case UC-11 — Gợi ý trang phục theo địa điểm và ghép ảnh vào cảnh thật.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17</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3.13. Đặc tả use case UC-12 — Quản lý sản phẩm và biến thể.</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17</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3.14. Đặc tả use case UC-13 — Kiểm duyệt nội dung và ghi đè quyết định của máy.</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17</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3.15. Đặc tả use case UC-14 — Xem dashboard, dự báo và phân khúc khách hàng.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17</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3.16. Bốn yêu cầu phi chức năng rút ra từ phân tích use case.</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17</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4.1. Các tiến trình của hệ thống và trạng thái đo được ngày 31/08/2026.</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17</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4.2. Các tiêu chí bắt buộc của mô hình dữ liệu dùng trong báo cáo.</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17</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4.3. Kết quả kiểm tra mô hình 19 bảng dùng trong báo cáo.</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17</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4.4. Sáu cụm nghiệp vụ trên ERD và các bảng thuộc từng cụm.</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4.5. Tác dụng, vai trò và nhiệm vụ chính của đúng 19 bảng trên ERD JAPANO.</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4.6. Từ điển dữ liệu collection `users`.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4.7. Từ điển dữ liệu collection `products`.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4.8. Từ điển dữ liệu collection `product_variants`.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4.9. Từ điển dữ liệu collection `orders`.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4.10. Từ điển dữ liệu collection `order_items`.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4.11. Từ điển dữ liệu collection `payments`.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4.12. Từ điển dữ liệu collection `profiles`.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4.13. Từ điển dữ liệu collection `interactions`.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4.14. Từ điển dữ liệu collection `reviews`.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4.15. Từ điển dữ liệu collection `japan_spots`.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5.1. Đặc tả mô-đun: Màn hình chờ có hoạt cảnh thương hiệu.</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5.2. Đặc tả mô-đun: Đăng ký, đăng nhập, quên mật khẩu.</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5.3. Đặc tả mô-đun: Catalog, tìm kiếm, lọc và sắp xếp.</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5.4. Đặc tả mô-đun: Chi tiết sản phẩm.</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5.5. Đặc tả mô-đun: Giỏ hàng và hợp nhất giỏ.</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5.6. Đặc tả mô-đun: Đặt hàng và ba phương thức thanh toán.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5.7. Đặc tả mô-đun: Theo dõi đơn và trả hàng theo từng dòng.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5.8. Đặc tả mô-đun: Đánh giá đã mua xác thực và cảm xúc.</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5.9. Đặc tả mô-đun: VIP, Flagcard và voucher cá nhân.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5.10. Đặc tả mô-đun: Trợ lý hội thoại Ori.</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5.11. Đặc tả mô-đun: Thử đồ ảo trên ảnh thật.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5.12. Đặc tả mô-đun: 25 địa danh và ghép ảnh vào cảnh thật.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5.13. Đặc tả mô-đun: Quỹ mục tiêu và lộ trình sức khoẻ.</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5.14. Đặc tả mô-đun: Thông báo.</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5.15. Công nghệ của website storefront.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5.16. Các trang chính của website và trạng thái triển khai.</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5.17. Kết quả đo website trên bản build production chạy bằng workerd, ngày 30/08/2026.</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5.18. Các phân hệ của Web Admin và chức năng chính.</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5.19. Ví dụ về chuỗi từ dữ liệu tới hành động trên Web Admin.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6.1. Toàn bộ thành phần AI trong JAPANO, phân loại theo bản chất kỹ thuật.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18</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6.2. Bốn nguyên nhân độc lập của lỗi ước lượng ban đầu, và cách xử lý từng nguyên nhân.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19</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6.3. Sai số trích bề ngang thân trước và sau khi cắt tay bằng khung xương — VITON-HD test.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19</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6.4. Thí nghiệm cắt bỏ: có và không có đặc trưng độ rộng quần áo (MAE).</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19</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6.5. Sai số của bộ hồi quy cũ và mới, trên tập kiểm thử ANSUR II 1 214 người.</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19</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6.6. Sai số đầu-cuối từ ảnh ra số đo — BodyM testB, tách danh tính.</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19</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6.7. Độ trễ từng giai đoạn của bước phân tích cơ thể, trước và sau khi dùng tiến trình thường trú.</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19</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6.8. Bảy mức verdict, ngưỡng severity và hiệu ứng thị giác được phép xuất hiện.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19</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6.9. Bảng quyết định của tầng độ vừa vặn với các ca biên đã được kiểm thử.</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19</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6.10. Ba hồ sơ chất lượng của bước sinh ảnh thử đồ.</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19</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6.11. Ba tầng của cổng chất lượng thử đồ.</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19</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6.12. Thời gian sinh ảnh thử đồ đo trên NVIDIA RTX 5060 Ti 16 GB.</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19</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6.13. Trích ma trận kiểm thử độ vừa vặn — dáng người "gầy và thấp", cùng một chiếc áo.</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19</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6.14. Trạng thái huấn luyện thật của từng thành phần AI trong JAPANO.</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19</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6.15. Bằng chứng huấn luyện và ràng buộc giấy phép của các thành phần có cập nhật trọng số.</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19</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6.16. Cấu hình huấn luyện bộ chuyển thể LoRA cho bước mô phỏng độ vừa vặn.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19</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6.17. So sánh kết quả benchmark giữa đường cơ sở và checkpoint 400 — 8 mẫu, 2 danh tính, tập validation.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19</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6.18. Tám thành phần bắt buộc của học tăng cường và kết quả rà soát mã nguồn JAPANO.</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19</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6.19. Ba hồ sơ chuyển động đã được chấp nhận, đo trên RTX 5060 Ti 16 GB.</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19</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6.20. Các phương án tăng tốc đã bị loại và lý do loại.</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19</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6.21. Trọng số của từng nguồn theo độ dài lịch sử người dùng.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19</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6.22. Sáu tiêu chí chấm điểm gợi ý trang phục theo địa điểm.</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19</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6.23. Bốn mức rủi ro tồn kho và hành động tương ứng.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19</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6.24. Ba mức nguy cơ rời bỏ và hành động chăm sóc tương ứng.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19</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6.25. Năm nhóm luật kiểm duyệt cục bộ và mức nghiêm trọng.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19</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6.26. Bản đồ thuật toán và model theo chức năng của hệ thống.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19</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6.27. Kết quả lựa chọn model trên ANSUR II sau khi làm nhiễu đặc trưng giống ảnh.</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19</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6.28. Các profile suy luận và đánh đổi tốc độ–chất lượng.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20</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6.29. Kỷ luật thuật ngữ cho các thành phần kỹ thuật.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20</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7.1. Kết quả các bộ kiểm thử chạy ngày 31/08/2026.</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20</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7.2. Sáu loại kiểm thử trong dự án và mức độ đảm bảo mà chúng cung cấp.</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20</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7.3. Cấu hình triển khai và trạng thái đo được.</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20</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7.4. Các biện pháp bảo mật đã được triển khai.</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20</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7.5. Các lỗ hổng và điểm yếu bảo mật đã biết.</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20</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7.6. Ba mức độ trưởng thành và vị trí hiện tại của JAPANO.</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20</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7.7. Các nút thắt kỹ thuật của phần AI và mức độ nghiêm trọng.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20</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7.8. Cấu trúc chi phí vận hành và yếu tố chi phối từng khoản.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20</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7.9. Tổng hợp các giới hạn của JAPANO tại thời điểm nộp báo cáo.</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20</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8.1. Tổng kết những gì đã hoàn thành, kèm bằng chứng.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20</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8.2. Lộ trình ba tháng tiếp theo.</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20</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8.3. Lộ trình sáu tháng hướng tới vận hành thương mại.</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20</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A.1. Điểm cuối thuộc miền Stylist, đo cơ thể và trợ lý (`backend/routes/stylist.js`).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20</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A.2. Điểm cuối thuộc miền Địa danh Nhật Bản (`backend/routes/japanSpots.js`).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20</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A.3. Điểm cuối thuộc miền Sức khoẻ hệ thống và chẩn đoán (`backend/routes/health.js`).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20</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A.4. Điểm cuối thuộc miền Danh mục sản phẩm và dữ liệu hành chính (`backend/routes/catalog.js`).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20</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A.5. Điểm cuối thuộc miền Thanh toán Stripe (`backend/routes/paymentsStripe.js`).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20</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A.6. Điểm cuối thuộc miền Trả hàng và hoàn tiền (`backend/routes/returns.js`).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20</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A.7. Điểm cuối thuộc miền Hàng đợi công việc AI bất đồng bộ (`backend/routes/asyncAiJobs.js`).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20</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A.8. Điểm cuối thuộc miền Xác thực và tài khoản (`backend/routes/auth.js`).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20</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A.9. Điểm cuối thuộc miền Khách hàng thân thiết (`backend/routes/loyalty.js`).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20</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A.10. Điểm cuối thuộc miền Sổ địa chỉ (`backend/routes/addresses.js`).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20</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A.11. Điểm cuối thuộc miền Dữ liệu khách hàng: giỏ, yêu thích, nhật ký (`backend/routes/customerData.js`).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20</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A.12. Điểm cuối thuộc miền Thanh toán VNPay (`backend/routes/paymentsVnpay.js`).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20</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A.13. Điểm cuối thuộc miền Đánh giá và kiểm duyệt (`backend/routes/reviews.js`).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20</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A.14. Điểm cuối thuộc miền Thử đồ ảo và video (`backend/routes/tryon.js`).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21</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A.15. Điểm cuối thuộc miền Quản trị (`backend/routes/admin.js`).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21</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A.16. Điểm cuối thuộc miền Tải bản cài đặt Android (`backend/routes/apkDownload.js`).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21</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A.17. Điểm cuối thuộc miền Đơn hàng (`backend/routes/orders.js`).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21</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A.18. Điểm cuối thuộc miền Thanh toán chung (`backend/routes/payments.js`).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21</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A.19. Điểm cuối thuộc miền Thông báo đẩy (`backend/routes/push.js`).</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21</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B.1. Hai mươi collection còn lại: vai trò, trường chính và ghi chú vận hành.</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21</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C.1. Tóm tắt các thuật toán chính, độ phức tạp và vị trí trong mã nguồn.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21</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D.1. Tổng hợp mọi chỉ số định lượng được nêu trong báo cáo, kèm nguồn và ngày đo.</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21</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E.1. Bản kê khai mô hình, checkpoint và giấy phép.</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21</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F.1. Các nhóm biến môi trường và mục đích của chúng.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21</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H.1. Bảng phân công nhiệm vụ — cần nhóm tự điền và xác nhận.</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21</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I.1. Danh sách hình cần nhóm bổ sung trước khi nộp.</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21</w:t>
      </w:r>
    </w:p>
    <w:p>
      <w:pPr>
        <w:tabs>
          <w:tab w:pos="8787" w:val="right" w:leader="dot"/>
        </w:tabs>
        <w:spacing w:after="100" w:line="300" w:lineRule="auto"/>
        <w:ind w:firstLine="0" w:left="0"/>
      </w:pPr>
      <w:r>
        <w:rPr>
          <w:rFonts w:ascii="Times New Roman" w:hAnsi="Times New Roman" w:cs="Times New Roman" w:eastAsia="Times New Roman"/>
          <w:b w:val="0"/>
          <w:i w:val="0"/>
          <w:color w:val="1A1A1A"/>
          <w:sz w:val="24"/>
        </w:rPr>
        <w:t>Bảng J.1. Ma trận đối chiếu tuyên bố và bằng chứng.</w:t>
      </w:r>
      <w:r>
        <w:rPr>
          <w:rFonts w:ascii="Times New Roman" w:hAnsi="Times New Roman" w:cs="Times New Roman" w:eastAsia="Times New Roman"/>
          <w:b w:val="0"/>
          <w:i w:val="0"/>
          <w:color w:val="1A1A1A"/>
          <w:sz w:val="24"/>
        </w:rPr>
        <w:tab/>
      </w:r>
      <w:r>
        <w:rPr>
          <w:rFonts w:ascii="Times New Roman" w:hAnsi="Times New Roman" w:cs="Times New Roman" w:eastAsia="Times New Roman"/>
          <w:b w:val="0"/>
          <w:i w:val="0"/>
          <w:color w:val="1A1A1A"/>
          <w:sz w:val="24"/>
        </w:rPr>
        <w:t>21</w:t>
      </w:r>
    </w:p>
    <w:p>
      <w:pPr>
        <w:pStyle w:val="Heading1"/>
        <w:pageBreakBefore/>
        <w:jc w:val="center"/>
      </w:pPr>
      <w:r>
        <w:rPr>
          <w:rFonts w:ascii="Times New Roman" w:hAnsi="Times New Roman" w:cs="Times New Roman" w:eastAsia="Times New Roman"/>
          <w:b/>
          <w:i w:val="0"/>
          <w:color w:val="8C2F27"/>
          <w:sz w:val="30"/>
        </w:rPr>
        <w:t>DANH MỤC TỪ VIẾT TẮT VÀ THUẬT NGỮ</w:t>
      </w:r>
    </w:p>
    <w:p>
      <w:pPr>
        <w:keepNext w:val="0"/>
        <w:spacing w:after="120"/>
        <w:ind w:firstLine="0"/>
        <w:jc w:val="both"/>
      </w:pPr>
      <w:r>
        <w:rPr>
          <w:rFonts w:ascii="Times New Roman" w:hAnsi="Times New Roman" w:cs="Times New Roman" w:eastAsia="Times New Roman"/>
          <w:b w:val="0"/>
          <w:i w:val="0"/>
          <w:color w:val="1A1A1A"/>
          <w:sz w:val="26"/>
        </w:rPr>
        <w:t>Bảng dưới đây giải thích các từ viết tắt và thuật ngữ kỹ thuật xuất hiện nhiều lần trong báo cáo. Thuật ngữ chỉ dùng một lần được giải thích ngay tại chỗ.</w:t>
      </w:r>
    </w:p>
    <w:p>
      <w:pPr>
        <w:keepNext/>
        <w:spacing w:after="80" w:before="160"/>
        <w:ind w:firstLine="0"/>
        <w:jc w:val="center"/>
      </w:pPr>
      <w:r>
        <w:rPr>
          <w:rFonts w:ascii="Times New Roman" w:hAnsi="Times New Roman" w:cs="Times New Roman" w:eastAsia="Times New Roman"/>
          <w:b w:val="0"/>
          <w:i/>
          <w:color w:val="555555"/>
          <w:sz w:val="21"/>
        </w:rPr>
        <w:t>Danh mục từ viết tắt và thuật ngữ dùng trong báo cáo.</w:t>
      </w:r>
    </w:p>
    <w:tbl>
      <w:tblPr>
        <w:tblStyle w:val="TableGrid"/>
        <w:tblW w:w="8787" w:type="dxa"/>
        <w:jc w:val="center"/>
        <w:tblLayout w:type="fixed"/>
        <w:tblLook w:firstColumn="1" w:firstRow="1" w:lastColumn="0" w:lastRow="0" w:noHBand="0" w:noVBand="1" w:val="04A0"/>
      </w:tblPr>
      <w:tblGrid>
        <w:gridCol w:w="1247"/>
        <w:gridCol w:w="2608"/>
        <w:gridCol w:w="4932"/>
      </w:tblGrid>
      <w:tr>
        <w:trPr>
          <w:tblHeader w:val="true"/>
          <w:cantSplit/>
        </w:trPr>
        <w:tc>
          <w:tcPr>
            <w:tcW w:type="dxa" w:w="1247"/>
            <w:shd w:val="clear" w:color="auto" w:fill="EDE7E0"/>
          </w:tcPr>
          <w:p>
            <w:pPr>
              <w:spacing w:after="20" w:line="276" w:lineRule="auto"/>
              <w:ind w:firstLine="0"/>
              <w:jc w:val="center"/>
            </w:pPr>
            <w:r>
              <w:rPr>
                <w:rFonts w:ascii="Times New Roman" w:hAnsi="Times New Roman" w:cs="Times New Roman" w:eastAsia="Times New Roman"/>
                <w:b/>
                <w:i w:val="0"/>
                <w:color w:val="1A1A1A"/>
                <w:sz w:val="22"/>
              </w:rPr>
              <w:t>Viết tắt</w:t>
            </w:r>
          </w:p>
        </w:tc>
        <w:tc>
          <w:tcPr>
            <w:tcW w:type="dxa" w:w="2608"/>
            <w:shd w:val="clear" w:color="auto" w:fill="EDE7E0"/>
          </w:tcPr>
          <w:p>
            <w:pPr>
              <w:spacing w:after="20" w:line="276" w:lineRule="auto"/>
              <w:ind w:firstLine="0"/>
              <w:jc w:val="center"/>
            </w:pPr>
            <w:r>
              <w:rPr>
                <w:rFonts w:ascii="Times New Roman" w:hAnsi="Times New Roman" w:cs="Times New Roman" w:eastAsia="Times New Roman"/>
                <w:b/>
                <w:i w:val="0"/>
                <w:color w:val="1A1A1A"/>
                <w:sz w:val="22"/>
              </w:rPr>
              <w:t>Dạng đầy đủ</w:t>
            </w:r>
          </w:p>
        </w:tc>
        <w:tc>
          <w:tcPr>
            <w:tcW w:type="dxa" w:w="4932"/>
            <w:shd w:val="clear" w:color="auto" w:fill="EDE7E0"/>
          </w:tcPr>
          <w:p>
            <w:pPr>
              <w:spacing w:after="20" w:line="276" w:lineRule="auto"/>
              <w:ind w:firstLine="0"/>
              <w:jc w:val="center"/>
            </w:pPr>
            <w:r>
              <w:rPr>
                <w:rFonts w:ascii="Times New Roman" w:hAnsi="Times New Roman" w:cs="Times New Roman" w:eastAsia="Times New Roman"/>
                <w:b/>
                <w:i w:val="0"/>
                <w:color w:val="1A1A1A"/>
                <w:sz w:val="22"/>
              </w:rPr>
              <w:t>Ý nghĩa trong ngữ cảnh JAPANO</w:t>
            </w:r>
          </w:p>
        </w:tc>
      </w:tr>
      <w:tr>
        <w:trPr>
          <w:cantSplit/>
        </w:trPr>
        <w:tc>
          <w:tcPr>
            <w:tcW w:type="dxa" w:w="1247"/>
          </w:tcPr>
          <w:p>
            <w:pPr>
              <w:spacing w:after="20" w:line="276" w:lineRule="auto"/>
              <w:ind w:firstLine="0"/>
              <w:jc w:val="left"/>
            </w:pPr>
            <w:r>
              <w:rPr>
                <w:rFonts w:ascii="Times New Roman" w:hAnsi="Times New Roman" w:cs="Times New Roman" w:eastAsia="Times New Roman"/>
                <w:b w:val="0"/>
                <w:i w:val="0"/>
                <w:color w:val="1A1A1A"/>
                <w:sz w:val="22"/>
              </w:rPr>
              <w:t>API</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2"/>
              </w:rPr>
              <w:t>Application Programming Interface</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Giao diện lập trình; ở đây là 138 điểm cuối REST của backend.</w:t>
            </w:r>
          </w:p>
        </w:tc>
      </w:tr>
      <w:tr>
        <w:trPr>
          <w:cantSplit/>
        </w:trPr>
        <w:tc>
          <w:tcPr>
            <w:tcW w:type="dxa" w:w="1247"/>
          </w:tcPr>
          <w:p>
            <w:pPr>
              <w:spacing w:after="20" w:line="276" w:lineRule="auto"/>
              <w:ind w:firstLine="0"/>
              <w:jc w:val="left"/>
            </w:pPr>
            <w:r>
              <w:rPr>
                <w:rFonts w:ascii="Times New Roman" w:hAnsi="Times New Roman" w:cs="Times New Roman" w:eastAsia="Times New Roman"/>
                <w:b w:val="0"/>
                <w:i w:val="0"/>
                <w:color w:val="1A1A1A"/>
                <w:sz w:val="22"/>
              </w:rPr>
              <w:t>BFF</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2"/>
              </w:rPr>
              <w:t>Backend For Frontend</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Lớp trung gian đặt cùng gốc với website, giữ JWT trong cookie HttpOnly và chặn các route quản trị.</w:t>
            </w:r>
          </w:p>
        </w:tc>
      </w:tr>
      <w:tr>
        <w:trPr>
          <w:cantSplit/>
        </w:trPr>
        <w:tc>
          <w:tcPr>
            <w:tcW w:type="dxa" w:w="1247"/>
          </w:tcPr>
          <w:p>
            <w:pPr>
              <w:spacing w:after="20" w:line="276" w:lineRule="auto"/>
              <w:ind w:firstLine="0"/>
              <w:jc w:val="left"/>
            </w:pPr>
            <w:r>
              <w:rPr>
                <w:rFonts w:ascii="Times New Roman" w:hAnsi="Times New Roman" w:cs="Times New Roman" w:eastAsia="Times New Roman"/>
                <w:b w:val="0"/>
                <w:i w:val="0"/>
                <w:color w:val="1A1A1A"/>
                <w:sz w:val="22"/>
              </w:rPr>
              <w:t>BMI</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2"/>
              </w:rPr>
              <w:t>Body Mass Index</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Chỉ số khối cơ thể; trong JAPANO là biến trung gian được ước lượng từ tỉ lệ bề ngang, không cần thang cm.</w:t>
            </w:r>
          </w:p>
        </w:tc>
      </w:tr>
      <w:tr>
        <w:trPr>
          <w:cantSplit/>
        </w:trPr>
        <w:tc>
          <w:tcPr>
            <w:tcW w:type="dxa" w:w="1247"/>
          </w:tcPr>
          <w:p>
            <w:pPr>
              <w:spacing w:after="20" w:line="276" w:lineRule="auto"/>
              <w:ind w:firstLine="0"/>
              <w:jc w:val="left"/>
            </w:pPr>
            <w:r>
              <w:rPr>
                <w:rFonts w:ascii="Times New Roman" w:hAnsi="Times New Roman" w:cs="Times New Roman" w:eastAsia="Times New Roman"/>
                <w:b w:val="0"/>
                <w:i w:val="0"/>
                <w:color w:val="1A1A1A"/>
                <w:sz w:val="22"/>
              </w:rPr>
              <w:t>CF</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2"/>
              </w:rPr>
              <w:t>Collaborative Filtering</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Lọc cộng tác — gợi ý dựa trên hành vi của những người dùng tương tự.</w:t>
            </w:r>
          </w:p>
        </w:tc>
      </w:tr>
      <w:tr>
        <w:trPr>
          <w:cantSplit/>
        </w:trPr>
        <w:tc>
          <w:tcPr>
            <w:tcW w:type="dxa" w:w="1247"/>
          </w:tcPr>
          <w:p>
            <w:pPr>
              <w:spacing w:after="20" w:line="276" w:lineRule="auto"/>
              <w:ind w:firstLine="0"/>
              <w:jc w:val="left"/>
            </w:pPr>
            <w:r>
              <w:rPr>
                <w:rFonts w:ascii="Times New Roman" w:hAnsi="Times New Roman" w:cs="Times New Roman" w:eastAsia="Times New Roman"/>
                <w:b w:val="0"/>
                <w:i w:val="0"/>
                <w:color w:val="1A1A1A"/>
                <w:sz w:val="22"/>
              </w:rPr>
              <w:t>COD</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2"/>
              </w:rPr>
              <w:t>Cash On Delivery</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Thanh toán khi nhận hàng.</w:t>
            </w:r>
          </w:p>
        </w:tc>
      </w:tr>
      <w:tr>
        <w:trPr>
          <w:cantSplit/>
        </w:trPr>
        <w:tc>
          <w:tcPr>
            <w:tcW w:type="dxa" w:w="1247"/>
          </w:tcPr>
          <w:p>
            <w:pPr>
              <w:spacing w:after="20" w:line="276" w:lineRule="auto"/>
              <w:ind w:firstLine="0"/>
              <w:jc w:val="left"/>
            </w:pPr>
            <w:r>
              <w:rPr>
                <w:rFonts w:ascii="Times New Roman" w:hAnsi="Times New Roman" w:cs="Times New Roman" w:eastAsia="Times New Roman"/>
                <w:b w:val="0"/>
                <w:i w:val="0"/>
                <w:color w:val="1A1A1A"/>
                <w:sz w:val="22"/>
              </w:rPr>
              <w:t>CORS</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2"/>
              </w:rPr>
              <w:t>Cross-Origin Resource Sharing</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Cơ chế trình duyệt kiểm soát yêu cầu từ nguồn khác; hiện đang mở mặc định trong môi trường demo.</w:t>
            </w:r>
          </w:p>
        </w:tc>
      </w:tr>
      <w:tr>
        <w:trPr>
          <w:cantSplit/>
        </w:trPr>
        <w:tc>
          <w:tcPr>
            <w:tcW w:type="dxa" w:w="1247"/>
          </w:tcPr>
          <w:p>
            <w:pPr>
              <w:spacing w:after="20" w:line="276" w:lineRule="auto"/>
              <w:ind w:firstLine="0"/>
              <w:jc w:val="left"/>
            </w:pPr>
            <w:r>
              <w:rPr>
                <w:rFonts w:ascii="Times New Roman" w:hAnsi="Times New Roman" w:cs="Times New Roman" w:eastAsia="Times New Roman"/>
                <w:b w:val="0"/>
                <w:i w:val="0"/>
                <w:color w:val="1A1A1A"/>
                <w:sz w:val="22"/>
              </w:rPr>
              <w:t>CSP</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2"/>
              </w:rPr>
              <w:t>Content Security Policy</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Chính sách chống chèn mã; hiện tắt trên trang quản trị — xem mục 7.3.</w:t>
            </w:r>
          </w:p>
        </w:tc>
      </w:tr>
      <w:tr>
        <w:trPr>
          <w:cantSplit/>
        </w:trPr>
        <w:tc>
          <w:tcPr>
            <w:tcW w:type="dxa" w:w="1247"/>
          </w:tcPr>
          <w:p>
            <w:pPr>
              <w:spacing w:after="20" w:line="276" w:lineRule="auto"/>
              <w:ind w:firstLine="0"/>
              <w:jc w:val="left"/>
            </w:pPr>
            <w:r>
              <w:rPr>
                <w:rFonts w:ascii="Times New Roman" w:hAnsi="Times New Roman" w:cs="Times New Roman" w:eastAsia="Times New Roman"/>
                <w:b w:val="0"/>
                <w:i w:val="0"/>
                <w:color w:val="1A1A1A"/>
                <w:sz w:val="22"/>
              </w:rPr>
              <w:t>CSRF</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2"/>
              </w:rPr>
              <w:t>Cross-Site Request Forgery</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Tấn công giả mạo yêu cầu; website chống bằng kiểm tra Origin ở lớp BFF.</w:t>
            </w:r>
          </w:p>
        </w:tc>
      </w:tr>
      <w:tr>
        <w:trPr>
          <w:cantSplit/>
        </w:trPr>
        <w:tc>
          <w:tcPr>
            <w:tcW w:type="dxa" w:w="1247"/>
          </w:tcPr>
          <w:p>
            <w:pPr>
              <w:spacing w:after="20" w:line="276" w:lineRule="auto"/>
              <w:ind w:firstLine="0"/>
              <w:jc w:val="left"/>
            </w:pPr>
            <w:r>
              <w:rPr>
                <w:rFonts w:ascii="Times New Roman" w:hAnsi="Times New Roman" w:cs="Times New Roman" w:eastAsia="Times New Roman"/>
                <w:b w:val="0"/>
                <w:i w:val="0"/>
                <w:color w:val="1A1A1A"/>
                <w:sz w:val="22"/>
              </w:rPr>
              <w:t>ERD</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2"/>
              </w:rPr>
              <w:t>Entity Relationship Diagram</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 xml:space="preserve">Sơ đồ thực thể — quan hệ; bản chuẩn của dự án là </w:t>
            </w:r>
            <w:r>
              <w:rPr>
                <w:rFonts w:ascii="Consolas" w:hAnsi="Consolas" w:cs="Consolas" w:eastAsia="Consolas"/>
                <w:b w:val="0"/>
                <w:i w:val="0"/>
                <w:color w:val="1A1A1A"/>
                <w:sz w:val="19"/>
              </w:rPr>
              <w:t>JAPANO_ERD.drawio</w:t>
            </w:r>
            <w:r>
              <w:rPr>
                <w:rFonts w:ascii="Times New Roman" w:hAnsi="Times New Roman" w:cs="Times New Roman" w:eastAsia="Times New Roman"/>
                <w:b w:val="0"/>
                <w:i w:val="0"/>
                <w:color w:val="1A1A1A"/>
                <w:sz w:val="22"/>
              </w:rPr>
              <w:t xml:space="preserve"> với 19 bảng logic.</w:t>
            </w:r>
          </w:p>
        </w:tc>
      </w:tr>
      <w:tr>
        <w:trPr>
          <w:cantSplit/>
        </w:trPr>
        <w:tc>
          <w:tcPr>
            <w:tcW w:type="dxa" w:w="1247"/>
          </w:tcPr>
          <w:p>
            <w:pPr>
              <w:spacing w:after="20" w:line="276" w:lineRule="auto"/>
              <w:ind w:firstLine="0"/>
              <w:jc w:val="left"/>
            </w:pPr>
            <w:r>
              <w:rPr>
                <w:rFonts w:ascii="Times New Roman" w:hAnsi="Times New Roman" w:cs="Times New Roman" w:eastAsia="Times New Roman"/>
                <w:b w:val="0"/>
                <w:i w:val="0"/>
                <w:color w:val="1A1A1A"/>
                <w:sz w:val="22"/>
              </w:rPr>
              <w:t>FK / PK</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2"/>
              </w:rPr>
              <w:t>Foreign Key / Primary Key</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 xml:space="preserve">Khoá ngoại / khoá chính ở mức logic; MongoDB dùng </w:t>
            </w:r>
            <w:r>
              <w:rPr>
                <w:rFonts w:ascii="Consolas" w:hAnsi="Consolas" w:cs="Consolas" w:eastAsia="Consolas"/>
                <w:b w:val="0"/>
                <w:i w:val="0"/>
                <w:color w:val="1A1A1A"/>
                <w:sz w:val="19"/>
              </w:rPr>
              <w:t>_id</w:t>
            </w:r>
            <w:r>
              <w:rPr>
                <w:rFonts w:ascii="Times New Roman" w:hAnsi="Times New Roman" w:cs="Times New Roman" w:eastAsia="Times New Roman"/>
                <w:b w:val="0"/>
                <w:i w:val="0"/>
                <w:color w:val="1A1A1A"/>
                <w:sz w:val="22"/>
              </w:rPr>
              <w:t xml:space="preserve"> làm khoá vật lý và quan hệ do ứng dụng bảo đảm.</w:t>
            </w:r>
          </w:p>
        </w:tc>
      </w:tr>
      <w:tr>
        <w:trPr>
          <w:cantSplit/>
        </w:trPr>
        <w:tc>
          <w:tcPr>
            <w:tcW w:type="dxa" w:w="1247"/>
          </w:tcPr>
          <w:p>
            <w:pPr>
              <w:spacing w:after="20" w:line="276" w:lineRule="auto"/>
              <w:ind w:firstLine="0"/>
              <w:jc w:val="left"/>
            </w:pPr>
            <w:r>
              <w:rPr>
                <w:rFonts w:ascii="Times New Roman" w:hAnsi="Times New Roman" w:cs="Times New Roman" w:eastAsia="Times New Roman"/>
                <w:b w:val="0"/>
                <w:i w:val="0"/>
                <w:color w:val="1A1A1A"/>
                <w:sz w:val="22"/>
              </w:rPr>
              <w:t>GPU / VRAM</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2"/>
              </w:rPr>
              <w:t>Graphics Processing Unit / Video RAM</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Card đồ hoạ và bộ nhớ của nó; máy phát triển dùng RTX 5060 Ti 16 GB.</w:t>
            </w:r>
          </w:p>
        </w:tc>
      </w:tr>
      <w:tr>
        <w:trPr>
          <w:cantSplit/>
        </w:trPr>
        <w:tc>
          <w:tcPr>
            <w:tcW w:type="dxa" w:w="1247"/>
          </w:tcPr>
          <w:p>
            <w:pPr>
              <w:spacing w:after="20" w:line="276" w:lineRule="auto"/>
              <w:ind w:firstLine="0"/>
              <w:jc w:val="left"/>
            </w:pPr>
            <w:r>
              <w:rPr>
                <w:rFonts w:ascii="Times New Roman" w:hAnsi="Times New Roman" w:cs="Times New Roman" w:eastAsia="Times New Roman"/>
                <w:b w:val="0"/>
                <w:i w:val="0"/>
                <w:color w:val="1A1A1A"/>
                <w:sz w:val="22"/>
              </w:rPr>
              <w:t>JWT</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2"/>
              </w:rPr>
              <w:t>JSON Web Token</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Thẻ phiên đăng nhập có chữ ký, mang cả vai trò người dùng.</w:t>
            </w:r>
          </w:p>
        </w:tc>
      </w:tr>
      <w:tr>
        <w:trPr>
          <w:cantSplit/>
        </w:trPr>
        <w:tc>
          <w:tcPr>
            <w:tcW w:type="dxa" w:w="1247"/>
          </w:tcPr>
          <w:p>
            <w:pPr>
              <w:spacing w:after="20" w:line="276" w:lineRule="auto"/>
              <w:ind w:firstLine="0"/>
              <w:jc w:val="left"/>
            </w:pPr>
            <w:r>
              <w:rPr>
                <w:rFonts w:ascii="Times New Roman" w:hAnsi="Times New Roman" w:cs="Times New Roman" w:eastAsia="Times New Roman"/>
                <w:b w:val="0"/>
                <w:i w:val="0"/>
                <w:color w:val="1A1A1A"/>
                <w:sz w:val="22"/>
              </w:rPr>
              <w:t>LoRA</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2"/>
              </w:rPr>
              <w:t>Low-Rank Adaptation</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Kỹ thuật fine-tune chỉ huấn luyện một bộ chuyển thể hạng thấp thay vì toàn bộ mô hình.</w:t>
            </w:r>
          </w:p>
        </w:tc>
      </w:tr>
      <w:tr>
        <w:trPr>
          <w:cantSplit/>
        </w:trPr>
        <w:tc>
          <w:tcPr>
            <w:tcW w:type="dxa" w:w="1247"/>
          </w:tcPr>
          <w:p>
            <w:pPr>
              <w:spacing w:after="20" w:line="276" w:lineRule="auto"/>
              <w:ind w:firstLine="0"/>
              <w:jc w:val="left"/>
            </w:pPr>
            <w:r>
              <w:rPr>
                <w:rFonts w:ascii="Times New Roman" w:hAnsi="Times New Roman" w:cs="Times New Roman" w:eastAsia="Times New Roman"/>
                <w:b w:val="0"/>
                <w:i w:val="0"/>
                <w:color w:val="1A1A1A"/>
                <w:sz w:val="22"/>
              </w:rPr>
              <w:t>MAE</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2"/>
              </w:rPr>
              <w:t>Mean Absolute Error</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Sai số tuyệt đối trung bình — đơn vị đo chính của phần ước lượng số đo.</w:t>
            </w:r>
          </w:p>
        </w:tc>
      </w:tr>
      <w:tr>
        <w:trPr>
          <w:cantSplit/>
        </w:trPr>
        <w:tc>
          <w:tcPr>
            <w:tcW w:type="dxa" w:w="1247"/>
          </w:tcPr>
          <w:p>
            <w:pPr>
              <w:spacing w:after="20" w:line="276" w:lineRule="auto"/>
              <w:ind w:firstLine="0"/>
              <w:jc w:val="left"/>
            </w:pPr>
            <w:r>
              <w:rPr>
                <w:rFonts w:ascii="Times New Roman" w:hAnsi="Times New Roman" w:cs="Times New Roman" w:eastAsia="Times New Roman"/>
                <w:b w:val="0"/>
                <w:i w:val="0"/>
                <w:color w:val="1A1A1A"/>
                <w:sz w:val="22"/>
              </w:rPr>
              <w:t>MoE</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2"/>
              </w:rPr>
              <w:t>Mixture of Experts</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Cách trộn nhiều mô hình con; trong JAPANO là trộn có trọng số thích ứng giữa chín nguồn gợi ý.</w:t>
            </w:r>
          </w:p>
        </w:tc>
      </w:tr>
      <w:tr>
        <w:trPr>
          <w:cantSplit/>
        </w:trPr>
        <w:tc>
          <w:tcPr>
            <w:tcW w:type="dxa" w:w="1247"/>
          </w:tcPr>
          <w:p>
            <w:pPr>
              <w:spacing w:after="20" w:line="276" w:lineRule="auto"/>
              <w:ind w:firstLine="0"/>
              <w:jc w:val="left"/>
            </w:pPr>
            <w:r>
              <w:rPr>
                <w:rFonts w:ascii="Times New Roman" w:hAnsi="Times New Roman" w:cs="Times New Roman" w:eastAsia="Times New Roman"/>
                <w:b w:val="0"/>
                <w:i w:val="0"/>
                <w:color w:val="1A1A1A"/>
                <w:sz w:val="22"/>
              </w:rPr>
              <w:t>NDCG / Recall</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2"/>
              </w:rPr>
              <w:t>Normalized Discounted Cumulative Gain / Recall</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 xml:space="preserve">Hai chỉ số đánh giá xếp hạng; trong JAPANO hiện được báo là </w:t>
            </w:r>
            <w:r>
              <w:rPr>
                <w:rFonts w:ascii="Times New Roman" w:hAnsi="Times New Roman" w:cs="Times New Roman" w:eastAsia="Times New Roman"/>
                <w:b/>
                <w:i w:val="0"/>
                <w:color w:val="1A1A1A"/>
                <w:sz w:val="22"/>
              </w:rPr>
              <w:t>chưa đo</w:t>
            </w:r>
            <w:r>
              <w:rPr>
                <w:rFonts w:ascii="Times New Roman" w:hAnsi="Times New Roman" w:cs="Times New Roman" w:eastAsia="Times New Roman"/>
                <w:b w:val="0"/>
                <w:i w:val="0"/>
                <w:color w:val="1A1A1A"/>
                <w:sz w:val="22"/>
              </w:rPr>
              <w:t>.</w:t>
            </w:r>
          </w:p>
        </w:tc>
      </w:tr>
      <w:tr>
        <w:trPr>
          <w:cantSplit/>
        </w:trPr>
        <w:tc>
          <w:tcPr>
            <w:tcW w:type="dxa" w:w="1247"/>
          </w:tcPr>
          <w:p>
            <w:pPr>
              <w:spacing w:after="20" w:line="276" w:lineRule="auto"/>
              <w:ind w:firstLine="0"/>
              <w:jc w:val="left"/>
            </w:pPr>
            <w:r>
              <w:rPr>
                <w:rFonts w:ascii="Times New Roman" w:hAnsi="Times New Roman" w:cs="Times New Roman" w:eastAsia="Times New Roman"/>
                <w:b w:val="0"/>
                <w:i w:val="0"/>
                <w:color w:val="1A1A1A"/>
                <w:sz w:val="22"/>
              </w:rPr>
              <w:t>RBAC</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2"/>
              </w:rPr>
              <w:t>Role-Based Access Control</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 xml:space="preserve">Phân quyền theo vai trò: </w:t>
            </w:r>
            <w:r>
              <w:rPr>
                <w:rFonts w:ascii="Consolas" w:hAnsi="Consolas" w:cs="Consolas" w:eastAsia="Consolas"/>
                <w:b w:val="0"/>
                <w:i w:val="0"/>
                <w:color w:val="1A1A1A"/>
                <w:sz w:val="19"/>
              </w:rPr>
              <w:t>customer &lt; staff &lt; admin &lt; super_admin</w:t>
            </w:r>
            <w:r>
              <w:rPr>
                <w:rFonts w:ascii="Times New Roman" w:hAnsi="Times New Roman" w:cs="Times New Roman" w:eastAsia="Times New Roman"/>
                <w:b w:val="0"/>
                <w:i w:val="0"/>
                <w:color w:val="1A1A1A"/>
                <w:sz w:val="22"/>
              </w:rPr>
              <w:t>.</w:t>
            </w:r>
          </w:p>
        </w:tc>
      </w:tr>
      <w:tr>
        <w:trPr>
          <w:cantSplit/>
        </w:trPr>
        <w:tc>
          <w:tcPr>
            <w:tcW w:type="dxa" w:w="1247"/>
          </w:tcPr>
          <w:p>
            <w:pPr>
              <w:spacing w:after="20" w:line="276" w:lineRule="auto"/>
              <w:ind w:firstLine="0"/>
              <w:jc w:val="left"/>
            </w:pPr>
            <w:r>
              <w:rPr>
                <w:rFonts w:ascii="Times New Roman" w:hAnsi="Times New Roman" w:cs="Times New Roman" w:eastAsia="Times New Roman"/>
                <w:b w:val="0"/>
                <w:i w:val="0"/>
                <w:color w:val="1A1A1A"/>
                <w:sz w:val="22"/>
              </w:rPr>
              <w:t>REST</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2"/>
              </w:rPr>
              <w:t>Representational State Transfer</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Kiểu thiết kế API dựa trên tài nguyên và phương thức HTTP.</w:t>
            </w:r>
          </w:p>
        </w:tc>
      </w:tr>
      <w:tr>
        <w:trPr>
          <w:cantSplit/>
        </w:trPr>
        <w:tc>
          <w:tcPr>
            <w:tcW w:type="dxa" w:w="1247"/>
          </w:tcPr>
          <w:p>
            <w:pPr>
              <w:spacing w:after="20" w:line="276" w:lineRule="auto"/>
              <w:ind w:firstLine="0"/>
              <w:jc w:val="left"/>
            </w:pPr>
            <w:r>
              <w:rPr>
                <w:rFonts w:ascii="Times New Roman" w:hAnsi="Times New Roman" w:cs="Times New Roman" w:eastAsia="Times New Roman"/>
                <w:b w:val="0"/>
                <w:i w:val="0"/>
                <w:color w:val="1A1A1A"/>
                <w:sz w:val="22"/>
              </w:rPr>
              <w:t>RFM</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2"/>
              </w:rPr>
              <w:t>Recency – Frequency – Monetary</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Ba trục chấm điểm khách hàng trong phân tích nguy cơ rời bỏ.</w:t>
            </w:r>
          </w:p>
        </w:tc>
      </w:tr>
      <w:tr>
        <w:trPr>
          <w:cantSplit/>
        </w:trPr>
        <w:tc>
          <w:tcPr>
            <w:tcW w:type="dxa" w:w="1247"/>
          </w:tcPr>
          <w:p>
            <w:pPr>
              <w:spacing w:after="20" w:line="276" w:lineRule="auto"/>
              <w:ind w:firstLine="0"/>
              <w:jc w:val="left"/>
            </w:pPr>
            <w:r>
              <w:rPr>
                <w:rFonts w:ascii="Times New Roman" w:hAnsi="Times New Roman" w:cs="Times New Roman" w:eastAsia="Times New Roman"/>
                <w:b w:val="0"/>
                <w:i w:val="0"/>
                <w:color w:val="1A1A1A"/>
                <w:sz w:val="22"/>
              </w:rPr>
              <w:t>RL</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2"/>
              </w:rPr>
              <w:t>Reinforcement Learning</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 xml:space="preserve">Học tăng cường. JAPANO </w:t>
            </w:r>
            <w:r>
              <w:rPr>
                <w:rFonts w:ascii="Times New Roman" w:hAnsi="Times New Roman" w:cs="Times New Roman" w:eastAsia="Times New Roman"/>
                <w:b/>
                <w:i w:val="0"/>
                <w:color w:val="1A1A1A"/>
                <w:sz w:val="22"/>
              </w:rPr>
              <w:t>không</w:t>
            </w:r>
            <w:r>
              <w:rPr>
                <w:rFonts w:ascii="Times New Roman" w:hAnsi="Times New Roman" w:cs="Times New Roman" w:eastAsia="Times New Roman"/>
                <w:b w:val="0"/>
                <w:i w:val="0"/>
                <w:color w:val="1A1A1A"/>
                <w:sz w:val="22"/>
              </w:rPr>
              <w:t xml:space="preserve"> sử dụng — lập luận đầy đủ ở mục 6.6.</w:t>
            </w:r>
          </w:p>
        </w:tc>
      </w:tr>
      <w:tr>
        <w:trPr>
          <w:cantSplit/>
        </w:trPr>
        <w:tc>
          <w:tcPr>
            <w:tcW w:type="dxa" w:w="1247"/>
          </w:tcPr>
          <w:p>
            <w:pPr>
              <w:spacing w:after="20" w:line="276" w:lineRule="auto"/>
              <w:ind w:firstLine="0"/>
              <w:jc w:val="left"/>
            </w:pPr>
            <w:r>
              <w:rPr>
                <w:rFonts w:ascii="Times New Roman" w:hAnsi="Times New Roman" w:cs="Times New Roman" w:eastAsia="Times New Roman"/>
                <w:b w:val="0"/>
                <w:i w:val="0"/>
                <w:color w:val="1A1A1A"/>
                <w:sz w:val="22"/>
              </w:rPr>
              <w:t>SSM</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2"/>
              </w:rPr>
              <w:t>State Space Model</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Mô hình không gian trạng thái; JAPANO cài một biến thể chọn lọc 12 chiều lấy cảm hứng từ Mamba.</w:t>
            </w:r>
          </w:p>
        </w:tc>
      </w:tr>
      <w:tr>
        <w:trPr>
          <w:cantSplit/>
        </w:trPr>
        <w:tc>
          <w:tcPr>
            <w:tcW w:type="dxa" w:w="1247"/>
          </w:tcPr>
          <w:p>
            <w:pPr>
              <w:spacing w:after="20" w:line="276" w:lineRule="auto"/>
              <w:ind w:firstLine="0"/>
              <w:jc w:val="left"/>
            </w:pPr>
            <w:r>
              <w:rPr>
                <w:rFonts w:ascii="Times New Roman" w:hAnsi="Times New Roman" w:cs="Times New Roman" w:eastAsia="Times New Roman"/>
                <w:b w:val="0"/>
                <w:i w:val="0"/>
                <w:color w:val="1A1A1A"/>
                <w:sz w:val="22"/>
              </w:rPr>
              <w:t>SSRF</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2"/>
              </w:rPr>
              <w:t>Server-Side Request Forgery</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Lỗ hổng khiến máy chủ đi tải tài nguyên do kẻ tấn công chỉ định; xem mục 6.9 về ghép ảnh cảnh Nhật.</w:t>
            </w:r>
          </w:p>
        </w:tc>
      </w:tr>
      <w:tr>
        <w:trPr>
          <w:cantSplit/>
        </w:trPr>
        <w:tc>
          <w:tcPr>
            <w:tcW w:type="dxa" w:w="1247"/>
          </w:tcPr>
          <w:p>
            <w:pPr>
              <w:spacing w:after="20" w:line="276" w:lineRule="auto"/>
              <w:ind w:firstLine="0"/>
              <w:jc w:val="left"/>
            </w:pPr>
            <w:r>
              <w:rPr>
                <w:rFonts w:ascii="Times New Roman" w:hAnsi="Times New Roman" w:cs="Times New Roman" w:eastAsia="Times New Roman"/>
                <w:b w:val="0"/>
                <w:i w:val="0"/>
                <w:color w:val="1A1A1A"/>
                <w:sz w:val="22"/>
              </w:rPr>
              <w:t>TTL</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2"/>
              </w:rPr>
              <w:t>Time To Live</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Thời gian sống của một bản ghi cache hoặc một chỉ mục tự xoá.</w:t>
            </w:r>
          </w:p>
        </w:tc>
      </w:tr>
      <w:tr>
        <w:trPr>
          <w:cantSplit/>
        </w:trPr>
        <w:tc>
          <w:tcPr>
            <w:tcW w:type="dxa" w:w="1247"/>
          </w:tcPr>
          <w:p>
            <w:pPr>
              <w:spacing w:after="20" w:line="276" w:lineRule="auto"/>
              <w:ind w:firstLine="0"/>
              <w:jc w:val="left"/>
            </w:pPr>
            <w:r>
              <w:rPr>
                <w:rFonts w:ascii="Times New Roman" w:hAnsi="Times New Roman" w:cs="Times New Roman" w:eastAsia="Times New Roman"/>
                <w:b w:val="0"/>
                <w:i w:val="0"/>
                <w:color w:val="1A1A1A"/>
                <w:sz w:val="22"/>
              </w:rPr>
              <w:t>VTON</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2"/>
              </w:rPr>
              <w:t>Virtual Try-On</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Thử đồ ảo — sinh ảnh người mặc một trang phục cụ thể.</w:t>
            </w:r>
          </w:p>
        </w:tc>
      </w:tr>
    </w:tbl>
    <w:p>
      <w:pPr>
        <w:pStyle w:val="Heading1"/>
        <w:pageBreakBefore/>
        <w:jc w:val="center"/>
      </w:pPr>
      <w:r>
        <w:rPr>
          <w:rFonts w:ascii="Times New Roman" w:hAnsi="Times New Roman" w:cs="Times New Roman" w:eastAsia="Times New Roman"/>
          <w:b/>
          <w:i w:val="0"/>
          <w:color w:val="8C2F27"/>
          <w:sz w:val="30"/>
        </w:rPr>
        <w:t>PHẦN MỞ ĐẦU</w:t>
      </w:r>
    </w:p>
    <w:p>
      <w:pPr>
        <w:pStyle w:val="Heading2"/>
      </w:pPr>
      <w:r>
        <w:rPr>
          <w:rFonts w:ascii="Times New Roman" w:hAnsi="Times New Roman" w:cs="Times New Roman" w:eastAsia="Times New Roman"/>
          <w:b/>
          <w:i w:val="0"/>
          <w:color w:val="1A1A1A"/>
          <w:sz w:val="28"/>
        </w:rPr>
        <w:t>1. Bối cảnh</w:t>
      </w:r>
    </w:p>
    <w:p>
      <w:pPr>
        <w:keepNext w:val="0"/>
        <w:spacing w:after="120"/>
        <w:ind w:firstLine="567"/>
        <w:jc w:val="both"/>
      </w:pPr>
      <w:r>
        <w:rPr>
          <w:rFonts w:ascii="Times New Roman" w:hAnsi="Times New Roman" w:cs="Times New Roman" w:eastAsia="Times New Roman"/>
          <w:b w:val="0"/>
          <w:i w:val="0"/>
          <w:color w:val="1A1A1A"/>
          <w:sz w:val="26"/>
        </w:rPr>
        <w:t>Mua sắm thời trang trực tuyến ở Việt Nam đã đi qua giai đoạn thuyết phục người dùng rằng có thể mua quần áo mà không cần đến cửa hàng. Câu hỏi hiện tại không còn là "có dám mua không" mà là "mua rồi có phải trả lại không". Đó là một câu hỏi rất khác, và nó không được giải quyết bằng cách thêm ảnh sản phẩm hay viết mô tả dài hơn.</w:t>
      </w:r>
    </w:p>
    <w:p>
      <w:pPr>
        <w:keepNext w:val="0"/>
        <w:spacing w:after="120"/>
        <w:ind w:firstLine="567"/>
        <w:jc w:val="both"/>
      </w:pPr>
      <w:r>
        <w:rPr>
          <w:rFonts w:ascii="Times New Roman" w:hAnsi="Times New Roman" w:cs="Times New Roman" w:eastAsia="Times New Roman"/>
          <w:b w:val="0"/>
          <w:i w:val="0"/>
          <w:color w:val="1A1A1A"/>
          <w:sz w:val="26"/>
        </w:rPr>
        <w:t xml:space="preserve">Nguyên nhân nằm ở một khoảng trống mà bản thân định dạng ảnh catalog không thể lấp. Một bức ảnh catalog cho khách thấy trang phục </w:t>
      </w:r>
      <w:r>
        <w:rPr>
          <w:rFonts w:ascii="Times New Roman" w:hAnsi="Times New Roman" w:cs="Times New Roman" w:eastAsia="Times New Roman"/>
          <w:b/>
          <w:i w:val="0"/>
          <w:color w:val="1A1A1A"/>
          <w:sz w:val="26"/>
        </w:rPr>
        <w:t>trên một người mẫu đã được chọn để mặc vừa bộ đồ đó</w:t>
      </w:r>
      <w:r>
        <w:rPr>
          <w:rFonts w:ascii="Times New Roman" w:hAnsi="Times New Roman" w:cs="Times New Roman" w:eastAsia="Times New Roman"/>
          <w:b w:val="0"/>
          <w:i w:val="0"/>
          <w:color w:val="1A1A1A"/>
          <w:sz w:val="26"/>
        </w:rPr>
        <w:t>: chiều cao, tỉ lệ cơ thể, thậm chí tư thế đều được sắp đặt để trang phục rơi đẹp nhất. Thứ khách cần biết lại là điều ngược lại — bộ đồ đó rơi thế nào trên cơ thể của chính họ, và bảng size kia thì size nào mới đúng. Giữa hai điều đó là một khoảng trống thông tin mà người mua chỉ có thể lấp bằng cách đặt hàng và thử, tức là bằng chi phí đổi trả.</w:t>
      </w:r>
    </w:p>
    <w:p>
      <w:pPr>
        <w:keepNext w:val="0"/>
        <w:spacing w:after="120"/>
        <w:ind w:firstLine="567"/>
        <w:jc w:val="both"/>
      </w:pPr>
      <w:r>
        <w:rPr>
          <w:rFonts w:ascii="Times New Roman" w:hAnsi="Times New Roman" w:cs="Times New Roman" w:eastAsia="Times New Roman"/>
          <w:b w:val="0"/>
          <w:i w:val="0"/>
          <w:color w:val="1A1A1A"/>
          <w:sz w:val="26"/>
        </w:rPr>
        <w:t>Với người bán, cùng một khoảng trống ấy hiện ra dưới dạng chi phí. Mỗi đơn bị trả lại là một lần vận chuyển hai chiều, một lần kiểm tra chất lượng, một sản phẩm quay lại kho có thể không còn nguyên vẹn, và một khách hàng ít nhiều mất niềm tin. Với thời trang, tỉ lệ đổi trả vì lý do "không vừa" luôn là nhóm lý do lớn — và đó chính xác là nhóm lý do mà thông tin trước khi mua có thể làm giảm.</w:t>
      </w:r>
    </w:p>
    <w:p>
      <w:pPr>
        <w:pStyle w:val="Heading2"/>
      </w:pPr>
      <w:r>
        <w:rPr>
          <w:rFonts w:ascii="Times New Roman" w:hAnsi="Times New Roman" w:cs="Times New Roman" w:eastAsia="Times New Roman"/>
          <w:b/>
          <w:i w:val="0"/>
          <w:color w:val="1A1A1A"/>
          <w:sz w:val="28"/>
        </w:rPr>
        <w:t>2. Vì sao là thời trang Nhật Bản</w:t>
      </w:r>
    </w:p>
    <w:p>
      <w:pPr>
        <w:keepNext w:val="0"/>
        <w:spacing w:after="120"/>
        <w:ind w:firstLine="567"/>
        <w:jc w:val="both"/>
      </w:pPr>
      <w:r>
        <w:rPr>
          <w:rFonts w:ascii="Times New Roman" w:hAnsi="Times New Roman" w:cs="Times New Roman" w:eastAsia="Times New Roman"/>
          <w:b w:val="0"/>
          <w:i w:val="0"/>
          <w:color w:val="1A1A1A"/>
          <w:sz w:val="26"/>
        </w:rPr>
        <w:t>Nhóm chọn thời trang Nhật Bản không phải vì lý do thẩm mỹ đơn thuần mà vì nó tạo ra một bài toán kỹ thuật thú vị hơn hẳn một cửa hàng áo thun. Trang phục Nhật Bản — kimono, yukata, haori, hakama, happi — có ba đặc điểm khiến chúng trở thành phép thử tốt cho một hệ thống thử đồ ảo:</w:t>
      </w:r>
    </w:p>
    <w:p>
      <w:pPr>
        <w:pStyle w:val="ListBullet"/>
        <w:spacing w:after="60" w:line="336" w:lineRule="auto"/>
        <w:ind w:firstLine="0" w:left="567"/>
        <w:jc w:val="both"/>
      </w:pPr>
      <w:r>
        <w:rPr>
          <w:rFonts w:ascii="Times New Roman" w:hAnsi="Times New Roman" w:cs="Times New Roman" w:eastAsia="Times New Roman"/>
          <w:b/>
          <w:i w:val="0"/>
          <w:color w:val="1A1A1A"/>
          <w:sz w:val="26"/>
        </w:rPr>
        <w:t>Cấu trúc phức tạp và có quy tắc.</w:t>
      </w:r>
      <w:r>
        <w:rPr>
          <w:rFonts w:ascii="Times New Roman" w:hAnsi="Times New Roman" w:cs="Times New Roman" w:eastAsia="Times New Roman"/>
          <w:b w:val="0"/>
          <w:i w:val="0"/>
          <w:color w:val="1A1A1A"/>
          <w:sz w:val="26"/>
        </w:rPr>
        <w:t xml:space="preserve"> Một chiếc haori có tay áo rộng và độ rủ riêng; một chiếc kimono có cách vắt vạt và thắt đai không thể sai. Một mô hình sinh ảnh cẩu thả sẽ biến chúng thành áo khoác bó, và lỗi đó nhìn thấy ngay bằng mắt thường. Điều này buộc hệ thống phải có cổng kiểm tra cấu trúc trang phục, chứ không chỉ kiểm tra "ảnh có đẹp không".</w:t>
      </w:r>
    </w:p>
    <w:p>
      <w:pPr>
        <w:pStyle w:val="ListBullet"/>
        <w:spacing w:after="60" w:line="336" w:lineRule="auto"/>
        <w:ind w:firstLine="0" w:left="567"/>
        <w:jc w:val="both"/>
      </w:pPr>
      <w:r>
        <w:rPr>
          <w:rFonts w:ascii="Times New Roman" w:hAnsi="Times New Roman" w:cs="Times New Roman" w:eastAsia="Times New Roman"/>
          <w:b/>
          <w:i w:val="0"/>
          <w:color w:val="1A1A1A"/>
          <w:sz w:val="26"/>
        </w:rPr>
        <w:t>Ranh giới văn hoá rõ ràng.</w:t>
      </w:r>
      <w:r>
        <w:rPr>
          <w:rFonts w:ascii="Times New Roman" w:hAnsi="Times New Roman" w:cs="Times New Roman" w:eastAsia="Times New Roman"/>
          <w:b w:val="0"/>
          <w:i w:val="0"/>
          <w:color w:val="1A1A1A"/>
          <w:sz w:val="26"/>
        </w:rPr>
        <w:t xml:space="preserve"> Có những trang phục không được phép gợi ý ở một số bối cảnh. Đây là ràng buộc nghiệp vụ thật, và nó dẫn thẳng tới các quy tắc lọc trong phần gợi ý theo địa điểm ở Chương 6.</w:t>
      </w:r>
    </w:p>
    <w:p>
      <w:pPr>
        <w:pStyle w:val="ListBullet"/>
        <w:spacing w:after="60" w:line="336" w:lineRule="auto"/>
        <w:ind w:firstLine="0" w:left="567"/>
        <w:jc w:val="both"/>
      </w:pPr>
      <w:r>
        <w:rPr>
          <w:rFonts w:ascii="Times New Roman" w:hAnsi="Times New Roman" w:cs="Times New Roman" w:eastAsia="Times New Roman"/>
          <w:b/>
          <w:i w:val="0"/>
          <w:color w:val="1A1A1A"/>
          <w:sz w:val="26"/>
        </w:rPr>
        <w:t>Gắn với một câu chuyện có thể kể được.</w:t>
      </w:r>
      <w:r>
        <w:rPr>
          <w:rFonts w:ascii="Times New Roman" w:hAnsi="Times New Roman" w:cs="Times New Roman" w:eastAsia="Times New Roman"/>
          <w:b w:val="0"/>
          <w:i w:val="0"/>
          <w:color w:val="1A1A1A"/>
          <w:sz w:val="26"/>
        </w:rPr>
        <w:t xml:space="preserve"> Một cửa hàng thời trang Nhật Bản có lý do tự nhiên để nói về Kyoto, Fushimi Inari hay Naoshima. Điều đó mở ra tính năng "Đưa tôi đến đây" — ghép ảnh khách đã thử đồ vào ảnh thật của một địa danh — thứ vừa là điểm khác biệt sản phẩm, vừa là một bài toán kỹ thuật độc lập về phối cảnh và phân đoạn ảnh.</w:t>
      </w:r>
    </w:p>
    <w:p>
      <w:pPr>
        <w:pStyle w:val="Heading2"/>
      </w:pPr>
      <w:r>
        <w:rPr>
          <w:rFonts w:ascii="Times New Roman" w:hAnsi="Times New Roman" w:cs="Times New Roman" w:eastAsia="Times New Roman"/>
          <w:b/>
          <w:i w:val="0"/>
          <w:color w:val="1A1A1A"/>
          <w:sz w:val="28"/>
        </w:rPr>
        <w:t>3. Vấn đề chọn size và chi phí đổi trả</w:t>
      </w:r>
    </w:p>
    <w:p>
      <w:pPr>
        <w:keepNext w:val="0"/>
        <w:spacing w:after="120"/>
        <w:ind w:firstLine="567"/>
        <w:jc w:val="both"/>
      </w:pPr>
      <w:r>
        <w:rPr>
          <w:rFonts w:ascii="Times New Roman" w:hAnsi="Times New Roman" w:cs="Times New Roman" w:eastAsia="Times New Roman"/>
          <w:b w:val="0"/>
          <w:i w:val="0"/>
          <w:color w:val="1A1A1A"/>
          <w:sz w:val="26"/>
        </w:rPr>
        <w:t>Bảng size là một thoả hiệp. Nó gán một nhãn rời rạc (S, M, L) cho một đại lượng liên tục (cơ thể người), và hai người cùng được khuyên size L vẫn có thể lệch nhau mười xăng-ti-mét vòng ngực. Vì vậy một hệ thống chỉ hiển thị bảng size, hoặc chỉ in một dòng cảnh báo "size này có thể hơi chật", vẫn để nguyên khoảng trống ban đầu: khách phải tự tưởng tượng.</w:t>
      </w:r>
    </w:p>
    <w:p>
      <w:pPr>
        <w:keepNext w:val="0"/>
        <w:spacing w:after="120"/>
        <w:ind w:firstLine="567"/>
        <w:jc w:val="both"/>
      </w:pPr>
      <w:r>
        <w:rPr>
          <w:rFonts w:ascii="Times New Roman" w:hAnsi="Times New Roman" w:cs="Times New Roman" w:eastAsia="Times New Roman"/>
          <w:b w:val="0"/>
          <w:i w:val="0"/>
          <w:color w:val="1A1A1A"/>
          <w:sz w:val="26"/>
        </w:rPr>
        <w:t xml:space="preserve">JAPANO chọn cách khác. Độ vừa vặn không dừng ở một dòng chữ mà </w:t>
      </w:r>
      <w:r>
        <w:rPr>
          <w:rFonts w:ascii="Times New Roman" w:hAnsi="Times New Roman" w:cs="Times New Roman" w:eastAsia="Times New Roman"/>
          <w:b/>
          <w:i w:val="0"/>
          <w:color w:val="1A1A1A"/>
          <w:sz w:val="26"/>
        </w:rPr>
        <w:t>điều khiển chính bức ảnh</w:t>
      </w:r>
      <w:r>
        <w:rPr>
          <w:rFonts w:ascii="Times New Roman" w:hAnsi="Times New Roman" w:cs="Times New Roman" w:eastAsia="Times New Roman"/>
          <w:b w:val="0"/>
          <w:i w:val="0"/>
          <w:color w:val="1A1A1A"/>
          <w:sz w:val="26"/>
        </w:rPr>
        <w:t xml:space="preserve">: chọn size nhỏ hơn cơ thể thì vải trong ảnh căng lên, đường may bị kéo, và ở mức rất chật thì trang phục có thể bục một đoạn. Chọn size lớn hơn thì vai trễ xuống, tay áo rộng ra, thân áo có thêm nếp rủ. Điều quan trọng là các hiệu ứng này được kích hoạt theo </w:t>
      </w:r>
      <w:r>
        <w:rPr>
          <w:rFonts w:ascii="Times New Roman" w:hAnsi="Times New Roman" w:cs="Times New Roman" w:eastAsia="Times New Roman"/>
          <w:b/>
          <w:i w:val="0"/>
          <w:color w:val="1A1A1A"/>
          <w:sz w:val="26"/>
        </w:rPr>
        <w:t>độ chật đo được</w:t>
      </w:r>
      <w:r>
        <w:rPr>
          <w:rFonts w:ascii="Times New Roman" w:hAnsi="Times New Roman" w:cs="Times New Roman" w:eastAsia="Times New Roman"/>
          <w:b w:val="0"/>
          <w:i w:val="0"/>
          <w:color w:val="1A1A1A"/>
          <w:sz w:val="26"/>
        </w:rPr>
        <w:t xml:space="preserve"> chứ không theo việc cửa hàng còn size hay không — hệ thống không có động cơ nào để nói dối theo hướng có lợi cho việc bán hàng.</w:t>
      </w:r>
    </w:p>
    <w:p>
      <w:pPr>
        <w:pStyle w:val="Heading2"/>
      </w:pPr>
      <w:r>
        <w:rPr>
          <w:rFonts w:ascii="Times New Roman" w:hAnsi="Times New Roman" w:cs="Times New Roman" w:eastAsia="Times New Roman"/>
          <w:b/>
          <w:i w:val="0"/>
          <w:color w:val="1A1A1A"/>
          <w:sz w:val="28"/>
        </w:rPr>
        <w:t>4. Vì sao kết hợp ba thứ trong một sản phẩm</w:t>
      </w:r>
    </w:p>
    <w:p>
      <w:pPr>
        <w:keepNext w:val="0"/>
        <w:spacing w:after="120"/>
        <w:ind w:firstLine="567"/>
        <w:jc w:val="both"/>
      </w:pPr>
      <w:r>
        <w:rPr>
          <w:rFonts w:ascii="Times New Roman" w:hAnsi="Times New Roman" w:cs="Times New Roman" w:eastAsia="Times New Roman"/>
          <w:b w:val="0"/>
          <w:i w:val="0"/>
          <w:color w:val="1A1A1A"/>
          <w:sz w:val="26"/>
        </w:rPr>
        <w:t>Một câu hỏi hợp lý là tại sao không làm ba sản phẩm riêng: một cửa hàng trực tuyến, một công cụ thử đồ, một ứng dụng du lịch. Câu trả lời là ba phần đó chỉ có giá trị khi dùng chung một nguồn dữ liệu.</w:t>
      </w:r>
    </w:p>
    <w:p>
      <w:pPr>
        <w:keepNext w:val="0"/>
        <w:spacing w:after="120"/>
        <w:ind w:firstLine="567"/>
        <w:jc w:val="both"/>
      </w:pPr>
      <w:r>
        <w:rPr>
          <w:rFonts w:ascii="Times New Roman" w:hAnsi="Times New Roman" w:cs="Times New Roman" w:eastAsia="Times New Roman"/>
          <w:b w:val="0"/>
          <w:i w:val="0"/>
          <w:color w:val="1A1A1A"/>
          <w:sz w:val="26"/>
        </w:rPr>
        <w:t xml:space="preserve">Thử đồ chỉ hữu ích khi nó thử </w:t>
      </w:r>
      <w:r>
        <w:rPr>
          <w:rFonts w:ascii="Times New Roman" w:hAnsi="Times New Roman" w:cs="Times New Roman" w:eastAsia="Times New Roman"/>
          <w:b/>
          <w:i w:val="0"/>
          <w:color w:val="1A1A1A"/>
          <w:sz w:val="26"/>
        </w:rPr>
        <w:t>đúng sản phẩm đang bán, đúng size còn hàng</w:t>
      </w:r>
      <w:r>
        <w:rPr>
          <w:rFonts w:ascii="Times New Roman" w:hAnsi="Times New Roman" w:cs="Times New Roman" w:eastAsia="Times New Roman"/>
          <w:b w:val="0"/>
          <w:i w:val="0"/>
          <w:color w:val="1A1A1A"/>
          <w:sz w:val="26"/>
        </w:rPr>
        <w:t>. Một công cụ thử đồ tách rời phải nhập lại catalog, và ngay khi tồn kho thay đổi thì nó bắt đầu nói dối. Gợi ý trang phục theo địa điểm cũng vậy: nó chỉ đáng tin khi biết sản phẩm nào còn size vừa với cơ thể người đang xem. Ngược lại, chính lượt thử đồ lại là một tín hiệu hành vi rất mạnh cho hệ gợi ý — mạnh hơn lượt xem, gần bằng lượt thêm vào giỏ. Ba phần nuôi nhau, và điều đó chỉ xảy ra khi chúng nằm trên cùng một backend, cùng một cơ sở dữ liệu.</w:t>
      </w:r>
    </w:p>
    <w:p>
      <w:pPr>
        <w:pStyle w:val="Heading2"/>
      </w:pPr>
      <w:r>
        <w:rPr>
          <w:rFonts w:ascii="Times New Roman" w:hAnsi="Times New Roman" w:cs="Times New Roman" w:eastAsia="Times New Roman"/>
          <w:b/>
          <w:i w:val="0"/>
          <w:color w:val="1A1A1A"/>
          <w:sz w:val="28"/>
        </w:rPr>
        <w:t>5. Mục tiêu của đồ án</w:t>
      </w:r>
    </w:p>
    <w:p>
      <w:pPr>
        <w:keepNext w:val="0"/>
        <w:spacing w:after="120"/>
        <w:ind w:firstLine="567"/>
        <w:jc w:val="both"/>
      </w:pPr>
      <w:r>
        <w:rPr>
          <w:rFonts w:ascii="Times New Roman" w:hAnsi="Times New Roman" w:cs="Times New Roman" w:eastAsia="Times New Roman"/>
          <w:b w:val="0"/>
          <w:i w:val="0"/>
          <w:color w:val="1A1A1A"/>
          <w:sz w:val="26"/>
        </w:rPr>
        <w:t>Đồ án đặt ra năm mục tiêu, tất cả đều được viết ở dạng có thể kiểm chứng bằng mã nguồn hoặc bằng một phép đo, chứ không phải ở dạng khẩu hiệu.</w:t>
      </w:r>
    </w:p>
    <w:p>
      <w:pPr>
        <w:keepNext/>
        <w:spacing w:after="80" w:before="160"/>
        <w:ind w:firstLine="0"/>
        <w:jc w:val="center"/>
      </w:pPr>
      <w:r>
        <w:rPr>
          <w:rFonts w:ascii="Times New Roman" w:hAnsi="Times New Roman" w:cs="Times New Roman" w:eastAsia="Times New Roman"/>
          <w:b/>
          <w:i w:val="0"/>
          <w:color w:val="555555"/>
          <w:sz w:val="21"/>
        </w:rPr>
        <w:t xml:space="preserve">Bảng 0.1. </w:t>
      </w:r>
      <w:r>
        <w:rPr>
          <w:rFonts w:ascii="Times New Roman" w:hAnsi="Times New Roman" w:cs="Times New Roman" w:eastAsia="Times New Roman"/>
          <w:b w:val="0"/>
          <w:i/>
          <w:color w:val="555555"/>
          <w:sz w:val="21"/>
        </w:rPr>
        <w:t>Mục tiêu của đồ án và cách kiểm chứng từng mục tiêu.</w:t>
      </w:r>
    </w:p>
    <w:tbl>
      <w:tblPr>
        <w:tblStyle w:val="TableGrid"/>
        <w:tblW w:w="8788" w:type="dxa"/>
        <w:jc w:val="center"/>
        <w:tblLayout w:type="fixed"/>
        <w:tblLook w:firstColumn="1" w:firstRow="1" w:lastColumn="0" w:lastRow="0" w:noHBand="0" w:noVBand="1" w:val="04A0"/>
      </w:tblPr>
      <w:tblGrid>
        <w:gridCol w:w="510"/>
        <w:gridCol w:w="3969"/>
        <w:gridCol w:w="4309"/>
      </w:tblGrid>
      <w:tr>
        <w:trPr>
          <w:tblHeader w:val="true"/>
          <w:cantSplit/>
        </w:trPr>
        <w:tc>
          <w:tcPr>
            <w:tcW w:type="dxa" w:w="510"/>
            <w:shd w:val="clear" w:color="auto" w:fill="EDE7E0"/>
          </w:tcPr>
          <w:p>
            <w:pPr>
              <w:spacing w:after="20" w:line="276" w:lineRule="auto"/>
              <w:ind w:firstLine="0"/>
              <w:jc w:val="center"/>
            </w:pPr>
            <w:r>
              <w:rPr>
                <w:rFonts w:ascii="Times New Roman" w:hAnsi="Times New Roman" w:cs="Times New Roman" w:eastAsia="Times New Roman"/>
                <w:b/>
                <w:i w:val="0"/>
                <w:color w:val="1A1A1A"/>
                <w:sz w:val="22"/>
              </w:rPr>
              <w:t>#</w:t>
            </w:r>
          </w:p>
        </w:tc>
        <w:tc>
          <w:tcPr>
            <w:tcW w:type="dxa" w:w="3969"/>
            <w:shd w:val="clear" w:color="auto" w:fill="EDE7E0"/>
          </w:tcPr>
          <w:p>
            <w:pPr>
              <w:spacing w:after="20" w:line="276" w:lineRule="auto"/>
              <w:ind w:firstLine="0"/>
              <w:jc w:val="center"/>
            </w:pPr>
            <w:r>
              <w:rPr>
                <w:rFonts w:ascii="Times New Roman" w:hAnsi="Times New Roman" w:cs="Times New Roman" w:eastAsia="Times New Roman"/>
                <w:b/>
                <w:i w:val="0"/>
                <w:color w:val="1A1A1A"/>
                <w:sz w:val="22"/>
              </w:rPr>
              <w:t>Mục tiêu</w:t>
            </w:r>
          </w:p>
        </w:tc>
        <w:tc>
          <w:tcPr>
            <w:tcW w:type="dxa" w:w="4309"/>
            <w:shd w:val="clear" w:color="auto" w:fill="EDE7E0"/>
          </w:tcPr>
          <w:p>
            <w:pPr>
              <w:spacing w:after="20" w:line="276" w:lineRule="auto"/>
              <w:ind w:firstLine="0"/>
              <w:jc w:val="center"/>
            </w:pPr>
            <w:r>
              <w:rPr>
                <w:rFonts w:ascii="Times New Roman" w:hAnsi="Times New Roman" w:cs="Times New Roman" w:eastAsia="Times New Roman"/>
                <w:b/>
                <w:i w:val="0"/>
                <w:color w:val="1A1A1A"/>
                <w:sz w:val="22"/>
              </w:rPr>
              <w:t>Cách kiểm chứng</w:t>
            </w:r>
          </w:p>
        </w:tc>
      </w:tr>
      <w:tr>
        <w:trPr>
          <w:cantSplit/>
        </w:trPr>
        <w:tc>
          <w:tcPr>
            <w:tcW w:type="dxa" w:w="510"/>
          </w:tcPr>
          <w:p>
            <w:pPr>
              <w:spacing w:after="20" w:line="276" w:lineRule="auto"/>
              <w:ind w:firstLine="0"/>
              <w:jc w:val="left"/>
            </w:pPr>
            <w:r>
              <w:rPr>
                <w:rFonts w:ascii="Times New Roman" w:hAnsi="Times New Roman" w:cs="Times New Roman" w:eastAsia="Times New Roman"/>
                <w:b w:val="0"/>
                <w:i w:val="0"/>
                <w:color w:val="1A1A1A"/>
                <w:sz w:val="22"/>
              </w:rPr>
              <w:t>1</w:t>
            </w:r>
          </w:p>
        </w:tc>
        <w:tc>
          <w:tcPr>
            <w:tcW w:type="dxa" w:w="3969"/>
          </w:tcPr>
          <w:p>
            <w:pPr>
              <w:spacing w:after="20" w:line="276" w:lineRule="auto"/>
              <w:ind w:firstLine="0"/>
              <w:jc w:val="left"/>
            </w:pPr>
            <w:r>
              <w:rPr>
                <w:rFonts w:ascii="Times New Roman" w:hAnsi="Times New Roman" w:cs="Times New Roman" w:eastAsia="Times New Roman"/>
                <w:b w:val="0"/>
                <w:i w:val="0"/>
                <w:color w:val="1A1A1A"/>
                <w:sz w:val="22"/>
              </w:rPr>
              <w:t>Hoàn chỉnh một vòng đời thương mại điện tử thật: catalog, giỏ hàng, voucher, thanh toán, vận chuyển, trả hàng theo dòng, hoàn tiền, đánh giá đã mua.</w:t>
            </w:r>
          </w:p>
        </w:tc>
        <w:tc>
          <w:tcPr>
            <w:tcW w:type="dxa" w:w="4309"/>
          </w:tcPr>
          <w:p>
            <w:pPr>
              <w:spacing w:after="20" w:line="276" w:lineRule="auto"/>
              <w:ind w:firstLine="0"/>
              <w:jc w:val="left"/>
            </w:pPr>
            <w:r>
              <w:rPr>
                <w:rFonts w:ascii="Times New Roman" w:hAnsi="Times New Roman" w:cs="Times New Roman" w:eastAsia="Times New Roman"/>
                <w:b w:val="0"/>
                <w:i w:val="0"/>
                <w:color w:val="1A1A1A"/>
                <w:sz w:val="22"/>
              </w:rPr>
              <w:t xml:space="preserve">Điểm cuối REST tương ứng trong </w:t>
            </w:r>
            <w:r>
              <w:rPr>
                <w:rFonts w:ascii="Consolas" w:hAnsi="Consolas" w:cs="Consolas" w:eastAsia="Consolas"/>
                <w:b w:val="0"/>
                <w:i w:val="0"/>
                <w:color w:val="1A1A1A"/>
                <w:sz w:val="19"/>
              </w:rPr>
              <w:t>backend/routes/</w:t>
            </w:r>
            <w:r>
              <w:rPr>
                <w:rFonts w:ascii="Times New Roman" w:hAnsi="Times New Roman" w:cs="Times New Roman" w:eastAsia="Times New Roman"/>
                <w:b w:val="0"/>
                <w:i w:val="0"/>
                <w:color w:val="1A1A1A"/>
                <w:sz w:val="22"/>
              </w:rPr>
              <w:t xml:space="preserve"> và bộ kiểm thử đơn hàng, trả hàng, hoàn tiền — Chương 5 và Chương 7.</w:t>
            </w:r>
          </w:p>
        </w:tc>
      </w:tr>
      <w:tr>
        <w:trPr>
          <w:cantSplit/>
        </w:trPr>
        <w:tc>
          <w:tcPr>
            <w:tcW w:type="dxa" w:w="510"/>
          </w:tcPr>
          <w:p>
            <w:pPr>
              <w:spacing w:after="20" w:line="276" w:lineRule="auto"/>
              <w:ind w:firstLine="0"/>
              <w:jc w:val="left"/>
            </w:pPr>
            <w:r>
              <w:rPr>
                <w:rFonts w:ascii="Times New Roman" w:hAnsi="Times New Roman" w:cs="Times New Roman" w:eastAsia="Times New Roman"/>
                <w:b w:val="0"/>
                <w:i w:val="0"/>
                <w:color w:val="1A1A1A"/>
                <w:sz w:val="22"/>
              </w:rPr>
              <w:t>2</w:t>
            </w:r>
          </w:p>
        </w:tc>
        <w:tc>
          <w:tcPr>
            <w:tcW w:type="dxa" w:w="3969"/>
          </w:tcPr>
          <w:p>
            <w:pPr>
              <w:spacing w:after="20" w:line="276" w:lineRule="auto"/>
              <w:ind w:firstLine="0"/>
              <w:jc w:val="left"/>
            </w:pPr>
            <w:r>
              <w:rPr>
                <w:rFonts w:ascii="Times New Roman" w:hAnsi="Times New Roman" w:cs="Times New Roman" w:eastAsia="Times New Roman"/>
                <w:b w:val="0"/>
                <w:i w:val="0"/>
                <w:color w:val="1A1A1A"/>
                <w:sz w:val="22"/>
              </w:rPr>
              <w:t>Xây dựng thử đồ ảo sinh ảnh thật, có cổng chất lượng, không dùng phương án dán ảnh sản phẩm lên người.</w:t>
            </w:r>
          </w:p>
        </w:tc>
        <w:tc>
          <w:tcPr>
            <w:tcW w:type="dxa" w:w="4309"/>
          </w:tcPr>
          <w:p>
            <w:pPr>
              <w:spacing w:after="20" w:line="276" w:lineRule="auto"/>
              <w:ind w:firstLine="0"/>
              <w:jc w:val="left"/>
            </w:pPr>
            <w:r>
              <w:rPr>
                <w:rFonts w:ascii="Times New Roman" w:hAnsi="Times New Roman" w:cs="Times New Roman" w:eastAsia="Times New Roman"/>
                <w:b w:val="0"/>
                <w:i w:val="0"/>
                <w:color w:val="1A1A1A"/>
                <w:sz w:val="22"/>
              </w:rPr>
              <w:t xml:space="preserve">Đường ống trong </w:t>
            </w:r>
            <w:r>
              <w:rPr>
                <w:rFonts w:ascii="Consolas" w:hAnsi="Consolas" w:cs="Consolas" w:eastAsia="Consolas"/>
                <w:b w:val="0"/>
                <w:i w:val="0"/>
                <w:color w:val="1A1A1A"/>
                <w:sz w:val="19"/>
              </w:rPr>
              <w:t>backend/routes/tryon.js</w:t>
            </w:r>
            <w:r>
              <w:rPr>
                <w:rFonts w:ascii="Times New Roman" w:hAnsi="Times New Roman" w:cs="Times New Roman" w:eastAsia="Times New Roman"/>
                <w:b w:val="0"/>
                <w:i w:val="0"/>
                <w:color w:val="1A1A1A"/>
                <w:sz w:val="22"/>
              </w:rPr>
              <w:t xml:space="preserve"> và </w:t>
            </w:r>
            <w:r>
              <w:rPr>
                <w:rFonts w:ascii="Consolas" w:hAnsi="Consolas" w:cs="Consolas" w:eastAsia="Consolas"/>
                <w:b w:val="0"/>
                <w:i w:val="0"/>
                <w:color w:val="1A1A1A"/>
                <w:sz w:val="19"/>
              </w:rPr>
              <w:t>backend/fashn_service.py</w:t>
            </w:r>
            <w:r>
              <w:rPr>
                <w:rFonts w:ascii="Times New Roman" w:hAnsi="Times New Roman" w:cs="Times New Roman" w:eastAsia="Times New Roman"/>
                <w:b w:val="0"/>
                <w:i w:val="0"/>
                <w:color w:val="1A1A1A"/>
                <w:sz w:val="22"/>
              </w:rPr>
              <w:t>; ma trận 5 dáng người × 7 size với ảnh kết quả — mục 6.4.</w:t>
            </w:r>
          </w:p>
        </w:tc>
      </w:tr>
      <w:tr>
        <w:trPr>
          <w:cantSplit/>
        </w:trPr>
        <w:tc>
          <w:tcPr>
            <w:tcW w:type="dxa" w:w="510"/>
          </w:tcPr>
          <w:p>
            <w:pPr>
              <w:spacing w:after="20" w:line="276" w:lineRule="auto"/>
              <w:ind w:firstLine="0"/>
              <w:jc w:val="left"/>
            </w:pPr>
            <w:r>
              <w:rPr>
                <w:rFonts w:ascii="Times New Roman" w:hAnsi="Times New Roman" w:cs="Times New Roman" w:eastAsia="Times New Roman"/>
                <w:b w:val="0"/>
                <w:i w:val="0"/>
                <w:color w:val="1A1A1A"/>
                <w:sz w:val="22"/>
              </w:rPr>
              <w:t>3</w:t>
            </w:r>
          </w:p>
        </w:tc>
        <w:tc>
          <w:tcPr>
            <w:tcW w:type="dxa" w:w="3969"/>
          </w:tcPr>
          <w:p>
            <w:pPr>
              <w:spacing w:after="20" w:line="276" w:lineRule="auto"/>
              <w:ind w:firstLine="0"/>
              <w:jc w:val="left"/>
            </w:pPr>
            <w:r>
              <w:rPr>
                <w:rFonts w:ascii="Times New Roman" w:hAnsi="Times New Roman" w:cs="Times New Roman" w:eastAsia="Times New Roman"/>
                <w:b w:val="0"/>
                <w:i w:val="0"/>
                <w:color w:val="1A1A1A"/>
                <w:sz w:val="22"/>
              </w:rPr>
              <w:t>Ước lượng số đo cơ thể từ ảnh một cách có trách nhiệm: trả khoảng kèm độ tin cậy và biết nói "chưa đủ bằng chứng".</w:t>
            </w:r>
          </w:p>
        </w:tc>
        <w:tc>
          <w:tcPr>
            <w:tcW w:type="dxa" w:w="4309"/>
          </w:tcPr>
          <w:p>
            <w:pPr>
              <w:spacing w:after="20" w:line="276" w:lineRule="auto"/>
              <w:ind w:firstLine="0"/>
              <w:jc w:val="left"/>
            </w:pPr>
            <w:r>
              <w:rPr>
                <w:rFonts w:ascii="Times New Roman" w:hAnsi="Times New Roman" w:cs="Times New Roman" w:eastAsia="Times New Roman"/>
                <w:b w:val="0"/>
                <w:i w:val="0"/>
                <w:color w:val="1A1A1A"/>
                <w:sz w:val="22"/>
              </w:rPr>
              <w:t>Sai số đo trên BodyM testB và cổng tỉnh táo giải phẫu — mục 6.2.</w:t>
            </w:r>
          </w:p>
        </w:tc>
      </w:tr>
      <w:tr>
        <w:trPr>
          <w:cantSplit/>
        </w:trPr>
        <w:tc>
          <w:tcPr>
            <w:tcW w:type="dxa" w:w="510"/>
          </w:tcPr>
          <w:p>
            <w:pPr>
              <w:spacing w:after="20" w:line="276" w:lineRule="auto"/>
              <w:ind w:firstLine="0"/>
              <w:jc w:val="left"/>
            </w:pPr>
            <w:r>
              <w:rPr>
                <w:rFonts w:ascii="Times New Roman" w:hAnsi="Times New Roman" w:cs="Times New Roman" w:eastAsia="Times New Roman"/>
                <w:b w:val="0"/>
                <w:i w:val="0"/>
                <w:color w:val="1A1A1A"/>
                <w:sz w:val="22"/>
              </w:rPr>
              <w:t>4</w:t>
            </w:r>
          </w:p>
        </w:tc>
        <w:tc>
          <w:tcPr>
            <w:tcW w:type="dxa" w:w="3969"/>
          </w:tcPr>
          <w:p>
            <w:pPr>
              <w:spacing w:after="20" w:line="276" w:lineRule="auto"/>
              <w:ind w:firstLine="0"/>
              <w:jc w:val="left"/>
            </w:pPr>
            <w:r>
              <w:rPr>
                <w:rFonts w:ascii="Times New Roman" w:hAnsi="Times New Roman" w:cs="Times New Roman" w:eastAsia="Times New Roman"/>
                <w:b w:val="0"/>
                <w:i w:val="0"/>
                <w:color w:val="1A1A1A"/>
                <w:sz w:val="22"/>
              </w:rPr>
              <w:t>Cung cấp trang quản trị phân quyền nhiều cấp với phân tích và dự báo chạy trên dữ liệu thật của hệ thống.</w:t>
            </w:r>
          </w:p>
        </w:tc>
        <w:tc>
          <w:tcPr>
            <w:tcW w:type="dxa" w:w="4309"/>
          </w:tcPr>
          <w:p>
            <w:pPr>
              <w:spacing w:after="20" w:line="276" w:lineRule="auto"/>
              <w:ind w:firstLine="0"/>
              <w:jc w:val="left"/>
            </w:pPr>
            <w:r>
              <w:rPr>
                <w:rFonts w:ascii="Times New Roman" w:hAnsi="Times New Roman" w:cs="Times New Roman" w:eastAsia="Times New Roman"/>
                <w:b w:val="0"/>
                <w:i w:val="0"/>
                <w:color w:val="1A1A1A"/>
                <w:sz w:val="22"/>
              </w:rPr>
              <w:t xml:space="preserve">Vai trò </w:t>
            </w:r>
            <w:r>
              <w:rPr>
                <w:rFonts w:ascii="Consolas" w:hAnsi="Consolas" w:cs="Consolas" w:eastAsia="Consolas"/>
                <w:b w:val="0"/>
                <w:i w:val="0"/>
                <w:color w:val="1A1A1A"/>
                <w:sz w:val="19"/>
              </w:rPr>
              <w:t>customer &lt; staff &lt; admin &lt; super_admin</w:t>
            </w:r>
            <w:r>
              <w:rPr>
                <w:rFonts w:ascii="Times New Roman" w:hAnsi="Times New Roman" w:cs="Times New Roman" w:eastAsia="Times New Roman"/>
                <w:b w:val="0"/>
                <w:i w:val="0"/>
                <w:color w:val="1A1A1A"/>
                <w:sz w:val="22"/>
              </w:rPr>
              <w:t xml:space="preserve"> và 15 thuật toán trong </w:t>
            </w:r>
            <w:r>
              <w:rPr>
                <w:rFonts w:ascii="Consolas" w:hAnsi="Consolas" w:cs="Consolas" w:eastAsia="Consolas"/>
                <w:b w:val="0"/>
                <w:i w:val="0"/>
                <w:color w:val="1A1A1A"/>
                <w:sz w:val="19"/>
              </w:rPr>
              <w:t>backend/lib/analytics.js</w:t>
            </w:r>
            <w:r>
              <w:rPr>
                <w:rFonts w:ascii="Times New Roman" w:hAnsi="Times New Roman" w:cs="Times New Roman" w:eastAsia="Times New Roman"/>
                <w:b w:val="0"/>
                <w:i w:val="0"/>
                <w:color w:val="1A1A1A"/>
                <w:sz w:val="22"/>
              </w:rPr>
              <w:t xml:space="preserve"> — mục 5.3 và 6.10.</w:t>
            </w:r>
          </w:p>
        </w:tc>
      </w:tr>
      <w:tr>
        <w:trPr>
          <w:cantSplit/>
        </w:trPr>
        <w:tc>
          <w:tcPr>
            <w:tcW w:type="dxa" w:w="510"/>
          </w:tcPr>
          <w:p>
            <w:pPr>
              <w:spacing w:after="20" w:line="276" w:lineRule="auto"/>
              <w:ind w:firstLine="0"/>
              <w:jc w:val="left"/>
            </w:pPr>
            <w:r>
              <w:rPr>
                <w:rFonts w:ascii="Times New Roman" w:hAnsi="Times New Roman" w:cs="Times New Roman" w:eastAsia="Times New Roman"/>
                <w:b w:val="0"/>
                <w:i w:val="0"/>
                <w:color w:val="1A1A1A"/>
                <w:sz w:val="22"/>
              </w:rPr>
              <w:t>5</w:t>
            </w:r>
          </w:p>
        </w:tc>
        <w:tc>
          <w:tcPr>
            <w:tcW w:type="dxa" w:w="3969"/>
          </w:tcPr>
          <w:p>
            <w:pPr>
              <w:spacing w:after="20" w:line="276" w:lineRule="auto"/>
              <w:ind w:firstLine="0"/>
              <w:jc w:val="left"/>
            </w:pPr>
            <w:r>
              <w:rPr>
                <w:rFonts w:ascii="Times New Roman" w:hAnsi="Times New Roman" w:cs="Times New Roman" w:eastAsia="Times New Roman"/>
                <w:b w:val="0"/>
                <w:i w:val="0"/>
                <w:color w:val="1A1A1A"/>
                <w:sz w:val="22"/>
              </w:rPr>
              <w:t>Nói đúng về AI: phân biệt fine-tune, tối ưu suy luận, hiệu chuẩn và quy tắc; báo "chưa đo" thay vì bịa chỉ số.</w:t>
            </w:r>
          </w:p>
        </w:tc>
        <w:tc>
          <w:tcPr>
            <w:tcW w:type="dxa" w:w="4309"/>
          </w:tcPr>
          <w:p>
            <w:pPr>
              <w:spacing w:after="20" w:line="276" w:lineRule="auto"/>
              <w:ind w:firstLine="0"/>
              <w:jc w:val="left"/>
            </w:pPr>
            <w:r>
              <w:rPr>
                <w:rFonts w:ascii="Times New Roman" w:hAnsi="Times New Roman" w:cs="Times New Roman" w:eastAsia="Times New Roman"/>
                <w:b w:val="0"/>
                <w:i w:val="0"/>
                <w:color w:val="1A1A1A"/>
                <w:sz w:val="22"/>
              </w:rPr>
              <w:t>Bảng trạng thái huấn luyện ở mục 6.5, phần trả lời về học tăng cường ở mục 6.6, và ma trận bằng chứng ở Phụ lục J.</w:t>
            </w:r>
          </w:p>
        </w:tc>
      </w:tr>
    </w:tbl>
    <w:p>
      <w:pPr>
        <w:spacing w:after="160" w:before="0" w:line="240" w:lineRule="auto"/>
        <w:ind w:firstLine="0"/>
      </w:pPr>
    </w:p>
    <w:p>
      <w:pPr>
        <w:pStyle w:val="Heading2"/>
      </w:pPr>
      <w:r>
        <w:rPr>
          <w:rFonts w:ascii="Times New Roman" w:hAnsi="Times New Roman" w:cs="Times New Roman" w:eastAsia="Times New Roman"/>
          <w:b/>
          <w:i w:val="0"/>
          <w:color w:val="1A1A1A"/>
          <w:sz w:val="28"/>
        </w:rPr>
        <w:t>6. Phạm vi và đối tượng sử dụng</w:t>
      </w:r>
    </w:p>
    <w:p>
      <w:pPr>
        <w:keepNext w:val="0"/>
        <w:spacing w:after="120"/>
        <w:ind w:firstLine="567"/>
        <w:jc w:val="both"/>
      </w:pPr>
      <w:r>
        <w:rPr>
          <w:rFonts w:ascii="Times New Roman" w:hAnsi="Times New Roman" w:cs="Times New Roman" w:eastAsia="Times New Roman"/>
          <w:b w:val="0"/>
          <w:i w:val="0"/>
          <w:color w:val="1A1A1A"/>
          <w:sz w:val="26"/>
        </w:rPr>
        <w:t>Phạm vi của đồ án gồm bốn bề mặt phần mềm (ứng dụng di động Android, website bán hàng, trang quản trị, cụm dịch vụ AI) chạy trên một backend duy nhất, cùng toàn bộ phần dữ liệu và phần huấn luyện/đánh giá mô hình đi kèm. Đối tượng sử dụng gồm năm nhóm: khách chưa đăng nhập, khách hàng, nhân viên, quản trị viên và super admin; chi tiết quyền hạn từng nhóm nằm ở Chương 3.</w:t>
      </w:r>
    </w:p>
    <w:p>
      <w:pPr>
        <w:keepNext w:val="0"/>
        <w:spacing w:after="120"/>
        <w:ind w:firstLine="567"/>
        <w:jc w:val="both"/>
      </w:pPr>
      <w:r>
        <w:rPr>
          <w:rFonts w:ascii="Times New Roman" w:hAnsi="Times New Roman" w:cs="Times New Roman" w:eastAsia="Times New Roman"/>
          <w:b w:val="0"/>
          <w:i w:val="0"/>
          <w:color w:val="1A1A1A"/>
          <w:sz w:val="26"/>
        </w:rPr>
        <w:t xml:space="preserve">Ba việc </w:t>
      </w:r>
      <w:r>
        <w:rPr>
          <w:rFonts w:ascii="Times New Roman" w:hAnsi="Times New Roman" w:cs="Times New Roman" w:eastAsia="Times New Roman"/>
          <w:b/>
          <w:i w:val="0"/>
          <w:color w:val="1A1A1A"/>
          <w:sz w:val="26"/>
        </w:rPr>
        <w:t>nằm ngoài phạm vi</w:t>
      </w:r>
      <w:r>
        <w:rPr>
          <w:rFonts w:ascii="Times New Roman" w:hAnsi="Times New Roman" w:cs="Times New Roman" w:eastAsia="Times New Roman"/>
          <w:b w:val="0"/>
          <w:i w:val="0"/>
          <w:color w:val="1A1A1A"/>
          <w:sz w:val="26"/>
        </w:rPr>
        <w:t xml:space="preserve"> và được nói rõ ngay từ đầu để tránh hiểu nhầm: hệ thống chưa được triển khai công khai trên Internet, chưa xử lý một giao dịch tiền thật nào (Stripe ở chế độ Test, VNPay ở Sandbox), và chưa qua một cuộc kiểm định an ninh độc lập. Danh sách đầy đủ các giới hạn nằm ở mục 7.5.</w:t>
      </w:r>
    </w:p>
    <w:p>
      <w:pPr>
        <w:pStyle w:val="Heading2"/>
      </w:pPr>
      <w:r>
        <w:rPr>
          <w:rFonts w:ascii="Times New Roman" w:hAnsi="Times New Roman" w:cs="Times New Roman" w:eastAsia="Times New Roman"/>
          <w:b/>
          <w:i w:val="0"/>
          <w:color w:val="1A1A1A"/>
          <w:sz w:val="28"/>
        </w:rPr>
        <w:t>7. Phương pháp thực hiện</w:t>
      </w:r>
    </w:p>
    <w:p>
      <w:pPr>
        <w:keepNext w:val="0"/>
        <w:spacing w:after="120"/>
        <w:ind w:firstLine="567"/>
        <w:jc w:val="both"/>
      </w:pPr>
      <w:r>
        <w:rPr>
          <w:rFonts w:ascii="Times New Roman" w:hAnsi="Times New Roman" w:cs="Times New Roman" w:eastAsia="Times New Roman"/>
          <w:b w:val="0"/>
          <w:i w:val="0"/>
          <w:color w:val="1A1A1A"/>
          <w:sz w:val="26"/>
        </w:rPr>
        <w:t xml:space="preserve">Nhóm làm việc theo chu kỳ ngắn: chọn một tính năng, xây dựng phiên bản chạy được, đo nó trên máy thật, rồi mới quyết định giữ hay bỏ. Nguyên tắc quan trọng nhất mà nhóm áp dụng — và cũng là nguyên tắc chi phối cách bản báo cáo này được viết — là </w:t>
      </w:r>
      <w:r>
        <w:rPr>
          <w:rFonts w:ascii="Times New Roman" w:hAnsi="Times New Roman" w:cs="Times New Roman" w:eastAsia="Times New Roman"/>
          <w:b/>
          <w:i w:val="0"/>
          <w:color w:val="1A1A1A"/>
          <w:sz w:val="26"/>
        </w:rPr>
        <w:t>một tuyên bố kỹ thuật chỉ tồn tại khi có bằng chứng đi kèm</w:t>
      </w:r>
      <w:r>
        <w:rPr>
          <w:rFonts w:ascii="Times New Roman" w:hAnsi="Times New Roman" w:cs="Times New Roman" w:eastAsia="Times New Roman"/>
          <w:b w:val="0"/>
          <w:i w:val="0"/>
          <w:color w:val="1A1A1A"/>
          <w:sz w:val="26"/>
        </w:rPr>
        <w:t>. Trong thực tế, nguyên tắc đó nhiều lần buộc nhóm phải gỡ bỏ những thứ nghe hay: một mô hình cho kết quả tốt trong phòng thí nghiệm nhưng tệ trên ảnh thật đã bị thay; một checkpoint huấn luyện ở bước cuối cùng đã bị loại vì cổng nghiệm thu phát hiện lỗi ảnh; và một bộ chỉ số đánh giá xếp hạng chưa kịp triển khai thì được ghi thẳng là "chưa đo" thay vì lấy một con số ở đâu đó.</w:t>
      </w:r>
    </w:p>
    <w:p>
      <w:pPr>
        <w:keepNext w:val="0"/>
        <w:spacing w:after="120"/>
        <w:ind w:firstLine="567"/>
        <w:jc w:val="both"/>
      </w:pPr>
      <w:r>
        <w:rPr>
          <w:rFonts w:ascii="Times New Roman" w:hAnsi="Times New Roman" w:cs="Times New Roman" w:eastAsia="Times New Roman"/>
          <w:b w:val="0"/>
          <w:i w:val="0"/>
          <w:color w:val="1A1A1A"/>
          <w:sz w:val="26"/>
        </w:rPr>
        <w:t xml:space="preserve">Về công cụ, nhóm dùng Git để theo dõi thay đổi, systemd để quản lý các dịch vụ chạy nền, Playwright để kiểm thử website, </w:t>
      </w:r>
      <w:r>
        <w:rPr>
          <w:rFonts w:ascii="Consolas" w:hAnsi="Consolas" w:cs="Consolas" w:eastAsia="Consolas"/>
          <w:b w:val="0"/>
          <w:i w:val="0"/>
          <w:color w:val="1A1A1A"/>
          <w:sz w:val="23"/>
        </w:rPr>
        <w:t>node --test</w:t>
      </w:r>
      <w:r>
        <w:rPr>
          <w:rFonts w:ascii="Times New Roman" w:hAnsi="Times New Roman" w:cs="Times New Roman" w:eastAsia="Times New Roman"/>
          <w:b w:val="0"/>
          <w:i w:val="0"/>
          <w:color w:val="1A1A1A"/>
          <w:sz w:val="26"/>
        </w:rPr>
        <w:t xml:space="preserve"> và </w:t>
      </w:r>
      <w:r>
        <w:rPr>
          <w:rFonts w:ascii="Consolas" w:hAnsi="Consolas" w:cs="Consolas" w:eastAsia="Consolas"/>
          <w:b w:val="0"/>
          <w:i w:val="0"/>
          <w:color w:val="1A1A1A"/>
          <w:sz w:val="23"/>
        </w:rPr>
        <w:t>unittest</w:t>
      </w:r>
      <w:r>
        <w:rPr>
          <w:rFonts w:ascii="Times New Roman" w:hAnsi="Times New Roman" w:cs="Times New Roman" w:eastAsia="Times New Roman"/>
          <w:b w:val="0"/>
          <w:i w:val="0"/>
          <w:color w:val="1A1A1A"/>
          <w:sz w:val="26"/>
        </w:rPr>
        <w:t xml:space="preserve"> cho backend và các mô-đun Python, và một tập tệp bằng chứng có ghi ngày trong </w:t>
      </w:r>
      <w:r>
        <w:rPr>
          <w:rFonts w:ascii="Consolas" w:hAnsi="Consolas" w:cs="Consolas" w:eastAsia="Consolas"/>
          <w:b w:val="0"/>
          <w:i w:val="0"/>
          <w:color w:val="1A1A1A"/>
          <w:sz w:val="23"/>
        </w:rPr>
        <w:t>docs/project_evidence/</w:t>
      </w:r>
      <w:r>
        <w:rPr>
          <w:rFonts w:ascii="Times New Roman" w:hAnsi="Times New Roman" w:cs="Times New Roman" w:eastAsia="Times New Roman"/>
          <w:b w:val="0"/>
          <w:i w:val="0"/>
          <w:color w:val="1A1A1A"/>
          <w:sz w:val="26"/>
        </w:rPr>
        <w:t xml:space="preserve"> cho mọi khẳng định liên quan đến AI.</w:t>
      </w:r>
    </w:p>
    <w:p>
      <w:pPr>
        <w:pStyle w:val="Heading2"/>
      </w:pPr>
      <w:r>
        <w:rPr>
          <w:rFonts w:ascii="Times New Roman" w:hAnsi="Times New Roman" w:cs="Times New Roman" w:eastAsia="Times New Roman"/>
          <w:b/>
          <w:i w:val="0"/>
          <w:color w:val="1A1A1A"/>
          <w:sz w:val="28"/>
        </w:rPr>
        <w:t>8. Đóng góp của nhóm</w:t>
      </w:r>
    </w:p>
    <w:p>
      <w:pPr>
        <w:keepNext w:val="0"/>
        <w:spacing w:after="120"/>
        <w:ind w:firstLine="567"/>
        <w:jc w:val="both"/>
      </w:pPr>
      <w:r>
        <w:rPr>
          <w:rFonts w:ascii="Times New Roman" w:hAnsi="Times New Roman" w:cs="Times New Roman" w:eastAsia="Times New Roman"/>
          <w:b w:val="0"/>
          <w:i w:val="0"/>
          <w:color w:val="1A1A1A"/>
          <w:sz w:val="26"/>
        </w:rPr>
        <w:t xml:space="preserve">Nhóm cho rằng đóng góp đáng kể nhất của đồ án không nằm ở số lượng mô hình được gọi — điều đó ngày nay không khó — mà ở </w:t>
      </w:r>
      <w:r>
        <w:rPr>
          <w:rFonts w:ascii="Times New Roman" w:hAnsi="Times New Roman" w:cs="Times New Roman" w:eastAsia="Times New Roman"/>
          <w:b/>
          <w:i w:val="0"/>
          <w:color w:val="1A1A1A"/>
          <w:sz w:val="26"/>
        </w:rPr>
        <w:t>những chỗ hệ thống biết dừng lại</w:t>
      </w:r>
      <w:r>
        <w:rPr>
          <w:rFonts w:ascii="Times New Roman" w:hAnsi="Times New Roman" w:cs="Times New Roman" w:eastAsia="Times New Roman"/>
          <w:b w:val="0"/>
          <w:i w:val="0"/>
          <w:color w:val="1A1A1A"/>
          <w:sz w:val="26"/>
        </w:rPr>
        <w:t>:</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Một đường ống thử đồ có cổng chất lượng ba tầng (danh tính, cấu trúc trang phục, độ che phủ) sẵn sàng vứt bỏ ảnh vừa mất bốn mươi giây GPU để tạo ra, thay vì trả về một bức ảnh làm sai cơ thể khách.</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Một bộ ước lượng số đo trả về khoảng có độ tin cậy và có trạng thái "chưa đủ bằng chứng" — kèm một cổng tỉnh táo chạy trên chính đầu ra để loại những con số bất khả thi về giải phẫu.</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Một tầng suy luận độ vừa vặn biến chênh lệch size thành hiệu ứng nhìn thấy được trên ảnh, với ba tầng chặn độc lập ngăn hiệu ứng "bục đường may" xuất hiện ở những loại trang phục mà nó sẽ làm hở thêm cơ thể.</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Một bộ điều phối GPU cho phép hai mô hình cỡ 15 GB và 13,5 GB cùng phục vụ trên một card 16 GB mà không tràn bộ nhớ, bằng cách xếp hàng theo màn hình người dùng đang mở.</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 xml:space="preserve">Và một kỷ luật thuật ngữ được áp dụng nhất quán: trong toàn bộ đồ án chỉ có </w:t>
      </w:r>
      <w:r>
        <w:rPr>
          <w:rFonts w:ascii="Times New Roman" w:hAnsi="Times New Roman" w:cs="Times New Roman" w:eastAsia="Times New Roman"/>
          <w:b/>
          <w:i w:val="0"/>
          <w:color w:val="1A1A1A"/>
          <w:sz w:val="26"/>
        </w:rPr>
        <w:t>một</w:t>
      </w:r>
      <w:r>
        <w:rPr>
          <w:rFonts w:ascii="Times New Roman" w:hAnsi="Times New Roman" w:cs="Times New Roman" w:eastAsia="Times New Roman"/>
          <w:b w:val="0"/>
          <w:i w:val="0"/>
          <w:color w:val="1A1A1A"/>
          <w:sz w:val="26"/>
        </w:rPr>
        <w:t xml:space="preserve"> thành phần được gọi là đã fine-tune, và nó có checkpoint, mã băm, tập kiểm thử tách theo danh tính cùng một cổng nghiệm thu đã thật sự loại bỏ hai checkpoint khác.</w:t>
      </w:r>
    </w:p>
    <w:p>
      <w:pPr>
        <w:pStyle w:val="Heading2"/>
      </w:pPr>
      <w:r>
        <w:rPr>
          <w:rFonts w:ascii="Times New Roman" w:hAnsi="Times New Roman" w:cs="Times New Roman" w:eastAsia="Times New Roman"/>
          <w:b/>
          <w:i w:val="0"/>
          <w:color w:val="1A1A1A"/>
          <w:sz w:val="28"/>
        </w:rPr>
        <w:t>9. Cấu trúc báo cáo</w:t>
      </w:r>
    </w:p>
    <w:p>
      <w:pPr>
        <w:keepNext w:val="0"/>
        <w:spacing w:after="120"/>
        <w:ind w:firstLine="567"/>
        <w:jc w:val="both"/>
      </w:pPr>
      <w:r>
        <w:rPr>
          <w:rFonts w:ascii="Times New Roman" w:hAnsi="Times New Roman" w:cs="Times New Roman" w:eastAsia="Times New Roman"/>
          <w:b w:val="0"/>
          <w:i w:val="0"/>
          <w:color w:val="1A1A1A"/>
          <w:sz w:val="26"/>
        </w:rPr>
        <w:t>Chương 1 giới thiệu dự án và định vị sản phẩm. Chương 2 trình bày cơ sở lý thuyết cần thiết để đọc các chương sau. Chương 3 phân tích hệ thống bằng mô hình use case. Chương 4 mô tả kiến trúc và cơ sở dữ liệu. Chương 5 đi qua từng chức năng đã triển khai trên ba bề mặt client. Chương 6 — chương dài nhất — trình bày chi tiết các thuật toán và mô hình AI kèm số liệu đánh giá. Chương 7 nói về kiểm thử, triển khai, bảo mật và tính khả thi. Chương 8 kết luận và đề xuất hướng phát triển. Phần Phụ lục chứa danh sách điểm cuối, từ điển dữ liệu, ma trận bằng chứng và danh sách ảnh nhóm cần bổ sung.</w:t>
      </w:r>
    </w:p>
    <w:tbl>
      <w:tblPr>
        <w:tblW w:w="8787" w:type="dxa"/>
        <w:jc w:val="center"/>
        <w:tblLayout w:type="fixed"/>
        <w:tblLook w:firstColumn="1" w:firstRow="1" w:lastColumn="0" w:lastRow="0" w:noHBand="0" w:noVBand="1" w:val="04A0"/>
      </w:tblPr>
      <w:tblGrid>
        <w:gridCol w:w="8787"/>
      </w:tblGrid>
      <w:tr>
        <w:tc>
          <w:tcPr>
            <w:tcW w:type="dxa" w:w="8787"/>
            <w:shd w:val="clear" w:color="auto" w:fill="F6F3EE"/>
          </w:tcPr>
          <w:p>
            <w:pPr>
              <w:spacing w:after="0" w:line="312" w:lineRule="auto"/>
              <w:ind w:firstLine="0"/>
              <w:jc w:val="both"/>
            </w:pPr>
            <w:r>
              <w:rPr>
                <w:rFonts w:ascii="Times New Roman" w:hAnsi="Times New Roman" w:cs="Times New Roman" w:eastAsia="Times New Roman"/>
                <w:b/>
                <w:i w:val="0"/>
                <w:color w:val="8C2F27"/>
                <w:sz w:val="23"/>
              </w:rPr>
              <w:t xml:space="preserve">Về nguồn của báo cáo. </w:t>
            </w:r>
            <w:r>
              <w:rPr>
                <w:rFonts w:ascii="Times New Roman" w:hAnsi="Times New Roman" w:cs="Times New Roman" w:eastAsia="Times New Roman"/>
                <w:b w:val="0"/>
                <w:i w:val="0"/>
                <w:color w:val="1A1A1A"/>
                <w:sz w:val="23"/>
              </w:rPr>
              <w:t xml:space="preserve">Bản báo cáo này được dựng lại hoàn toàn từ mã nguồn và dữ liệu đo được của hệ thống ở thời điểm 31/08/2026. Các bản báo cáo Word cũ trong kho lưu trữ chỉ được dùng để lấy quy ước trình bày (khung chương mục, trang bìa, thông tin hành chính) và </w:t>
            </w:r>
            <w:r>
              <w:rPr>
                <w:rFonts w:ascii="Times New Roman" w:hAnsi="Times New Roman" w:cs="Times New Roman" w:eastAsia="Times New Roman"/>
                <w:b/>
                <w:i w:val="0"/>
                <w:color w:val="1A1A1A"/>
                <w:sz w:val="23"/>
              </w:rPr>
              <w:t>không</w:t>
            </w:r>
            <w:r>
              <w:rPr>
                <w:rFonts w:ascii="Times New Roman" w:hAnsi="Times New Roman" w:cs="Times New Roman" w:eastAsia="Times New Roman"/>
                <w:b w:val="0"/>
                <w:i w:val="0"/>
                <w:color w:val="1A1A1A"/>
                <w:sz w:val="23"/>
              </w:rPr>
              <w:t xml:space="preserve"> được dùng làm nguồn cho bất kỳ tuyên bố kỹ thuật nào, vì nội dung kỹ thuật của chúng đã lệch khá xa so với mã nguồn hiện tại.</w:t>
            </w:r>
          </w:p>
        </w:tc>
      </w:tr>
    </w:tbl>
    <w:p>
      <w:pPr>
        <w:pStyle w:val="Heading1"/>
        <w:pageBreakBefore/>
      </w:pPr>
      <w:r>
        <w:rPr>
          <w:rFonts w:ascii="Times New Roman" w:hAnsi="Times New Roman" w:cs="Times New Roman" w:eastAsia="Times New Roman"/>
          <w:b/>
          <w:i w:val="0"/>
          <w:color w:val="8C2F27"/>
          <w:sz w:val="32"/>
        </w:rPr>
        <w:t>CHƯƠNG 1. GIỚI THIỆU DỰ ÁN</w:t>
      </w:r>
    </w:p>
    <w:p>
      <w:pPr>
        <w:pStyle w:val="Heading2"/>
      </w:pPr>
      <w:r>
        <w:rPr>
          <w:rFonts w:ascii="Times New Roman" w:hAnsi="Times New Roman" w:cs="Times New Roman" w:eastAsia="Times New Roman"/>
          <w:b/>
          <w:i w:val="0"/>
          <w:color w:val="1A1A1A"/>
          <w:sz w:val="28"/>
        </w:rPr>
        <w:t>1.1. Câu chuyện hình thành JAPANO</w:t>
      </w:r>
    </w:p>
    <w:p>
      <w:pPr>
        <w:keepNext w:val="0"/>
        <w:spacing w:after="120"/>
        <w:ind w:firstLine="567"/>
        <w:jc w:val="both"/>
      </w:pPr>
      <w:r>
        <w:rPr>
          <w:rFonts w:ascii="Times New Roman" w:hAnsi="Times New Roman" w:cs="Times New Roman" w:eastAsia="Times New Roman"/>
          <w:b w:val="0"/>
          <w:i w:val="0"/>
          <w:color w:val="1A1A1A"/>
          <w:sz w:val="26"/>
        </w:rPr>
        <w:t>JAPANO bắt đầu từ một quan sát rất cụ thể chứ không từ một ý tưởng lớn. Khi khảo sát các ứng dụng bán quần áo đang có, nhóm nhận thấy hầu hết đều đầu tư rất nhiều vào phần "trưng bày" — ảnh đẹp hơn, bố cục gọn hơn, hoạt cảnh mượt hơn — và gần như không đầu tư gì vào phần "quyết định". Người dùng vẫn phải tự đoán hai điều khó nhất: bộ đồ này lên người mình trông thế nào, và size nào là đúng.</w:t>
      </w:r>
    </w:p>
    <w:p>
      <w:pPr>
        <w:keepNext w:val="0"/>
        <w:spacing w:after="120"/>
        <w:ind w:firstLine="567"/>
        <w:jc w:val="both"/>
      </w:pPr>
      <w:r>
        <w:rPr>
          <w:rFonts w:ascii="Times New Roman" w:hAnsi="Times New Roman" w:cs="Times New Roman" w:eastAsia="Times New Roman"/>
          <w:b w:val="0"/>
          <w:i w:val="0"/>
          <w:color w:val="1A1A1A"/>
          <w:sz w:val="26"/>
        </w:rPr>
        <w:t xml:space="preserve">Ý tưởng ban đầu của nhóm khá ngây thơ: dán ảnh sản phẩm lên ảnh người dùng. Nhóm đã thử, và kết quả tệ đến mức không thể trình bày — trang phục không bám theo tư thế, không có nếp vải, không có bóng đổ, và trông giống một hình dán hơn là một bộ quần áo. Quan trọng hơn, cách làm đó </w:t>
      </w:r>
      <w:r>
        <w:rPr>
          <w:rFonts w:ascii="Times New Roman" w:hAnsi="Times New Roman" w:cs="Times New Roman" w:eastAsia="Times New Roman"/>
          <w:b/>
          <w:i w:val="0"/>
          <w:color w:val="1A1A1A"/>
          <w:sz w:val="26"/>
        </w:rPr>
        <w:t>không trả lời được câu hỏi về size</w:t>
      </w:r>
      <w:r>
        <w:rPr>
          <w:rFonts w:ascii="Times New Roman" w:hAnsi="Times New Roman" w:cs="Times New Roman" w:eastAsia="Times New Roman"/>
          <w:b w:val="0"/>
          <w:i w:val="0"/>
          <w:color w:val="1A1A1A"/>
          <w:sz w:val="26"/>
        </w:rPr>
        <w:t>: một hình dán thì mặc size nào cũng như nhau. Chính thất bại đó định hình toàn bộ hướng kỹ thuật về sau: nếu đã làm thử đồ thì phải sinh ảnh thật bằng mô hình khuếch tán, và nếu đã sinh ảnh thật thì phải có cơ chế kiểm tra ảnh sinh ra trước khi cho khách xem.</w:t>
      </w:r>
    </w:p>
    <w:p>
      <w:pPr>
        <w:keepNext w:val="0"/>
        <w:spacing w:after="120"/>
        <w:ind w:firstLine="567"/>
        <w:jc w:val="both"/>
      </w:pPr>
      <w:r>
        <w:rPr>
          <w:rFonts w:ascii="Times New Roman" w:hAnsi="Times New Roman" w:cs="Times New Roman" w:eastAsia="Times New Roman"/>
          <w:b w:val="0"/>
          <w:i w:val="0"/>
          <w:color w:val="1A1A1A"/>
          <w:sz w:val="26"/>
        </w:rPr>
        <w:t xml:space="preserve">Nguyên tắc "không dán ảnh" từ đó trở thành một ràng buộc cứng trong mã nguồn: chế độ ghép ảnh thủ công trong </w:t>
      </w:r>
      <w:r>
        <w:rPr>
          <w:rFonts w:ascii="Consolas" w:hAnsi="Consolas" w:cs="Consolas" w:eastAsia="Consolas"/>
          <w:b w:val="0"/>
          <w:i w:val="0"/>
          <w:color w:val="1A1A1A"/>
          <w:sz w:val="23"/>
        </w:rPr>
        <w:t>backend/tryon_preview.py</w:t>
      </w:r>
      <w:r>
        <w:rPr>
          <w:rFonts w:ascii="Times New Roman" w:hAnsi="Times New Roman" w:cs="Times New Roman" w:eastAsia="Times New Roman"/>
          <w:b w:val="0"/>
          <w:i w:val="0"/>
          <w:color w:val="1A1A1A"/>
          <w:sz w:val="26"/>
        </w:rPr>
        <w:t xml:space="preserve"> bị vô hiệu hoá có chủ đích, và khi đường ống GPU không khả dụng thì hệ thống báo lỗi rõ ràng chứ không âm thầm trả về một ảnh giả.</w:t>
      </w:r>
    </w:p>
    <w:p>
      <w:pPr>
        <w:pStyle w:val="Heading2"/>
      </w:pPr>
      <w:r>
        <w:rPr>
          <w:rFonts w:ascii="Times New Roman" w:hAnsi="Times New Roman" w:cs="Times New Roman" w:eastAsia="Times New Roman"/>
          <w:b/>
          <w:i w:val="0"/>
          <w:color w:val="1A1A1A"/>
          <w:sz w:val="28"/>
        </w:rPr>
        <w:t>1.2. Bài toán của khách hàng</w:t>
      </w:r>
    </w:p>
    <w:p>
      <w:pPr>
        <w:keepNext w:val="0"/>
        <w:spacing w:after="120"/>
        <w:ind w:firstLine="567"/>
        <w:jc w:val="both"/>
      </w:pPr>
      <w:r>
        <w:rPr>
          <w:rFonts w:ascii="Times New Roman" w:hAnsi="Times New Roman" w:cs="Times New Roman" w:eastAsia="Times New Roman"/>
          <w:b w:val="0"/>
          <w:i w:val="0"/>
          <w:color w:val="1A1A1A"/>
          <w:sz w:val="26"/>
        </w:rPr>
        <w:t>Đặt mình vào vị trí một người đang cân nhắc mua một chiếc haori giá gần hai triệu đồng, các câu hỏi thực sự trong đầu họ theo thứ tự là:</w:t>
      </w:r>
    </w:p>
    <w:p>
      <w:pPr>
        <w:pStyle w:val="ListNumber"/>
        <w:spacing w:after="60" w:line="336" w:lineRule="auto"/>
        <w:ind w:firstLine="0" w:left="567"/>
        <w:jc w:val="both"/>
      </w:pPr>
      <w:r>
        <w:rPr>
          <w:rFonts w:ascii="Times New Roman" w:hAnsi="Times New Roman" w:cs="Times New Roman" w:eastAsia="Times New Roman"/>
          <w:b w:val="0"/>
          <w:i w:val="0"/>
          <w:color w:val="1A1A1A"/>
          <w:sz w:val="26"/>
        </w:rPr>
        <w:t>Cái này lên người tôi có hợp không? — Ảnh người mẫu không trả lời được, vì người mẫu không có dáng của tôi.</w:t>
      </w:r>
    </w:p>
    <w:p>
      <w:pPr>
        <w:pStyle w:val="ListNumber"/>
        <w:spacing w:after="60" w:line="336" w:lineRule="auto"/>
        <w:ind w:firstLine="0" w:left="567"/>
        <w:jc w:val="both"/>
      </w:pPr>
      <w:r>
        <w:rPr>
          <w:rFonts w:ascii="Times New Roman" w:hAnsi="Times New Roman" w:cs="Times New Roman" w:eastAsia="Times New Roman"/>
          <w:b w:val="0"/>
          <w:i w:val="0"/>
          <w:color w:val="1A1A1A"/>
          <w:sz w:val="26"/>
        </w:rPr>
        <w:t>Tôi mặc size nào? — Bảng size trả lời được một nửa, nhưng nửa còn lại phụ thuộc vào số đo của tôi mà tôi thường không biết chính xác.</w:t>
      </w:r>
    </w:p>
    <w:p>
      <w:pPr>
        <w:pStyle w:val="ListNumber"/>
        <w:spacing w:after="60" w:line="336" w:lineRule="auto"/>
        <w:ind w:firstLine="0" w:left="567"/>
        <w:jc w:val="both"/>
      </w:pPr>
      <w:r>
        <w:rPr>
          <w:rFonts w:ascii="Times New Roman" w:hAnsi="Times New Roman" w:cs="Times New Roman" w:eastAsia="Times New Roman"/>
          <w:b w:val="0"/>
          <w:i w:val="0"/>
          <w:color w:val="1A1A1A"/>
          <w:sz w:val="26"/>
        </w:rPr>
        <w:t>Nếu chọn sai thì sao? — Chính sách đổi trả trả lời được, nhưng nó là một lời hứa về việc sửa sai chứ không giúp tránh sai.</w:t>
      </w:r>
    </w:p>
    <w:p>
      <w:pPr>
        <w:pStyle w:val="ListNumber"/>
        <w:spacing w:after="60" w:line="336" w:lineRule="auto"/>
        <w:ind w:firstLine="0" w:left="567"/>
        <w:jc w:val="both"/>
      </w:pPr>
      <w:r>
        <w:rPr>
          <w:rFonts w:ascii="Times New Roman" w:hAnsi="Times New Roman" w:cs="Times New Roman" w:eastAsia="Times New Roman"/>
          <w:b w:val="0"/>
          <w:i w:val="0"/>
          <w:color w:val="1A1A1A"/>
          <w:sz w:val="26"/>
        </w:rPr>
        <w:t>Mặc nó ở đâu thì đẹp? — Không ứng dụng nào trả lời, dù đây là câu hỏi khiến người ta thật sự muốn mua một bộ đồ Nhật Bản.</w:t>
      </w:r>
    </w:p>
    <w:p>
      <w:pPr>
        <w:keepNext w:val="0"/>
        <w:spacing w:after="120"/>
        <w:ind w:firstLine="567"/>
        <w:jc w:val="both"/>
      </w:pPr>
      <w:r>
        <w:rPr>
          <w:rFonts w:ascii="Times New Roman" w:hAnsi="Times New Roman" w:cs="Times New Roman" w:eastAsia="Times New Roman"/>
          <w:b w:val="0"/>
          <w:i w:val="0"/>
          <w:color w:val="1A1A1A"/>
          <w:sz w:val="26"/>
        </w:rPr>
        <w:t>JAPANO trả lời câu 1 bằng thử đồ ảo trên ảnh thật của khách, câu 2 bằng ước lượng số đo cộng với gợi ý size có bằng chứng, câu 3 bằng quy trình trả hàng theo từng dòng được công bố rõ, và câu 4 bằng tính năng khám phá Nhật Bản kèm ghép ảnh vào cảnh thật.</w:t>
      </w:r>
    </w:p>
    <w:p>
      <w:pPr>
        <w:pStyle w:val="Heading2"/>
      </w:pPr>
      <w:r>
        <w:rPr>
          <w:rFonts w:ascii="Times New Roman" w:hAnsi="Times New Roman" w:cs="Times New Roman" w:eastAsia="Times New Roman"/>
          <w:b/>
          <w:i w:val="0"/>
          <w:color w:val="1A1A1A"/>
          <w:sz w:val="28"/>
        </w:rPr>
        <w:t>1.3. Bài toán của người vận hành cửa hàng</w:t>
      </w:r>
    </w:p>
    <w:p>
      <w:pPr>
        <w:keepNext w:val="0"/>
        <w:spacing w:after="120"/>
        <w:ind w:firstLine="567"/>
        <w:jc w:val="both"/>
      </w:pPr>
      <w:r>
        <w:rPr>
          <w:rFonts w:ascii="Times New Roman" w:hAnsi="Times New Roman" w:cs="Times New Roman" w:eastAsia="Times New Roman"/>
          <w:b w:val="0"/>
          <w:i w:val="0"/>
          <w:color w:val="1A1A1A"/>
          <w:sz w:val="26"/>
        </w:rPr>
        <w:t>Người bán có một tập câu hỏi hoàn toàn khác, và chúng thường bị các đồ án bỏ quên vì phần quản trị ít được nhìn thấy hơn phần khách hàng. Trong quá trình xây dựng, nhóm rút gọn chúng thành bốn nhóm việc mà trang quản trị phải làm được:</w:t>
      </w:r>
    </w:p>
    <w:p>
      <w:pPr>
        <w:pStyle w:val="ListBullet"/>
        <w:spacing w:after="60" w:line="336" w:lineRule="auto"/>
        <w:ind w:firstLine="0" w:left="567"/>
        <w:jc w:val="both"/>
      </w:pPr>
      <w:r>
        <w:rPr>
          <w:rFonts w:ascii="Times New Roman" w:hAnsi="Times New Roman" w:cs="Times New Roman" w:eastAsia="Times New Roman"/>
          <w:b/>
          <w:i w:val="0"/>
          <w:color w:val="1A1A1A"/>
          <w:sz w:val="26"/>
        </w:rPr>
        <w:t>Biết chuyện gì đang xảy ra.</w:t>
      </w:r>
      <w:r>
        <w:rPr>
          <w:rFonts w:ascii="Times New Roman" w:hAnsi="Times New Roman" w:cs="Times New Roman" w:eastAsia="Times New Roman"/>
          <w:b w:val="0"/>
          <w:i w:val="0"/>
          <w:color w:val="1A1A1A"/>
          <w:sz w:val="26"/>
        </w:rPr>
        <w:t xml:space="preserve"> Doanh thu hôm nay so với tuần trước, đơn nào đang chờ, sản phẩm nào sắp hết hàng. Đây là phần dashboard.</w:t>
      </w:r>
    </w:p>
    <w:p>
      <w:pPr>
        <w:pStyle w:val="ListBullet"/>
        <w:spacing w:after="60" w:line="336" w:lineRule="auto"/>
        <w:ind w:firstLine="0" w:left="567"/>
        <w:jc w:val="both"/>
      </w:pPr>
      <w:r>
        <w:rPr>
          <w:rFonts w:ascii="Times New Roman" w:hAnsi="Times New Roman" w:cs="Times New Roman" w:eastAsia="Times New Roman"/>
          <w:b/>
          <w:i w:val="0"/>
          <w:color w:val="1A1A1A"/>
          <w:sz w:val="26"/>
        </w:rPr>
        <w:t>Biết chuyện gì sắp xảy ra.</w:t>
      </w:r>
      <w:r>
        <w:rPr>
          <w:rFonts w:ascii="Times New Roman" w:hAnsi="Times New Roman" w:cs="Times New Roman" w:eastAsia="Times New Roman"/>
          <w:b w:val="0"/>
          <w:i w:val="0"/>
          <w:color w:val="1A1A1A"/>
          <w:sz w:val="26"/>
        </w:rPr>
        <w:t xml:space="preserve"> Tháng sau bán được bao nhiêu, sản phẩm nào sẽ hết hàng trong hai tuần, khách nào có nguy cơ không quay lại. Đây là phần dự báo và phân khúc — và cũng là phần dễ bị làm cho có nhất, nên Chương 6 trình bày công thức cụ thể của từng thuật toán thay vì chỉ khoe biểu đồ.</w:t>
      </w:r>
    </w:p>
    <w:p>
      <w:pPr>
        <w:pStyle w:val="ListBullet"/>
        <w:spacing w:after="60" w:line="336" w:lineRule="auto"/>
        <w:ind w:firstLine="0" w:left="567"/>
        <w:jc w:val="both"/>
      </w:pPr>
      <w:r>
        <w:rPr>
          <w:rFonts w:ascii="Times New Roman" w:hAnsi="Times New Roman" w:cs="Times New Roman" w:eastAsia="Times New Roman"/>
          <w:b/>
          <w:i w:val="0"/>
          <w:color w:val="1A1A1A"/>
          <w:sz w:val="26"/>
        </w:rPr>
        <w:t>Xử lý được việc.</w:t>
      </w:r>
      <w:r>
        <w:rPr>
          <w:rFonts w:ascii="Times New Roman" w:hAnsi="Times New Roman" w:cs="Times New Roman" w:eastAsia="Times New Roman"/>
          <w:b w:val="0"/>
          <w:i w:val="0"/>
          <w:color w:val="1A1A1A"/>
          <w:sz w:val="26"/>
        </w:rPr>
        <w:t xml:space="preserve"> Đổi trạng thái đơn, duyệt yêu cầu trả hàng, hoàn tiền, ẩn một sản phẩm, duyệt một đánh giá. Mỗi con số trên dashboard phải dẫn tới một hành động làm được ngay.</w:t>
      </w:r>
    </w:p>
    <w:p>
      <w:pPr>
        <w:pStyle w:val="ListBullet"/>
        <w:spacing w:after="60" w:line="336" w:lineRule="auto"/>
        <w:ind w:firstLine="0" w:left="567"/>
        <w:jc w:val="both"/>
      </w:pPr>
      <w:r>
        <w:rPr>
          <w:rFonts w:ascii="Times New Roman" w:hAnsi="Times New Roman" w:cs="Times New Roman" w:eastAsia="Times New Roman"/>
          <w:b/>
          <w:i w:val="0"/>
          <w:color w:val="1A1A1A"/>
          <w:sz w:val="26"/>
        </w:rPr>
        <w:t>Biết hệ thống có khoẻ không.</w:t>
      </w:r>
      <w:r>
        <w:rPr>
          <w:rFonts w:ascii="Times New Roman" w:hAnsi="Times New Roman" w:cs="Times New Roman" w:eastAsia="Times New Roman"/>
          <w:b w:val="0"/>
          <w:i w:val="0"/>
          <w:color w:val="1A1A1A"/>
          <w:sz w:val="26"/>
        </w:rPr>
        <w:t xml:space="preserve"> Cổng thanh toán còn kết nối không, dịch vụ AI nào đang chạy, GPU có đang bận không. Với một hệ thống có bốn tiến trình AI chạy nền, đây không phải tính năng phụ.</w:t>
      </w:r>
    </w:p>
    <w:p>
      <w:pPr>
        <w:keepNext w:val="0"/>
        <w:spacing w:after="120"/>
        <w:ind w:firstLine="567"/>
        <w:jc w:val="both"/>
      </w:pPr>
      <w:r>
        <w:rPr>
          <w:rFonts w:ascii="Times New Roman" w:hAnsi="Times New Roman" w:cs="Times New Roman" w:eastAsia="Times New Roman"/>
          <w:b w:val="0"/>
          <w:i w:val="0"/>
          <w:color w:val="1A1A1A"/>
          <w:sz w:val="26"/>
        </w:rPr>
        <w:t xml:space="preserve">Một quyết định thiết kế đáng chú ý ở đây: </w:t>
      </w:r>
      <w:r>
        <w:rPr>
          <w:rFonts w:ascii="Times New Roman" w:hAnsi="Times New Roman" w:cs="Times New Roman" w:eastAsia="Times New Roman"/>
          <w:b/>
          <w:i w:val="0"/>
          <w:color w:val="1A1A1A"/>
          <w:sz w:val="26"/>
        </w:rPr>
        <w:t>sản phẩm không bao giờ bị xoá vĩnh viễn</w:t>
      </w:r>
      <w:r>
        <w:rPr>
          <w:rFonts w:ascii="Times New Roman" w:hAnsi="Times New Roman" w:cs="Times New Roman" w:eastAsia="Times New Roman"/>
          <w:b w:val="0"/>
          <w:i w:val="0"/>
          <w:color w:val="1A1A1A"/>
          <w:sz w:val="26"/>
        </w:rPr>
        <w:t xml:space="preserve">. Hành động trên hàng sản phẩm chỉ chuyển giữa </w:t>
      </w:r>
      <w:r>
        <w:rPr>
          <w:rFonts w:ascii="Consolas" w:hAnsi="Consolas" w:cs="Consolas" w:eastAsia="Consolas"/>
          <w:b w:val="0"/>
          <w:i w:val="0"/>
          <w:color w:val="1A1A1A"/>
          <w:sz w:val="23"/>
        </w:rPr>
        <w:t>published</w:t>
      </w:r>
      <w:r>
        <w:rPr>
          <w:rFonts w:ascii="Times New Roman" w:hAnsi="Times New Roman" w:cs="Times New Roman" w:eastAsia="Times New Roman"/>
          <w:b w:val="0"/>
          <w:i w:val="0"/>
          <w:color w:val="1A1A1A"/>
          <w:sz w:val="26"/>
        </w:rPr>
        <w:t xml:space="preserve"> và </w:t>
      </w:r>
      <w:r>
        <w:rPr>
          <w:rFonts w:ascii="Consolas" w:hAnsi="Consolas" w:cs="Consolas" w:eastAsia="Consolas"/>
          <w:b w:val="0"/>
          <w:i w:val="0"/>
          <w:color w:val="1A1A1A"/>
          <w:sz w:val="23"/>
        </w:rPr>
        <w:t>hidden</w:t>
      </w:r>
      <w:r>
        <w:rPr>
          <w:rFonts w:ascii="Times New Roman" w:hAnsi="Times New Roman" w:cs="Times New Roman" w:eastAsia="Times New Roman"/>
          <w:b w:val="0"/>
          <w:i w:val="0"/>
          <w:color w:val="1A1A1A"/>
          <w:sz w:val="26"/>
        </w:rPr>
        <w:t xml:space="preserve">. Lý do rất thực tế — một sản phẩm bị xoá sẽ làm hỏng tham chiếu trong các đơn hàng cũ, trong thống kê và trong danh sách yêu thích của khách. Để phòng ngừa sâu hơn, ngay cả điểm cuối </w:t>
      </w:r>
      <w:r>
        <w:rPr>
          <w:rFonts w:ascii="Consolas" w:hAnsi="Consolas" w:cs="Consolas" w:eastAsia="Consolas"/>
          <w:b w:val="0"/>
          <w:i w:val="0"/>
          <w:color w:val="1A1A1A"/>
          <w:sz w:val="23"/>
        </w:rPr>
        <w:t>DELETE /api/products/:id</w:t>
      </w:r>
      <w:r>
        <w:rPr>
          <w:rFonts w:ascii="Times New Roman" w:hAnsi="Times New Roman" w:cs="Times New Roman" w:eastAsia="Times New Roman"/>
          <w:b w:val="0"/>
          <w:i w:val="0"/>
          <w:color w:val="1A1A1A"/>
          <w:sz w:val="26"/>
        </w:rPr>
        <w:t xml:space="preserve"> cũ nay cũng chỉ thực hiện thao tác ẩn mềm thay vì xoá bản ghi.</w:t>
      </w:r>
    </w:p>
    <w:p>
      <w:pPr>
        <w:pStyle w:val="Heading2"/>
      </w:pPr>
      <w:r>
        <w:rPr>
          <w:rFonts w:ascii="Times New Roman" w:hAnsi="Times New Roman" w:cs="Times New Roman" w:eastAsia="Times New Roman"/>
          <w:b/>
          <w:i w:val="0"/>
          <w:color w:val="1A1A1A"/>
          <w:sz w:val="28"/>
        </w:rPr>
        <w:t>1.4. Định vị: ba trải nghiệm trong một nền tảng</w:t>
      </w:r>
    </w:p>
    <w:p>
      <w:pPr>
        <w:keepNext w:val="0"/>
        <w:spacing w:after="120"/>
        <w:ind w:firstLine="567"/>
        <w:jc w:val="both"/>
      </w:pPr>
      <w:r>
        <w:rPr>
          <w:rFonts w:ascii="Times New Roman" w:hAnsi="Times New Roman" w:cs="Times New Roman" w:eastAsia="Times New Roman"/>
          <w:b w:val="0"/>
          <w:i w:val="0"/>
          <w:color w:val="1A1A1A"/>
          <w:sz w:val="26"/>
        </w:rPr>
        <w:t xml:space="preserve">JAPANO tự định vị bằng ba giá trị dành cho khách hàng, và điều quan trọng là </w:t>
      </w:r>
      <w:r>
        <w:rPr>
          <w:rFonts w:ascii="Times New Roman" w:hAnsi="Times New Roman" w:cs="Times New Roman" w:eastAsia="Times New Roman"/>
          <w:b/>
          <w:i w:val="0"/>
          <w:color w:val="1A1A1A"/>
          <w:sz w:val="26"/>
        </w:rPr>
        <w:t>ba giá trị này không trùng với ba bề mặt kỹ thuật</w:t>
      </w:r>
      <w:r>
        <w:rPr>
          <w:rFonts w:ascii="Times New Roman" w:hAnsi="Times New Roman" w:cs="Times New Roman" w:eastAsia="Times New Roman"/>
          <w:b w:val="0"/>
          <w:i w:val="0"/>
          <w:color w:val="1A1A1A"/>
          <w:sz w:val="26"/>
        </w:rPr>
        <w:t>. Sự nhầm lẫn giữa hai trục này là một lỗi trình bày phổ biến, nên bảng dưới đây tách chúng ra.</w:t>
      </w:r>
    </w:p>
    <w:p>
      <w:pPr>
        <w:keepNext/>
        <w:spacing w:after="80" w:before="160"/>
        <w:ind w:firstLine="0"/>
        <w:jc w:val="center"/>
      </w:pPr>
      <w:r>
        <w:rPr>
          <w:rFonts w:ascii="Times New Roman" w:hAnsi="Times New Roman" w:cs="Times New Roman" w:eastAsia="Times New Roman"/>
          <w:b/>
          <w:i w:val="0"/>
          <w:color w:val="555555"/>
          <w:sz w:val="21"/>
        </w:rPr>
        <w:t xml:space="preserve">Bảng 1.1. </w:t>
      </w:r>
      <w:r>
        <w:rPr>
          <w:rFonts w:ascii="Times New Roman" w:hAnsi="Times New Roman" w:cs="Times New Roman" w:eastAsia="Times New Roman"/>
          <w:b w:val="0"/>
          <w:i/>
          <w:color w:val="555555"/>
          <w:sz w:val="21"/>
        </w:rPr>
        <w:t>Phân biệt ba giá trị dành cho khách hàng và ba bề mặt kỹ thuật.</w:t>
      </w:r>
    </w:p>
    <w:tbl>
      <w:tblPr>
        <w:tblStyle w:val="TableGrid"/>
        <w:tblW w:w="8788" w:type="dxa"/>
        <w:jc w:val="center"/>
        <w:tblLayout w:type="fixed"/>
        <w:tblLook w:firstColumn="1" w:firstRow="1" w:lastColumn="0" w:lastRow="0" w:noHBand="0" w:noVBand="1" w:val="04A0"/>
      </w:tblPr>
      <w:tblGrid>
        <w:gridCol w:w="1928"/>
        <w:gridCol w:w="1928"/>
        <w:gridCol w:w="4932"/>
      </w:tblGrid>
      <w:tr>
        <w:trPr>
          <w:tblHeader w:val="true"/>
          <w:cantSplit/>
        </w:trPr>
        <w:tc>
          <w:tcPr>
            <w:tcW w:type="dxa" w:w="1928"/>
            <w:shd w:val="clear" w:color="auto" w:fill="EDE7E0"/>
          </w:tcPr>
          <w:p>
            <w:pPr>
              <w:spacing w:after="20" w:line="276" w:lineRule="auto"/>
              <w:ind w:firstLine="0"/>
              <w:jc w:val="center"/>
            </w:pPr>
            <w:r>
              <w:rPr>
                <w:rFonts w:ascii="Times New Roman" w:hAnsi="Times New Roman" w:cs="Times New Roman" w:eastAsia="Times New Roman"/>
                <w:b/>
                <w:i w:val="0"/>
                <w:color w:val="1A1A1A"/>
                <w:sz w:val="22"/>
              </w:rPr>
              <w:t>Trục</w:t>
            </w:r>
          </w:p>
        </w:tc>
        <w:tc>
          <w:tcPr>
            <w:tcW w:type="dxa" w:w="1928"/>
            <w:shd w:val="clear" w:color="auto" w:fill="EDE7E0"/>
          </w:tcPr>
          <w:p>
            <w:pPr>
              <w:spacing w:after="20" w:line="276" w:lineRule="auto"/>
              <w:ind w:firstLine="0"/>
              <w:jc w:val="center"/>
            </w:pPr>
            <w:r>
              <w:rPr>
                <w:rFonts w:ascii="Times New Roman" w:hAnsi="Times New Roman" w:cs="Times New Roman" w:eastAsia="Times New Roman"/>
                <w:b/>
                <w:i w:val="0"/>
                <w:color w:val="1A1A1A"/>
                <w:sz w:val="22"/>
              </w:rPr>
              <w:t>Thành phần</w:t>
            </w:r>
          </w:p>
        </w:tc>
        <w:tc>
          <w:tcPr>
            <w:tcW w:type="dxa" w:w="4932"/>
            <w:shd w:val="clear" w:color="auto" w:fill="EDE7E0"/>
          </w:tcPr>
          <w:p>
            <w:pPr>
              <w:spacing w:after="20" w:line="276" w:lineRule="auto"/>
              <w:ind w:firstLine="0"/>
              <w:jc w:val="center"/>
            </w:pPr>
            <w:r>
              <w:rPr>
                <w:rFonts w:ascii="Times New Roman" w:hAnsi="Times New Roman" w:cs="Times New Roman" w:eastAsia="Times New Roman"/>
                <w:b/>
                <w:i w:val="0"/>
                <w:color w:val="1A1A1A"/>
                <w:sz w:val="22"/>
              </w:rPr>
              <w:t>Nội dung</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22"/>
              </w:rPr>
              <w:t>Giá trị khách hàng</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22"/>
              </w:rPr>
              <w:t>Mua sắm</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Một cửa hàng thời trang Nhật Bản hoàn chỉnh: danh mục, biến thể, giỏ hàng, ưu đãi, thanh toán, hậu mãi.</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22"/>
              </w:rPr>
              <w:t>Giá trị khách hàng</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22"/>
              </w:rPr>
              <w:t>Thử trước khi mua</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Thử đồ ảo trên ảnh thật, ước lượng số đo, gợi ý size có bằng chứng, video chuyển động từ chính ảnh đã thử.</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22"/>
              </w:rPr>
              <w:t>Giá trị khách hàng</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22"/>
              </w:rPr>
              <w:t>Khám phá Nhật Bản</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25 địa danh có metadata thật, gợi ý trang phục theo địa điểm, ghép ảnh khách vào cảnh thật của nơi đó.</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22"/>
              </w:rPr>
              <w:t>Bề mặt kỹ thuật</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22"/>
              </w:rPr>
              <w:t>Ứng dụng di động</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 xml:space="preserve">Expo SDK 51 / React Native 0.74, gói </w:t>
            </w:r>
            <w:r>
              <w:rPr>
                <w:rFonts w:ascii="Consolas" w:hAnsi="Consolas" w:cs="Consolas" w:eastAsia="Consolas"/>
                <w:b w:val="0"/>
                <w:i w:val="0"/>
                <w:color w:val="1A1A1A"/>
                <w:sz w:val="19"/>
              </w:rPr>
              <w:t>vn.japano.app</w:t>
            </w:r>
            <w:r>
              <w:rPr>
                <w:rFonts w:ascii="Times New Roman" w:hAnsi="Times New Roman" w:cs="Times New Roman" w:eastAsia="Times New Roman"/>
                <w:b w:val="0"/>
                <w:i w:val="0"/>
                <w:color w:val="1A1A1A"/>
                <w:sz w:val="22"/>
              </w:rPr>
              <w:t>, bản phát hành 1.0.13 (versionCode 14), targetSdk 34.</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22"/>
              </w:rPr>
              <w:t>Bề mặt kỹ thuật</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22"/>
              </w:rPr>
              <w:t>Website storefront</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 xml:space="preserve">Dự án React 19 độc lập trong </w:t>
            </w:r>
            <w:r>
              <w:rPr>
                <w:rFonts w:ascii="Consolas" w:hAnsi="Consolas" w:cs="Consolas" w:eastAsia="Consolas"/>
                <w:b w:val="0"/>
                <w:i w:val="0"/>
                <w:color w:val="1A1A1A"/>
                <w:sz w:val="19"/>
              </w:rPr>
              <w:t>web/</w:t>
            </w:r>
            <w:r>
              <w:rPr>
                <w:rFonts w:ascii="Times New Roman" w:hAnsi="Times New Roman" w:cs="Times New Roman" w:eastAsia="Times New Roman"/>
                <w:b w:val="0"/>
                <w:i w:val="0"/>
                <w:color w:val="1A1A1A"/>
                <w:sz w:val="22"/>
              </w:rPr>
              <w:t>, có cây phụ thuộc riêng, gọi backend qua lớp BFF cùng gốc.</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22"/>
              </w:rPr>
              <w:t>Bề mặt kỹ thuật</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22"/>
              </w:rPr>
              <w:t>Web Admin</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2"/>
              </w:rPr>
              <w:t xml:space="preserve">HTML/CSS/JavaScript thuần, không có bước build, phục vụ trực tiếp từ backend tại đường dẫn </w:t>
            </w:r>
            <w:r>
              <w:rPr>
                <w:rFonts w:ascii="Consolas" w:hAnsi="Consolas" w:cs="Consolas" w:eastAsia="Consolas"/>
                <w:b w:val="0"/>
                <w:i w:val="0"/>
                <w:color w:val="1A1A1A"/>
                <w:sz w:val="19"/>
              </w:rPr>
              <w:t>/admin/</w:t>
            </w:r>
            <w:r>
              <w:rPr>
                <w:rFonts w:ascii="Times New Roman" w:hAnsi="Times New Roman" w:cs="Times New Roman" w:eastAsia="Times New Roman"/>
                <w:b w:val="0"/>
                <w:i w:val="0"/>
                <w:color w:val="1A1A1A"/>
                <w:sz w:val="22"/>
              </w:rPr>
              <w:t>.</w:t>
            </w:r>
          </w:p>
        </w:tc>
      </w:tr>
    </w:tbl>
    <w:p>
      <w:pPr>
        <w:spacing w:after="160" w:before="0" w:line="240" w:lineRule="auto"/>
        <w:ind w:firstLine="0"/>
      </w:pPr>
    </w:p>
    <w:p>
      <w:pPr>
        <w:keepNext w:val="0"/>
        <w:spacing w:after="120"/>
        <w:ind w:firstLine="567"/>
        <w:jc w:val="both"/>
      </w:pPr>
      <w:r>
        <w:rPr>
          <w:rFonts w:ascii="Times New Roman" w:hAnsi="Times New Roman" w:cs="Times New Roman" w:eastAsia="Times New Roman"/>
          <w:b w:val="0"/>
          <w:i w:val="0"/>
          <w:color w:val="1A1A1A"/>
          <w:sz w:val="26"/>
        </w:rPr>
        <w:t xml:space="preserve">Cả ba bề mặt đều mang cả ba giá trị ở mức độ khác nhau. Ứng dụng di động mang đủ ba; website mang phần mua sắm và thử đồ đầy đủ, phần khám phá Nhật Bản ở mức giới thiệu; trang quản trị không phục vụ khách hàng mà phục vụ người vận hành. Điều duy nhất chúng bắt buộc phải chia sẻ là dữ liệu: </w:t>
      </w:r>
      <w:r>
        <w:rPr>
          <w:rFonts w:ascii="Times New Roman" w:hAnsi="Times New Roman" w:cs="Times New Roman" w:eastAsia="Times New Roman"/>
          <w:b/>
          <w:i w:val="0"/>
          <w:color w:val="1A1A1A"/>
          <w:sz w:val="26"/>
        </w:rPr>
        <w:t>một catalog, một kho tài khoản, một kho đơn hàng, một cụm AI</w:t>
      </w:r>
      <w:r>
        <w:rPr>
          <w:rFonts w:ascii="Times New Roman" w:hAnsi="Times New Roman" w:cs="Times New Roman" w:eastAsia="Times New Roman"/>
          <w:b w:val="0"/>
          <w:i w:val="0"/>
          <w:color w:val="1A1A1A"/>
          <w:sz w:val="26"/>
        </w:rPr>
        <w:t>. Không có bản sao dữ liệu riêng cho client nào — đây là ràng buộc kiến trúc được nói rõ ở Chương 4.</w:t>
      </w:r>
    </w:p>
    <w:p>
      <w:pPr>
        <w:keepNext/>
        <w:spacing w:before="160" w:after="40"/>
        <w:ind w:firstLine="0"/>
        <w:jc w:val="center"/>
      </w:pPr>
      <w:r>
        <w:drawing>
          <wp:inline xmlns:a="http://schemas.openxmlformats.org/drawingml/2006/main" xmlns:pic="http://schemas.openxmlformats.org/drawingml/2006/picture">
            <wp:extent cx="5580000" cy="3147944"/>
            <wp:docPr id="1" name="Picture 1"/>
            <wp:cNvGraphicFramePr>
              <a:graphicFrameLocks noChangeAspect="1"/>
            </wp:cNvGraphicFramePr>
            <a:graphic>
              <a:graphicData uri="http://schemas.openxmlformats.org/drawingml/2006/picture">
                <pic:pic>
                  <pic:nvPicPr>
                    <pic:cNvPr id="0" name="D01-kien-truc-tong-the.png"/>
                    <pic:cNvPicPr/>
                  </pic:nvPicPr>
                  <pic:blipFill>
                    <a:blip r:embed="rId9"/>
                    <a:stretch>
                      <a:fillRect/>
                    </a:stretch>
                  </pic:blipFill>
                  <pic:spPr>
                    <a:xfrm>
                      <a:off x="0" y="0"/>
                      <a:ext cx="5580000" cy="3147944"/>
                    </a:xfrm>
                    <a:prstGeom prst="rect"/>
                  </pic:spPr>
                </pic:pic>
              </a:graphicData>
            </a:graphic>
          </wp:inline>
        </w:drawing>
      </w:r>
    </w:p>
    <w:p>
      <w:pPr>
        <w:spacing w:after="200" w:line="288" w:lineRule="auto"/>
        <w:ind w:firstLine="0"/>
        <w:jc w:val="center"/>
      </w:pPr>
      <w:r>
        <w:rPr>
          <w:rFonts w:ascii="Times New Roman" w:hAnsi="Times New Roman" w:cs="Times New Roman" w:eastAsia="Times New Roman"/>
          <w:b/>
          <w:i w:val="0"/>
          <w:color w:val="555555"/>
          <w:sz w:val="21"/>
        </w:rPr>
        <w:t xml:space="preserve">Hình 1.1. </w:t>
      </w:r>
      <w:r>
        <w:rPr>
          <w:rFonts w:ascii="Times New Roman" w:hAnsi="Times New Roman" w:cs="Times New Roman" w:eastAsia="Times New Roman"/>
          <w:b w:val="0"/>
          <w:i/>
          <w:color w:val="555555"/>
          <w:sz w:val="21"/>
        </w:rPr>
        <w:t>Kiến trúc tổng thể của JAPANO: ba bề mặt client, một backend, một cụm dịch vụ AI cục bộ và bốn dịch vụ ngoài.</w:t>
      </w:r>
    </w:p>
    <w:p>
      <w:pPr>
        <w:spacing w:after="200" w:line="276" w:lineRule="auto"/>
        <w:ind w:firstLine="0"/>
        <w:jc w:val="center"/>
      </w:pPr>
      <w:r>
        <w:rPr>
          <w:rFonts w:ascii="Times New Roman" w:hAnsi="Times New Roman" w:cs="Times New Roman" w:eastAsia="Times New Roman"/>
          <w:b w:val="0"/>
          <w:i/>
          <w:color w:val="555555"/>
          <w:sz w:val="19"/>
        </w:rPr>
        <w:t xml:space="preserve">Nguồn: </w:t>
      </w:r>
      <w:r>
        <w:rPr>
          <w:rFonts w:ascii="Times New Roman" w:hAnsi="Times New Roman" w:cs="Times New Roman" w:eastAsia="Times New Roman"/>
          <w:b w:val="0"/>
          <w:i w:val="0"/>
          <w:color w:val="555555"/>
          <w:sz w:val="19"/>
        </w:rPr>
        <w:t xml:space="preserve">Nhóm tự vẽ; tệp nguồn </w:t>
      </w:r>
      <w:r>
        <w:rPr>
          <w:rFonts w:ascii="Consolas" w:hAnsi="Consolas" w:cs="Consolas" w:eastAsia="Consolas"/>
          <w:b w:val="0"/>
          <w:i w:val="0"/>
          <w:color w:val="555555"/>
          <w:sz w:val="16"/>
        </w:rPr>
        <w:t>docs/report/diagrams/D01-kien-truc-tong-the.drawio</w:t>
      </w:r>
      <w:r>
        <w:rPr>
          <w:rFonts w:ascii="Times New Roman" w:hAnsi="Times New Roman" w:cs="Times New Roman" w:eastAsia="Times New Roman"/>
          <w:b w:val="0"/>
          <w:i w:val="0"/>
          <w:color w:val="555555"/>
          <w:sz w:val="19"/>
        </w:rPr>
        <w:t>.</w:t>
      </w:r>
    </w:p>
    <w:p>
      <w:pPr>
        <w:pStyle w:val="Heading2"/>
      </w:pPr>
      <w:r>
        <w:rPr>
          <w:rFonts w:ascii="Times New Roman" w:hAnsi="Times New Roman" w:cs="Times New Roman" w:eastAsia="Times New Roman"/>
          <w:b/>
          <w:i w:val="0"/>
          <w:color w:val="1A1A1A"/>
          <w:sz w:val="28"/>
        </w:rPr>
        <w:t>1.5. Mục tiêu chức năng và phi chức năng</w:t>
      </w:r>
    </w:p>
    <w:p>
      <w:pPr>
        <w:pStyle w:val="Heading3"/>
      </w:pPr>
      <w:r>
        <w:rPr>
          <w:rFonts w:ascii="Times New Roman" w:hAnsi="Times New Roman" w:cs="Times New Roman" w:eastAsia="Times New Roman"/>
          <w:b/>
          <w:i w:val="0"/>
          <w:color w:val="1A1A1A"/>
          <w:sz w:val="26"/>
        </w:rPr>
        <w:t>1.5.1. Mục tiêu chức năng</w:t>
      </w:r>
    </w:p>
    <w:p>
      <w:pPr>
        <w:keepNext w:val="0"/>
        <w:spacing w:after="120"/>
        <w:ind w:firstLine="567"/>
        <w:jc w:val="both"/>
      </w:pPr>
      <w:r>
        <w:rPr>
          <w:rFonts w:ascii="Times New Roman" w:hAnsi="Times New Roman" w:cs="Times New Roman" w:eastAsia="Times New Roman"/>
          <w:b w:val="0"/>
          <w:i w:val="0"/>
          <w:color w:val="1A1A1A"/>
          <w:sz w:val="26"/>
        </w:rPr>
        <w:t>Mục tiêu chức năng được nhóm viết dưới dạng "hệ thống phải làm được X", và mỗi mục đều có ít nhất một điểm cuối REST hoặc một màn hình tương ứng trong mã nguồn. Chương 5 trình bày chi tiết từng nhóm; ở đây chỉ liệt kê để định khung.</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Quản lý danh mục sản phẩm nhiều biến thể (màu, size) với tồn kho theo từng biến thể.</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Giỏ hàng hoạt động cho cả khách chưa đăng nhập, có hợp nhất vào tài khoản sau khi đăng nhập.</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Ba phương thức thanh toán: COD, thẻ qua Stripe, và VNPay.</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Vòng đời đơn hàng đầy đủ tới trả hàng theo từng dòng và hoàn tiền theo từng dòng.</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Đánh giá chỉ mở cho người đã thật sự mua sản phẩm đó.</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Thử đồ ảo, ước lượng số đo, gợi ý size, và tạo video chuyển động.</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Trợ lý hội thoại bám vào catalog thật, không bịa giá hay tồn kho.</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Gợi ý sản phẩm cá nhân hoá có kèm lý do hiển thị cho khách.</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Chương trình khách hàng thân thiết: hạng VIP theo chi tiêu tháng và thẻ Flagcard.</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Trang quản trị phân quyền bốn cấp với phân tích, dự báo và đối soát thanh toán.</w:t>
      </w:r>
    </w:p>
    <w:p>
      <w:pPr>
        <w:pStyle w:val="Heading3"/>
      </w:pPr>
      <w:r>
        <w:rPr>
          <w:rFonts w:ascii="Times New Roman" w:hAnsi="Times New Roman" w:cs="Times New Roman" w:eastAsia="Times New Roman"/>
          <w:b/>
          <w:i w:val="0"/>
          <w:color w:val="1A1A1A"/>
          <w:sz w:val="26"/>
        </w:rPr>
        <w:t>1.5.2. Mục tiêu phi chức năng</w:t>
      </w:r>
    </w:p>
    <w:p>
      <w:pPr>
        <w:keepNext/>
        <w:spacing w:after="80" w:before="160"/>
        <w:ind w:firstLine="0"/>
        <w:jc w:val="center"/>
      </w:pPr>
      <w:r>
        <w:rPr>
          <w:rFonts w:ascii="Times New Roman" w:hAnsi="Times New Roman" w:cs="Times New Roman" w:eastAsia="Times New Roman"/>
          <w:b/>
          <w:i w:val="0"/>
          <w:color w:val="555555"/>
          <w:sz w:val="21"/>
        </w:rPr>
        <w:t xml:space="preserve">Bảng 1.2. </w:t>
      </w:r>
      <w:r>
        <w:rPr>
          <w:rFonts w:ascii="Times New Roman" w:hAnsi="Times New Roman" w:cs="Times New Roman" w:eastAsia="Times New Roman"/>
          <w:b w:val="0"/>
          <w:i/>
          <w:color w:val="555555"/>
          <w:sz w:val="21"/>
        </w:rPr>
        <w:t>Mục tiêu phi chức năng và trạng thái tại thời điểm nộp báo cáo.</w:t>
      </w:r>
    </w:p>
    <w:tbl>
      <w:tblPr>
        <w:tblStyle w:val="TableGrid"/>
        <w:tblW w:w="8788" w:type="dxa"/>
        <w:jc w:val="center"/>
        <w:tblLayout w:type="fixed"/>
        <w:tblLook w:firstColumn="1" w:firstRow="1" w:lastColumn="0" w:lastRow="0" w:noHBand="0" w:noVBand="1" w:val="04A0"/>
      </w:tblPr>
      <w:tblGrid>
        <w:gridCol w:w="1928"/>
        <w:gridCol w:w="2608"/>
        <w:gridCol w:w="4252"/>
      </w:tblGrid>
      <w:tr>
        <w:trPr>
          <w:tblHeader w:val="true"/>
          <w:cantSplit/>
        </w:trPr>
        <w:tc>
          <w:tcPr>
            <w:tcW w:type="dxa" w:w="1928"/>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Tiêu chí</w:t>
            </w:r>
          </w:p>
        </w:tc>
        <w:tc>
          <w:tcPr>
            <w:tcW w:type="dxa" w:w="2608"/>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Mục tiêu đặt ra</w:t>
            </w:r>
          </w:p>
        </w:tc>
        <w:tc>
          <w:tcPr>
            <w:tcW w:type="dxa" w:w="4252"/>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Trạng thái đo được</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21"/>
              </w:rPr>
              <w:t>Thời gian phản hồi API thường</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1"/>
              </w:rPr>
              <w:t>Dưới 1 giây cho các điểm cuối đọc dữ liệu</w:t>
            </w:r>
          </w:p>
        </w:tc>
        <w:tc>
          <w:tcPr>
            <w:tcW w:type="dxa" w:w="4252"/>
          </w:tcPr>
          <w:p>
            <w:pPr>
              <w:spacing w:after="20" w:line="276" w:lineRule="auto"/>
              <w:ind w:firstLine="0"/>
              <w:jc w:val="left"/>
            </w:pPr>
            <w:r>
              <w:rPr>
                <w:rFonts w:ascii="Times New Roman" w:hAnsi="Times New Roman" w:cs="Times New Roman" w:eastAsia="Times New Roman"/>
                <w:b/>
                <w:i w:val="0"/>
                <w:color w:val="1A1A1A"/>
                <w:sz w:val="21"/>
              </w:rPr>
              <w:t>Đạt</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/api/stylist/body-analysis</w:t>
            </w:r>
            <w:r>
              <w:rPr>
                <w:rFonts w:ascii="Times New Roman" w:hAnsi="Times New Roman" w:cs="Times New Roman" w:eastAsia="Times New Roman"/>
                <w:b w:val="0"/>
                <w:i w:val="0"/>
                <w:color w:val="1A1A1A"/>
                <w:sz w:val="21"/>
              </w:rPr>
              <w:t xml:space="preserve"> P50 0,35 s; gợi ý theo địa điểm 8 ms khi tính mới, 25 ms khi trúng cache.</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21"/>
              </w:rPr>
              <w:t>Thời gian sinh ảnh thử đồ</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1"/>
              </w:rPr>
              <w:t>Không đặt mục tiêu cứng; phải trung thực về thời gian chờ</w:t>
            </w:r>
          </w:p>
        </w:tc>
        <w:tc>
          <w:tcPr>
            <w:tcW w:type="dxa" w:w="4252"/>
          </w:tcPr>
          <w:p>
            <w:pPr>
              <w:spacing w:after="20" w:line="276" w:lineRule="auto"/>
              <w:ind w:firstLine="0"/>
              <w:jc w:val="left"/>
            </w:pPr>
            <w:r>
              <w:rPr>
                <w:rFonts w:ascii="Times New Roman" w:hAnsi="Times New Roman" w:cs="Times New Roman" w:eastAsia="Times New Roman"/>
                <w:b/>
                <w:i w:val="0"/>
                <w:color w:val="1A1A1A"/>
                <w:sz w:val="21"/>
              </w:rPr>
              <w:t>Đạt một phần</w:t>
            </w:r>
            <w:r>
              <w:rPr>
                <w:rFonts w:ascii="Times New Roman" w:hAnsi="Times New Roman" w:cs="Times New Roman" w:eastAsia="Times New Roman"/>
                <w:b w:val="0"/>
                <w:i w:val="0"/>
                <w:color w:val="1A1A1A"/>
                <w:sz w:val="21"/>
              </w:rPr>
              <w:t xml:space="preserve"> — 37,9 s cho ca thường, 57,9 s cho hồ sơ chất lượng cao, khoảng 73 s cho ca đồ bơi hai mảnh khi cache nguội. Không có thanh phần trăm giả.</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21"/>
              </w:rPr>
              <w:t>Chạy được khi không có GPU</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1"/>
              </w:rPr>
              <w:t>Toàn bộ phần thương mại và quản trị phải hoạt động</w:t>
            </w:r>
          </w:p>
        </w:tc>
        <w:tc>
          <w:tcPr>
            <w:tcW w:type="dxa" w:w="4252"/>
          </w:tcPr>
          <w:p>
            <w:pPr>
              <w:spacing w:after="20" w:line="276" w:lineRule="auto"/>
              <w:ind w:firstLine="0"/>
              <w:jc w:val="left"/>
            </w:pPr>
            <w:r>
              <w:rPr>
                <w:rFonts w:ascii="Times New Roman" w:hAnsi="Times New Roman" w:cs="Times New Roman" w:eastAsia="Times New Roman"/>
                <w:b/>
                <w:i w:val="0"/>
                <w:color w:val="1A1A1A"/>
                <w:sz w:val="21"/>
              </w:rPr>
              <w:t>Đạt</w:t>
            </w:r>
            <w:r>
              <w:rPr>
                <w:rFonts w:ascii="Times New Roman" w:hAnsi="Times New Roman" w:cs="Times New Roman" w:eastAsia="Times New Roman"/>
                <w:b w:val="0"/>
                <w:i w:val="0"/>
                <w:color w:val="1A1A1A"/>
                <w:sz w:val="21"/>
              </w:rPr>
              <w:t xml:space="preserve"> — backend, quản trị, gợi ý, phân tích và đường lùi của trợ lý đều chạy trên CPU.</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21"/>
              </w:rPr>
              <w:t>Không tràn bộ nhớ GPU</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1"/>
              </w:rPr>
              <w:t>Hai mô hình 15 GB và 13,5 GB dùng chung card 16 GB</w:t>
            </w:r>
          </w:p>
        </w:tc>
        <w:tc>
          <w:tcPr>
            <w:tcW w:type="dxa" w:w="4252"/>
          </w:tcPr>
          <w:p>
            <w:pPr>
              <w:spacing w:after="20" w:line="276" w:lineRule="auto"/>
              <w:ind w:firstLine="0"/>
              <w:jc w:val="left"/>
            </w:pPr>
            <w:r>
              <w:rPr>
                <w:rFonts w:ascii="Times New Roman" w:hAnsi="Times New Roman" w:cs="Times New Roman" w:eastAsia="Times New Roman"/>
                <w:b/>
                <w:i w:val="0"/>
                <w:color w:val="1A1A1A"/>
                <w:sz w:val="21"/>
              </w:rPr>
              <w:t>Đạt</w:t>
            </w:r>
            <w:r>
              <w:rPr>
                <w:rFonts w:ascii="Times New Roman" w:hAnsi="Times New Roman" w:cs="Times New Roman" w:eastAsia="Times New Roman"/>
                <w:b w:val="0"/>
                <w:i w:val="0"/>
                <w:color w:val="1A1A1A"/>
                <w:sz w:val="21"/>
              </w:rPr>
              <w:t xml:space="preserve"> — bộ điều phối GPU xếp hàng theo màn hình, mục 6.4.6.</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21"/>
              </w:rPr>
              <w:t>Bảo mật xác thực</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1"/>
              </w:rPr>
              <w:t>Mật khẩu băm, phiên có chữ ký, phân quyền theo vai trò</w:t>
            </w:r>
          </w:p>
        </w:tc>
        <w:tc>
          <w:tcPr>
            <w:tcW w:type="dxa" w:w="4252"/>
          </w:tcPr>
          <w:p>
            <w:pPr>
              <w:spacing w:after="20" w:line="276" w:lineRule="auto"/>
              <w:ind w:firstLine="0"/>
              <w:jc w:val="left"/>
            </w:pPr>
            <w:r>
              <w:rPr>
                <w:rFonts w:ascii="Times New Roman" w:hAnsi="Times New Roman" w:cs="Times New Roman" w:eastAsia="Times New Roman"/>
                <w:b/>
                <w:i w:val="0"/>
                <w:color w:val="1A1A1A"/>
                <w:sz w:val="21"/>
              </w:rPr>
              <w:t>Đạt</w:t>
            </w:r>
            <w:r>
              <w:rPr>
                <w:rFonts w:ascii="Times New Roman" w:hAnsi="Times New Roman" w:cs="Times New Roman" w:eastAsia="Times New Roman"/>
                <w:b w:val="0"/>
                <w:i w:val="0"/>
                <w:color w:val="1A1A1A"/>
                <w:sz w:val="21"/>
              </w:rPr>
              <w:t xml:space="preserve"> — bcrypt và JWT; song còn các lỗ hổng đã biết được liệt kê ở mục 7.3.</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21"/>
              </w:rPr>
              <w:t>Khả năng kiểm thử tự động</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1"/>
              </w:rPr>
              <w:t>Có bộ kiểm thử chạy được bằng một lệnh</w:t>
            </w:r>
          </w:p>
        </w:tc>
        <w:tc>
          <w:tcPr>
            <w:tcW w:type="dxa" w:w="4252"/>
          </w:tcPr>
          <w:p>
            <w:pPr>
              <w:spacing w:after="20" w:line="276" w:lineRule="auto"/>
              <w:ind w:firstLine="0"/>
              <w:jc w:val="left"/>
            </w:pPr>
            <w:r>
              <w:rPr>
                <w:rFonts w:ascii="Times New Roman" w:hAnsi="Times New Roman" w:cs="Times New Roman" w:eastAsia="Times New Roman"/>
                <w:b/>
                <w:i w:val="0"/>
                <w:color w:val="1A1A1A"/>
                <w:sz w:val="21"/>
              </w:rPr>
              <w:t>Đạt</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npm run check</w:t>
            </w:r>
            <w:r>
              <w:rPr>
                <w:rFonts w:ascii="Times New Roman" w:hAnsi="Times New Roman" w:cs="Times New Roman" w:eastAsia="Times New Roman"/>
                <w:b w:val="0"/>
                <w:i w:val="0"/>
                <w:color w:val="1A1A1A"/>
                <w:sz w:val="21"/>
              </w:rPr>
              <w:t>: 345 kiểm thử Node, 102 kiểm thử Python, kiểm tra kiểu TypeScript.</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21"/>
              </w:rPr>
              <w:t>Khả năng truy cập (accessibility)</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1"/>
              </w:rPr>
              <w:t>Trang quản trị không có lỗi WCAG 2.1 mức A/AA</w:t>
            </w:r>
          </w:p>
        </w:tc>
        <w:tc>
          <w:tcPr>
            <w:tcW w:type="dxa" w:w="4252"/>
          </w:tcPr>
          <w:p>
            <w:pPr>
              <w:spacing w:after="20" w:line="276" w:lineRule="auto"/>
              <w:ind w:firstLine="0"/>
              <w:jc w:val="left"/>
            </w:pPr>
            <w:r>
              <w:rPr>
                <w:rFonts w:ascii="Times New Roman" w:hAnsi="Times New Roman" w:cs="Times New Roman" w:eastAsia="Times New Roman"/>
                <w:b/>
                <w:i w:val="0"/>
                <w:color w:val="1A1A1A"/>
                <w:sz w:val="21"/>
              </w:rPr>
              <w:t>Đạt một phần</w:t>
            </w:r>
            <w:r>
              <w:rPr>
                <w:rFonts w:ascii="Times New Roman" w:hAnsi="Times New Roman" w:cs="Times New Roman" w:eastAsia="Times New Roman"/>
                <w:b w:val="0"/>
                <w:i w:val="0"/>
                <w:color w:val="1A1A1A"/>
                <w:sz w:val="21"/>
              </w:rPr>
              <w:t xml:space="preserve"> — 16 route quản trị không còn lỗi axe; website đạt điểm 100 accessibility trên Lighthouse ở 5 trang, nhưng ứng dụng di động chưa được kiểm định.</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21"/>
              </w:rPr>
              <w:t>Sẵn sàng vận hành thật</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1"/>
              </w:rPr>
              <w:t>Triển khai công khai, thanh toán thật, sao lưu, giám sát</w:t>
            </w:r>
          </w:p>
        </w:tc>
        <w:tc>
          <w:tcPr>
            <w:tcW w:type="dxa" w:w="4252"/>
          </w:tcPr>
          <w:p>
            <w:pPr>
              <w:spacing w:after="20" w:line="276" w:lineRule="auto"/>
              <w:ind w:firstLine="0"/>
              <w:jc w:val="left"/>
            </w:pPr>
            <w:r>
              <w:rPr>
                <w:rFonts w:ascii="Times New Roman" w:hAnsi="Times New Roman" w:cs="Times New Roman" w:eastAsia="Times New Roman"/>
                <w:b/>
                <w:i w:val="0"/>
                <w:color w:val="1A1A1A"/>
                <w:sz w:val="21"/>
              </w:rPr>
              <w:t>Chưa đạt</w:t>
            </w:r>
            <w:r>
              <w:rPr>
                <w:rFonts w:ascii="Times New Roman" w:hAnsi="Times New Roman" w:cs="Times New Roman" w:eastAsia="Times New Roman"/>
                <w:b w:val="0"/>
                <w:i w:val="0"/>
                <w:color w:val="1A1A1A"/>
                <w:sz w:val="21"/>
              </w:rPr>
              <w:t xml:space="preserve"> — xem mục 7.5.</w:t>
            </w:r>
          </w:p>
        </w:tc>
      </w:tr>
    </w:tbl>
    <w:p>
      <w:pPr>
        <w:spacing w:before="60" w:after="200" w:line="288" w:lineRule="auto"/>
        <w:ind w:firstLine="0"/>
        <w:jc w:val="left"/>
      </w:pPr>
      <w:r>
        <w:rPr>
          <w:rFonts w:ascii="Times New Roman" w:hAnsi="Times New Roman" w:cs="Times New Roman" w:eastAsia="Times New Roman"/>
          <w:b/>
          <w:i w:val="0"/>
          <w:color w:val="555555"/>
          <w:sz w:val="20"/>
        </w:rPr>
        <w:t xml:space="preserve">Nguồn: </w:t>
      </w:r>
      <w:r>
        <w:rPr>
          <w:rFonts w:ascii="Times New Roman" w:hAnsi="Times New Roman" w:cs="Times New Roman" w:eastAsia="Times New Roman"/>
          <w:b w:val="0"/>
          <w:i w:val="0"/>
          <w:color w:val="555555"/>
          <w:sz w:val="20"/>
        </w:rPr>
        <w:t xml:space="preserve">Số liệu lấy từ lần chạy </w:t>
      </w:r>
      <w:r>
        <w:rPr>
          <w:rFonts w:ascii="Consolas" w:hAnsi="Consolas" w:cs="Consolas" w:eastAsia="Consolas"/>
          <w:b w:val="0"/>
          <w:i w:val="0"/>
          <w:color w:val="555555"/>
          <w:sz w:val="17"/>
        </w:rPr>
        <w:t>npm run check</w:t>
      </w:r>
      <w:r>
        <w:rPr>
          <w:rFonts w:ascii="Times New Roman" w:hAnsi="Times New Roman" w:cs="Times New Roman" w:eastAsia="Times New Roman"/>
          <w:b w:val="0"/>
          <w:i w:val="0"/>
          <w:color w:val="555555"/>
          <w:sz w:val="20"/>
        </w:rPr>
        <w:t xml:space="preserve"> ngày 31/08/2026 và các tệp bằng chứng trong </w:t>
      </w:r>
      <w:r>
        <w:rPr>
          <w:rFonts w:ascii="Consolas" w:hAnsi="Consolas" w:cs="Consolas" w:eastAsia="Consolas"/>
          <w:b w:val="0"/>
          <w:i w:val="0"/>
          <w:color w:val="555555"/>
          <w:sz w:val="17"/>
        </w:rPr>
        <w:t>docs/project_evidence/</w:t>
      </w:r>
      <w:r>
        <w:rPr>
          <w:rFonts w:ascii="Times New Roman" w:hAnsi="Times New Roman" w:cs="Times New Roman" w:eastAsia="Times New Roman"/>
          <w:b w:val="0"/>
          <w:i w:val="0"/>
          <w:color w:val="555555"/>
          <w:sz w:val="20"/>
        </w:rPr>
        <w:t>.</w:t>
      </w:r>
    </w:p>
    <w:p>
      <w:pPr>
        <w:pStyle w:val="Heading2"/>
      </w:pPr>
      <w:r>
        <w:rPr>
          <w:rFonts w:ascii="Times New Roman" w:hAnsi="Times New Roman" w:cs="Times New Roman" w:eastAsia="Times New Roman"/>
          <w:b/>
          <w:i w:val="0"/>
          <w:color w:val="1A1A1A"/>
          <w:sz w:val="28"/>
        </w:rPr>
        <w:t>1.6. Phạm vi đã hoàn thành và chưa hoàn thành</w:t>
      </w:r>
    </w:p>
    <w:p>
      <w:pPr>
        <w:keepNext w:val="0"/>
        <w:spacing w:after="120"/>
        <w:ind w:firstLine="567"/>
        <w:jc w:val="both"/>
      </w:pPr>
      <w:r>
        <w:rPr>
          <w:rFonts w:ascii="Times New Roman" w:hAnsi="Times New Roman" w:cs="Times New Roman" w:eastAsia="Times New Roman"/>
          <w:b w:val="0"/>
          <w:i w:val="0"/>
          <w:color w:val="1A1A1A"/>
          <w:sz w:val="26"/>
        </w:rPr>
        <w:t>Bảng dưới đây là bảng quan trọng nhất của chương này, vì nó đặt ranh giới cho mọi tuyên bố ở các chương sau. Nhóm chia trạng thái thành bốn mức thay vì hai, bởi vì "xong" và "chưa xong" không đủ để mô tả một hệ thống có phần AI: nhiều thứ chạy được nhưng chưa được đo, và đó là một trạng thái riêng cần được nói ra.</w:t>
      </w:r>
    </w:p>
    <w:p>
      <w:pPr>
        <w:keepNext/>
        <w:spacing w:after="80" w:before="160"/>
        <w:ind w:firstLine="0"/>
        <w:jc w:val="center"/>
      </w:pPr>
      <w:r>
        <w:rPr>
          <w:rFonts w:ascii="Times New Roman" w:hAnsi="Times New Roman" w:cs="Times New Roman" w:eastAsia="Times New Roman"/>
          <w:b/>
          <w:i w:val="0"/>
          <w:color w:val="555555"/>
          <w:sz w:val="21"/>
        </w:rPr>
        <w:t xml:space="preserve">Bảng 1.3. </w:t>
      </w:r>
      <w:r>
        <w:rPr>
          <w:rFonts w:ascii="Times New Roman" w:hAnsi="Times New Roman" w:cs="Times New Roman" w:eastAsia="Times New Roman"/>
          <w:b w:val="0"/>
          <w:i/>
          <w:color w:val="555555"/>
          <w:sz w:val="21"/>
        </w:rPr>
        <w:t>Phạm vi hệ thống theo bốn mức trạng thái.</w:t>
      </w:r>
    </w:p>
    <w:tbl>
      <w:tblPr>
        <w:tblStyle w:val="TableGrid"/>
        <w:tblW w:w="8788" w:type="dxa"/>
        <w:jc w:val="center"/>
        <w:tblLayout w:type="fixed"/>
        <w:tblLook w:firstColumn="1" w:firstRow="1" w:lastColumn="0" w:lastRow="0" w:noHBand="0" w:noVBand="1" w:val="04A0"/>
      </w:tblPr>
      <w:tblGrid>
        <w:gridCol w:w="3175"/>
        <w:gridCol w:w="2268"/>
        <w:gridCol w:w="3345"/>
      </w:tblGrid>
      <w:tr>
        <w:trPr>
          <w:tblHeader w:val="true"/>
          <w:cantSplit/>
        </w:trPr>
        <w:tc>
          <w:tcPr>
            <w:tcW w:type="dxa" w:w="3175"/>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2268"/>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Trạng thái</w:t>
            </w:r>
          </w:p>
        </w:tc>
        <w:tc>
          <w:tcPr>
            <w:tcW w:type="dxa" w:w="3345"/>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Căn cứ</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21"/>
              </w:rPr>
              <w:t>Thương mại lõi: catalog, giỏ, voucher, đơn hàng, trả hàng, hoàn tiền, đánh giá</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21"/>
              </w:rPr>
              <w:t>Hoàn thành</w:t>
            </w:r>
          </w:p>
        </w:tc>
        <w:tc>
          <w:tcPr>
            <w:tcW w:type="dxa" w:w="3345"/>
          </w:tcPr>
          <w:p>
            <w:pPr>
              <w:spacing w:after="20" w:line="276" w:lineRule="auto"/>
              <w:ind w:firstLine="0"/>
              <w:jc w:val="left"/>
            </w:pPr>
            <w:r>
              <w:rPr>
                <w:rFonts w:ascii="Times New Roman" w:hAnsi="Times New Roman" w:cs="Times New Roman" w:eastAsia="Times New Roman"/>
                <w:b w:val="0"/>
                <w:i w:val="0"/>
                <w:color w:val="1A1A1A"/>
                <w:sz w:val="21"/>
              </w:rPr>
              <w:t>Điểm cuối đầy đủ, có kiểm thử tự động, đã chạy thật trên thiết bị.</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21"/>
              </w:rPr>
              <w:t>Xác thực và phân quyền bốn vai trò</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21"/>
              </w:rPr>
              <w:t>Hoàn thành</w:t>
            </w:r>
          </w:p>
        </w:tc>
        <w:tc>
          <w:tcPr>
            <w:tcW w:type="dxa" w:w="3345"/>
          </w:tcPr>
          <w:p>
            <w:pPr>
              <w:spacing w:after="20" w:line="276" w:lineRule="auto"/>
              <w:ind w:firstLine="0"/>
              <w:jc w:val="left"/>
            </w:pPr>
            <w:r>
              <w:rPr>
                <w:rFonts w:ascii="Times New Roman" w:hAnsi="Times New Roman" w:cs="Times New Roman" w:eastAsia="Times New Roman"/>
                <w:b w:val="0"/>
                <w:i w:val="0"/>
                <w:color w:val="1A1A1A"/>
                <w:sz w:val="21"/>
              </w:rPr>
              <w:t xml:space="preserve">bcrypt + JWT, middleware </w:t>
            </w:r>
            <w:r>
              <w:rPr>
                <w:rFonts w:ascii="Consolas" w:hAnsi="Consolas" w:cs="Consolas" w:eastAsia="Consolas"/>
                <w:b w:val="0"/>
                <w:i w:val="0"/>
                <w:color w:val="1A1A1A"/>
                <w:sz w:val="18"/>
              </w:rPr>
              <w:t>requireAuth</w:t>
            </w:r>
            <w:r>
              <w:rPr>
                <w:rFonts w:ascii="Times New Roman" w:hAnsi="Times New Roman" w:cs="Times New Roman" w:eastAsia="Times New Roman"/>
                <w:b w:val="0"/>
                <w:i w:val="0"/>
                <w:color w:val="1A1A1A"/>
                <w:sz w:val="21"/>
              </w:rPr>
              <w:t>/</w:t>
            </w:r>
            <w:r>
              <w:rPr>
                <w:rFonts w:ascii="Consolas" w:hAnsi="Consolas" w:cs="Consolas" w:eastAsia="Consolas"/>
                <w:b w:val="0"/>
                <w:i w:val="0"/>
                <w:color w:val="1A1A1A"/>
                <w:sz w:val="18"/>
              </w:rPr>
              <w:t>requireStaff</w:t>
            </w:r>
            <w:r>
              <w:rPr>
                <w:rFonts w:ascii="Times New Roman" w:hAnsi="Times New Roman" w:cs="Times New Roman" w:eastAsia="Times New Roman"/>
                <w:b w:val="0"/>
                <w:i w:val="0"/>
                <w:color w:val="1A1A1A"/>
                <w:sz w:val="21"/>
              </w:rPr>
              <w:t>/</w:t>
            </w:r>
            <w:r>
              <w:rPr>
                <w:rFonts w:ascii="Consolas" w:hAnsi="Consolas" w:cs="Consolas" w:eastAsia="Consolas"/>
                <w:b w:val="0"/>
                <w:i w:val="0"/>
                <w:color w:val="1A1A1A"/>
                <w:sz w:val="18"/>
              </w:rPr>
              <w:t>requireAdmin</w:t>
            </w:r>
            <w:r>
              <w:rPr>
                <w:rFonts w:ascii="Times New Roman" w:hAnsi="Times New Roman" w:cs="Times New Roman" w:eastAsia="Times New Roman"/>
                <w:b w:val="0"/>
                <w:i w:val="0"/>
                <w:color w:val="1A1A1A"/>
                <w:sz w:val="21"/>
              </w:rPr>
              <w:t>/</w:t>
            </w:r>
            <w:r>
              <w:rPr>
                <w:rFonts w:ascii="Consolas" w:hAnsi="Consolas" w:cs="Consolas" w:eastAsia="Consolas"/>
                <w:b w:val="0"/>
                <w:i w:val="0"/>
                <w:color w:val="1A1A1A"/>
                <w:sz w:val="18"/>
              </w:rPr>
              <w:t>requireSuperAdmin</w:t>
            </w:r>
            <w:r>
              <w:rPr>
                <w:rFonts w:ascii="Times New Roman" w:hAnsi="Times New Roman" w:cs="Times New Roman" w:eastAsia="Times New Roman"/>
                <w:b w:val="0"/>
                <w:i w:val="0"/>
                <w:color w:val="1A1A1A"/>
                <w:sz w:val="21"/>
              </w:rPr>
              <w:t>.</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21"/>
              </w:rPr>
              <w:t>Thử đồ ảo và mô phỏng độ vừa vặn</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21"/>
              </w:rPr>
              <w:t>Hoàn thành</w:t>
            </w:r>
          </w:p>
        </w:tc>
        <w:tc>
          <w:tcPr>
            <w:tcW w:type="dxa" w:w="3345"/>
          </w:tcPr>
          <w:p>
            <w:pPr>
              <w:spacing w:after="20" w:line="276" w:lineRule="auto"/>
              <w:ind w:firstLine="0"/>
              <w:jc w:val="left"/>
            </w:pPr>
            <w:r>
              <w:rPr>
                <w:rFonts w:ascii="Times New Roman" w:hAnsi="Times New Roman" w:cs="Times New Roman" w:eastAsia="Times New Roman"/>
                <w:b w:val="0"/>
                <w:i w:val="0"/>
                <w:color w:val="1A1A1A"/>
                <w:sz w:val="21"/>
              </w:rPr>
              <w:t>Đường ống chạy thật, có cổng chất lượng, có ma trận 5 dáng × 7 size với ảnh kết quả.</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21"/>
              </w:rPr>
              <w:t>Ước lượng số đo từ ảnh</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21"/>
              </w:rPr>
              <w:t>Hoàn thành, sai số đã công bố</w:t>
            </w:r>
          </w:p>
        </w:tc>
        <w:tc>
          <w:tcPr>
            <w:tcW w:type="dxa" w:w="3345"/>
          </w:tcPr>
          <w:p>
            <w:pPr>
              <w:spacing w:after="20" w:line="276" w:lineRule="auto"/>
              <w:ind w:firstLine="0"/>
              <w:jc w:val="left"/>
            </w:pPr>
            <w:r>
              <w:rPr>
                <w:rFonts w:ascii="Times New Roman" w:hAnsi="Times New Roman" w:cs="Times New Roman" w:eastAsia="Times New Roman"/>
                <w:b w:val="0"/>
                <w:i w:val="0"/>
                <w:color w:val="1A1A1A"/>
                <w:sz w:val="21"/>
              </w:rPr>
              <w:t>Đo trên BodyM testB 120 người; sai số và giới hạn nêu ở mục 6.2.</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21"/>
              </w:rPr>
              <w:t>Video chuyển động</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21"/>
              </w:rPr>
              <w:t>Hoàn thành, chỉ chạy trên máy có CUDA</w:t>
            </w:r>
          </w:p>
        </w:tc>
        <w:tc>
          <w:tcPr>
            <w:tcW w:type="dxa" w:w="3345"/>
          </w:tcPr>
          <w:p>
            <w:pPr>
              <w:spacing w:after="20" w:line="276" w:lineRule="auto"/>
              <w:ind w:firstLine="0"/>
              <w:jc w:val="left"/>
            </w:pPr>
            <w:r>
              <w:rPr>
                <w:rFonts w:ascii="Times New Roman" w:hAnsi="Times New Roman" w:cs="Times New Roman" w:eastAsia="Times New Roman"/>
                <w:b w:val="0"/>
                <w:i w:val="0"/>
                <w:color w:val="1A1A1A"/>
                <w:sz w:val="21"/>
              </w:rPr>
              <w:t>Không có đường lùi CPU; thời gian sinh 58–71 giây tuỳ preset.</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21"/>
              </w:rPr>
              <w:t>Gợi ý sản phẩm</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21"/>
              </w:rPr>
              <w:t xml:space="preserve">Hoàn thành phần triển khai, </w:t>
            </w:r>
            <w:r>
              <w:rPr>
                <w:rFonts w:ascii="Times New Roman" w:hAnsi="Times New Roman" w:cs="Times New Roman" w:eastAsia="Times New Roman"/>
                <w:b/>
                <w:i w:val="0"/>
                <w:color w:val="1A1A1A"/>
                <w:sz w:val="21"/>
              </w:rPr>
              <w:t>chưa đo chất lượng xếp hạng</w:t>
            </w:r>
          </w:p>
        </w:tc>
        <w:tc>
          <w:tcPr>
            <w:tcW w:type="dxa" w:w="3345"/>
          </w:tcPr>
          <w:p>
            <w:pPr>
              <w:spacing w:after="20" w:line="276" w:lineRule="auto"/>
              <w:ind w:firstLine="0"/>
              <w:jc w:val="left"/>
            </w:pPr>
            <w:r>
              <w:rPr>
                <w:rFonts w:ascii="Times New Roman" w:hAnsi="Times New Roman" w:cs="Times New Roman" w:eastAsia="Times New Roman"/>
                <w:b w:val="0"/>
                <w:i w:val="0"/>
                <w:color w:val="1A1A1A"/>
                <w:sz w:val="21"/>
              </w:rPr>
              <w:t xml:space="preserve">NDCG@10 và Recall@10 được báo </w:t>
            </w:r>
            <w:r>
              <w:rPr>
                <w:rFonts w:ascii="Consolas" w:hAnsi="Consolas" w:cs="Consolas" w:eastAsia="Consolas"/>
                <w:b w:val="0"/>
                <w:i w:val="0"/>
                <w:color w:val="1A1A1A"/>
                <w:sz w:val="18"/>
              </w:rPr>
              <w:t>not-measured</w:t>
            </w:r>
            <w:r>
              <w:rPr>
                <w:rFonts w:ascii="Times New Roman" w:hAnsi="Times New Roman" w:cs="Times New Roman" w:eastAsia="Times New Roman"/>
                <w:b w:val="0"/>
                <w:i w:val="0"/>
                <w:color w:val="1A1A1A"/>
                <w:sz w:val="21"/>
              </w:rPr>
              <w:t xml:space="preserve"> trong chính API chẩn đoán của hệ thống.</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21"/>
              </w:rPr>
              <w:t>Trợ lý hội thoại Ori</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21"/>
              </w:rPr>
              <w:t xml:space="preserve">Hoàn thành phần bám dữ liệu; </w:t>
            </w:r>
            <w:r>
              <w:rPr>
                <w:rFonts w:ascii="Times New Roman" w:hAnsi="Times New Roman" w:cs="Times New Roman" w:eastAsia="Times New Roman"/>
                <w:b/>
                <w:i w:val="0"/>
                <w:color w:val="1A1A1A"/>
                <w:sz w:val="21"/>
              </w:rPr>
              <w:t>không có checkpoint riêng</w:t>
            </w:r>
          </w:p>
        </w:tc>
        <w:tc>
          <w:tcPr>
            <w:tcW w:type="dxa" w:w="3345"/>
          </w:tcPr>
          <w:p>
            <w:pPr>
              <w:spacing w:after="20" w:line="276" w:lineRule="auto"/>
              <w:ind w:firstLine="0"/>
              <w:jc w:val="left"/>
            </w:pPr>
            <w:r>
              <w:rPr>
                <w:rFonts w:ascii="Times New Roman" w:hAnsi="Times New Roman" w:cs="Times New Roman" w:eastAsia="Times New Roman"/>
                <w:b w:val="0"/>
                <w:i w:val="0"/>
                <w:color w:val="1A1A1A"/>
                <w:sz w:val="21"/>
              </w:rPr>
              <w:t>Định tuyến ý định + truy hồi catalog + quy tắc an toàn; mô hình ngôn ngữ chỉ viết lại câu.</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21"/>
              </w:rPr>
              <w:t>Bộ chuyển thể LoRA cho bước mô phỏng độ vừa vặn</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21"/>
              </w:rPr>
              <w:t xml:space="preserve">Đã huấn luyện, </w:t>
            </w:r>
            <w:r>
              <w:rPr>
                <w:rFonts w:ascii="Times New Roman" w:hAnsi="Times New Roman" w:cs="Times New Roman" w:eastAsia="Times New Roman"/>
                <w:b/>
                <w:i w:val="0"/>
                <w:color w:val="1A1A1A"/>
                <w:sz w:val="21"/>
              </w:rPr>
              <w:t>mặc định tắt</w:t>
            </w:r>
          </w:p>
        </w:tc>
        <w:tc>
          <w:tcPr>
            <w:tcW w:type="dxa" w:w="3345"/>
          </w:tcPr>
          <w:p>
            <w:pPr>
              <w:spacing w:after="20" w:line="276" w:lineRule="auto"/>
              <w:ind w:firstLine="0"/>
              <w:jc w:val="left"/>
            </w:pPr>
            <w:r>
              <w:rPr>
                <w:rFonts w:ascii="Consolas" w:hAnsi="Consolas" w:cs="Consolas" w:eastAsia="Consolas"/>
                <w:b w:val="0"/>
                <w:i w:val="0"/>
                <w:color w:val="1A1A1A"/>
                <w:sz w:val="18"/>
              </w:rPr>
              <w:t>fit_lora.status.json</w:t>
            </w:r>
            <w:r>
              <w:rPr>
                <w:rFonts w:ascii="Times New Roman" w:hAnsi="Times New Roman" w:cs="Times New Roman" w:eastAsia="Times New Roman"/>
                <w:b w:val="0"/>
                <w:i w:val="0"/>
                <w:color w:val="1A1A1A"/>
                <w:sz w:val="21"/>
              </w:rPr>
              <w:t xml:space="preserve"> ghi ACCEPTED; </w:t>
            </w:r>
            <w:r>
              <w:rPr>
                <w:rFonts w:ascii="Consolas" w:hAnsi="Consolas" w:cs="Consolas" w:eastAsia="Consolas"/>
                <w:b w:val="0"/>
                <w:i w:val="0"/>
                <w:color w:val="1A1A1A"/>
                <w:sz w:val="18"/>
              </w:rPr>
              <w:t>/api/health</w:t>
            </w:r>
            <w:r>
              <w:rPr>
                <w:rFonts w:ascii="Times New Roman" w:hAnsi="Times New Roman" w:cs="Times New Roman" w:eastAsia="Times New Roman"/>
                <w:b w:val="0"/>
                <w:i w:val="0"/>
                <w:color w:val="1A1A1A"/>
                <w:sz w:val="21"/>
              </w:rPr>
              <w:t xml:space="preserve"> lúc 31/08/2026 báo </w:t>
            </w:r>
            <w:r>
              <w:rPr>
                <w:rFonts w:ascii="Consolas" w:hAnsi="Consolas" w:cs="Consolas" w:eastAsia="Consolas"/>
                <w:b w:val="0"/>
                <w:i w:val="0"/>
                <w:color w:val="1A1A1A"/>
                <w:sz w:val="18"/>
              </w:rPr>
              <w:t>fitLoraPath</w:t>
            </w:r>
            <w:r>
              <w:rPr>
                <w:rFonts w:ascii="Times New Roman" w:hAnsi="Times New Roman" w:cs="Times New Roman" w:eastAsia="Times New Roman"/>
                <w:b w:val="0"/>
                <w:i w:val="0"/>
                <w:color w:val="1A1A1A"/>
                <w:sz w:val="21"/>
              </w:rPr>
              <w:t xml:space="preserve"> rỗng.</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21"/>
              </w:rPr>
              <w:t>Website storefront</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21"/>
              </w:rPr>
              <w:t xml:space="preserve">Hoàn thành phần chạy cục bộ, </w:t>
            </w:r>
            <w:r>
              <w:rPr>
                <w:rFonts w:ascii="Times New Roman" w:hAnsi="Times New Roman" w:cs="Times New Roman" w:eastAsia="Times New Roman"/>
                <w:b/>
                <w:i w:val="0"/>
                <w:color w:val="1A1A1A"/>
                <w:sz w:val="21"/>
              </w:rPr>
              <w:t>chưa deploy công khai</w:t>
            </w:r>
          </w:p>
        </w:tc>
        <w:tc>
          <w:tcPr>
            <w:tcW w:type="dxa" w:w="3345"/>
          </w:tcPr>
          <w:p>
            <w:pPr>
              <w:spacing w:after="20" w:line="276" w:lineRule="auto"/>
              <w:ind w:firstLine="0"/>
              <w:jc w:val="left"/>
            </w:pPr>
            <w:r>
              <w:rPr>
                <w:rFonts w:ascii="Times New Roman" w:hAnsi="Times New Roman" w:cs="Times New Roman" w:eastAsia="Times New Roman"/>
                <w:b w:val="0"/>
                <w:i w:val="0"/>
                <w:color w:val="1A1A1A"/>
                <w:sz w:val="21"/>
              </w:rPr>
              <w:t xml:space="preserve">Build và </w:t>
            </w:r>
            <w:r>
              <w:rPr>
                <w:rFonts w:ascii="Consolas" w:hAnsi="Consolas" w:cs="Consolas" w:eastAsia="Consolas"/>
                <w:b w:val="0"/>
                <w:i w:val="0"/>
                <w:color w:val="1A1A1A"/>
                <w:sz w:val="18"/>
              </w:rPr>
              <w:t>wrangler deploy --dry-run</w:t>
            </w:r>
            <w:r>
              <w:rPr>
                <w:rFonts w:ascii="Times New Roman" w:hAnsi="Times New Roman" w:cs="Times New Roman" w:eastAsia="Times New Roman"/>
                <w:b w:val="0"/>
                <w:i w:val="0"/>
                <w:color w:val="1A1A1A"/>
                <w:sz w:val="21"/>
              </w:rPr>
              <w:t xml:space="preserve"> chạy được; backend hiện chỉ truy cập được trong tailnet.</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21"/>
              </w:rPr>
              <w:t>Thanh toán</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21"/>
              </w:rPr>
              <w:t>Chỉ ở chế độ thử nghiệm</w:t>
            </w:r>
          </w:p>
        </w:tc>
        <w:tc>
          <w:tcPr>
            <w:tcW w:type="dxa" w:w="3345"/>
          </w:tcPr>
          <w:p>
            <w:pPr>
              <w:spacing w:after="20" w:line="276" w:lineRule="auto"/>
              <w:ind w:firstLine="0"/>
              <w:jc w:val="left"/>
            </w:pPr>
            <w:r>
              <w:rPr>
                <w:rFonts w:ascii="Times New Roman" w:hAnsi="Times New Roman" w:cs="Times New Roman" w:eastAsia="Times New Roman"/>
                <w:b w:val="0"/>
                <w:i w:val="0"/>
                <w:color w:val="1A1A1A"/>
                <w:sz w:val="21"/>
              </w:rPr>
              <w:t>Stripe Test Mode và VNPay Sandbox.</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21"/>
              </w:rPr>
              <w:t>Đăng nhập Google trên website</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21"/>
              </w:rPr>
              <w:t>Chưa hoạt động</w:t>
            </w:r>
          </w:p>
        </w:tc>
        <w:tc>
          <w:tcPr>
            <w:tcW w:type="dxa" w:w="3345"/>
          </w:tcPr>
          <w:p>
            <w:pPr>
              <w:spacing w:after="20" w:line="276" w:lineRule="auto"/>
              <w:ind w:firstLine="0"/>
              <w:jc w:val="left"/>
            </w:pPr>
            <w:r>
              <w:rPr>
                <w:rFonts w:ascii="Times New Roman" w:hAnsi="Times New Roman" w:cs="Times New Roman" w:eastAsia="Times New Roman"/>
                <w:b w:val="0"/>
                <w:i w:val="0"/>
                <w:color w:val="1A1A1A"/>
                <w:sz w:val="21"/>
              </w:rPr>
              <w:t>Thiếu client ID dành cho web; cấu hình chạy được không phải bằng chứng đăng nhập thành công.</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21"/>
              </w:rPr>
              <w:t>Kiểm định an ninh độc lập, sao lưu tự động, giám sát vận hành</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21"/>
              </w:rPr>
              <w:t>Chưa thực hiện</w:t>
            </w:r>
          </w:p>
        </w:tc>
        <w:tc>
          <w:tcPr>
            <w:tcW w:type="dxa" w:w="3345"/>
          </w:tcPr>
          <w:p>
            <w:pPr>
              <w:spacing w:after="20" w:line="276" w:lineRule="auto"/>
              <w:ind w:firstLine="0"/>
              <w:jc w:val="left"/>
            </w:pPr>
            <w:r>
              <w:rPr>
                <w:rFonts w:ascii="Times New Roman" w:hAnsi="Times New Roman" w:cs="Times New Roman" w:eastAsia="Times New Roman"/>
                <w:b w:val="0"/>
                <w:i w:val="0"/>
                <w:color w:val="1A1A1A"/>
                <w:sz w:val="21"/>
              </w:rPr>
              <w:t>Xem mục 7.3 và 7.5.</w:t>
            </w:r>
          </w:p>
        </w:tc>
      </w:tr>
    </w:tbl>
    <w:p>
      <w:pPr>
        <w:spacing w:after="160" w:before="0" w:line="240" w:lineRule="auto"/>
        <w:ind w:firstLine="0"/>
      </w:pPr>
    </w:p>
    <w:p>
      <w:pPr>
        <w:pStyle w:val="Heading2"/>
      </w:pPr>
      <w:r>
        <w:rPr>
          <w:rFonts w:ascii="Times New Roman" w:hAnsi="Times New Roman" w:cs="Times New Roman" w:eastAsia="Times New Roman"/>
          <w:b/>
          <w:i w:val="0"/>
          <w:color w:val="1A1A1A"/>
          <w:sz w:val="28"/>
        </w:rPr>
        <w:t>1.7. Nhân sự và quá trình thực hiện</w:t>
      </w:r>
    </w:p>
    <w:p>
      <w:pPr>
        <w:keepNext w:val="0"/>
        <w:spacing w:after="120"/>
        <w:ind w:firstLine="567"/>
        <w:jc w:val="both"/>
      </w:pPr>
      <w:r>
        <w:rPr>
          <w:rFonts w:ascii="Times New Roman" w:hAnsi="Times New Roman" w:cs="Times New Roman" w:eastAsia="Times New Roman"/>
          <w:b w:val="0"/>
          <w:i w:val="0"/>
          <w:color w:val="1A1A1A"/>
          <w:sz w:val="26"/>
        </w:rPr>
        <w:t>Đồ án được thực hiện bởi nhóm ba sinh viên dưới sự hướng dẫn của thầy Nguyễn Ngọc Chấn. Kho mã nguồn ghi nhận 57 lần thay đổi trong khoảng từ ngày 26/06/2026 đến 30/08/2026, chia thành ba giai đoạn có thể nhận ra rõ qua nội dung các lần ghi nhận: giai đoạn dựng nền thương mại và trang quản trị (cuối tháng 6 đến giữa tháng 8), giai đoạn xây dựng và tinh chỉnh phần AI (20–28/08, gồm cả lần huấn luyện LoRA và lần làm lại toàn bộ phần ước lượng số đo), và giai đoạn hoàn thiện trải nghiệm ba bề mặt cùng cơ sở dữ liệu (28–30/08).</w:t>
      </w:r>
    </w:p>
    <w:tbl>
      <w:tblPr>
        <w:tblW w:w="8787" w:type="dxa"/>
        <w:jc w:val="center"/>
        <w:tblLayout w:type="fixed"/>
        <w:tblLook w:firstColumn="1" w:firstRow="1" w:lastColumn="0" w:lastRow="0" w:noHBand="0" w:noVBand="1" w:val="04A0"/>
      </w:tblPr>
      <w:tblGrid>
        <w:gridCol w:w="8787"/>
      </w:tblGrid>
      <w:tr>
        <w:tc>
          <w:tcPr>
            <w:tcW w:type="dxa" w:w="8787"/>
            <w:shd w:val="clear" w:color="auto" w:fill="F6F3EE"/>
          </w:tcPr>
          <w:p>
            <w:pPr>
              <w:spacing w:after="0" w:line="312" w:lineRule="auto"/>
              <w:ind w:firstLine="0"/>
              <w:jc w:val="both"/>
            </w:pPr>
            <w:r>
              <w:rPr>
                <w:rFonts w:ascii="Times New Roman" w:hAnsi="Times New Roman" w:cs="Times New Roman" w:eastAsia="Times New Roman"/>
                <w:b/>
                <w:i w:val="0"/>
                <w:color w:val="8C2F27"/>
                <w:sz w:val="23"/>
              </w:rPr>
              <w:t xml:space="preserve">Thông tin cần nhóm bổ sung. </w:t>
            </w:r>
            <w:r>
              <w:rPr>
                <w:rFonts w:ascii="Times New Roman" w:hAnsi="Times New Roman" w:cs="Times New Roman" w:eastAsia="Times New Roman"/>
                <w:b w:val="0"/>
                <w:i w:val="0"/>
                <w:color w:val="1A1A1A"/>
                <w:sz w:val="23"/>
              </w:rPr>
              <w:t xml:space="preserve">Kho mã nguồn hiện tại </w:t>
            </w:r>
            <w:r>
              <w:rPr>
                <w:rFonts w:ascii="Times New Roman" w:hAnsi="Times New Roman" w:cs="Times New Roman" w:eastAsia="Times New Roman"/>
                <w:b/>
                <w:i w:val="0"/>
                <w:color w:val="1A1A1A"/>
                <w:sz w:val="23"/>
              </w:rPr>
              <w:t>không lưu thông tin tác giả cho từng lần ghi nhận thay đổi</w:t>
            </w:r>
            <w:r>
              <w:rPr>
                <w:rFonts w:ascii="Times New Roman" w:hAnsi="Times New Roman" w:cs="Times New Roman" w:eastAsia="Times New Roman"/>
                <w:b w:val="0"/>
                <w:i w:val="0"/>
                <w:color w:val="1A1A1A"/>
                <w:sz w:val="23"/>
              </w:rPr>
              <w:t xml:space="preserve"> — lệnh </w:t>
            </w:r>
            <w:r>
              <w:rPr>
                <w:rFonts w:ascii="Consolas" w:hAnsi="Consolas" w:cs="Consolas" w:eastAsia="Consolas"/>
                <w:b w:val="0"/>
                <w:i w:val="0"/>
                <w:color w:val="1A1A1A"/>
                <w:sz w:val="20"/>
              </w:rPr>
              <w:t>git shortlog -sne</w:t>
            </w:r>
            <w:r>
              <w:rPr>
                <w:rFonts w:ascii="Times New Roman" w:hAnsi="Times New Roman" w:cs="Times New Roman" w:eastAsia="Times New Roman"/>
                <w:b w:val="0"/>
                <w:i w:val="0"/>
                <w:color w:val="1A1A1A"/>
                <w:sz w:val="23"/>
              </w:rPr>
              <w:t xml:space="preserve"> trả về rỗng. Vì vậy báo cáo không đưa ra bảng phân công nhiệm vụ theo từng thành viên: một bảng như vậy sẽ là suy đoán chứ không phải bằng chứng. Nhóm cần tự bổ sung và ký xác nhận bảng phân công trước khi nộp; khung bảng để trống nằm ở Phụ lục H.</w:t>
            </w:r>
          </w:p>
        </w:tc>
      </w:tr>
    </w:tbl>
    <w:p>
      <w:pPr>
        <w:spacing w:after="80" w:before="0" w:line="240" w:lineRule="auto"/>
        <w:ind w:firstLine="0"/>
      </w:pPr>
    </w:p>
    <w:p>
      <w:pPr>
        <w:keepNext/>
        <w:spacing w:before="160" w:after="40"/>
        <w:ind w:firstLine="0"/>
        <w:jc w:val="center"/>
      </w:pPr>
      <w:r>
        <w:drawing>
          <wp:inline xmlns:a="http://schemas.openxmlformats.org/drawingml/2006/main" xmlns:pic="http://schemas.openxmlformats.org/drawingml/2006/picture">
            <wp:extent cx="2592000" cy="5616000"/>
            <wp:docPr id="2" name="Picture 2"/>
            <wp:cNvGraphicFramePr>
              <a:graphicFrameLocks noChangeAspect="1"/>
            </wp:cNvGraphicFramePr>
            <a:graphic>
              <a:graphicData uri="http://schemas.openxmlformats.org/drawingml/2006/picture">
                <pic:pic>
                  <pic:nvPicPr>
                    <pic:cNvPr id="0" name="01-onboarding.png"/>
                    <pic:cNvPicPr/>
                  </pic:nvPicPr>
                  <pic:blipFill>
                    <a:blip r:embed="rId10"/>
                    <a:stretch>
                      <a:fillRect/>
                    </a:stretch>
                  </pic:blipFill>
                  <pic:spPr>
                    <a:xfrm>
                      <a:off x="0" y="0"/>
                      <a:ext cx="2592000" cy="5616000"/>
                    </a:xfrm>
                    <a:prstGeom prst="rect"/>
                  </pic:spPr>
                </pic:pic>
              </a:graphicData>
            </a:graphic>
          </wp:inline>
        </w:drawing>
      </w:r>
    </w:p>
    <w:p>
      <w:pPr>
        <w:spacing w:after="200" w:line="288" w:lineRule="auto"/>
        <w:ind w:firstLine="0"/>
        <w:jc w:val="center"/>
      </w:pPr>
      <w:r>
        <w:rPr>
          <w:rFonts w:ascii="Times New Roman" w:hAnsi="Times New Roman" w:cs="Times New Roman" w:eastAsia="Times New Roman"/>
          <w:b/>
          <w:i w:val="0"/>
          <w:color w:val="555555"/>
          <w:sz w:val="21"/>
        </w:rPr>
        <w:t xml:space="preserve">Hình 1.2. </w:t>
      </w:r>
      <w:r>
        <w:rPr>
          <w:rFonts w:ascii="Times New Roman" w:hAnsi="Times New Roman" w:cs="Times New Roman" w:eastAsia="Times New Roman"/>
          <w:b w:val="0"/>
          <w:i/>
          <w:color w:val="555555"/>
          <w:sz w:val="21"/>
        </w:rPr>
        <w:t>Giao diện mở đầu “Mặc đẹp theo tinh thần Nhật” của JAPANO trên điện thoại Android thật.</w:t>
      </w:r>
    </w:p>
    <w:p>
      <w:pPr>
        <w:spacing w:after="200" w:line="276" w:lineRule="auto"/>
        <w:ind w:firstLine="0"/>
        <w:jc w:val="center"/>
      </w:pPr>
      <w:r>
        <w:rPr>
          <w:rFonts w:ascii="Times New Roman" w:hAnsi="Times New Roman" w:cs="Times New Roman" w:eastAsia="Times New Roman"/>
          <w:b w:val="0"/>
          <w:i/>
          <w:color w:val="555555"/>
          <w:sz w:val="19"/>
        </w:rPr>
        <w:t xml:space="preserve">Nguồn: </w:t>
      </w:r>
      <w:r>
        <w:rPr>
          <w:rFonts w:ascii="Times New Roman" w:hAnsi="Times New Roman" w:cs="Times New Roman" w:eastAsia="Times New Roman"/>
          <w:b w:val="0"/>
          <w:i w:val="0"/>
          <w:color w:val="555555"/>
          <w:sz w:val="19"/>
        </w:rPr>
        <w:t>Ảnh chụp trực tiếp từ Redmi Note 8 Pro ngày 04/09/2026 khi backend đang dùng MongoDB Atlas; ứng dụng 1.0.19 (versionCode 20).</w:t>
      </w:r>
    </w:p>
    <w:p>
      <w:pPr>
        <w:pStyle w:val="Heading1"/>
        <w:pageBreakBefore/>
      </w:pPr>
      <w:r>
        <w:rPr>
          <w:rFonts w:ascii="Times New Roman" w:hAnsi="Times New Roman" w:cs="Times New Roman" w:eastAsia="Times New Roman"/>
          <w:b/>
          <w:i w:val="0"/>
          <w:color w:val="8C2F27"/>
          <w:sz w:val="32"/>
        </w:rPr>
        <w:t>CHƯƠNG 2. CƠ SỞ LÝ THUYẾT VÀ KHẢO SÁT</w:t>
      </w:r>
    </w:p>
    <w:p>
      <w:pPr>
        <w:keepNext w:val="0"/>
        <w:spacing w:after="120"/>
        <w:ind w:firstLine="567"/>
        <w:jc w:val="both"/>
      </w:pPr>
      <w:r>
        <w:rPr>
          <w:rFonts w:ascii="Times New Roman" w:hAnsi="Times New Roman" w:cs="Times New Roman" w:eastAsia="Times New Roman"/>
          <w:b w:val="0"/>
          <w:i w:val="0"/>
          <w:color w:val="1A1A1A"/>
          <w:sz w:val="26"/>
        </w:rPr>
        <w:t>Chương này cung cấp phần nền cần thiết để đọc các chương sau. Nhóm cố ý không viết nó như một bài tổng quan tách rời: mỗi khái niệm đều được nối ngay với chỗ nó xuất hiện trong JAPANO, và chỗ nào lý thuyết chuẩn khác với cách JAPANO làm thì sự khác biệt đó được nói ra.</w:t>
      </w:r>
    </w:p>
    <w:p>
      <w:pPr>
        <w:pStyle w:val="Heading2"/>
      </w:pPr>
      <w:r>
        <w:rPr>
          <w:rFonts w:ascii="Times New Roman" w:hAnsi="Times New Roman" w:cs="Times New Roman" w:eastAsia="Times New Roman"/>
          <w:b/>
          <w:i w:val="0"/>
          <w:color w:val="1A1A1A"/>
          <w:sz w:val="28"/>
        </w:rPr>
        <w:t>2.1. Thương mại điện tử và phần lõi của nó</w:t>
      </w:r>
    </w:p>
    <w:p>
      <w:pPr>
        <w:pStyle w:val="Heading3"/>
      </w:pPr>
      <w:r>
        <w:rPr>
          <w:rFonts w:ascii="Times New Roman" w:hAnsi="Times New Roman" w:cs="Times New Roman" w:eastAsia="Times New Roman"/>
          <w:b/>
          <w:i w:val="0"/>
          <w:color w:val="1A1A1A"/>
          <w:sz w:val="26"/>
        </w:rPr>
        <w:t>2.1.1. Commerce, e-commerce và core commerce</w:t>
      </w:r>
    </w:p>
    <w:p>
      <w:pPr>
        <w:keepNext w:val="0"/>
        <w:spacing w:after="120"/>
        <w:ind w:firstLine="567"/>
        <w:jc w:val="both"/>
      </w:pPr>
      <w:r>
        <w:rPr>
          <w:rFonts w:ascii="Times New Roman" w:hAnsi="Times New Roman" w:cs="Times New Roman" w:eastAsia="Times New Roman"/>
          <w:b w:val="0"/>
          <w:i/>
          <w:color w:val="1A1A1A"/>
          <w:sz w:val="26"/>
        </w:rPr>
        <w:t>Commerce</w:t>
      </w:r>
      <w:r>
        <w:rPr>
          <w:rFonts w:ascii="Times New Roman" w:hAnsi="Times New Roman" w:cs="Times New Roman" w:eastAsia="Times New Roman"/>
          <w:b w:val="0"/>
          <w:i w:val="0"/>
          <w:color w:val="1A1A1A"/>
          <w:sz w:val="26"/>
        </w:rPr>
        <w:t xml:space="preserve"> là hoạt động trao đổi hàng hoá; </w:t>
      </w:r>
      <w:r>
        <w:rPr>
          <w:rFonts w:ascii="Times New Roman" w:hAnsi="Times New Roman" w:cs="Times New Roman" w:eastAsia="Times New Roman"/>
          <w:b w:val="0"/>
          <w:i/>
          <w:color w:val="1A1A1A"/>
          <w:sz w:val="26"/>
        </w:rPr>
        <w:t>e-commerce</w:t>
      </w:r>
      <w:r>
        <w:rPr>
          <w:rFonts w:ascii="Times New Roman" w:hAnsi="Times New Roman" w:cs="Times New Roman" w:eastAsia="Times New Roman"/>
          <w:b w:val="0"/>
          <w:i w:val="0"/>
          <w:color w:val="1A1A1A"/>
          <w:sz w:val="26"/>
        </w:rPr>
        <w:t xml:space="preserve"> là hoạt động đó diễn ra qua kênh điện tử. Thuật ngữ hữu ích hơn cho người xây dựng hệ thống là </w:t>
      </w:r>
      <w:r>
        <w:rPr>
          <w:rFonts w:ascii="Times New Roman" w:hAnsi="Times New Roman" w:cs="Times New Roman" w:eastAsia="Times New Roman"/>
          <w:b w:val="0"/>
          <w:i/>
          <w:color w:val="1A1A1A"/>
          <w:sz w:val="26"/>
        </w:rPr>
        <w:t>core commerce</w:t>
      </w:r>
      <w:r>
        <w:rPr>
          <w:rFonts w:ascii="Times New Roman" w:hAnsi="Times New Roman" w:cs="Times New Roman" w:eastAsia="Times New Roman"/>
          <w:b w:val="0"/>
          <w:i w:val="0"/>
          <w:color w:val="1A1A1A"/>
          <w:sz w:val="26"/>
        </w:rPr>
        <w:t xml:space="preserve"> — phần lõi không thể thiếu của bất kỳ cửa hàng trực tuyến nào, bất kể ngành hàng. Phần lõi ấy gồm bảy khái niệm, và cách một hệ thống mô hình hoá chúng quyết định phần lớn chất lượng của nó về sau.</w:t>
      </w:r>
    </w:p>
    <w:p>
      <w:pPr>
        <w:keepNext/>
        <w:spacing w:after="80" w:before="160"/>
        <w:ind w:firstLine="0"/>
        <w:jc w:val="center"/>
      </w:pPr>
      <w:r>
        <w:rPr>
          <w:rFonts w:ascii="Times New Roman" w:hAnsi="Times New Roman" w:cs="Times New Roman" w:eastAsia="Times New Roman"/>
          <w:b/>
          <w:i w:val="0"/>
          <w:color w:val="555555"/>
          <w:sz w:val="21"/>
        </w:rPr>
        <w:t xml:space="preserve">Bảng 2.1. </w:t>
      </w:r>
      <w:r>
        <w:rPr>
          <w:rFonts w:ascii="Times New Roman" w:hAnsi="Times New Roman" w:cs="Times New Roman" w:eastAsia="Times New Roman"/>
          <w:b w:val="0"/>
          <w:i/>
          <w:color w:val="555555"/>
          <w:sz w:val="21"/>
        </w:rPr>
        <w:t>Bảy khái niệm của core commerce và cách JAPANO hiện thực hoá.</w:t>
      </w:r>
    </w:p>
    <w:tbl>
      <w:tblPr>
        <w:tblStyle w:val="TableGrid"/>
        <w:tblW w:w="8787" w:type="dxa"/>
        <w:jc w:val="center"/>
        <w:tblLayout w:type="fixed"/>
        <w:tblLook w:firstColumn="1" w:firstRow="1" w:lastColumn="0" w:lastRow="0" w:noHBand="0" w:noVBand="1" w:val="04A0"/>
      </w:tblPr>
      <w:tblGrid>
        <w:gridCol w:w="1304"/>
        <w:gridCol w:w="3061"/>
        <w:gridCol w:w="4422"/>
      </w:tblGrid>
      <w:tr>
        <w:trPr>
          <w:tblHeader w:val="true"/>
          <w:cantSplit/>
        </w:trPr>
        <w:tc>
          <w:tcPr>
            <w:tcW w:type="dxa" w:w="1304"/>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Khái niệm</w:t>
            </w:r>
          </w:p>
        </w:tc>
        <w:tc>
          <w:tcPr>
            <w:tcW w:type="dxa" w:w="3061"/>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Định nghĩa</w:t>
            </w:r>
          </w:p>
        </w:tc>
        <w:tc>
          <w:tcPr>
            <w:tcW w:type="dxa" w:w="4422"/>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Trong JAPANO</w:t>
            </w:r>
          </w:p>
        </w:tc>
      </w:tr>
      <w:tr>
        <w:trPr>
          <w:cantSplit/>
        </w:trPr>
        <w:tc>
          <w:tcPr>
            <w:tcW w:type="dxa" w:w="1304"/>
          </w:tcPr>
          <w:p>
            <w:pPr>
              <w:spacing w:after="20" w:line="276" w:lineRule="auto"/>
              <w:ind w:firstLine="0"/>
              <w:jc w:val="left"/>
            </w:pPr>
            <w:r>
              <w:rPr>
                <w:rFonts w:ascii="Times New Roman" w:hAnsi="Times New Roman" w:cs="Times New Roman" w:eastAsia="Times New Roman"/>
                <w:b w:val="0"/>
                <w:i w:val="0"/>
                <w:color w:val="1A1A1A"/>
                <w:sz w:val="21"/>
              </w:rPr>
              <w:t>Catalog</w:t>
            </w:r>
          </w:p>
        </w:tc>
        <w:tc>
          <w:tcPr>
            <w:tcW w:type="dxa" w:w="3061"/>
          </w:tcPr>
          <w:p>
            <w:pPr>
              <w:spacing w:after="20" w:line="276" w:lineRule="auto"/>
              <w:ind w:firstLine="0"/>
              <w:jc w:val="left"/>
            </w:pPr>
            <w:r>
              <w:rPr>
                <w:rFonts w:ascii="Times New Roman" w:hAnsi="Times New Roman" w:cs="Times New Roman" w:eastAsia="Times New Roman"/>
                <w:b w:val="0"/>
                <w:i w:val="0"/>
                <w:color w:val="1A1A1A"/>
                <w:sz w:val="21"/>
              </w:rPr>
              <w:t>Tập hợp sản phẩm được bày bán, có phân loại.</w:t>
            </w:r>
          </w:p>
        </w:tc>
        <w:tc>
          <w:tcPr>
            <w:tcW w:type="dxa" w:w="4422"/>
          </w:tcPr>
          <w:p>
            <w:pPr>
              <w:spacing w:after="20" w:line="276" w:lineRule="auto"/>
              <w:ind w:firstLine="0"/>
              <w:jc w:val="left"/>
            </w:pPr>
            <w:r>
              <w:rPr>
                <w:rFonts w:ascii="Times New Roman" w:hAnsi="Times New Roman" w:cs="Times New Roman" w:eastAsia="Times New Roman"/>
                <w:b w:val="0"/>
                <w:i w:val="0"/>
                <w:color w:val="1A1A1A"/>
                <w:sz w:val="21"/>
              </w:rPr>
              <w:t xml:space="preserve">Collection </w:t>
            </w:r>
            <w:r>
              <w:rPr>
                <w:rFonts w:ascii="Consolas" w:hAnsi="Consolas" w:cs="Consolas" w:eastAsia="Consolas"/>
                <w:b w:val="0"/>
                <w:i w:val="0"/>
                <w:color w:val="1A1A1A"/>
                <w:sz w:val="18"/>
              </w:rPr>
              <w:t>products</w:t>
            </w:r>
            <w:r>
              <w:rPr>
                <w:rFonts w:ascii="Times New Roman" w:hAnsi="Times New Roman" w:cs="Times New Roman" w:eastAsia="Times New Roman"/>
                <w:b w:val="0"/>
                <w:i w:val="0"/>
                <w:color w:val="1A1A1A"/>
                <w:sz w:val="21"/>
              </w:rPr>
              <w:t xml:space="preserve"> và </w:t>
            </w:r>
            <w:r>
              <w:rPr>
                <w:rFonts w:ascii="Consolas" w:hAnsi="Consolas" w:cs="Consolas" w:eastAsia="Consolas"/>
                <w:b w:val="0"/>
                <w:i w:val="0"/>
                <w:color w:val="1A1A1A"/>
                <w:sz w:val="18"/>
              </w:rPr>
              <w:t>categories</w:t>
            </w:r>
            <w:r>
              <w:rPr>
                <w:rFonts w:ascii="Times New Roman" w:hAnsi="Times New Roman" w:cs="Times New Roman" w:eastAsia="Times New Roman"/>
                <w:b w:val="0"/>
                <w:i w:val="0"/>
                <w:color w:val="1A1A1A"/>
                <w:sz w:val="21"/>
              </w:rPr>
              <w:t xml:space="preserve">; sản phẩm có </w:t>
            </w:r>
            <w:r>
              <w:rPr>
                <w:rFonts w:ascii="Consolas" w:hAnsi="Consolas" w:cs="Consolas" w:eastAsia="Consolas"/>
                <w:b w:val="0"/>
                <w:i w:val="0"/>
                <w:color w:val="1A1A1A"/>
                <w:sz w:val="18"/>
              </w:rPr>
              <w:t>status</w:t>
            </w:r>
            <w:r>
              <w:rPr>
                <w:rFonts w:ascii="Times New Roman" w:hAnsi="Times New Roman" w:cs="Times New Roman" w:eastAsia="Times New Roman"/>
                <w:b w:val="0"/>
                <w:i w:val="0"/>
                <w:color w:val="1A1A1A"/>
                <w:sz w:val="21"/>
              </w:rPr>
              <w:t xml:space="preserve"> là </w:t>
            </w:r>
            <w:r>
              <w:rPr>
                <w:rFonts w:ascii="Consolas" w:hAnsi="Consolas" w:cs="Consolas" w:eastAsia="Consolas"/>
                <w:b w:val="0"/>
                <w:i w:val="0"/>
                <w:color w:val="1A1A1A"/>
                <w:sz w:val="18"/>
              </w:rPr>
              <w:t>published</w:t>
            </w:r>
            <w:r>
              <w:rPr>
                <w:rFonts w:ascii="Times New Roman" w:hAnsi="Times New Roman" w:cs="Times New Roman" w:eastAsia="Times New Roman"/>
                <w:b w:val="0"/>
                <w:i w:val="0"/>
                <w:color w:val="1A1A1A"/>
                <w:sz w:val="21"/>
              </w:rPr>
              <w:t xml:space="preserve"> hoặc </w:t>
            </w:r>
            <w:r>
              <w:rPr>
                <w:rFonts w:ascii="Consolas" w:hAnsi="Consolas" w:cs="Consolas" w:eastAsia="Consolas"/>
                <w:b w:val="0"/>
                <w:i w:val="0"/>
                <w:color w:val="1A1A1A"/>
                <w:sz w:val="18"/>
              </w:rPr>
              <w:t>hidden</w:t>
            </w:r>
            <w:r>
              <w:rPr>
                <w:rFonts w:ascii="Times New Roman" w:hAnsi="Times New Roman" w:cs="Times New Roman" w:eastAsia="Times New Roman"/>
                <w:b w:val="0"/>
                <w:i w:val="0"/>
                <w:color w:val="1A1A1A"/>
                <w:sz w:val="21"/>
              </w:rPr>
              <w:t>.</w:t>
            </w:r>
          </w:p>
        </w:tc>
      </w:tr>
      <w:tr>
        <w:trPr>
          <w:cantSplit/>
        </w:trPr>
        <w:tc>
          <w:tcPr>
            <w:tcW w:type="dxa" w:w="1304"/>
          </w:tcPr>
          <w:p>
            <w:pPr>
              <w:spacing w:after="20" w:line="276" w:lineRule="auto"/>
              <w:ind w:firstLine="0"/>
              <w:jc w:val="left"/>
            </w:pPr>
            <w:r>
              <w:rPr>
                <w:rFonts w:ascii="Times New Roman" w:hAnsi="Times New Roman" w:cs="Times New Roman" w:eastAsia="Times New Roman"/>
                <w:b w:val="0"/>
                <w:i w:val="0"/>
                <w:color w:val="1A1A1A"/>
                <w:sz w:val="21"/>
              </w:rPr>
              <w:t>Variant</w:t>
            </w:r>
          </w:p>
        </w:tc>
        <w:tc>
          <w:tcPr>
            <w:tcW w:type="dxa" w:w="3061"/>
          </w:tcPr>
          <w:p>
            <w:pPr>
              <w:spacing w:after="20" w:line="276" w:lineRule="auto"/>
              <w:ind w:firstLine="0"/>
              <w:jc w:val="left"/>
            </w:pPr>
            <w:r>
              <w:rPr>
                <w:rFonts w:ascii="Times New Roman" w:hAnsi="Times New Roman" w:cs="Times New Roman" w:eastAsia="Times New Roman"/>
                <w:b w:val="0"/>
                <w:i w:val="0"/>
                <w:color w:val="1A1A1A"/>
                <w:sz w:val="21"/>
              </w:rPr>
              <w:t>Một tổ hợp thuộc tính cụ thể của sản phẩm — thứ thật sự có tồn kho và mã hàng.</w:t>
            </w:r>
          </w:p>
        </w:tc>
        <w:tc>
          <w:tcPr>
            <w:tcW w:type="dxa" w:w="4422"/>
          </w:tcPr>
          <w:p>
            <w:pPr>
              <w:spacing w:after="20" w:line="276" w:lineRule="auto"/>
              <w:ind w:firstLine="0"/>
              <w:jc w:val="left"/>
            </w:pPr>
            <w:r>
              <w:rPr>
                <w:rFonts w:ascii="Times New Roman" w:hAnsi="Times New Roman" w:cs="Times New Roman" w:eastAsia="Times New Roman"/>
                <w:b w:val="0"/>
                <w:i w:val="0"/>
                <w:color w:val="1A1A1A"/>
                <w:sz w:val="21"/>
              </w:rPr>
              <w:t xml:space="preserve">Collection </w:t>
            </w:r>
            <w:r>
              <w:rPr>
                <w:rFonts w:ascii="Consolas" w:hAnsi="Consolas" w:cs="Consolas" w:eastAsia="Consolas"/>
                <w:b w:val="0"/>
                <w:i w:val="0"/>
                <w:color w:val="1A1A1A"/>
                <w:sz w:val="18"/>
              </w:rPr>
              <w:t>product_variants</w:t>
            </w:r>
            <w:r>
              <w:rPr>
                <w:rFonts w:ascii="Times New Roman" w:hAnsi="Times New Roman" w:cs="Times New Roman" w:eastAsia="Times New Roman"/>
                <w:b w:val="0"/>
                <w:i w:val="0"/>
                <w:color w:val="1A1A1A"/>
                <w:sz w:val="21"/>
              </w:rPr>
              <w:t xml:space="preserve"> với chỉ mục duy nhất theo (sản phẩm, màu, size); 497 biến thể tại thời điểm đo.</w:t>
            </w:r>
          </w:p>
        </w:tc>
      </w:tr>
      <w:tr>
        <w:trPr>
          <w:cantSplit/>
        </w:trPr>
        <w:tc>
          <w:tcPr>
            <w:tcW w:type="dxa" w:w="1304"/>
          </w:tcPr>
          <w:p>
            <w:pPr>
              <w:spacing w:after="20" w:line="276" w:lineRule="auto"/>
              <w:ind w:firstLine="0"/>
              <w:jc w:val="left"/>
            </w:pPr>
            <w:r>
              <w:rPr>
                <w:rFonts w:ascii="Times New Roman" w:hAnsi="Times New Roman" w:cs="Times New Roman" w:eastAsia="Times New Roman"/>
                <w:b w:val="0"/>
                <w:i w:val="0"/>
                <w:color w:val="1A1A1A"/>
                <w:sz w:val="21"/>
              </w:rPr>
              <w:t>Inventory</w:t>
            </w:r>
          </w:p>
        </w:tc>
        <w:tc>
          <w:tcPr>
            <w:tcW w:type="dxa" w:w="3061"/>
          </w:tcPr>
          <w:p>
            <w:pPr>
              <w:spacing w:after="20" w:line="276" w:lineRule="auto"/>
              <w:ind w:firstLine="0"/>
              <w:jc w:val="left"/>
            </w:pPr>
            <w:r>
              <w:rPr>
                <w:rFonts w:ascii="Times New Roman" w:hAnsi="Times New Roman" w:cs="Times New Roman" w:eastAsia="Times New Roman"/>
                <w:b w:val="0"/>
                <w:i w:val="0"/>
                <w:color w:val="1A1A1A"/>
                <w:sz w:val="21"/>
              </w:rPr>
              <w:t>Số lượng còn bán được của từng biến thể.</w:t>
            </w:r>
          </w:p>
        </w:tc>
        <w:tc>
          <w:tcPr>
            <w:tcW w:type="dxa" w:w="4422"/>
          </w:tcPr>
          <w:p>
            <w:pPr>
              <w:spacing w:after="20" w:line="276" w:lineRule="auto"/>
              <w:ind w:firstLine="0"/>
              <w:jc w:val="left"/>
            </w:pPr>
            <w:r>
              <w:rPr>
                <w:rFonts w:ascii="Times New Roman" w:hAnsi="Times New Roman" w:cs="Times New Roman" w:eastAsia="Times New Roman"/>
                <w:b w:val="0"/>
                <w:i w:val="0"/>
                <w:color w:val="1A1A1A"/>
                <w:sz w:val="21"/>
              </w:rPr>
              <w:t xml:space="preserve">Trường </w:t>
            </w:r>
            <w:r>
              <w:rPr>
                <w:rFonts w:ascii="Consolas" w:hAnsi="Consolas" w:cs="Consolas" w:eastAsia="Consolas"/>
                <w:b w:val="0"/>
                <w:i w:val="0"/>
                <w:color w:val="1A1A1A"/>
                <w:sz w:val="18"/>
              </w:rPr>
              <w:t>stock</w:t>
            </w:r>
            <w:r>
              <w:rPr>
                <w:rFonts w:ascii="Times New Roman" w:hAnsi="Times New Roman" w:cs="Times New Roman" w:eastAsia="Times New Roman"/>
                <w:b w:val="0"/>
                <w:i w:val="0"/>
                <w:color w:val="1A1A1A"/>
                <w:sz w:val="21"/>
              </w:rPr>
              <w:t xml:space="preserve"> trên từng biến thể; mọi phép trừ tồn kho đều thực hiện phía máy chủ.</w:t>
            </w:r>
          </w:p>
        </w:tc>
      </w:tr>
      <w:tr>
        <w:trPr>
          <w:cantSplit/>
        </w:trPr>
        <w:tc>
          <w:tcPr>
            <w:tcW w:type="dxa" w:w="1304"/>
          </w:tcPr>
          <w:p>
            <w:pPr>
              <w:spacing w:after="20" w:line="276" w:lineRule="auto"/>
              <w:ind w:firstLine="0"/>
              <w:jc w:val="left"/>
            </w:pPr>
            <w:r>
              <w:rPr>
                <w:rFonts w:ascii="Times New Roman" w:hAnsi="Times New Roman" w:cs="Times New Roman" w:eastAsia="Times New Roman"/>
                <w:b w:val="0"/>
                <w:i w:val="0"/>
                <w:color w:val="1A1A1A"/>
                <w:sz w:val="21"/>
              </w:rPr>
              <w:t>Cart</w:t>
            </w:r>
          </w:p>
        </w:tc>
        <w:tc>
          <w:tcPr>
            <w:tcW w:type="dxa" w:w="3061"/>
          </w:tcPr>
          <w:p>
            <w:pPr>
              <w:spacing w:after="20" w:line="276" w:lineRule="auto"/>
              <w:ind w:firstLine="0"/>
              <w:jc w:val="left"/>
            </w:pPr>
            <w:r>
              <w:rPr>
                <w:rFonts w:ascii="Times New Roman" w:hAnsi="Times New Roman" w:cs="Times New Roman" w:eastAsia="Times New Roman"/>
                <w:b w:val="0"/>
                <w:i w:val="0"/>
                <w:color w:val="1A1A1A"/>
                <w:sz w:val="21"/>
              </w:rPr>
              <w:t>Ý định mua chưa cam kết; có thể thuộc về khách chưa đăng nhập.</w:t>
            </w:r>
          </w:p>
        </w:tc>
        <w:tc>
          <w:tcPr>
            <w:tcW w:type="dxa" w:w="4422"/>
          </w:tcPr>
          <w:p>
            <w:pPr>
              <w:spacing w:after="20" w:line="276" w:lineRule="auto"/>
              <w:ind w:firstLine="0"/>
              <w:jc w:val="left"/>
            </w:pPr>
            <w:r>
              <w:rPr>
                <w:rFonts w:ascii="Times New Roman" w:hAnsi="Times New Roman" w:cs="Times New Roman" w:eastAsia="Times New Roman"/>
                <w:b w:val="0"/>
                <w:i w:val="0"/>
                <w:color w:val="1A1A1A"/>
                <w:sz w:val="21"/>
              </w:rPr>
              <w:t xml:space="preserve">Collection </w:t>
            </w:r>
            <w:r>
              <w:rPr>
                <w:rFonts w:ascii="Consolas" w:hAnsi="Consolas" w:cs="Consolas" w:eastAsia="Consolas"/>
                <w:b w:val="0"/>
                <w:i w:val="0"/>
                <w:color w:val="1A1A1A"/>
                <w:sz w:val="18"/>
              </w:rPr>
              <w:t>cart_items</w:t>
            </w:r>
            <w:r>
              <w:rPr>
                <w:rFonts w:ascii="Times New Roman" w:hAnsi="Times New Roman" w:cs="Times New Roman" w:eastAsia="Times New Roman"/>
                <w:b w:val="0"/>
                <w:i w:val="0"/>
                <w:color w:val="1A1A1A"/>
                <w:sz w:val="21"/>
              </w:rPr>
              <w:t>; giỏ của khách nằm trên thiết bị và được hợp nhất vào tài khoản khi đăng nhập, lấy số lượng lớn hơn để không mất sản phẩm.</w:t>
            </w:r>
          </w:p>
        </w:tc>
      </w:tr>
      <w:tr>
        <w:trPr>
          <w:cantSplit/>
        </w:trPr>
        <w:tc>
          <w:tcPr>
            <w:tcW w:type="dxa" w:w="1304"/>
          </w:tcPr>
          <w:p>
            <w:pPr>
              <w:spacing w:after="20" w:line="276" w:lineRule="auto"/>
              <w:ind w:firstLine="0"/>
              <w:jc w:val="left"/>
            </w:pPr>
            <w:r>
              <w:rPr>
                <w:rFonts w:ascii="Times New Roman" w:hAnsi="Times New Roman" w:cs="Times New Roman" w:eastAsia="Times New Roman"/>
                <w:b w:val="0"/>
                <w:i w:val="0"/>
                <w:color w:val="1A1A1A"/>
                <w:sz w:val="21"/>
              </w:rPr>
              <w:t>Order</w:t>
            </w:r>
          </w:p>
        </w:tc>
        <w:tc>
          <w:tcPr>
            <w:tcW w:type="dxa" w:w="3061"/>
          </w:tcPr>
          <w:p>
            <w:pPr>
              <w:spacing w:after="20" w:line="276" w:lineRule="auto"/>
              <w:ind w:firstLine="0"/>
              <w:jc w:val="left"/>
            </w:pPr>
            <w:r>
              <w:rPr>
                <w:rFonts w:ascii="Times New Roman" w:hAnsi="Times New Roman" w:cs="Times New Roman" w:eastAsia="Times New Roman"/>
                <w:b w:val="0"/>
                <w:i w:val="0"/>
                <w:color w:val="1A1A1A"/>
                <w:sz w:val="21"/>
              </w:rPr>
              <w:t>Cam kết mua đã được chốt, có trạng thái theo thời gian.</w:t>
            </w:r>
          </w:p>
        </w:tc>
        <w:tc>
          <w:tcPr>
            <w:tcW w:type="dxa" w:w="4422"/>
          </w:tcPr>
          <w:p>
            <w:pPr>
              <w:spacing w:after="20" w:line="276" w:lineRule="auto"/>
              <w:ind w:firstLine="0"/>
              <w:jc w:val="left"/>
            </w:pPr>
            <w:r>
              <w:rPr>
                <w:rFonts w:ascii="Times New Roman" w:hAnsi="Times New Roman" w:cs="Times New Roman" w:eastAsia="Times New Roman"/>
                <w:b w:val="0"/>
                <w:i w:val="0"/>
                <w:color w:val="1A1A1A"/>
                <w:sz w:val="21"/>
              </w:rPr>
              <w:t xml:space="preserve">Collection </w:t>
            </w:r>
            <w:r>
              <w:rPr>
                <w:rFonts w:ascii="Consolas" w:hAnsi="Consolas" w:cs="Consolas" w:eastAsia="Consolas"/>
                <w:b w:val="0"/>
                <w:i w:val="0"/>
                <w:color w:val="1A1A1A"/>
                <w:sz w:val="18"/>
              </w:rPr>
              <w:t>orders</w:t>
            </w:r>
            <w:r>
              <w:rPr>
                <w:rFonts w:ascii="Times New Roman" w:hAnsi="Times New Roman" w:cs="Times New Roman" w:eastAsia="Times New Roman"/>
                <w:b w:val="0"/>
                <w:i w:val="0"/>
                <w:color w:val="1A1A1A"/>
                <w:sz w:val="21"/>
              </w:rPr>
              <w:t xml:space="preserve"> với các trạng thái </w:t>
            </w:r>
            <w:r>
              <w:rPr>
                <w:rFonts w:ascii="Consolas" w:hAnsi="Consolas" w:cs="Consolas" w:eastAsia="Consolas"/>
                <w:b w:val="0"/>
                <w:i w:val="0"/>
                <w:color w:val="1A1A1A"/>
                <w:sz w:val="18"/>
              </w:rPr>
              <w:t>pending</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confirmed</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shipping</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completed</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cancelled</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returned</w:t>
            </w:r>
            <w:r>
              <w:rPr>
                <w:rFonts w:ascii="Times New Roman" w:hAnsi="Times New Roman" w:cs="Times New Roman" w:eastAsia="Times New Roman"/>
                <w:b w:val="0"/>
                <w:i w:val="0"/>
                <w:color w:val="1A1A1A"/>
                <w:sz w:val="21"/>
              </w:rPr>
              <w:t>.</w:t>
            </w:r>
          </w:p>
        </w:tc>
      </w:tr>
      <w:tr>
        <w:trPr>
          <w:cantSplit/>
        </w:trPr>
        <w:tc>
          <w:tcPr>
            <w:tcW w:type="dxa" w:w="1304"/>
          </w:tcPr>
          <w:p>
            <w:pPr>
              <w:spacing w:after="20" w:line="276" w:lineRule="auto"/>
              <w:ind w:firstLine="0"/>
              <w:jc w:val="left"/>
            </w:pPr>
            <w:r>
              <w:rPr>
                <w:rFonts w:ascii="Times New Roman" w:hAnsi="Times New Roman" w:cs="Times New Roman" w:eastAsia="Times New Roman"/>
                <w:b w:val="0"/>
                <w:i w:val="0"/>
                <w:color w:val="1A1A1A"/>
                <w:sz w:val="21"/>
              </w:rPr>
              <w:t>Order item</w:t>
            </w:r>
          </w:p>
        </w:tc>
        <w:tc>
          <w:tcPr>
            <w:tcW w:type="dxa" w:w="3061"/>
          </w:tcPr>
          <w:p>
            <w:pPr>
              <w:spacing w:after="20" w:line="276" w:lineRule="auto"/>
              <w:ind w:firstLine="0"/>
              <w:jc w:val="left"/>
            </w:pPr>
            <w:r>
              <w:rPr>
                <w:rFonts w:ascii="Times New Roman" w:hAnsi="Times New Roman" w:cs="Times New Roman" w:eastAsia="Times New Roman"/>
                <w:b w:val="0"/>
                <w:i w:val="0"/>
                <w:color w:val="1A1A1A"/>
                <w:sz w:val="21"/>
              </w:rPr>
              <w:t xml:space="preserve">Một dòng hàng trong đơn — </w:t>
            </w:r>
            <w:r>
              <w:rPr>
                <w:rFonts w:ascii="Times New Roman" w:hAnsi="Times New Roman" w:cs="Times New Roman" w:eastAsia="Times New Roman"/>
                <w:b/>
                <w:i w:val="0"/>
                <w:color w:val="1A1A1A"/>
                <w:sz w:val="21"/>
              </w:rPr>
              <w:t>ảnh chụp tại thời điểm mua</w:t>
            </w:r>
            <w:r>
              <w:rPr>
                <w:rFonts w:ascii="Times New Roman" w:hAnsi="Times New Roman" w:cs="Times New Roman" w:eastAsia="Times New Roman"/>
                <w:b w:val="0"/>
                <w:i w:val="0"/>
                <w:color w:val="1A1A1A"/>
                <w:sz w:val="21"/>
              </w:rPr>
              <w:t>, không phải con trỏ.</w:t>
            </w:r>
          </w:p>
        </w:tc>
        <w:tc>
          <w:tcPr>
            <w:tcW w:type="dxa" w:w="4422"/>
          </w:tcPr>
          <w:p>
            <w:pPr>
              <w:spacing w:after="20" w:line="276" w:lineRule="auto"/>
              <w:ind w:firstLine="0"/>
              <w:jc w:val="left"/>
            </w:pPr>
            <w:r>
              <w:rPr>
                <w:rFonts w:ascii="Times New Roman" w:hAnsi="Times New Roman" w:cs="Times New Roman" w:eastAsia="Times New Roman"/>
                <w:b w:val="0"/>
                <w:i w:val="0"/>
                <w:color w:val="1A1A1A"/>
                <w:sz w:val="21"/>
              </w:rPr>
              <w:t xml:space="preserve">Collection </w:t>
            </w:r>
            <w:r>
              <w:rPr>
                <w:rFonts w:ascii="Consolas" w:hAnsi="Consolas" w:cs="Consolas" w:eastAsia="Consolas"/>
                <w:b w:val="0"/>
                <w:i w:val="0"/>
                <w:color w:val="1A1A1A"/>
                <w:sz w:val="18"/>
              </w:rPr>
              <w:t>order_items</w:t>
            </w:r>
            <w:r>
              <w:rPr>
                <w:rFonts w:ascii="Times New Roman" w:hAnsi="Times New Roman" w:cs="Times New Roman" w:eastAsia="Times New Roman"/>
                <w:b w:val="0"/>
                <w:i w:val="0"/>
                <w:color w:val="1A1A1A"/>
                <w:sz w:val="21"/>
              </w:rPr>
              <w:t xml:space="preserve"> lưu bản sao giá, tên, màu và size; lý do được giải thích ở mục 4.6.</w:t>
            </w:r>
          </w:p>
        </w:tc>
      </w:tr>
      <w:tr>
        <w:trPr>
          <w:cantSplit/>
        </w:trPr>
        <w:tc>
          <w:tcPr>
            <w:tcW w:type="dxa" w:w="1304"/>
          </w:tcPr>
          <w:p>
            <w:pPr>
              <w:spacing w:after="20" w:line="276" w:lineRule="auto"/>
              <w:ind w:firstLine="0"/>
              <w:jc w:val="left"/>
            </w:pPr>
            <w:r>
              <w:rPr>
                <w:rFonts w:ascii="Times New Roman" w:hAnsi="Times New Roman" w:cs="Times New Roman" w:eastAsia="Times New Roman"/>
                <w:b w:val="0"/>
                <w:i w:val="0"/>
                <w:color w:val="1A1A1A"/>
                <w:sz w:val="21"/>
              </w:rPr>
              <w:t>Payment / Return</w:t>
            </w:r>
          </w:p>
        </w:tc>
        <w:tc>
          <w:tcPr>
            <w:tcW w:type="dxa" w:w="3061"/>
          </w:tcPr>
          <w:p>
            <w:pPr>
              <w:spacing w:after="20" w:line="276" w:lineRule="auto"/>
              <w:ind w:firstLine="0"/>
              <w:jc w:val="left"/>
            </w:pPr>
            <w:r>
              <w:rPr>
                <w:rFonts w:ascii="Times New Roman" w:hAnsi="Times New Roman" w:cs="Times New Roman" w:eastAsia="Times New Roman"/>
                <w:b w:val="0"/>
                <w:i w:val="0"/>
                <w:color w:val="1A1A1A"/>
                <w:sz w:val="21"/>
              </w:rPr>
              <w:t>Chứng từ tiền vào và quy trình tiền ra.</w:t>
            </w:r>
          </w:p>
        </w:tc>
        <w:tc>
          <w:tcPr>
            <w:tcW w:type="dxa" w:w="4422"/>
          </w:tcPr>
          <w:p>
            <w:pPr>
              <w:spacing w:after="20" w:line="276" w:lineRule="auto"/>
              <w:ind w:firstLine="0"/>
              <w:jc w:val="left"/>
            </w:pPr>
            <w:r>
              <w:rPr>
                <w:rFonts w:ascii="Times New Roman" w:hAnsi="Times New Roman" w:cs="Times New Roman" w:eastAsia="Times New Roman"/>
                <w:b w:val="0"/>
                <w:i w:val="0"/>
                <w:color w:val="1A1A1A"/>
                <w:sz w:val="21"/>
              </w:rPr>
              <w:t xml:space="preserve">Collection </w:t>
            </w:r>
            <w:r>
              <w:rPr>
                <w:rFonts w:ascii="Consolas" w:hAnsi="Consolas" w:cs="Consolas" w:eastAsia="Consolas"/>
                <w:b w:val="0"/>
                <w:i w:val="0"/>
                <w:color w:val="1A1A1A"/>
                <w:sz w:val="18"/>
              </w:rPr>
              <w:t>payments</w:t>
            </w:r>
            <w:r>
              <w:rPr>
                <w:rFonts w:ascii="Times New Roman" w:hAnsi="Times New Roman" w:cs="Times New Roman" w:eastAsia="Times New Roman"/>
                <w:b w:val="0"/>
                <w:i w:val="0"/>
                <w:color w:val="1A1A1A"/>
                <w:sz w:val="21"/>
              </w:rPr>
              <w:t xml:space="preserve"> và </w:t>
            </w:r>
            <w:r>
              <w:rPr>
                <w:rFonts w:ascii="Consolas" w:hAnsi="Consolas" w:cs="Consolas" w:eastAsia="Consolas"/>
                <w:b w:val="0"/>
                <w:i w:val="0"/>
                <w:color w:val="1A1A1A"/>
                <w:sz w:val="18"/>
              </w:rPr>
              <w:t>return_requests</w:t>
            </w:r>
            <w:r>
              <w:rPr>
                <w:rFonts w:ascii="Times New Roman" w:hAnsi="Times New Roman" w:cs="Times New Roman" w:eastAsia="Times New Roman"/>
                <w:b w:val="0"/>
                <w:i w:val="0"/>
                <w:color w:val="1A1A1A"/>
                <w:sz w:val="21"/>
              </w:rPr>
              <w:t>; trả hàng thực hiện theo từng dòng, không phải theo cả đơn.</w:t>
            </w:r>
          </w:p>
        </w:tc>
      </w:tr>
    </w:tbl>
    <w:p>
      <w:pPr>
        <w:spacing w:after="160" w:before="0" w:line="240" w:lineRule="auto"/>
        <w:ind w:firstLine="0"/>
      </w:pPr>
    </w:p>
    <w:p>
      <w:pPr>
        <w:keepNext w:val="0"/>
        <w:spacing w:after="120"/>
        <w:ind w:firstLine="567"/>
        <w:jc w:val="both"/>
      </w:pPr>
      <w:r>
        <w:rPr>
          <w:rFonts w:ascii="Times New Roman" w:hAnsi="Times New Roman" w:cs="Times New Roman" w:eastAsia="Times New Roman"/>
          <w:b w:val="0"/>
          <w:i w:val="0"/>
          <w:color w:val="1A1A1A"/>
          <w:sz w:val="26"/>
        </w:rPr>
        <w:t xml:space="preserve">Điểm dễ làm sai nhất trong danh sách trên là </w:t>
      </w:r>
      <w:r>
        <w:rPr>
          <w:rFonts w:ascii="Times New Roman" w:hAnsi="Times New Roman" w:cs="Times New Roman" w:eastAsia="Times New Roman"/>
          <w:b w:val="0"/>
          <w:i/>
          <w:color w:val="1A1A1A"/>
          <w:sz w:val="26"/>
        </w:rPr>
        <w:t>order item</w:t>
      </w:r>
      <w:r>
        <w:rPr>
          <w:rFonts w:ascii="Times New Roman" w:hAnsi="Times New Roman" w:cs="Times New Roman" w:eastAsia="Times New Roman"/>
          <w:b w:val="0"/>
          <w:i w:val="0"/>
          <w:color w:val="1A1A1A"/>
          <w:sz w:val="26"/>
        </w:rPr>
        <w:t>. Một hệ thống ngây thơ sẽ lưu dòng hàng như một tham chiếu tới biến thể, rồi khi hiển thị lại đơn cũ thì đi tra giá hiện tại. Hậu quả là mọi đơn hàng trong quá khứ sẽ đổi giá mỗi lần cửa hàng chỉnh bảng giá, và báo cáo doanh thu trở nên vô nghĩa. JAPANO lưu bản sao giá, tên, màu và size ngay trên dòng hàng.</w:t>
      </w:r>
    </w:p>
    <w:p>
      <w:pPr>
        <w:pStyle w:val="Heading3"/>
      </w:pPr>
      <w:r>
        <w:rPr>
          <w:rFonts w:ascii="Times New Roman" w:hAnsi="Times New Roman" w:cs="Times New Roman" w:eastAsia="Times New Roman"/>
          <w:b/>
          <w:i w:val="0"/>
          <w:color w:val="1A1A1A"/>
          <w:sz w:val="26"/>
        </w:rPr>
        <w:t>2.1.2. Vòng đời đơn hàng và hậu mãi</w:t>
      </w:r>
    </w:p>
    <w:p>
      <w:pPr>
        <w:keepNext w:val="0"/>
        <w:spacing w:after="120"/>
        <w:ind w:firstLine="567"/>
        <w:jc w:val="both"/>
      </w:pPr>
      <w:r>
        <w:rPr>
          <w:rFonts w:ascii="Times New Roman" w:hAnsi="Times New Roman" w:cs="Times New Roman" w:eastAsia="Times New Roman"/>
          <w:b w:val="0"/>
          <w:i w:val="0"/>
          <w:color w:val="1A1A1A"/>
          <w:sz w:val="26"/>
        </w:rPr>
        <w:t>Vòng đời đơn hàng trong JAPANO không kết thúc ở trạng thái "đã giao". Nó có một nhánh hậu mãi đầy đủ: khách yêu cầu trả từng dòng hàng, người vận hành duyệt hoặc từ chối, khách gửi hàng trở lại và có mã theo dõi, rồi hệ thống hoàn tiền theo đúng số dòng đã được chấp nhận. Thiết kế theo dòng hàng thay vì theo cả đơn là một quyết định có chi phí — nó làm phần tính tiền hoàn phức tạp hơn hẳn — nhưng nó phản ánh đúng thực tế: khách mua ba món và chỉ muốn trả một.</w:t>
      </w:r>
    </w:p>
    <w:p>
      <w:pPr>
        <w:pStyle w:val="Heading2"/>
      </w:pPr>
      <w:r>
        <w:rPr>
          <w:rFonts w:ascii="Times New Roman" w:hAnsi="Times New Roman" w:cs="Times New Roman" w:eastAsia="Times New Roman"/>
          <w:b/>
          <w:i w:val="0"/>
          <w:color w:val="1A1A1A"/>
          <w:sz w:val="28"/>
        </w:rPr>
        <w:t>2.2. Kiến trúc client–server và REST</w:t>
      </w:r>
    </w:p>
    <w:p>
      <w:pPr>
        <w:keepNext w:val="0"/>
        <w:spacing w:after="120"/>
        <w:ind w:firstLine="567"/>
        <w:jc w:val="both"/>
      </w:pPr>
      <w:r>
        <w:rPr>
          <w:rFonts w:ascii="Times New Roman" w:hAnsi="Times New Roman" w:cs="Times New Roman" w:eastAsia="Times New Roman"/>
          <w:b w:val="0"/>
          <w:i w:val="0"/>
          <w:color w:val="1A1A1A"/>
          <w:sz w:val="26"/>
        </w:rPr>
        <w:t xml:space="preserve">Mô hình client–server tách phần hiển thị khỏi phần giữ sự thật. Trong JAPANO, sự tách bạch đó được phát biểu thành một quy tắc cứng: </w:t>
      </w:r>
      <w:r>
        <w:rPr>
          <w:rFonts w:ascii="Times New Roman" w:hAnsi="Times New Roman" w:cs="Times New Roman" w:eastAsia="Times New Roman"/>
          <w:b/>
          <w:i w:val="0"/>
          <w:color w:val="1A1A1A"/>
          <w:sz w:val="26"/>
        </w:rPr>
        <w:t>client không bao giờ là nguồn sự thật</w:t>
      </w:r>
      <w:r>
        <w:rPr>
          <w:rFonts w:ascii="Times New Roman" w:hAnsi="Times New Roman" w:cs="Times New Roman" w:eastAsia="Times New Roman"/>
          <w:b w:val="0"/>
          <w:i w:val="0"/>
          <w:color w:val="1A1A1A"/>
          <w:sz w:val="26"/>
        </w:rPr>
        <w:t>. Giá, mã giảm giá, tồn kho và tổng tiền luôn được tính lại phía máy chủ ở bước đặt hàng, kể cả khi client đã gửi lên đầy đủ những con số đó.</w:t>
      </w:r>
    </w:p>
    <w:p>
      <w:pPr>
        <w:keepNext w:val="0"/>
        <w:spacing w:after="120"/>
        <w:ind w:firstLine="567"/>
        <w:jc w:val="both"/>
      </w:pPr>
      <w:r>
        <w:rPr>
          <w:rFonts w:ascii="Times New Roman" w:hAnsi="Times New Roman" w:cs="Times New Roman" w:eastAsia="Times New Roman"/>
          <w:b w:val="0"/>
          <w:i w:val="0"/>
          <w:color w:val="1A1A1A"/>
          <w:sz w:val="26"/>
        </w:rPr>
        <w:t>REST (Representational State Transfer) là kiểu thiết kế API dựa trên tài nguyên: mỗi thứ đáng quan tâm có một đường dẫn, và phương thức HTTP mô tả hành động. JAPANO có 138 điểm cuối chia theo miền nghiệp vụ trong 19 tệp — auth, catalog, orders, returns, reviews, loyalty, payments, stylist, tryon, japanSpots, push và hàng đợi công việc AI bất đồng bộ. Danh sách đầy đủ nằm ở Phụ lục A.</w:t>
      </w:r>
    </w:p>
    <w:p>
      <w:pPr>
        <w:pStyle w:val="Heading3"/>
      </w:pPr>
      <w:r>
        <w:rPr>
          <w:rFonts w:ascii="Times New Roman" w:hAnsi="Times New Roman" w:cs="Times New Roman" w:eastAsia="Times New Roman"/>
          <w:b/>
          <w:i w:val="0"/>
          <w:color w:val="1A1A1A"/>
          <w:sz w:val="26"/>
        </w:rPr>
        <w:t>2.2.1. Bất đồng bộ cho công việc dài</w:t>
      </w:r>
    </w:p>
    <w:p>
      <w:pPr>
        <w:keepNext w:val="0"/>
        <w:spacing w:after="120"/>
        <w:ind w:firstLine="567"/>
        <w:jc w:val="both"/>
      </w:pPr>
      <w:r>
        <w:rPr>
          <w:rFonts w:ascii="Times New Roman" w:hAnsi="Times New Roman" w:cs="Times New Roman" w:eastAsia="Times New Roman"/>
          <w:b w:val="0"/>
          <w:i w:val="0"/>
          <w:color w:val="1A1A1A"/>
          <w:sz w:val="26"/>
        </w:rPr>
        <w:t xml:space="preserve">Một điểm cuối REST thông thường giả định công việc kết thúc trong vài trăm mili-giây. Sinh một ảnh thử đồ mất bốn mươi tới bảy mươi giây, và giữ một kết nối HTTP mở suốt ngần ấy thời gian là một thiết kế mong manh: chỉ cần người dùng chuyển tab hoặc mạng chập chờn là mất kết quả của cả một lượt chạy GPU. JAPANO vì vậy có thêm một lớp hàng đợi bất đồng bộ với vòng đời </w:t>
      </w:r>
      <w:r>
        <w:rPr>
          <w:rFonts w:ascii="Consolas" w:hAnsi="Consolas" w:cs="Consolas" w:eastAsia="Consolas"/>
          <w:b w:val="0"/>
          <w:i w:val="0"/>
          <w:color w:val="1A1A1A"/>
          <w:sz w:val="23"/>
        </w:rPr>
        <w:t>queued → running → completed | failed | cancelled</w:t>
      </w:r>
      <w:r>
        <w:rPr>
          <w:rFonts w:ascii="Times New Roman" w:hAnsi="Times New Roman" w:cs="Times New Roman" w:eastAsia="Times New Roman"/>
          <w:b w:val="0"/>
          <w:i w:val="0"/>
          <w:color w:val="1A1A1A"/>
          <w:sz w:val="26"/>
        </w:rPr>
        <w:t xml:space="preserve">. Client gửi yêu cầu, nhận về một mã công việc, rồi hỏi trạng thái định kỳ; và quan trọng là có thể </w:t>
      </w:r>
      <w:r>
        <w:rPr>
          <w:rFonts w:ascii="Times New Roman" w:hAnsi="Times New Roman" w:cs="Times New Roman" w:eastAsia="Times New Roman"/>
          <w:b/>
          <w:i w:val="0"/>
          <w:color w:val="1A1A1A"/>
          <w:sz w:val="26"/>
        </w:rPr>
        <w:t>huỷ</w:t>
      </w:r>
      <w:r>
        <w:rPr>
          <w:rFonts w:ascii="Times New Roman" w:hAnsi="Times New Roman" w:cs="Times New Roman" w:eastAsia="Times New Roman"/>
          <w:b w:val="0"/>
          <w:i w:val="0"/>
          <w:color w:val="1A1A1A"/>
          <w:sz w:val="26"/>
        </w:rPr>
        <w:t xml:space="preserve"> công việc đang chạy bằng một lệnh DELETE — điều mà một kết nối đồng bộ không cho phép làm sạch sẽ.</w:t>
      </w:r>
    </w:p>
    <w:p>
      <w:pPr>
        <w:pStyle w:val="Heading2"/>
      </w:pPr>
      <w:r>
        <w:rPr>
          <w:rFonts w:ascii="Times New Roman" w:hAnsi="Times New Roman" w:cs="Times New Roman" w:eastAsia="Times New Roman"/>
          <w:b/>
          <w:i w:val="0"/>
          <w:color w:val="1A1A1A"/>
          <w:sz w:val="28"/>
        </w:rPr>
        <w:t>2.3. Xác thực, phân quyền và mẫu BFF</w:t>
      </w:r>
    </w:p>
    <w:p>
      <w:pPr>
        <w:pStyle w:val="Heading3"/>
      </w:pPr>
      <w:r>
        <w:rPr>
          <w:rFonts w:ascii="Times New Roman" w:hAnsi="Times New Roman" w:cs="Times New Roman" w:eastAsia="Times New Roman"/>
          <w:b/>
          <w:i w:val="0"/>
          <w:color w:val="1A1A1A"/>
          <w:sz w:val="26"/>
        </w:rPr>
        <w:t>2.3.1. Băm mật khẩu và JWT</w:t>
      </w:r>
    </w:p>
    <w:p>
      <w:pPr>
        <w:keepNext w:val="0"/>
        <w:spacing w:after="120"/>
        <w:ind w:firstLine="567"/>
        <w:jc w:val="both"/>
      </w:pPr>
      <w:r>
        <w:rPr>
          <w:rFonts w:ascii="Times New Roman" w:hAnsi="Times New Roman" w:cs="Times New Roman" w:eastAsia="Times New Roman"/>
          <w:b w:val="0"/>
          <w:i w:val="0"/>
          <w:color w:val="1A1A1A"/>
          <w:sz w:val="26"/>
        </w:rPr>
        <w:t xml:space="preserve">Mật khẩu không bao giờ được lưu ở dạng có thể đọc lại. JAPANO dùng </w:t>
      </w:r>
      <w:r>
        <w:rPr>
          <w:rFonts w:ascii="Consolas" w:hAnsi="Consolas" w:cs="Consolas" w:eastAsia="Consolas"/>
          <w:b w:val="0"/>
          <w:i w:val="0"/>
          <w:color w:val="1A1A1A"/>
          <w:sz w:val="23"/>
        </w:rPr>
        <w:t>bcrypt</w:t>
      </w:r>
      <w:r>
        <w:rPr>
          <w:rFonts w:ascii="Times New Roman" w:hAnsi="Times New Roman" w:cs="Times New Roman" w:eastAsia="Times New Roman"/>
          <w:b w:val="0"/>
          <w:i w:val="0"/>
          <w:color w:val="1A1A1A"/>
          <w:sz w:val="26"/>
        </w:rPr>
        <w:t xml:space="preserve"> — một hàm băm được thiết kế để </w:t>
      </w:r>
      <w:r>
        <w:rPr>
          <w:rFonts w:ascii="Times New Roman" w:hAnsi="Times New Roman" w:cs="Times New Roman" w:eastAsia="Times New Roman"/>
          <w:b/>
          <w:i w:val="0"/>
          <w:color w:val="1A1A1A"/>
          <w:sz w:val="26"/>
        </w:rPr>
        <w:t>chậm có chủ đích</w:t>
      </w:r>
      <w:r>
        <w:rPr>
          <w:rFonts w:ascii="Times New Roman" w:hAnsi="Times New Roman" w:cs="Times New Roman" w:eastAsia="Times New Roman"/>
          <w:b w:val="0"/>
          <w:i w:val="0"/>
          <w:color w:val="1A1A1A"/>
          <w:sz w:val="26"/>
        </w:rPr>
        <w:t>, với hệ số công việc điều chỉnh được, nhằm làm cho việc thử hàng loạt mật khẩu trở nên tốn kém ngay cả khi kẻ tấn công đã lấy được cơ sở dữ liệu.</w:t>
      </w:r>
    </w:p>
    <w:p>
      <w:pPr>
        <w:keepNext w:val="0"/>
        <w:spacing w:after="120"/>
        <w:ind w:firstLine="567"/>
        <w:jc w:val="both"/>
      </w:pPr>
      <w:r>
        <w:rPr>
          <w:rFonts w:ascii="Times New Roman" w:hAnsi="Times New Roman" w:cs="Times New Roman" w:eastAsia="Times New Roman"/>
          <w:b w:val="0"/>
          <w:i w:val="0"/>
          <w:color w:val="1A1A1A"/>
          <w:sz w:val="26"/>
        </w:rPr>
        <w:t xml:space="preserve">JWT (JSON Web Token) là một chuỗi có chữ ký gồm ba phần: phần đầu mô tả thuật toán, phần thân mang dữ liệu (ở đây là mã người dùng, vai trò và thời hạn), phần cuối là chữ ký. Máy chủ xác minh chữ ký thay vì tra cứu phiên trong cơ sở dữ liệu, nên xác thực không tốn thêm một lượt truy vấn. Đánh đổi là </w:t>
      </w:r>
      <w:r>
        <w:rPr>
          <w:rFonts w:ascii="Times New Roman" w:hAnsi="Times New Roman" w:cs="Times New Roman" w:eastAsia="Times New Roman"/>
          <w:b/>
          <w:i w:val="0"/>
          <w:color w:val="1A1A1A"/>
          <w:sz w:val="26"/>
        </w:rPr>
        <w:t>không thu hồi được tức thì</w:t>
      </w:r>
      <w:r>
        <w:rPr>
          <w:rFonts w:ascii="Times New Roman" w:hAnsi="Times New Roman" w:cs="Times New Roman" w:eastAsia="Times New Roman"/>
          <w:b w:val="0"/>
          <w:i w:val="0"/>
          <w:color w:val="1A1A1A"/>
          <w:sz w:val="26"/>
        </w:rPr>
        <w:t>: một token đã ký vẫn hợp lệ tới khi hết hạn. JAPANO chấp nhận đánh đổi này bằng cách đặt thời hạn ngắn và kiểm tra lại danh tính ở nền.</w:t>
      </w:r>
    </w:p>
    <w:p>
      <w:pPr>
        <w:pStyle w:val="Heading3"/>
      </w:pPr>
      <w:r>
        <w:rPr>
          <w:rFonts w:ascii="Times New Roman" w:hAnsi="Times New Roman" w:cs="Times New Roman" w:eastAsia="Times New Roman"/>
          <w:b/>
          <w:i w:val="0"/>
          <w:color w:val="1A1A1A"/>
          <w:sz w:val="26"/>
        </w:rPr>
        <w:t>2.3.2. RBAC — phân quyền theo vai trò</w:t>
      </w:r>
    </w:p>
    <w:p>
      <w:pPr>
        <w:keepNext w:val="0"/>
        <w:spacing w:after="120"/>
        <w:ind w:firstLine="567"/>
        <w:jc w:val="both"/>
      </w:pPr>
      <w:r>
        <w:rPr>
          <w:rFonts w:ascii="Times New Roman" w:hAnsi="Times New Roman" w:cs="Times New Roman" w:eastAsia="Times New Roman"/>
          <w:b w:val="0"/>
          <w:i w:val="0"/>
          <w:color w:val="1A1A1A"/>
          <w:sz w:val="26"/>
        </w:rPr>
        <w:t xml:space="preserve">JAPANO dùng bốn vai trò có thứ tự: </w:t>
      </w:r>
      <w:r>
        <w:rPr>
          <w:rFonts w:ascii="Consolas" w:hAnsi="Consolas" w:cs="Consolas" w:eastAsia="Consolas"/>
          <w:b w:val="0"/>
          <w:i w:val="0"/>
          <w:color w:val="1A1A1A"/>
          <w:sz w:val="23"/>
        </w:rPr>
        <w:t>customer &lt; staff &lt; admin &lt; super_admin</w:t>
      </w:r>
      <w:r>
        <w:rPr>
          <w:rFonts w:ascii="Times New Roman" w:hAnsi="Times New Roman" w:cs="Times New Roman" w:eastAsia="Times New Roman"/>
          <w:b w:val="0"/>
          <w:i w:val="0"/>
          <w:color w:val="1A1A1A"/>
          <w:sz w:val="26"/>
        </w:rPr>
        <w:t>. Đây là mô hình phân cấp: quyền của vai trò cao bao trùm vai trò thấp. Cách hiện thực là một tập middleware (</w:t>
      </w:r>
      <w:r>
        <w:rPr>
          <w:rFonts w:ascii="Consolas" w:hAnsi="Consolas" w:cs="Consolas" w:eastAsia="Consolas"/>
          <w:b w:val="0"/>
          <w:i w:val="0"/>
          <w:color w:val="1A1A1A"/>
          <w:sz w:val="23"/>
        </w:rPr>
        <w:t>requireAuth</w:t>
      </w:r>
      <w:r>
        <w:rPr>
          <w:rFonts w:ascii="Times New Roman" w:hAnsi="Times New Roman" w:cs="Times New Roman" w:eastAsia="Times New Roman"/>
          <w:b w:val="0"/>
          <w:i w:val="0"/>
          <w:color w:val="1A1A1A"/>
          <w:sz w:val="26"/>
        </w:rPr>
        <w:t xml:space="preserve">, </w:t>
      </w:r>
      <w:r>
        <w:rPr>
          <w:rFonts w:ascii="Consolas" w:hAnsi="Consolas" w:cs="Consolas" w:eastAsia="Consolas"/>
          <w:b w:val="0"/>
          <w:i w:val="0"/>
          <w:color w:val="1A1A1A"/>
          <w:sz w:val="23"/>
        </w:rPr>
        <w:t>requireStaff</w:t>
      </w:r>
      <w:r>
        <w:rPr>
          <w:rFonts w:ascii="Times New Roman" w:hAnsi="Times New Roman" w:cs="Times New Roman" w:eastAsia="Times New Roman"/>
          <w:b w:val="0"/>
          <w:i w:val="0"/>
          <w:color w:val="1A1A1A"/>
          <w:sz w:val="26"/>
        </w:rPr>
        <w:t xml:space="preserve">, </w:t>
      </w:r>
      <w:r>
        <w:rPr>
          <w:rFonts w:ascii="Consolas" w:hAnsi="Consolas" w:cs="Consolas" w:eastAsia="Consolas"/>
          <w:b w:val="0"/>
          <w:i w:val="0"/>
          <w:color w:val="1A1A1A"/>
          <w:sz w:val="23"/>
        </w:rPr>
        <w:t>requireAdmin</w:t>
      </w:r>
      <w:r>
        <w:rPr>
          <w:rFonts w:ascii="Times New Roman" w:hAnsi="Times New Roman" w:cs="Times New Roman" w:eastAsia="Times New Roman"/>
          <w:b w:val="0"/>
          <w:i w:val="0"/>
          <w:color w:val="1A1A1A"/>
          <w:sz w:val="26"/>
        </w:rPr>
        <w:t xml:space="preserve">, </w:t>
      </w:r>
      <w:r>
        <w:rPr>
          <w:rFonts w:ascii="Consolas" w:hAnsi="Consolas" w:cs="Consolas" w:eastAsia="Consolas"/>
          <w:b w:val="0"/>
          <w:i w:val="0"/>
          <w:color w:val="1A1A1A"/>
          <w:sz w:val="23"/>
        </w:rPr>
        <w:t>requireSuperAdmin</w:t>
      </w:r>
      <w:r>
        <w:rPr>
          <w:rFonts w:ascii="Times New Roman" w:hAnsi="Times New Roman" w:cs="Times New Roman" w:eastAsia="Times New Roman"/>
          <w:b w:val="0"/>
          <w:i w:val="0"/>
          <w:color w:val="1A1A1A"/>
          <w:sz w:val="26"/>
        </w:rPr>
        <w:t xml:space="preserve">) gắn vào từng điểm cuối. Ưu điểm là đơn giản và dễ đọc; nhược điểm là kiểm tra nằm rải rác ở từng route, nên </w:t>
      </w:r>
      <w:r>
        <w:rPr>
          <w:rFonts w:ascii="Times New Roman" w:hAnsi="Times New Roman" w:cs="Times New Roman" w:eastAsia="Times New Roman"/>
          <w:b/>
          <w:i w:val="0"/>
          <w:color w:val="1A1A1A"/>
          <w:sz w:val="26"/>
        </w:rPr>
        <w:t>chỉ cần quên gắn middleware ở một điểm cuối là có một lỗ hổng</w:t>
      </w:r>
      <w:r>
        <w:rPr>
          <w:rFonts w:ascii="Times New Roman" w:hAnsi="Times New Roman" w:cs="Times New Roman" w:eastAsia="Times New Roman"/>
          <w:b w:val="0"/>
          <w:i w:val="0"/>
          <w:color w:val="1A1A1A"/>
          <w:sz w:val="26"/>
        </w:rPr>
        <w:t xml:space="preserve"> — và đây đúng là một trong những phát hiện của phần rà soát bảo mật ở mục 7.3.</w:t>
      </w:r>
    </w:p>
    <w:p>
      <w:pPr>
        <w:pStyle w:val="Heading3"/>
      </w:pPr>
      <w:r>
        <w:rPr>
          <w:rFonts w:ascii="Times New Roman" w:hAnsi="Times New Roman" w:cs="Times New Roman" w:eastAsia="Times New Roman"/>
          <w:b/>
          <w:i w:val="0"/>
          <w:color w:val="1A1A1A"/>
          <w:sz w:val="26"/>
        </w:rPr>
        <w:t>2.3.3. Cookie HttpOnly và mẫu BFF</w:t>
      </w:r>
    </w:p>
    <w:p>
      <w:pPr>
        <w:keepNext w:val="0"/>
        <w:spacing w:after="120"/>
        <w:ind w:firstLine="567"/>
        <w:jc w:val="both"/>
      </w:pPr>
      <w:r>
        <w:rPr>
          <w:rFonts w:ascii="Times New Roman" w:hAnsi="Times New Roman" w:cs="Times New Roman" w:eastAsia="Times New Roman"/>
          <w:b w:val="0"/>
          <w:i w:val="0"/>
          <w:color w:val="1A1A1A"/>
          <w:sz w:val="26"/>
        </w:rPr>
        <w:t xml:space="preserve">Trên trình duyệt, nơi lưu token quyết định mức độ nguy hiểm khi có lỗ hổng chèn mã. Token nằm trong </w:t>
      </w:r>
      <w:r>
        <w:rPr>
          <w:rFonts w:ascii="Consolas" w:hAnsi="Consolas" w:cs="Consolas" w:eastAsia="Consolas"/>
          <w:b w:val="0"/>
          <w:i w:val="0"/>
          <w:color w:val="1A1A1A"/>
          <w:sz w:val="23"/>
        </w:rPr>
        <w:t>localStorage</w:t>
      </w:r>
      <w:r>
        <w:rPr>
          <w:rFonts w:ascii="Times New Roman" w:hAnsi="Times New Roman" w:cs="Times New Roman" w:eastAsia="Times New Roman"/>
          <w:b w:val="0"/>
          <w:i w:val="0"/>
          <w:color w:val="1A1A1A"/>
          <w:sz w:val="26"/>
        </w:rPr>
        <w:t xml:space="preserve"> có thể bị JavaScript đọc; token nằm trong cookie đánh dấu </w:t>
      </w:r>
      <w:r>
        <w:rPr>
          <w:rFonts w:ascii="Consolas" w:hAnsi="Consolas" w:cs="Consolas" w:eastAsia="Consolas"/>
          <w:b w:val="0"/>
          <w:i w:val="0"/>
          <w:color w:val="1A1A1A"/>
          <w:sz w:val="23"/>
        </w:rPr>
        <w:t>HttpOnly</w:t>
      </w:r>
      <w:r>
        <w:rPr>
          <w:rFonts w:ascii="Times New Roman" w:hAnsi="Times New Roman" w:cs="Times New Roman" w:eastAsia="Times New Roman"/>
          <w:b w:val="0"/>
          <w:i w:val="0"/>
          <w:color w:val="1A1A1A"/>
          <w:sz w:val="26"/>
        </w:rPr>
        <w:t xml:space="preserve"> thì không. Website JAPANO dùng mẫu </w:t>
      </w:r>
      <w:r>
        <w:rPr>
          <w:rFonts w:ascii="Times New Roman" w:hAnsi="Times New Roman" w:cs="Times New Roman" w:eastAsia="Times New Roman"/>
          <w:b/>
          <w:i w:val="0"/>
          <w:color w:val="1A1A1A"/>
          <w:sz w:val="26"/>
        </w:rPr>
        <w:t>BFF (Backend For Frontend)</w:t>
      </w:r>
      <w:r>
        <w:rPr>
          <w:rFonts w:ascii="Times New Roman" w:hAnsi="Times New Roman" w:cs="Times New Roman" w:eastAsia="Times New Roman"/>
          <w:b w:val="0"/>
          <w:i w:val="0"/>
          <w:color w:val="1A1A1A"/>
          <w:sz w:val="26"/>
        </w:rPr>
        <w:t xml:space="preserve">: trình duyệt chỉ nói chuyện với chính máy chủ của website qua hai đường </w:t>
      </w:r>
      <w:r>
        <w:rPr>
          <w:rFonts w:ascii="Consolas" w:hAnsi="Consolas" w:cs="Consolas" w:eastAsia="Consolas"/>
          <w:b w:val="0"/>
          <w:i w:val="0"/>
          <w:color w:val="1A1A1A"/>
          <w:sz w:val="23"/>
        </w:rPr>
        <w:t>/api</w:t>
      </w:r>
      <w:r>
        <w:rPr>
          <w:rFonts w:ascii="Times New Roman" w:hAnsi="Times New Roman" w:cs="Times New Roman" w:eastAsia="Times New Roman"/>
          <w:b w:val="0"/>
          <w:i w:val="0"/>
          <w:color w:val="1A1A1A"/>
          <w:sz w:val="26"/>
        </w:rPr>
        <w:t xml:space="preserve"> và </w:t>
      </w:r>
      <w:r>
        <w:rPr>
          <w:rFonts w:ascii="Consolas" w:hAnsi="Consolas" w:cs="Consolas" w:eastAsia="Consolas"/>
          <w:b w:val="0"/>
          <w:i w:val="0"/>
          <w:color w:val="1A1A1A"/>
          <w:sz w:val="23"/>
        </w:rPr>
        <w:t>/media</w:t>
      </w:r>
      <w:r>
        <w:rPr>
          <w:rFonts w:ascii="Times New Roman" w:hAnsi="Times New Roman" w:cs="Times New Roman" w:eastAsia="Times New Roman"/>
          <w:b w:val="0"/>
          <w:i w:val="0"/>
          <w:color w:val="1A1A1A"/>
          <w:sz w:val="26"/>
        </w:rPr>
        <w:t xml:space="preserve">; lớp BFF này gỡ JWT ra khỏi phần thân phản hồi và đặt vào cookie </w:t>
      </w:r>
      <w:r>
        <w:rPr>
          <w:rFonts w:ascii="Consolas" w:hAnsi="Consolas" w:cs="Consolas" w:eastAsia="Consolas"/>
          <w:b w:val="0"/>
          <w:i w:val="0"/>
          <w:color w:val="1A1A1A"/>
          <w:sz w:val="23"/>
        </w:rPr>
        <w:t>japano_session</w:t>
      </w:r>
      <w:r>
        <w:rPr>
          <w:rFonts w:ascii="Times New Roman" w:hAnsi="Times New Roman" w:cs="Times New Roman" w:eastAsia="Times New Roman"/>
          <w:b w:val="0"/>
          <w:i w:val="0"/>
          <w:color w:val="1A1A1A"/>
          <w:sz w:val="26"/>
        </w:rPr>
        <w:t xml:space="preserve"> với thuộc tính </w:t>
      </w:r>
      <w:r>
        <w:rPr>
          <w:rFonts w:ascii="Consolas" w:hAnsi="Consolas" w:cs="Consolas" w:eastAsia="Consolas"/>
          <w:b w:val="0"/>
          <w:i w:val="0"/>
          <w:color w:val="1A1A1A"/>
          <w:sz w:val="23"/>
        </w:rPr>
        <w:t>HttpOnly</w:t>
      </w:r>
      <w:r>
        <w:rPr>
          <w:rFonts w:ascii="Times New Roman" w:hAnsi="Times New Roman" w:cs="Times New Roman" w:eastAsia="Times New Roman"/>
          <w:b w:val="0"/>
          <w:i w:val="0"/>
          <w:color w:val="1A1A1A"/>
          <w:sz w:val="26"/>
        </w:rPr>
        <w:t xml:space="preserve"> và </w:t>
      </w:r>
      <w:r>
        <w:rPr>
          <w:rFonts w:ascii="Consolas" w:hAnsi="Consolas" w:cs="Consolas" w:eastAsia="Consolas"/>
          <w:b w:val="0"/>
          <w:i w:val="0"/>
          <w:color w:val="1A1A1A"/>
          <w:sz w:val="23"/>
        </w:rPr>
        <w:t>SameSite=Lax</w:t>
      </w:r>
      <w:r>
        <w:rPr>
          <w:rFonts w:ascii="Times New Roman" w:hAnsi="Times New Roman" w:cs="Times New Roman" w:eastAsia="Times New Roman"/>
          <w:b w:val="0"/>
          <w:i w:val="0"/>
          <w:color w:val="1A1A1A"/>
          <w:sz w:val="26"/>
        </w:rPr>
        <w:t xml:space="preserve">. Vì mọi yêu cầu đều cùng gốc, lớp BFF còn có chỗ đứng tự nhiên để kiểm tra tiêu đề </w:t>
      </w:r>
      <w:r>
        <w:rPr>
          <w:rFonts w:ascii="Consolas" w:hAnsi="Consolas" w:cs="Consolas" w:eastAsia="Consolas"/>
          <w:b w:val="0"/>
          <w:i w:val="0"/>
          <w:color w:val="1A1A1A"/>
          <w:sz w:val="23"/>
        </w:rPr>
        <w:t>Origin</w:t>
      </w:r>
      <w:r>
        <w:rPr>
          <w:rFonts w:ascii="Times New Roman" w:hAnsi="Times New Roman" w:cs="Times New Roman" w:eastAsia="Times New Roman"/>
          <w:b w:val="0"/>
          <w:i w:val="0"/>
          <w:color w:val="1A1A1A"/>
          <w:sz w:val="26"/>
        </w:rPr>
        <w:t xml:space="preserve"> (chống CSRF) và để </w:t>
      </w:r>
      <w:r>
        <w:rPr>
          <w:rFonts w:ascii="Times New Roman" w:hAnsi="Times New Roman" w:cs="Times New Roman" w:eastAsia="Times New Roman"/>
          <w:b/>
          <w:i w:val="0"/>
          <w:color w:val="1A1A1A"/>
          <w:sz w:val="26"/>
        </w:rPr>
        <w:t>chặn thẳng</w:t>
      </w:r>
      <w:r>
        <w:rPr>
          <w:rFonts w:ascii="Times New Roman" w:hAnsi="Times New Roman" w:cs="Times New Roman" w:eastAsia="Times New Roman"/>
          <w:b w:val="0"/>
          <w:i w:val="0"/>
          <w:color w:val="1A1A1A"/>
          <w:sz w:val="26"/>
        </w:rPr>
        <w:t xml:space="preserve"> các nhóm đường dẫn quản trị.</w:t>
      </w:r>
    </w:p>
    <w:tbl>
      <w:tblPr>
        <w:tblW w:w="8787" w:type="dxa"/>
        <w:jc w:val="center"/>
        <w:tblLayout w:type="fixed"/>
        <w:tblLook w:firstColumn="1" w:firstRow="1" w:lastColumn="0" w:lastRow="0" w:noHBand="0" w:noVBand="1" w:val="04A0"/>
      </w:tblPr>
      <w:tblGrid>
        <w:gridCol w:w="8787"/>
      </w:tblGrid>
      <w:tr>
        <w:tc>
          <w:tcPr>
            <w:tcW w:type="dxa" w:w="8787"/>
            <w:shd w:val="clear" w:color="auto" w:fill="F6F3EE"/>
          </w:tcPr>
          <w:p>
            <w:pPr>
              <w:spacing w:after="0" w:line="312" w:lineRule="auto"/>
              <w:ind w:firstLine="0"/>
              <w:jc w:val="both"/>
            </w:pPr>
            <w:r>
              <w:rPr>
                <w:rFonts w:ascii="Times New Roman" w:hAnsi="Times New Roman" w:cs="Times New Roman" w:eastAsia="Times New Roman"/>
                <w:b/>
                <w:i w:val="0"/>
                <w:color w:val="8C2F27"/>
                <w:sz w:val="23"/>
              </w:rPr>
              <w:t xml:space="preserve">Khác biệt giữa hai bề mặt web. </w:t>
            </w:r>
            <w:r>
              <w:rPr>
                <w:rFonts w:ascii="Times New Roman" w:hAnsi="Times New Roman" w:cs="Times New Roman" w:eastAsia="Times New Roman"/>
                <w:b w:val="0"/>
                <w:i w:val="0"/>
                <w:color w:val="1A1A1A"/>
                <w:sz w:val="23"/>
              </w:rPr>
              <w:t xml:space="preserve">Trang quản trị lại đang lưu JWT trong </w:t>
            </w:r>
            <w:r>
              <w:rPr>
                <w:rFonts w:ascii="Consolas" w:hAnsi="Consolas" w:cs="Consolas" w:eastAsia="Consolas"/>
                <w:b w:val="0"/>
                <w:i w:val="0"/>
                <w:color w:val="1A1A1A"/>
                <w:sz w:val="20"/>
              </w:rPr>
              <w:t>localStorage</w:t>
            </w:r>
            <w:r>
              <w:rPr>
                <w:rFonts w:ascii="Times New Roman" w:hAnsi="Times New Roman" w:cs="Times New Roman" w:eastAsia="Times New Roman"/>
                <w:b w:val="0"/>
                <w:i w:val="0"/>
                <w:color w:val="1A1A1A"/>
                <w:sz w:val="23"/>
              </w:rPr>
              <w:t xml:space="preserve"> và chạy với chính sách CSP đang tắt. Đây là một rủi ro đã biết, được ghi nhận trong chính chú thích của mã nguồn và được trình bày đầy đủ ở mục 7.3 thay vì bỏ qua.</w:t>
            </w:r>
          </w:p>
        </w:tc>
      </w:tr>
    </w:tbl>
    <w:p>
      <w:pPr>
        <w:spacing w:after="80" w:before="0" w:line="240" w:lineRule="auto"/>
        <w:ind w:firstLine="0"/>
      </w:pPr>
    </w:p>
    <w:p>
      <w:pPr>
        <w:pStyle w:val="Heading2"/>
      </w:pPr>
      <w:r>
        <w:rPr>
          <w:rFonts w:ascii="Times New Roman" w:hAnsi="Times New Roman" w:cs="Times New Roman" w:eastAsia="Times New Roman"/>
          <w:b/>
          <w:i w:val="0"/>
          <w:color w:val="1A1A1A"/>
          <w:sz w:val="28"/>
        </w:rPr>
        <w:t>2.4. Mô hình dữ liệu tài liệu của MongoDB</w:t>
      </w:r>
    </w:p>
    <w:p>
      <w:pPr>
        <w:pStyle w:val="Heading3"/>
      </w:pPr>
      <w:r>
        <w:rPr>
          <w:rFonts w:ascii="Times New Roman" w:hAnsi="Times New Roman" w:cs="Times New Roman" w:eastAsia="Times New Roman"/>
          <w:b/>
          <w:i w:val="0"/>
          <w:color w:val="1A1A1A"/>
          <w:sz w:val="26"/>
        </w:rPr>
        <w:t>2.4.1. Document, collection và khoá</w:t>
      </w:r>
    </w:p>
    <w:p>
      <w:pPr>
        <w:keepNext w:val="0"/>
        <w:spacing w:after="120"/>
        <w:ind w:firstLine="567"/>
        <w:jc w:val="both"/>
      </w:pPr>
      <w:r>
        <w:rPr>
          <w:rFonts w:ascii="Times New Roman" w:hAnsi="Times New Roman" w:cs="Times New Roman" w:eastAsia="Times New Roman"/>
          <w:b w:val="0"/>
          <w:i w:val="0"/>
          <w:color w:val="1A1A1A"/>
          <w:sz w:val="26"/>
        </w:rPr>
        <w:t xml:space="preserve">MongoDB lưu dữ liệu dưới dạng </w:t>
      </w:r>
      <w:r>
        <w:rPr>
          <w:rFonts w:ascii="Times New Roman" w:hAnsi="Times New Roman" w:cs="Times New Roman" w:eastAsia="Times New Roman"/>
          <w:b w:val="0"/>
          <w:i/>
          <w:color w:val="1A1A1A"/>
          <w:sz w:val="26"/>
        </w:rPr>
        <w:t>document</w:t>
      </w:r>
      <w:r>
        <w:rPr>
          <w:rFonts w:ascii="Times New Roman" w:hAnsi="Times New Roman" w:cs="Times New Roman" w:eastAsia="Times New Roman"/>
          <w:b w:val="0"/>
          <w:i w:val="0"/>
          <w:color w:val="1A1A1A"/>
          <w:sz w:val="26"/>
        </w:rPr>
        <w:t xml:space="preserve"> (bản ghi dạng cây, mã hoá BSON) nhóm trong </w:t>
      </w:r>
      <w:r>
        <w:rPr>
          <w:rFonts w:ascii="Times New Roman" w:hAnsi="Times New Roman" w:cs="Times New Roman" w:eastAsia="Times New Roman"/>
          <w:b w:val="0"/>
          <w:i/>
          <w:color w:val="1A1A1A"/>
          <w:sz w:val="26"/>
        </w:rPr>
        <w:t>collection</w:t>
      </w:r>
      <w:r>
        <w:rPr>
          <w:rFonts w:ascii="Times New Roman" w:hAnsi="Times New Roman" w:cs="Times New Roman" w:eastAsia="Times New Roman"/>
          <w:b w:val="0"/>
          <w:i w:val="0"/>
          <w:color w:val="1A1A1A"/>
          <w:sz w:val="26"/>
        </w:rPr>
        <w:t xml:space="preserve">. Mỗi document bắt buộc có trường </w:t>
      </w:r>
      <w:r>
        <w:rPr>
          <w:rFonts w:ascii="Consolas" w:hAnsi="Consolas" w:cs="Consolas" w:eastAsia="Consolas"/>
          <w:b w:val="0"/>
          <w:i w:val="0"/>
          <w:color w:val="1A1A1A"/>
          <w:sz w:val="23"/>
        </w:rPr>
        <w:t>_id</w:t>
      </w:r>
      <w:r>
        <w:rPr>
          <w:rFonts w:ascii="Times New Roman" w:hAnsi="Times New Roman" w:cs="Times New Roman" w:eastAsia="Times New Roman"/>
          <w:b w:val="0"/>
          <w:i w:val="0"/>
          <w:color w:val="1A1A1A"/>
          <w:sz w:val="26"/>
        </w:rPr>
        <w:t xml:space="preserve"> làm khoá chính vật lý. Khác biệt cơ bản so với cơ sở dữ liệu quan hệ là </w:t>
      </w:r>
      <w:r>
        <w:rPr>
          <w:rFonts w:ascii="Times New Roman" w:hAnsi="Times New Roman" w:cs="Times New Roman" w:eastAsia="Times New Roman"/>
          <w:b/>
          <w:i w:val="0"/>
          <w:color w:val="1A1A1A"/>
          <w:sz w:val="26"/>
        </w:rPr>
        <w:t>không có ràng buộc khoá ngoại ở tầng lưu trữ</w:t>
      </w:r>
      <w:r>
        <w:rPr>
          <w:rFonts w:ascii="Times New Roman" w:hAnsi="Times New Roman" w:cs="Times New Roman" w:eastAsia="Times New Roman"/>
          <w:b w:val="0"/>
          <w:i w:val="0"/>
          <w:color w:val="1A1A1A"/>
          <w:sz w:val="26"/>
        </w:rPr>
        <w:t xml:space="preserve">: quan hệ giữa các collection do ứng dụng bảo đảm. Đây vừa là tự do, vừa là trách nhiệm — và trong JAPANO, trách nhiệm ấy đã có lúc bị bỏ sót: một lần kiểm tra toàn vẹn chỉ đọc trên cơ sở dữ liệu thật đã tìm thấy ba bản ghi tương tác có </w:t>
      </w:r>
      <w:r>
        <w:rPr>
          <w:rFonts w:ascii="Consolas" w:hAnsi="Consolas" w:cs="Consolas" w:eastAsia="Consolas"/>
          <w:b w:val="0"/>
          <w:i w:val="0"/>
          <w:color w:val="1A1A1A"/>
          <w:sz w:val="23"/>
        </w:rPr>
        <w:t>userId</w:t>
      </w:r>
      <w:r>
        <w:rPr>
          <w:rFonts w:ascii="Times New Roman" w:hAnsi="Times New Roman" w:cs="Times New Roman" w:eastAsia="Times New Roman"/>
          <w:b w:val="0"/>
          <w:i w:val="0"/>
          <w:color w:val="1A1A1A"/>
          <w:sz w:val="26"/>
        </w:rPr>
        <w:t xml:space="preserve"> không còn tra ra người dùng nào.</w:t>
      </w:r>
    </w:p>
    <w:p>
      <w:pPr>
        <w:pStyle w:val="Heading3"/>
      </w:pPr>
      <w:r>
        <w:rPr>
          <w:rFonts w:ascii="Times New Roman" w:hAnsi="Times New Roman" w:cs="Times New Roman" w:eastAsia="Times New Roman"/>
          <w:b/>
          <w:i w:val="0"/>
          <w:color w:val="1A1A1A"/>
          <w:sz w:val="26"/>
        </w:rPr>
        <w:t>2.4.2. Nhúng hay tham chiếu</w:t>
      </w:r>
    </w:p>
    <w:p>
      <w:pPr>
        <w:keepNext w:val="0"/>
        <w:spacing w:after="120"/>
        <w:ind w:firstLine="567"/>
        <w:jc w:val="both"/>
      </w:pPr>
      <w:r>
        <w:rPr>
          <w:rFonts w:ascii="Times New Roman" w:hAnsi="Times New Roman" w:cs="Times New Roman" w:eastAsia="Times New Roman"/>
          <w:b w:val="0"/>
          <w:i w:val="0"/>
          <w:color w:val="1A1A1A"/>
          <w:sz w:val="26"/>
        </w:rPr>
        <w:t xml:space="preserve">Câu hỏi thiết kế trung tâm của MongoDB là: dữ liệu con nên </w:t>
      </w:r>
      <w:r>
        <w:rPr>
          <w:rFonts w:ascii="Times New Roman" w:hAnsi="Times New Roman" w:cs="Times New Roman" w:eastAsia="Times New Roman"/>
          <w:b/>
          <w:i w:val="0"/>
          <w:color w:val="1A1A1A"/>
          <w:sz w:val="26"/>
        </w:rPr>
        <w:t>nhúng</w:t>
      </w:r>
      <w:r>
        <w:rPr>
          <w:rFonts w:ascii="Times New Roman" w:hAnsi="Times New Roman" w:cs="Times New Roman" w:eastAsia="Times New Roman"/>
          <w:b w:val="0"/>
          <w:i w:val="0"/>
          <w:color w:val="1A1A1A"/>
          <w:sz w:val="26"/>
        </w:rPr>
        <w:t xml:space="preserve"> vào document cha hay </w:t>
      </w:r>
      <w:r>
        <w:rPr>
          <w:rFonts w:ascii="Times New Roman" w:hAnsi="Times New Roman" w:cs="Times New Roman" w:eastAsia="Times New Roman"/>
          <w:b/>
          <w:i w:val="0"/>
          <w:color w:val="1A1A1A"/>
          <w:sz w:val="26"/>
        </w:rPr>
        <w:t>tham chiếu</w:t>
      </w:r>
      <w:r>
        <w:rPr>
          <w:rFonts w:ascii="Times New Roman" w:hAnsi="Times New Roman" w:cs="Times New Roman" w:eastAsia="Times New Roman"/>
          <w:b w:val="0"/>
          <w:i w:val="0"/>
          <w:color w:val="1A1A1A"/>
          <w:sz w:val="26"/>
        </w:rPr>
        <w:t xml:space="preserve"> sang collection riêng? Không có câu trả lời chung; có ba câu hỏi dẫn tới câu trả lời đúng.</w:t>
      </w:r>
    </w:p>
    <w:p>
      <w:pPr>
        <w:keepNext/>
        <w:spacing w:after="80" w:before="160"/>
        <w:ind w:firstLine="0"/>
        <w:jc w:val="center"/>
      </w:pPr>
      <w:r>
        <w:rPr>
          <w:rFonts w:ascii="Times New Roman" w:hAnsi="Times New Roman" w:cs="Times New Roman" w:eastAsia="Times New Roman"/>
          <w:b/>
          <w:i w:val="0"/>
          <w:color w:val="555555"/>
          <w:sz w:val="21"/>
        </w:rPr>
        <w:t xml:space="preserve">Bảng 2.2. </w:t>
      </w:r>
      <w:r>
        <w:rPr>
          <w:rFonts w:ascii="Times New Roman" w:hAnsi="Times New Roman" w:cs="Times New Roman" w:eastAsia="Times New Roman"/>
          <w:b w:val="0"/>
          <w:i/>
          <w:color w:val="555555"/>
          <w:sz w:val="21"/>
        </w:rPr>
        <w:t>Ba câu hỏi quyết định nhúng hay tham chiếu, và cách JAPANO trả lời.</w:t>
      </w:r>
    </w:p>
    <w:tbl>
      <w:tblPr>
        <w:tblStyle w:val="TableGrid"/>
        <w:tblW w:w="8787" w:type="dxa"/>
        <w:jc w:val="center"/>
        <w:tblLayout w:type="fixed"/>
        <w:tblLook w:firstColumn="1" w:firstRow="1" w:lastColumn="0" w:lastRow="0" w:noHBand="0" w:noVBand="1" w:val="04A0"/>
      </w:tblPr>
      <w:tblGrid>
        <w:gridCol w:w="2381"/>
        <w:gridCol w:w="2381"/>
        <w:gridCol w:w="4025"/>
      </w:tblGrid>
      <w:tr>
        <w:trPr>
          <w:tblHeader w:val="true"/>
          <w:cantSplit/>
        </w:trPr>
        <w:tc>
          <w:tcPr>
            <w:tcW w:type="dxa" w:w="2381"/>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Câu hỏi</w:t>
            </w:r>
          </w:p>
        </w:tc>
        <w:tc>
          <w:tcPr>
            <w:tcW w:type="dxa" w:w="2381"/>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Nghiêng về nhúng khi…</w:t>
            </w:r>
          </w:p>
        </w:tc>
        <w:tc>
          <w:tcPr>
            <w:tcW w:type="dxa" w:w="4025"/>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Ví dụ trong JAPANO</w:t>
            </w:r>
          </w:p>
        </w:tc>
      </w:tr>
      <w:tr>
        <w:trPr>
          <w:cantSplit/>
        </w:trPr>
        <w:tc>
          <w:tcPr>
            <w:tcW w:type="dxa" w:w="2381"/>
          </w:tcPr>
          <w:p>
            <w:pPr>
              <w:spacing w:after="20" w:line="276" w:lineRule="auto"/>
              <w:ind w:firstLine="0"/>
              <w:jc w:val="left"/>
            </w:pPr>
            <w:r>
              <w:rPr>
                <w:rFonts w:ascii="Times New Roman" w:hAnsi="Times New Roman" w:cs="Times New Roman" w:eastAsia="Times New Roman"/>
                <w:b w:val="0"/>
                <w:i w:val="0"/>
                <w:color w:val="1A1A1A"/>
                <w:sz w:val="21"/>
              </w:rPr>
              <w:t>Dữ liệu con có được truy vấn độc lập không?</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21"/>
              </w:rPr>
              <w:t>Không — nó luôn được đọc cùng với cha.</w:t>
            </w:r>
          </w:p>
        </w:tc>
        <w:tc>
          <w:tcPr>
            <w:tcW w:type="dxa" w:w="4025"/>
          </w:tcPr>
          <w:p>
            <w:pPr>
              <w:spacing w:after="20" w:line="276" w:lineRule="auto"/>
              <w:ind w:firstLine="0"/>
              <w:jc w:val="left"/>
            </w:pPr>
            <w:r>
              <w:rPr>
                <w:rFonts w:ascii="Times New Roman" w:hAnsi="Times New Roman" w:cs="Times New Roman" w:eastAsia="Times New Roman"/>
                <w:b w:val="0"/>
                <w:i w:val="0"/>
                <w:color w:val="1A1A1A"/>
                <w:sz w:val="21"/>
              </w:rPr>
              <w:t xml:space="preserve">Màu và size </w:t>
            </w:r>
            <w:r>
              <w:rPr>
                <w:rFonts w:ascii="Times New Roman" w:hAnsi="Times New Roman" w:cs="Times New Roman" w:eastAsia="Times New Roman"/>
                <w:b/>
                <w:i w:val="0"/>
                <w:color w:val="1A1A1A"/>
                <w:sz w:val="21"/>
              </w:rPr>
              <w:t>nhúng</w:t>
            </w:r>
            <w:r>
              <w:rPr>
                <w:rFonts w:ascii="Times New Roman" w:hAnsi="Times New Roman" w:cs="Times New Roman" w:eastAsia="Times New Roman"/>
                <w:b w:val="0"/>
                <w:i w:val="0"/>
                <w:color w:val="1A1A1A"/>
                <w:sz w:val="21"/>
              </w:rPr>
              <w:t xml:space="preserve"> trong </w:t>
            </w:r>
            <w:r>
              <w:rPr>
                <w:rFonts w:ascii="Consolas" w:hAnsi="Consolas" w:cs="Consolas" w:eastAsia="Consolas"/>
                <w:b w:val="0"/>
                <w:i w:val="0"/>
                <w:color w:val="1A1A1A"/>
                <w:sz w:val="18"/>
              </w:rPr>
              <w:t>product_variants</w:t>
            </w:r>
            <w:r>
              <w:rPr>
                <w:rFonts w:ascii="Times New Roman" w:hAnsi="Times New Roman" w:cs="Times New Roman" w:eastAsia="Times New Roman"/>
                <w:b w:val="0"/>
                <w:i w:val="0"/>
                <w:color w:val="1A1A1A"/>
                <w:sz w:val="21"/>
              </w:rPr>
              <w:t>; không ai đi hỏi "cho tôi tất cả màu đỏ" tách khỏi biến thể.</w:t>
            </w:r>
          </w:p>
        </w:tc>
      </w:tr>
      <w:tr>
        <w:trPr>
          <w:cantSplit/>
        </w:trPr>
        <w:tc>
          <w:tcPr>
            <w:tcW w:type="dxa" w:w="2381"/>
          </w:tcPr>
          <w:p>
            <w:pPr>
              <w:spacing w:after="20" w:line="276" w:lineRule="auto"/>
              <w:ind w:firstLine="0"/>
              <w:jc w:val="left"/>
            </w:pPr>
            <w:r>
              <w:rPr>
                <w:rFonts w:ascii="Times New Roman" w:hAnsi="Times New Roman" w:cs="Times New Roman" w:eastAsia="Times New Roman"/>
                <w:b w:val="0"/>
                <w:i w:val="0"/>
                <w:color w:val="1A1A1A"/>
                <w:sz w:val="21"/>
              </w:rPr>
              <w:t>Dữ liệu con có tăng không giới hạn không?</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21"/>
              </w:rPr>
              <w:t>Không — số lượng bị chặn trên.</w:t>
            </w:r>
          </w:p>
        </w:tc>
        <w:tc>
          <w:tcPr>
            <w:tcW w:type="dxa" w:w="4025"/>
          </w:tcPr>
          <w:p>
            <w:pPr>
              <w:spacing w:after="20" w:line="276" w:lineRule="auto"/>
              <w:ind w:firstLine="0"/>
              <w:jc w:val="left"/>
            </w:pPr>
            <w:r>
              <w:rPr>
                <w:rFonts w:ascii="Times New Roman" w:hAnsi="Times New Roman" w:cs="Times New Roman" w:eastAsia="Times New Roman"/>
                <w:b w:val="0"/>
                <w:i w:val="0"/>
                <w:color w:val="1A1A1A"/>
                <w:sz w:val="21"/>
              </w:rPr>
              <w:t xml:space="preserve">Tương tác người dùng </w:t>
            </w:r>
            <w:r>
              <w:rPr>
                <w:rFonts w:ascii="Times New Roman" w:hAnsi="Times New Roman" w:cs="Times New Roman" w:eastAsia="Times New Roman"/>
                <w:b/>
                <w:i w:val="0"/>
                <w:color w:val="1A1A1A"/>
                <w:sz w:val="21"/>
              </w:rPr>
              <w:t>tham chiếu</w:t>
            </w:r>
            <w:r>
              <w:rPr>
                <w:rFonts w:ascii="Times New Roman" w:hAnsi="Times New Roman" w:cs="Times New Roman" w:eastAsia="Times New Roman"/>
                <w:b w:val="0"/>
                <w:i w:val="0"/>
                <w:color w:val="1A1A1A"/>
                <w:sz w:val="21"/>
              </w:rPr>
              <w:t xml:space="preserve"> ra </w:t>
            </w:r>
            <w:r>
              <w:rPr>
                <w:rFonts w:ascii="Consolas" w:hAnsi="Consolas" w:cs="Consolas" w:eastAsia="Consolas"/>
                <w:b w:val="0"/>
                <w:i w:val="0"/>
                <w:color w:val="1A1A1A"/>
                <w:sz w:val="18"/>
              </w:rPr>
              <w:t>interactions</w:t>
            </w:r>
            <w:r>
              <w:rPr>
                <w:rFonts w:ascii="Times New Roman" w:hAnsi="Times New Roman" w:cs="Times New Roman" w:eastAsia="Times New Roman"/>
                <w:b w:val="0"/>
                <w:i w:val="0"/>
                <w:color w:val="1A1A1A"/>
                <w:sz w:val="21"/>
              </w:rPr>
              <w:t xml:space="preserve"> vì nó tăng vô hạn theo thời gian (718 bản ghi và còn tăng).</w:t>
            </w:r>
          </w:p>
        </w:tc>
      </w:tr>
      <w:tr>
        <w:trPr>
          <w:cantSplit/>
        </w:trPr>
        <w:tc>
          <w:tcPr>
            <w:tcW w:type="dxa" w:w="2381"/>
          </w:tcPr>
          <w:p>
            <w:pPr>
              <w:spacing w:after="20" w:line="276" w:lineRule="auto"/>
              <w:ind w:firstLine="0"/>
              <w:jc w:val="left"/>
            </w:pPr>
            <w:r>
              <w:rPr>
                <w:rFonts w:ascii="Times New Roman" w:hAnsi="Times New Roman" w:cs="Times New Roman" w:eastAsia="Times New Roman"/>
                <w:b w:val="0"/>
                <w:i w:val="0"/>
                <w:color w:val="1A1A1A"/>
                <w:sz w:val="21"/>
              </w:rPr>
              <w:t>Dữ liệu con có cần lịch sử riêng không?</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21"/>
              </w:rPr>
              <w:t>Không — nó không có vòng đời riêng.</w:t>
            </w:r>
          </w:p>
        </w:tc>
        <w:tc>
          <w:tcPr>
            <w:tcW w:type="dxa" w:w="4025"/>
          </w:tcPr>
          <w:p>
            <w:pPr>
              <w:spacing w:after="20" w:line="276" w:lineRule="auto"/>
              <w:ind w:firstLine="0"/>
              <w:jc w:val="left"/>
            </w:pPr>
            <w:r>
              <w:rPr>
                <w:rFonts w:ascii="Times New Roman" w:hAnsi="Times New Roman" w:cs="Times New Roman" w:eastAsia="Times New Roman"/>
                <w:b w:val="0"/>
                <w:i w:val="0"/>
                <w:color w:val="1A1A1A"/>
                <w:sz w:val="21"/>
              </w:rPr>
              <w:t xml:space="preserve">Dòng hàng </w:t>
            </w:r>
            <w:r>
              <w:rPr>
                <w:rFonts w:ascii="Times New Roman" w:hAnsi="Times New Roman" w:cs="Times New Roman" w:eastAsia="Times New Roman"/>
                <w:b/>
                <w:i w:val="0"/>
                <w:color w:val="1A1A1A"/>
                <w:sz w:val="21"/>
              </w:rPr>
              <w:t>tách</w:t>
            </w:r>
            <w:r>
              <w:rPr>
                <w:rFonts w:ascii="Times New Roman" w:hAnsi="Times New Roman" w:cs="Times New Roman" w:eastAsia="Times New Roman"/>
                <w:b w:val="0"/>
                <w:i w:val="0"/>
                <w:color w:val="1A1A1A"/>
                <w:sz w:val="21"/>
              </w:rPr>
              <w:t xml:space="preserve"> thành </w:t>
            </w:r>
            <w:r>
              <w:rPr>
                <w:rFonts w:ascii="Consolas" w:hAnsi="Consolas" w:cs="Consolas" w:eastAsia="Consolas"/>
                <w:b w:val="0"/>
                <w:i w:val="0"/>
                <w:color w:val="1A1A1A"/>
                <w:sz w:val="18"/>
              </w:rPr>
              <w:t>order_items</w:t>
            </w:r>
            <w:r>
              <w:rPr>
                <w:rFonts w:ascii="Times New Roman" w:hAnsi="Times New Roman" w:cs="Times New Roman" w:eastAsia="Times New Roman"/>
                <w:b w:val="0"/>
                <w:i w:val="0"/>
                <w:color w:val="1A1A1A"/>
                <w:sz w:val="21"/>
              </w:rPr>
              <w:t xml:space="preserve"> vì nó có vòng đời trả hàng và hoàn tiền riêng của từng dòng.</w:t>
            </w:r>
          </w:p>
        </w:tc>
      </w:tr>
    </w:tbl>
    <w:p>
      <w:pPr>
        <w:spacing w:after="160" w:before="0" w:line="240" w:lineRule="auto"/>
        <w:ind w:firstLine="0"/>
      </w:pPr>
    </w:p>
    <w:p>
      <w:pPr>
        <w:pStyle w:val="Heading3"/>
      </w:pPr>
      <w:r>
        <w:rPr>
          <w:rFonts w:ascii="Times New Roman" w:hAnsi="Times New Roman" w:cs="Times New Roman" w:eastAsia="Times New Roman"/>
          <w:b/>
          <w:i w:val="0"/>
          <w:color w:val="1A1A1A"/>
          <w:sz w:val="26"/>
        </w:rPr>
        <w:t>2.4.3. Chi phí ẩn của việc chia quá nhỏ</w:t>
      </w:r>
    </w:p>
    <w:p>
      <w:pPr>
        <w:keepNext w:val="0"/>
        <w:spacing w:after="120"/>
        <w:ind w:firstLine="567"/>
        <w:jc w:val="both"/>
      </w:pPr>
      <w:r>
        <w:rPr>
          <w:rFonts w:ascii="Times New Roman" w:hAnsi="Times New Roman" w:cs="Times New Roman" w:eastAsia="Times New Roman"/>
          <w:b w:val="0"/>
          <w:i w:val="0"/>
          <w:color w:val="1A1A1A"/>
          <w:sz w:val="26"/>
        </w:rPr>
        <w:t xml:space="preserve">Một kết quả đo được trong quá trình làm đồ án đáng để ghi lại, vì nó đi ngược trực giác: MongoDB (qua bộ máy lưu trữ WiredTiger) tính khoảng </w:t>
      </w:r>
      <w:r>
        <w:rPr>
          <w:rFonts w:ascii="Times New Roman" w:hAnsi="Times New Roman" w:cs="Times New Roman" w:eastAsia="Times New Roman"/>
          <w:b/>
          <w:i w:val="0"/>
          <w:color w:val="1A1A1A"/>
          <w:sz w:val="26"/>
        </w:rPr>
        <w:t>36 KB cho mỗi collection và mỗi chỉ mục</w:t>
      </w:r>
      <w:r>
        <w:rPr>
          <w:rFonts w:ascii="Times New Roman" w:hAnsi="Times New Roman" w:cs="Times New Roman" w:eastAsia="Times New Roman"/>
          <w:b w:val="0"/>
          <w:i w:val="0"/>
          <w:color w:val="1A1A1A"/>
          <w:sz w:val="26"/>
        </w:rPr>
        <w:t>, gần như không phụ thuộc số lượng document. Với một hệ thống có nhiều collection nhỏ, phần chi phí cố định này lớn hơn cả dữ liệu thật. Đó là lý do JAPANO đã gộp năm collection nhỏ (</w:t>
      </w:r>
      <w:r>
        <w:rPr>
          <w:rFonts w:ascii="Consolas" w:hAnsi="Consolas" w:cs="Consolas" w:eastAsia="Consolas"/>
          <w:b w:val="0"/>
          <w:i w:val="0"/>
          <w:color w:val="1A1A1A"/>
          <w:sz w:val="23"/>
        </w:rPr>
        <w:t>product_details</w:t>
      </w:r>
      <w:r>
        <w:rPr>
          <w:rFonts w:ascii="Times New Roman" w:hAnsi="Times New Roman" w:cs="Times New Roman" w:eastAsia="Times New Roman"/>
          <w:b w:val="0"/>
          <w:i w:val="0"/>
          <w:color w:val="1A1A1A"/>
          <w:sz w:val="26"/>
        </w:rPr>
        <w:t xml:space="preserve">, </w:t>
      </w:r>
      <w:r>
        <w:rPr>
          <w:rFonts w:ascii="Consolas" w:hAnsi="Consolas" w:cs="Consolas" w:eastAsia="Consolas"/>
          <w:b w:val="0"/>
          <w:i w:val="0"/>
          <w:color w:val="1A1A1A"/>
          <w:sz w:val="23"/>
        </w:rPr>
        <w:t>banners</w:t>
      </w:r>
      <w:r>
        <w:rPr>
          <w:rFonts w:ascii="Times New Roman" w:hAnsi="Times New Roman" w:cs="Times New Roman" w:eastAsia="Times New Roman"/>
          <w:b w:val="0"/>
          <w:i w:val="0"/>
          <w:color w:val="1A1A1A"/>
          <w:sz w:val="26"/>
        </w:rPr>
        <w:t xml:space="preserve">, </w:t>
      </w:r>
      <w:r>
        <w:rPr>
          <w:rFonts w:ascii="Consolas" w:hAnsi="Consolas" w:cs="Consolas" w:eastAsia="Consolas"/>
          <w:b w:val="0"/>
          <w:i w:val="0"/>
          <w:color w:val="1A1A1A"/>
          <w:sz w:val="23"/>
        </w:rPr>
        <w:t>discount_rules</w:t>
      </w:r>
      <w:r>
        <w:rPr>
          <w:rFonts w:ascii="Times New Roman" w:hAnsi="Times New Roman" w:cs="Times New Roman" w:eastAsia="Times New Roman"/>
          <w:b w:val="0"/>
          <w:i w:val="0"/>
          <w:color w:val="1A1A1A"/>
          <w:sz w:val="26"/>
        </w:rPr>
        <w:t xml:space="preserve">, </w:t>
      </w:r>
      <w:r>
        <w:rPr>
          <w:rFonts w:ascii="Consolas" w:hAnsi="Consolas" w:cs="Consolas" w:eastAsia="Consolas"/>
          <w:b w:val="0"/>
          <w:i w:val="0"/>
          <w:color w:val="1A1A1A"/>
          <w:sz w:val="23"/>
        </w:rPr>
        <w:t>vip_memberships</w:t>
      </w:r>
      <w:r>
        <w:rPr>
          <w:rFonts w:ascii="Times New Roman" w:hAnsi="Times New Roman" w:cs="Times New Roman" w:eastAsia="Times New Roman"/>
          <w:b w:val="0"/>
          <w:i w:val="0"/>
          <w:color w:val="1A1A1A"/>
          <w:sz w:val="26"/>
        </w:rPr>
        <w:t xml:space="preserve">, </w:t>
      </w:r>
      <w:r>
        <w:rPr>
          <w:rFonts w:ascii="Consolas" w:hAnsi="Consolas" w:cs="Consolas" w:eastAsia="Consolas"/>
          <w:b w:val="0"/>
          <w:i w:val="0"/>
          <w:color w:val="1A1A1A"/>
          <w:sz w:val="23"/>
        </w:rPr>
        <w:t>ai_descriptions</w:t>
      </w:r>
      <w:r>
        <w:rPr>
          <w:rFonts w:ascii="Times New Roman" w:hAnsi="Times New Roman" w:cs="Times New Roman" w:eastAsia="Times New Roman"/>
          <w:b w:val="0"/>
          <w:i w:val="0"/>
          <w:color w:val="1A1A1A"/>
          <w:sz w:val="26"/>
        </w:rPr>
        <w:t>) vào nơi khác — chi tiết ở mục 4.7.</w:t>
      </w:r>
    </w:p>
    <w:p>
      <w:pPr>
        <w:pStyle w:val="Heading2"/>
      </w:pPr>
      <w:r>
        <w:rPr>
          <w:rFonts w:ascii="Times New Roman" w:hAnsi="Times New Roman" w:cs="Times New Roman" w:eastAsia="Times New Roman"/>
          <w:b/>
          <w:i w:val="0"/>
          <w:color w:val="1A1A1A"/>
          <w:sz w:val="28"/>
        </w:rPr>
        <w:t>2.5. Thị giác máy tính cho bài toán cơ thể người</w:t>
      </w:r>
    </w:p>
    <w:p>
      <w:pPr>
        <w:pStyle w:val="Heading3"/>
      </w:pPr>
      <w:r>
        <w:rPr>
          <w:rFonts w:ascii="Times New Roman" w:hAnsi="Times New Roman" w:cs="Times New Roman" w:eastAsia="Times New Roman"/>
          <w:b/>
          <w:i w:val="0"/>
          <w:color w:val="1A1A1A"/>
          <w:sz w:val="26"/>
        </w:rPr>
        <w:t>2.5.1. Ước lượng tư thế (pose estimation)</w:t>
      </w:r>
    </w:p>
    <w:p>
      <w:pPr>
        <w:keepNext w:val="0"/>
        <w:spacing w:after="120"/>
        <w:ind w:firstLine="567"/>
        <w:jc w:val="both"/>
      </w:pPr>
      <w:r>
        <w:rPr>
          <w:rFonts w:ascii="Times New Roman" w:hAnsi="Times New Roman" w:cs="Times New Roman" w:eastAsia="Times New Roman"/>
          <w:b w:val="0"/>
          <w:i w:val="0"/>
          <w:color w:val="1A1A1A"/>
          <w:sz w:val="26"/>
        </w:rPr>
        <w:t xml:space="preserve">Ước lượng tư thế là bài toán tìm toạ độ các khớp cơ thể trên ảnh. JAPANO dùng YOLOv8n-pose, trả về 17 điểm khớp theo quy ước COCO kèm độ tin cậy cho từng điểm. Chi tiết quan trọng — và là nguồn của một lỗi thật trong dự án — là </w:t>
      </w:r>
      <w:r>
        <w:rPr>
          <w:rFonts w:ascii="Times New Roman" w:hAnsi="Times New Roman" w:cs="Times New Roman" w:eastAsia="Times New Roman"/>
          <w:b/>
          <w:i w:val="0"/>
          <w:color w:val="1A1A1A"/>
          <w:sz w:val="26"/>
        </w:rPr>
        <w:t>mô hình vẫn xuất ra khớp ngay cả khi khớp đó không có trong ảnh</w:t>
      </w:r>
      <w:r>
        <w:rPr>
          <w:rFonts w:ascii="Times New Roman" w:hAnsi="Times New Roman" w:cs="Times New Roman" w:eastAsia="Times New Roman"/>
          <w:b w:val="0"/>
          <w:i w:val="0"/>
          <w:color w:val="1A1A1A"/>
          <w:sz w:val="26"/>
        </w:rPr>
        <w:t>, chỉ với độ tin cậy thấp. Trên một ảnh bị cắt ngang đùi, mô hình vẫn báo có đầu gối với độ tin cậy 0,25–0,32, và hệ thống đời đầu đã tin vào đó để ngoại suy chiều cao, cho ra kết quả 200–210 cm. Cách sửa là lọc theo ngưỡng độ tin cậy và loại các khớp nằm sát mép ảnh.</w:t>
      </w:r>
    </w:p>
    <w:p>
      <w:pPr>
        <w:pStyle w:val="Heading3"/>
      </w:pPr>
      <w:r>
        <w:rPr>
          <w:rFonts w:ascii="Times New Roman" w:hAnsi="Times New Roman" w:cs="Times New Roman" w:eastAsia="Times New Roman"/>
          <w:b/>
          <w:i w:val="0"/>
          <w:color w:val="1A1A1A"/>
          <w:sz w:val="26"/>
        </w:rPr>
        <w:t>2.5.2. Phân đoạn người (human segmentation)</w:t>
      </w:r>
    </w:p>
    <w:p>
      <w:pPr>
        <w:keepNext w:val="0"/>
        <w:spacing w:after="120"/>
        <w:ind w:firstLine="567"/>
        <w:jc w:val="both"/>
      </w:pPr>
      <w:r>
        <w:rPr>
          <w:rFonts w:ascii="Times New Roman" w:hAnsi="Times New Roman" w:cs="Times New Roman" w:eastAsia="Times New Roman"/>
          <w:b w:val="0"/>
          <w:i w:val="0"/>
          <w:color w:val="1A1A1A"/>
          <w:sz w:val="26"/>
        </w:rPr>
        <w:t xml:space="preserve">Phân đoạn người tách vùng ảnh thuộc về người khỏi nền, cho ra một mặt nạ nhị phân gọi là </w:t>
      </w:r>
      <w:r>
        <w:rPr>
          <w:rFonts w:ascii="Times New Roman" w:hAnsi="Times New Roman" w:cs="Times New Roman" w:eastAsia="Times New Roman"/>
          <w:b w:val="0"/>
          <w:i/>
          <w:color w:val="1A1A1A"/>
          <w:sz w:val="26"/>
        </w:rPr>
        <w:t>silhouette</w:t>
      </w:r>
      <w:r>
        <w:rPr>
          <w:rFonts w:ascii="Times New Roman" w:hAnsi="Times New Roman" w:cs="Times New Roman" w:eastAsia="Times New Roman"/>
          <w:b w:val="0"/>
          <w:i w:val="0"/>
          <w:color w:val="1A1A1A"/>
          <w:sz w:val="26"/>
        </w:rPr>
        <w:t xml:space="preserve">. JAPANO dùng U2Net. Hạn chế cốt lõi của mặt nạ nhị phân là nó </w:t>
      </w:r>
      <w:r>
        <w:rPr>
          <w:rFonts w:ascii="Times New Roman" w:hAnsi="Times New Roman" w:cs="Times New Roman" w:eastAsia="Times New Roman"/>
          <w:b/>
          <w:i w:val="0"/>
          <w:color w:val="1A1A1A"/>
          <w:sz w:val="26"/>
        </w:rPr>
        <w:t>không phân biệt được các bộ phận</w:t>
      </w:r>
      <w:r>
        <w:rPr>
          <w:rFonts w:ascii="Times New Roman" w:hAnsi="Times New Roman" w:cs="Times New Roman" w:eastAsia="Times New Roman"/>
          <w:b w:val="0"/>
          <w:i w:val="0"/>
          <w:color w:val="1A1A1A"/>
          <w:sz w:val="26"/>
        </w:rPr>
        <w:t>: khi hai cánh tay buông sát thân, silhouette chỉ có một khối liền, và bề ngang đo được ở mức eo thực chất là tay cộng thân cộng tay. Đây là nguyên nhân trực tiếp của sai số vòng eo lên tới 79 pixel trong phiên bản đầu; cách xử lý được trình bày ở mục 6.2.</w:t>
      </w:r>
    </w:p>
    <w:p>
      <w:pPr>
        <w:pStyle w:val="Heading3"/>
      </w:pPr>
      <w:r>
        <w:rPr>
          <w:rFonts w:ascii="Times New Roman" w:hAnsi="Times New Roman" w:cs="Times New Roman" w:eastAsia="Times New Roman"/>
          <w:b/>
          <w:i w:val="0"/>
          <w:color w:val="1A1A1A"/>
          <w:sz w:val="26"/>
        </w:rPr>
        <w:t>2.5.3. Từ pixel ra xăng-ti-mét: bài toán thang đo</w:t>
      </w:r>
    </w:p>
    <w:p>
      <w:pPr>
        <w:keepNext w:val="0"/>
        <w:spacing w:after="120"/>
        <w:ind w:firstLine="567"/>
        <w:jc w:val="both"/>
      </w:pPr>
      <w:r>
        <w:rPr>
          <w:rFonts w:ascii="Times New Roman" w:hAnsi="Times New Roman" w:cs="Times New Roman" w:eastAsia="Times New Roman"/>
          <w:b w:val="0"/>
          <w:i w:val="0"/>
          <w:color w:val="1A1A1A"/>
          <w:sz w:val="26"/>
        </w:rPr>
        <w:t xml:space="preserve">Đây là giới hạn vật lý quan trọng nhất của cả mảng đo cơ thể, và nó không phải là vấn đề mô hình. Một ảnh hai chiều không có vật chuẩn về kích thước thì </w:t>
      </w:r>
      <w:r>
        <w:rPr>
          <w:rFonts w:ascii="Times New Roman" w:hAnsi="Times New Roman" w:cs="Times New Roman" w:eastAsia="Times New Roman"/>
          <w:b/>
          <w:i w:val="0"/>
          <w:color w:val="1A1A1A"/>
          <w:sz w:val="26"/>
        </w:rPr>
        <w:t>không thể</w:t>
      </w:r>
      <w:r>
        <w:rPr>
          <w:rFonts w:ascii="Times New Roman" w:hAnsi="Times New Roman" w:cs="Times New Roman" w:eastAsia="Times New Roman"/>
          <w:b w:val="0"/>
          <w:i w:val="0"/>
          <w:color w:val="1A1A1A"/>
          <w:sz w:val="26"/>
        </w:rPr>
        <w:t xml:space="preserve"> xác định kích thước tuyệt đối: một người cao 1,60 m đứng gần ống kính và một người cao 1,80 m đứng xa hơn có thể chiếm đúng cùng một số pixel. Mọi hệ thống ước lượng số đo từ một ảnh đơn đều phải bù bằng một giả định về dân số. JAPANO chọn cách phát biểu điều này ra thành thiết kế: kết quả là một </w:t>
      </w:r>
      <w:r>
        <w:rPr>
          <w:rFonts w:ascii="Times New Roman" w:hAnsi="Times New Roman" w:cs="Times New Roman" w:eastAsia="Times New Roman"/>
          <w:b/>
          <w:i w:val="0"/>
          <w:color w:val="1A1A1A"/>
          <w:sz w:val="26"/>
        </w:rPr>
        <w:t>phân phối hậu nghiệm</w:t>
      </w:r>
      <w:r>
        <w:rPr>
          <w:rFonts w:ascii="Times New Roman" w:hAnsi="Times New Roman" w:cs="Times New Roman" w:eastAsia="Times New Roman"/>
          <w:b w:val="0"/>
          <w:i w:val="0"/>
          <w:color w:val="1A1A1A"/>
          <w:sz w:val="26"/>
        </w:rPr>
        <w:t xml:space="preserve"> của một tiên nghiệm dân số được cập nhật bằng manh mối từ ảnh, và khi trọng số của manh mối ảnh quá thấp thì kết quả bị gắn nhãn </w:t>
      </w:r>
      <w:r>
        <w:rPr>
          <w:rFonts w:ascii="Consolas" w:hAnsi="Consolas" w:cs="Consolas" w:eastAsia="Consolas"/>
          <w:b w:val="0"/>
          <w:i w:val="0"/>
          <w:color w:val="1A1A1A"/>
          <w:sz w:val="23"/>
        </w:rPr>
        <w:t>basis: population_prior</w:t>
      </w:r>
      <w:r>
        <w:rPr>
          <w:rFonts w:ascii="Times New Roman" w:hAnsi="Times New Roman" w:cs="Times New Roman" w:eastAsia="Times New Roman"/>
          <w:b w:val="0"/>
          <w:i w:val="0"/>
          <w:color w:val="1A1A1A"/>
          <w:sz w:val="26"/>
        </w:rPr>
        <w:t xml:space="preserve"> và </w:t>
      </w:r>
      <w:r>
        <w:rPr>
          <w:rFonts w:ascii="Consolas" w:hAnsi="Consolas" w:cs="Consolas" w:eastAsia="Consolas"/>
          <w:b w:val="0"/>
          <w:i w:val="0"/>
          <w:color w:val="1A1A1A"/>
          <w:sz w:val="23"/>
        </w:rPr>
        <w:t>usableForSizing: false</w:t>
      </w:r>
      <w:r>
        <w:rPr>
          <w:rFonts w:ascii="Times New Roman" w:hAnsi="Times New Roman" w:cs="Times New Roman" w:eastAsia="Times New Roman"/>
          <w:b w:val="0"/>
          <w:i w:val="0"/>
          <w:color w:val="1A1A1A"/>
          <w:sz w:val="26"/>
        </w:rPr>
        <w:t>.</w:t>
      </w:r>
    </w:p>
    <w:p>
      <w:pPr>
        <w:pStyle w:val="Heading2"/>
      </w:pPr>
      <w:r>
        <w:rPr>
          <w:rFonts w:ascii="Times New Roman" w:hAnsi="Times New Roman" w:cs="Times New Roman" w:eastAsia="Times New Roman"/>
          <w:b/>
          <w:i w:val="0"/>
          <w:color w:val="1A1A1A"/>
          <w:sz w:val="28"/>
        </w:rPr>
        <w:t>2.6. Mô hình sinh ảnh và thử đồ ảo</w:t>
      </w:r>
    </w:p>
    <w:p>
      <w:pPr>
        <w:pStyle w:val="Heading3"/>
      </w:pPr>
      <w:r>
        <w:rPr>
          <w:rFonts w:ascii="Times New Roman" w:hAnsi="Times New Roman" w:cs="Times New Roman" w:eastAsia="Times New Roman"/>
          <w:b/>
          <w:i w:val="0"/>
          <w:color w:val="1A1A1A"/>
          <w:sz w:val="26"/>
        </w:rPr>
        <w:t>2.6.1. Mô hình khuếch tán (diffusion model)</w:t>
      </w:r>
    </w:p>
    <w:p>
      <w:pPr>
        <w:keepNext w:val="0"/>
        <w:spacing w:after="120"/>
        <w:ind w:firstLine="567"/>
        <w:jc w:val="both"/>
      </w:pPr>
      <w:r>
        <w:rPr>
          <w:rFonts w:ascii="Times New Roman" w:hAnsi="Times New Roman" w:cs="Times New Roman" w:eastAsia="Times New Roman"/>
          <w:b w:val="0"/>
          <w:i w:val="0"/>
          <w:color w:val="1A1A1A"/>
          <w:sz w:val="26"/>
        </w:rPr>
        <w:t xml:space="preserve">Mô hình khuếch tán học cách đảo ngược một quá trình thêm nhiễu. Trong huấn luyện, ảnh thật bị thêm nhiễu Gauss theo nhiều bước cho tới khi thành nhiễu thuần; mạng học dự đoán phần nhiễu đã thêm ở mỗi bước. Khi sinh ảnh, quá trình chạy ngược: bắt đầu từ nhiễu, mạng khử dần theo điều kiện được đưa vào (văn bản mô tả, ảnh tham chiếu, tư thế). Số bước khử nhiễu là một tham số đánh đổi trực tiếp giữa chất lượng và thời gian — JAPANO dùng 20 bước cho hồ sơ </w:t>
      </w:r>
      <w:r>
        <w:rPr>
          <w:rFonts w:ascii="Consolas" w:hAnsi="Consolas" w:cs="Consolas" w:eastAsia="Consolas"/>
          <w:b w:val="0"/>
          <w:i w:val="0"/>
          <w:color w:val="1A1A1A"/>
          <w:sz w:val="23"/>
        </w:rPr>
        <w:t>balanced</w:t>
      </w:r>
      <w:r>
        <w:rPr>
          <w:rFonts w:ascii="Times New Roman" w:hAnsi="Times New Roman" w:cs="Times New Roman" w:eastAsia="Times New Roman"/>
          <w:b w:val="0"/>
          <w:i w:val="0"/>
          <w:color w:val="1A1A1A"/>
          <w:sz w:val="26"/>
        </w:rPr>
        <w:t>, và đây là con số được chọn sau khi đo chứ không phải mặc định.</w:t>
      </w:r>
    </w:p>
    <w:p>
      <w:pPr>
        <w:pStyle w:val="Heading3"/>
      </w:pPr>
      <w:r>
        <w:rPr>
          <w:rFonts w:ascii="Times New Roman" w:hAnsi="Times New Roman" w:cs="Times New Roman" w:eastAsia="Times New Roman"/>
          <w:b/>
          <w:i w:val="0"/>
          <w:color w:val="1A1A1A"/>
          <w:sz w:val="26"/>
        </w:rPr>
        <w:t>2.6.2. Virtual try-on</w:t>
      </w:r>
    </w:p>
    <w:p>
      <w:pPr>
        <w:keepNext w:val="0"/>
        <w:spacing w:after="120"/>
        <w:ind w:firstLine="567"/>
        <w:jc w:val="both"/>
      </w:pPr>
      <w:r>
        <w:rPr>
          <w:rFonts w:ascii="Times New Roman" w:hAnsi="Times New Roman" w:cs="Times New Roman" w:eastAsia="Times New Roman"/>
          <w:b w:val="0"/>
          <w:i w:val="0"/>
          <w:color w:val="1A1A1A"/>
          <w:sz w:val="26"/>
        </w:rPr>
        <w:t xml:space="preserve">Thử đồ ảo là bài toán: cho ảnh một người và ảnh một trang phục, sinh ra ảnh người đó đang mặc trang phục kia. Bài toán khó ở ba ràng buộc thường xung đột nhau: </w:t>
      </w:r>
      <w:r>
        <w:rPr>
          <w:rFonts w:ascii="Times New Roman" w:hAnsi="Times New Roman" w:cs="Times New Roman" w:eastAsia="Times New Roman"/>
          <w:b/>
          <w:i w:val="0"/>
          <w:color w:val="1A1A1A"/>
          <w:sz w:val="26"/>
        </w:rPr>
        <w:t>giữ đúng danh tính</w:t>
      </w:r>
      <w:r>
        <w:rPr>
          <w:rFonts w:ascii="Times New Roman" w:hAnsi="Times New Roman" w:cs="Times New Roman" w:eastAsia="Times New Roman"/>
          <w:b w:val="0"/>
          <w:i w:val="0"/>
          <w:color w:val="1A1A1A"/>
          <w:sz w:val="26"/>
        </w:rPr>
        <w:t xml:space="preserve"> (khuôn mặt, dáng người không được đổi), </w:t>
      </w:r>
      <w:r>
        <w:rPr>
          <w:rFonts w:ascii="Times New Roman" w:hAnsi="Times New Roman" w:cs="Times New Roman" w:eastAsia="Times New Roman"/>
          <w:b/>
          <w:i w:val="0"/>
          <w:color w:val="1A1A1A"/>
          <w:sz w:val="26"/>
        </w:rPr>
        <w:t>giữ đúng trang phục</w:t>
      </w:r>
      <w:r>
        <w:rPr>
          <w:rFonts w:ascii="Times New Roman" w:hAnsi="Times New Roman" w:cs="Times New Roman" w:eastAsia="Times New Roman"/>
          <w:b w:val="0"/>
          <w:i w:val="0"/>
          <w:color w:val="1A1A1A"/>
          <w:sz w:val="26"/>
        </w:rPr>
        <w:t xml:space="preserve"> (màu, hoạ tiết, cấu trúc phải là của sản phẩm đang bán), và </w:t>
      </w:r>
      <w:r>
        <w:rPr>
          <w:rFonts w:ascii="Times New Roman" w:hAnsi="Times New Roman" w:cs="Times New Roman" w:eastAsia="Times New Roman"/>
          <w:b/>
          <w:i w:val="0"/>
          <w:color w:val="1A1A1A"/>
          <w:sz w:val="26"/>
        </w:rPr>
        <w:t>hợp lý về vật lý</w:t>
      </w:r>
      <w:r>
        <w:rPr>
          <w:rFonts w:ascii="Times New Roman" w:hAnsi="Times New Roman" w:cs="Times New Roman" w:eastAsia="Times New Roman"/>
          <w:b w:val="0"/>
          <w:i w:val="0"/>
          <w:color w:val="1A1A1A"/>
          <w:sz w:val="26"/>
        </w:rPr>
        <w:t xml:space="preserve"> (vải phải rơi theo tư thế, có nếp và bóng). Một mô hình mạnh về ràng buộc này thường yếu ở ràng buộc kia — và đó chính là lý do JAPANO dùng hai mô hình nối tiếp thay vì một, như trình bày ở mục 6.4.</w:t>
      </w:r>
    </w:p>
    <w:p>
      <w:pPr>
        <w:pStyle w:val="Heading3"/>
      </w:pPr>
      <w:r>
        <w:rPr>
          <w:rFonts w:ascii="Times New Roman" w:hAnsi="Times New Roman" w:cs="Times New Roman" w:eastAsia="Times New Roman"/>
          <w:b/>
          <w:i w:val="0"/>
          <w:color w:val="1A1A1A"/>
          <w:sz w:val="26"/>
        </w:rPr>
        <w:t>2.6.3. LoRA và fine-tuning</w:t>
      </w:r>
    </w:p>
    <w:p>
      <w:pPr>
        <w:keepNext w:val="0"/>
        <w:spacing w:after="120"/>
        <w:ind w:firstLine="567"/>
        <w:jc w:val="both"/>
      </w:pPr>
      <w:r>
        <w:rPr>
          <w:rFonts w:ascii="Times New Roman" w:hAnsi="Times New Roman" w:cs="Times New Roman" w:eastAsia="Times New Roman"/>
          <w:b w:val="0"/>
          <w:i/>
          <w:color w:val="1A1A1A"/>
          <w:sz w:val="26"/>
        </w:rPr>
        <w:t>Fine-tuning</w:t>
      </w:r>
      <w:r>
        <w:rPr>
          <w:rFonts w:ascii="Times New Roman" w:hAnsi="Times New Roman" w:cs="Times New Roman" w:eastAsia="Times New Roman"/>
          <w:b w:val="0"/>
          <w:i w:val="0"/>
          <w:color w:val="1A1A1A"/>
          <w:sz w:val="26"/>
        </w:rPr>
        <w:t xml:space="preserve"> là huấn luyện tiếp một mô hình đã được huấn luyện trước trên dữ liệu của bài toán cụ thể. Với các mô hình sinh ảnh cỡ hàng tỉ tham số, cập nhật toàn bộ trọng số là bất khả thi trên phần cứng của sinh viên. </w:t>
      </w:r>
      <w:r>
        <w:rPr>
          <w:rFonts w:ascii="Times New Roman" w:hAnsi="Times New Roman" w:cs="Times New Roman" w:eastAsia="Times New Roman"/>
          <w:b/>
          <w:i w:val="0"/>
          <w:color w:val="1A1A1A"/>
          <w:sz w:val="26"/>
        </w:rPr>
        <w:t>LoRA (Low-Rank Adaptation)</w:t>
      </w:r>
      <w:r>
        <w:rPr>
          <w:rFonts w:ascii="Times New Roman" w:hAnsi="Times New Roman" w:cs="Times New Roman" w:eastAsia="Times New Roman"/>
          <w:b w:val="0"/>
          <w:i w:val="0"/>
          <w:color w:val="1A1A1A"/>
          <w:sz w:val="26"/>
        </w:rPr>
        <w:t xml:space="preserve"> giải quyết bằng cách đóng băng trọng số gốc và chỉ học thêm một cặp ma trận hạng thấp cộng vào: nếu lớp gốc là ma trận W kích thước d×k thì phần học thêm là tích B·A với A kích thước r×k và B kích thước d×r, trong đó r rất nhỏ (JAPANO dùng r = 8). Số tham số phải học giảm hàng nghìn lần, và checkpoint thu được chỉ nặng khoảng 16 MB thay vì hàng chục GB.</w:t>
      </w:r>
    </w:p>
    <w:p>
      <w:pPr>
        <w:keepNext w:val="0"/>
        <w:spacing w:after="120"/>
        <w:ind w:firstLine="567"/>
        <w:jc w:val="both"/>
      </w:pPr>
      <w:r>
        <w:rPr>
          <w:rFonts w:ascii="Times New Roman" w:hAnsi="Times New Roman" w:cs="Times New Roman" w:eastAsia="Times New Roman"/>
          <w:b w:val="0"/>
          <w:i w:val="0"/>
          <w:color w:val="1A1A1A"/>
          <w:sz w:val="26"/>
        </w:rPr>
        <w:t xml:space="preserve">Điểm quan trọng về mặt thuật ngữ: LoRA </w:t>
      </w:r>
      <w:r>
        <w:rPr>
          <w:rFonts w:ascii="Times New Roman" w:hAnsi="Times New Roman" w:cs="Times New Roman" w:eastAsia="Times New Roman"/>
          <w:b/>
          <w:i w:val="0"/>
          <w:color w:val="1A1A1A"/>
          <w:sz w:val="26"/>
        </w:rPr>
        <w:t>là</w:t>
      </w:r>
      <w:r>
        <w:rPr>
          <w:rFonts w:ascii="Times New Roman" w:hAnsi="Times New Roman" w:cs="Times New Roman" w:eastAsia="Times New Roman"/>
          <w:b w:val="0"/>
          <w:i w:val="0"/>
          <w:color w:val="1A1A1A"/>
          <w:sz w:val="26"/>
        </w:rPr>
        <w:t xml:space="preserve"> fine-tuning thật — có optimizer, có gradient, có trọng số được cập nhật và lưu lại. Nó khác hẳn với việc đổi lời nhắc, đổi số bước khử nhiễu hay hiệu chuẩn đầu ra, những thứ </w:t>
      </w:r>
      <w:r>
        <w:rPr>
          <w:rFonts w:ascii="Times New Roman" w:hAnsi="Times New Roman" w:cs="Times New Roman" w:eastAsia="Times New Roman"/>
          <w:b/>
          <w:i w:val="0"/>
          <w:color w:val="1A1A1A"/>
          <w:sz w:val="26"/>
        </w:rPr>
        <w:t>không</w:t>
      </w:r>
      <w:r>
        <w:rPr>
          <w:rFonts w:ascii="Times New Roman" w:hAnsi="Times New Roman" w:cs="Times New Roman" w:eastAsia="Times New Roman"/>
          <w:b w:val="0"/>
          <w:i w:val="0"/>
          <w:color w:val="1A1A1A"/>
          <w:sz w:val="26"/>
        </w:rPr>
        <w:t xml:space="preserve"> phải fine-tuning dù kết quả nhìn có thể tốt hơn. Ranh giới này được áp dụng nghiêm ngặt trong toàn bộ báo cáo; bảng phân loại đầy đủ ở mục 6.5.</w:t>
      </w:r>
    </w:p>
    <w:p>
      <w:pPr>
        <w:pStyle w:val="Heading3"/>
      </w:pPr>
      <w:r>
        <w:rPr>
          <w:rFonts w:ascii="Times New Roman" w:hAnsi="Times New Roman" w:cs="Times New Roman" w:eastAsia="Times New Roman"/>
          <w:b/>
          <w:i w:val="0"/>
          <w:color w:val="1A1A1A"/>
          <w:sz w:val="26"/>
        </w:rPr>
        <w:t>2.6.4. Cổng chất lượng (quality gate)</w:t>
      </w:r>
    </w:p>
    <w:p>
      <w:pPr>
        <w:keepNext w:val="0"/>
        <w:spacing w:after="120"/>
        <w:ind w:firstLine="567"/>
        <w:jc w:val="both"/>
      </w:pPr>
      <w:r>
        <w:rPr>
          <w:rFonts w:ascii="Times New Roman" w:hAnsi="Times New Roman" w:cs="Times New Roman" w:eastAsia="Times New Roman"/>
          <w:b w:val="0"/>
          <w:i w:val="0"/>
          <w:color w:val="1A1A1A"/>
          <w:sz w:val="26"/>
        </w:rPr>
        <w:t xml:space="preserve">Vì mô hình sinh ảnh không có gì bảo đảm đầu ra đúng, một hệ thống nghiêm túc phải có bước kiểm tra sau khi sinh. </w:t>
      </w:r>
      <w:r>
        <w:rPr>
          <w:rFonts w:ascii="Times New Roman" w:hAnsi="Times New Roman" w:cs="Times New Roman" w:eastAsia="Times New Roman"/>
          <w:b w:val="0"/>
          <w:i/>
          <w:color w:val="1A1A1A"/>
          <w:sz w:val="26"/>
        </w:rPr>
        <w:t>Quality gate</w:t>
      </w:r>
      <w:r>
        <w:rPr>
          <w:rFonts w:ascii="Times New Roman" w:hAnsi="Times New Roman" w:cs="Times New Roman" w:eastAsia="Times New Roman"/>
          <w:b w:val="0"/>
          <w:i w:val="0"/>
          <w:color w:val="1A1A1A"/>
          <w:sz w:val="26"/>
        </w:rPr>
        <w:t xml:space="preserve"> trong JAPANO là một tập kiểm tra định lượng chạy trên cặp (ảnh gốc, ảnh sinh ra) và trả lời ba câu hỏi tách biệt: người trong ảnh có còn là người đó không, trang phục có đúng cấu trúc của sản phẩm không, và độ che phủ cơ thể có đúng thiết kế không. Ba câu hỏi được tách vì chúng có ngưỡng và hậu quả khác nhau — một ảnh sai màu áo thì đáng cảnh báo, một ảnh làm hở vùng không được hở thì phải chặn.</w:t>
      </w:r>
    </w:p>
    <w:p>
      <w:pPr>
        <w:pStyle w:val="Heading2"/>
      </w:pPr>
      <w:r>
        <w:rPr>
          <w:rFonts w:ascii="Times New Roman" w:hAnsi="Times New Roman" w:cs="Times New Roman" w:eastAsia="Times New Roman"/>
          <w:b/>
          <w:i w:val="0"/>
          <w:color w:val="1A1A1A"/>
          <w:sz w:val="28"/>
        </w:rPr>
        <w:t>2.7. Hệ gợi ý</w:t>
      </w:r>
    </w:p>
    <w:p>
      <w:pPr>
        <w:pStyle w:val="Heading3"/>
      </w:pPr>
      <w:r>
        <w:rPr>
          <w:rFonts w:ascii="Times New Roman" w:hAnsi="Times New Roman" w:cs="Times New Roman" w:eastAsia="Times New Roman"/>
          <w:b/>
          <w:i w:val="0"/>
          <w:color w:val="1A1A1A"/>
          <w:sz w:val="26"/>
        </w:rPr>
        <w:t>2.7.1. Lọc cộng tác, lọc theo nội dung và mô hình lai</w:t>
      </w:r>
    </w:p>
    <w:p>
      <w:pPr>
        <w:keepNext w:val="0"/>
        <w:spacing w:after="120"/>
        <w:ind w:firstLine="567"/>
        <w:jc w:val="both"/>
      </w:pPr>
      <w:r>
        <w:rPr>
          <w:rFonts w:ascii="Times New Roman" w:hAnsi="Times New Roman" w:cs="Times New Roman" w:eastAsia="Times New Roman"/>
          <w:b w:val="0"/>
          <w:i/>
          <w:color w:val="1A1A1A"/>
          <w:sz w:val="26"/>
        </w:rPr>
        <w:t>Lọc cộng tác</w:t>
      </w:r>
      <w:r>
        <w:rPr>
          <w:rFonts w:ascii="Times New Roman" w:hAnsi="Times New Roman" w:cs="Times New Roman" w:eastAsia="Times New Roman"/>
          <w:b w:val="0"/>
          <w:i w:val="0"/>
          <w:color w:val="1A1A1A"/>
          <w:sz w:val="26"/>
        </w:rPr>
        <w:t xml:space="preserve"> (collaborative filtering) gợi ý dựa trên hành vi: những người có lịch sử giống bạn đã thích gì. Nó mạnh khi có nhiều dữ liệu và yếu khi gặp người dùng mới hoặc sản phẩm mới — gọi là bài toán </w:t>
      </w:r>
      <w:r>
        <w:rPr>
          <w:rFonts w:ascii="Times New Roman" w:hAnsi="Times New Roman" w:cs="Times New Roman" w:eastAsia="Times New Roman"/>
          <w:b w:val="0"/>
          <w:i/>
          <w:color w:val="1A1A1A"/>
          <w:sz w:val="26"/>
        </w:rPr>
        <w:t>cold start</w:t>
      </w:r>
      <w:r>
        <w:rPr>
          <w:rFonts w:ascii="Times New Roman" w:hAnsi="Times New Roman" w:cs="Times New Roman" w:eastAsia="Times New Roman"/>
          <w:b w:val="0"/>
          <w:i w:val="0"/>
          <w:color w:val="1A1A1A"/>
          <w:sz w:val="26"/>
        </w:rPr>
        <w:t xml:space="preserve">. </w:t>
      </w:r>
      <w:r>
        <w:rPr>
          <w:rFonts w:ascii="Times New Roman" w:hAnsi="Times New Roman" w:cs="Times New Roman" w:eastAsia="Times New Roman"/>
          <w:b w:val="0"/>
          <w:i/>
          <w:color w:val="1A1A1A"/>
          <w:sz w:val="26"/>
        </w:rPr>
        <w:t>Lọc theo nội dung</w:t>
      </w:r>
      <w:r>
        <w:rPr>
          <w:rFonts w:ascii="Times New Roman" w:hAnsi="Times New Roman" w:cs="Times New Roman" w:eastAsia="Times New Roman"/>
          <w:b w:val="0"/>
          <w:i w:val="0"/>
          <w:color w:val="1A1A1A"/>
          <w:sz w:val="26"/>
        </w:rPr>
        <w:t xml:space="preserve"> (content-based) so khớp đặc trưng của sản phẩm với hồ sơ sở thích, nên hoạt động ngay cả với sản phẩm chưa ai mua, nhưng dễ mắc kẹt trong một vòng lặp gợi ý những thứ quá giống nhau. Hệ thống thực tế gần như luôn là mô hình lai, và JAPANO cũng vậy: chín nguồn gợi ý được trộn với trọng số thay đổi theo độ dài lịch sử của từng người.</w:t>
      </w:r>
    </w:p>
    <w:p>
      <w:pPr>
        <w:pStyle w:val="Heading3"/>
      </w:pPr>
      <w:r>
        <w:rPr>
          <w:rFonts w:ascii="Times New Roman" w:hAnsi="Times New Roman" w:cs="Times New Roman" w:eastAsia="Times New Roman"/>
          <w:b/>
          <w:i w:val="0"/>
          <w:color w:val="1A1A1A"/>
          <w:sz w:val="26"/>
        </w:rPr>
        <w:t>2.7.2. Phân rã ma trận</w:t>
      </w:r>
    </w:p>
    <w:p>
      <w:pPr>
        <w:keepNext w:val="0"/>
        <w:spacing w:after="120"/>
        <w:ind w:firstLine="567"/>
        <w:jc w:val="both"/>
      </w:pPr>
      <w:r>
        <w:rPr>
          <w:rFonts w:ascii="Times New Roman" w:hAnsi="Times New Roman" w:cs="Times New Roman" w:eastAsia="Times New Roman"/>
          <w:b w:val="0"/>
          <w:i w:val="0"/>
          <w:color w:val="1A1A1A"/>
          <w:sz w:val="26"/>
        </w:rPr>
        <w:t>Phân rã ma trận biểu diễn ma trận tương tác người dùng × sản phẩm thành tích của hai ma trận nhỏ hơn: mỗi người và mỗi sản phẩm được gán một véc-tơ ẩn k chiều, và điểm dự đoán là tích vô hướng của hai véc-tơ. Các véc-tơ được học bằng hạ gradient ngẫu nhiên trên các cặp đã quan sát, kèm một số hạng phạt để tránh học thuộc. JAPANO dùng k = 8.</w:t>
      </w:r>
    </w:p>
    <w:p>
      <w:pPr>
        <w:pStyle w:val="Heading3"/>
      </w:pPr>
      <w:r>
        <w:rPr>
          <w:rFonts w:ascii="Times New Roman" w:hAnsi="Times New Roman" w:cs="Times New Roman" w:eastAsia="Times New Roman"/>
          <w:b/>
          <w:i w:val="0"/>
          <w:color w:val="1A1A1A"/>
          <w:sz w:val="26"/>
        </w:rPr>
        <w:t>2.7.3. Lan truyền trên đồ thị</w:t>
      </w:r>
    </w:p>
    <w:p>
      <w:pPr>
        <w:keepNext w:val="0"/>
        <w:spacing w:after="120"/>
        <w:ind w:firstLine="567"/>
        <w:jc w:val="both"/>
      </w:pPr>
      <w:r>
        <w:rPr>
          <w:rFonts w:ascii="Times New Roman" w:hAnsi="Times New Roman" w:cs="Times New Roman" w:eastAsia="Times New Roman"/>
          <w:b w:val="0"/>
          <w:i w:val="0"/>
          <w:color w:val="1A1A1A"/>
          <w:sz w:val="26"/>
        </w:rPr>
        <w:t xml:space="preserve">Quan hệ người dùng – sản phẩm cũng có thể xem là một đồ thị hai phía. Ý tưởng của LightGCN là bỏ hết phần biến đổi phi tuyến thường thấy trong mạng đồ thị và </w:t>
      </w:r>
      <w:r>
        <w:rPr>
          <w:rFonts w:ascii="Times New Roman" w:hAnsi="Times New Roman" w:cs="Times New Roman" w:eastAsia="Times New Roman"/>
          <w:b/>
          <w:i w:val="0"/>
          <w:color w:val="1A1A1A"/>
          <w:sz w:val="26"/>
        </w:rPr>
        <w:t>chỉ giữ lại phép lan truyền có chuẩn hoá theo bậc</w:t>
      </w:r>
      <w:r>
        <w:rPr>
          <w:rFonts w:ascii="Times New Roman" w:hAnsi="Times New Roman" w:cs="Times New Roman" w:eastAsia="Times New Roman"/>
          <w:b w:val="0"/>
          <w:i w:val="0"/>
          <w:color w:val="1A1A1A"/>
          <w:sz w:val="26"/>
        </w:rPr>
        <w:t>: biểu diễn của một nút ở lớp sau là trung bình có trọng số của các láng giềng ở lớp trước, và biểu diễn cuối cùng là trung bình qua tất cả các lớp. Điều này cho phép một người "chạm" tới sản phẩm mà mình chưa từng tương tác, thông qua những người dùng trung gian.</w:t>
      </w:r>
    </w:p>
    <w:p>
      <w:pPr>
        <w:pStyle w:val="Heading3"/>
      </w:pPr>
      <w:r>
        <w:rPr>
          <w:rFonts w:ascii="Times New Roman" w:hAnsi="Times New Roman" w:cs="Times New Roman" w:eastAsia="Times New Roman"/>
          <w:b/>
          <w:i w:val="0"/>
          <w:color w:val="1A1A1A"/>
          <w:sz w:val="26"/>
        </w:rPr>
        <w:t>2.7.4. Gợi ý theo chuỗi</w:t>
      </w:r>
    </w:p>
    <w:p>
      <w:pPr>
        <w:keepNext w:val="0"/>
        <w:spacing w:after="120"/>
        <w:ind w:firstLine="567"/>
        <w:jc w:val="both"/>
      </w:pPr>
      <w:r>
        <w:rPr>
          <w:rFonts w:ascii="Times New Roman" w:hAnsi="Times New Roman" w:cs="Times New Roman" w:eastAsia="Times New Roman"/>
          <w:b w:val="0"/>
          <w:i w:val="0"/>
          <w:color w:val="1A1A1A"/>
          <w:sz w:val="26"/>
        </w:rPr>
        <w:t>Hành vi mua sắm có thứ tự: xem một chiếc yukata rồi xem đai obi khác hẳn với chuỗi ngược lại. Các mô hình gợi ý theo chuỗi khai thác thứ tự này. JAPANO cài hai dạng nhẹ: một mô hình không gian trạng thái chọn lọc (12 chiều, cổng thay đổi theo từng sự kiện — lấy ý tưởng từ họ Mamba) và một phân phối Markov bậc một trên các bước chuyển trong cùng phiên.</w:t>
      </w:r>
    </w:p>
    <w:p>
      <w:pPr>
        <w:pStyle w:val="Heading3"/>
      </w:pPr>
      <w:r>
        <w:rPr>
          <w:rFonts w:ascii="Times New Roman" w:hAnsi="Times New Roman" w:cs="Times New Roman" w:eastAsia="Times New Roman"/>
          <w:b/>
          <w:i w:val="0"/>
          <w:color w:val="1A1A1A"/>
          <w:sz w:val="26"/>
        </w:rPr>
        <w:t>2.7.5. Xếp hạng và đánh giá</w:t>
      </w:r>
    </w:p>
    <w:p>
      <w:pPr>
        <w:keepNext w:val="0"/>
        <w:spacing w:after="120"/>
        <w:ind w:firstLine="567"/>
        <w:jc w:val="both"/>
      </w:pPr>
      <w:r>
        <w:rPr>
          <w:rFonts w:ascii="Times New Roman" w:hAnsi="Times New Roman" w:cs="Times New Roman" w:eastAsia="Times New Roman"/>
          <w:b w:val="0"/>
          <w:i w:val="0"/>
          <w:color w:val="1A1A1A"/>
          <w:sz w:val="26"/>
        </w:rPr>
        <w:t>Sau khi các nguồn tạo ra ứng viên, bước cuối là xếp hạng. JAPANO dùng một bộ xếp hạng logistic theo cặp: với mỗi mẫu dương (sản phẩm người dùng thật sự đã tương tác mạnh), lấy một mẫu âm và cập nhật trọng số theo hướng làm điểm của mẫu dương cao hơn. Cách đánh giá đúng cho loại mô hình này là giữ lại tương tác tích cực cuối cùng của mỗi người theo thứ tự thời gian, và đo bằng NDCG@k hoặc Recall@k.</w:t>
      </w:r>
    </w:p>
    <w:tbl>
      <w:tblPr>
        <w:tblW w:w="8787" w:type="dxa"/>
        <w:jc w:val="center"/>
        <w:tblLayout w:type="fixed"/>
        <w:tblLook w:firstColumn="1" w:firstRow="1" w:lastColumn="0" w:lastRow="0" w:noHBand="0" w:noVBand="1" w:val="04A0"/>
      </w:tblPr>
      <w:tblGrid>
        <w:gridCol w:w="8787"/>
      </w:tblGrid>
      <w:tr>
        <w:tc>
          <w:tcPr>
            <w:tcW w:type="dxa" w:w="8787"/>
            <w:shd w:val="clear" w:color="auto" w:fill="F6F3EE"/>
          </w:tcPr>
          <w:p>
            <w:pPr>
              <w:spacing w:after="0" w:line="312" w:lineRule="auto"/>
              <w:ind w:firstLine="0"/>
              <w:jc w:val="both"/>
            </w:pPr>
            <w:r>
              <w:rPr>
                <w:rFonts w:ascii="Times New Roman" w:hAnsi="Times New Roman" w:cs="Times New Roman" w:eastAsia="Times New Roman"/>
                <w:b/>
                <w:i w:val="0"/>
                <w:color w:val="8C2F27"/>
                <w:sz w:val="23"/>
              </w:rPr>
              <w:t xml:space="preserve">Chỉ số chưa đo. </w:t>
            </w:r>
            <w:r>
              <w:rPr>
                <w:rFonts w:ascii="Times New Roman" w:hAnsi="Times New Roman" w:cs="Times New Roman" w:eastAsia="Times New Roman"/>
                <w:b w:val="0"/>
                <w:i w:val="0"/>
                <w:color w:val="1A1A1A"/>
                <w:sz w:val="23"/>
              </w:rPr>
              <w:t xml:space="preserve">JAPANO </w:t>
            </w:r>
            <w:r>
              <w:rPr>
                <w:rFonts w:ascii="Times New Roman" w:hAnsi="Times New Roman" w:cs="Times New Roman" w:eastAsia="Times New Roman"/>
                <w:b/>
                <w:i w:val="0"/>
                <w:color w:val="1A1A1A"/>
                <w:sz w:val="23"/>
              </w:rPr>
              <w:t>chưa triển khai</w:t>
            </w:r>
            <w:r>
              <w:rPr>
                <w:rFonts w:ascii="Times New Roman" w:hAnsi="Times New Roman" w:cs="Times New Roman" w:eastAsia="Times New Roman"/>
                <w:b w:val="0"/>
                <w:i w:val="0"/>
                <w:color w:val="1A1A1A"/>
                <w:sz w:val="23"/>
              </w:rPr>
              <w:t xml:space="preserve"> phần đánh giá xếp hạng ngoại tuyến này. Chính API chẩn đoán của hệ thống trả về </w:t>
            </w:r>
            <w:r>
              <w:rPr>
                <w:rFonts w:ascii="Consolas" w:hAnsi="Consolas" w:cs="Consolas" w:eastAsia="Consolas"/>
                <w:b w:val="0"/>
                <w:i w:val="0"/>
                <w:color w:val="1A1A1A"/>
                <w:sz w:val="20"/>
              </w:rPr>
              <w:t>evaluation: {status: "not-measured", ndcgAt10: null, recallAt10: null}</w:t>
            </w:r>
            <w:r>
              <w:rPr>
                <w:rFonts w:ascii="Times New Roman" w:hAnsi="Times New Roman" w:cs="Times New Roman" w:eastAsia="Times New Roman"/>
                <w:b w:val="0"/>
                <w:i w:val="0"/>
                <w:color w:val="1A1A1A"/>
                <w:sz w:val="23"/>
              </w:rPr>
              <w:t>. Báo cáo giữ nguyên trạng thái đó thay vì đưa ra một con số không có nguồn.</w:t>
            </w:r>
          </w:p>
        </w:tc>
      </w:tr>
    </w:tbl>
    <w:p>
      <w:pPr>
        <w:spacing w:after="80" w:before="0" w:line="240" w:lineRule="auto"/>
        <w:ind w:firstLine="0"/>
      </w:pPr>
    </w:p>
    <w:p>
      <w:pPr>
        <w:pStyle w:val="Heading2"/>
      </w:pPr>
      <w:r>
        <w:rPr>
          <w:rFonts w:ascii="Times New Roman" w:hAnsi="Times New Roman" w:cs="Times New Roman" w:eastAsia="Times New Roman"/>
          <w:b/>
          <w:i w:val="0"/>
          <w:color w:val="1A1A1A"/>
          <w:sz w:val="28"/>
        </w:rPr>
        <w:t>2.8. Kiểm duyệt nội dung, dự báo và phân khúc</w:t>
      </w:r>
    </w:p>
    <w:p>
      <w:pPr>
        <w:pStyle w:val="Heading3"/>
      </w:pPr>
      <w:r>
        <w:rPr>
          <w:rFonts w:ascii="Times New Roman" w:hAnsi="Times New Roman" w:cs="Times New Roman" w:eastAsia="Times New Roman"/>
          <w:b/>
          <w:i w:val="0"/>
          <w:color w:val="1A1A1A"/>
          <w:sz w:val="26"/>
        </w:rPr>
        <w:t>2.8.1. Kiểm duyệt và bài toán lách luật</w:t>
      </w:r>
    </w:p>
    <w:p>
      <w:pPr>
        <w:keepNext w:val="0"/>
        <w:spacing w:after="120"/>
        <w:ind w:firstLine="567"/>
        <w:jc w:val="both"/>
      </w:pPr>
      <w:r>
        <w:rPr>
          <w:rFonts w:ascii="Times New Roman" w:hAnsi="Times New Roman" w:cs="Times New Roman" w:eastAsia="Times New Roman"/>
          <w:b w:val="0"/>
          <w:i w:val="0"/>
          <w:color w:val="1A1A1A"/>
          <w:sz w:val="26"/>
        </w:rPr>
        <w:t xml:space="preserve">Lọc nội dung xấu bằng danh sách từ cấm thất bại rất nhanh trước tiếng Việt, vì có quá nhiều cách viết cùng một từ: bỏ dấu, thay chữ bằng số, chèn khoảng trắng, viết tắt, và đặc biệt là </w:t>
      </w:r>
      <w:r>
        <w:rPr>
          <w:rFonts w:ascii="Times New Roman" w:hAnsi="Times New Roman" w:cs="Times New Roman" w:eastAsia="Times New Roman"/>
          <w:b/>
          <w:i w:val="0"/>
          <w:color w:val="1A1A1A"/>
          <w:sz w:val="26"/>
        </w:rPr>
        <w:t>nói lái</w:t>
      </w:r>
      <w:r>
        <w:rPr>
          <w:rFonts w:ascii="Times New Roman" w:hAnsi="Times New Roman" w:cs="Times New Roman" w:eastAsia="Times New Roman"/>
          <w:b w:val="0"/>
          <w:i w:val="0"/>
          <w:color w:val="1A1A1A"/>
          <w:sz w:val="26"/>
        </w:rPr>
        <w:t xml:space="preserve"> — đảo thứ tự âm tiết để tạo ra một cụm tục nhưng mặt chữ trông vô hại. Vì vậy bước chuẩn hoá văn bản trước khi so khớp quan trọng hơn cả bản thân danh sách từ. Với những cụm mơ hồ mà mặt chữ không phân biệt được, cách duy nhất đúng là xét ngữ cảnh, và khi ngữ cảnh vẫn chưa rõ thì chuyển sang trạng thái chờ người duyệt thay vì chặn oan.</w:t>
      </w:r>
    </w:p>
    <w:p>
      <w:pPr>
        <w:pStyle w:val="Heading3"/>
      </w:pPr>
      <w:r>
        <w:rPr>
          <w:rFonts w:ascii="Times New Roman" w:hAnsi="Times New Roman" w:cs="Times New Roman" w:eastAsia="Times New Roman"/>
          <w:b/>
          <w:i w:val="0"/>
          <w:color w:val="1A1A1A"/>
          <w:sz w:val="26"/>
        </w:rPr>
        <w:t>2.8.2. Ba mô hình dự báo chuỗi thời gian</w:t>
      </w:r>
    </w:p>
    <w:p>
      <w:pPr>
        <w:keepNext w:val="0"/>
        <w:spacing w:after="120"/>
        <w:ind w:firstLine="567"/>
        <w:jc w:val="both"/>
      </w:pPr>
      <w:r>
        <w:rPr>
          <w:rFonts w:ascii="Times New Roman" w:hAnsi="Times New Roman" w:cs="Times New Roman" w:eastAsia="Times New Roman"/>
          <w:b w:val="0"/>
          <w:i w:val="0"/>
          <w:color w:val="1A1A1A"/>
          <w:sz w:val="26"/>
        </w:rPr>
        <w:t xml:space="preserve">JAPANO dùng ba mô hình dự báo đơn giản và trộn chúng lại. </w:t>
      </w:r>
      <w:r>
        <w:rPr>
          <w:rFonts w:ascii="Times New Roman" w:hAnsi="Times New Roman" w:cs="Times New Roman" w:eastAsia="Times New Roman"/>
          <w:b/>
          <w:i w:val="0"/>
          <w:color w:val="1A1A1A"/>
          <w:sz w:val="26"/>
        </w:rPr>
        <w:t>Hồi quy tuyến tính bình phương tối thiểu (OLS)</w:t>
      </w:r>
      <w:r>
        <w:rPr>
          <w:rFonts w:ascii="Times New Roman" w:hAnsi="Times New Roman" w:cs="Times New Roman" w:eastAsia="Times New Roman"/>
          <w:b w:val="0"/>
          <w:i w:val="0"/>
          <w:color w:val="1A1A1A"/>
          <w:sz w:val="26"/>
        </w:rPr>
        <w:t xml:space="preserve"> khớp một đường thẳng theo thời gian — ổn định nhưng phản ứng chậm khi xu hướng đổi chiều. </w:t>
      </w:r>
      <w:r>
        <w:rPr>
          <w:rFonts w:ascii="Times New Roman" w:hAnsi="Times New Roman" w:cs="Times New Roman" w:eastAsia="Times New Roman"/>
          <w:b/>
          <w:i w:val="0"/>
          <w:color w:val="1A1A1A"/>
          <w:sz w:val="26"/>
        </w:rPr>
        <w:t>Làm mượt luỹ thừa kép của Holt</w:t>
      </w:r>
      <w:r>
        <w:rPr>
          <w:rFonts w:ascii="Times New Roman" w:hAnsi="Times New Roman" w:cs="Times New Roman" w:eastAsia="Times New Roman"/>
          <w:b w:val="0"/>
          <w:i w:val="0"/>
          <w:color w:val="1A1A1A"/>
          <w:sz w:val="26"/>
        </w:rPr>
        <w:t xml:space="preserve"> duy trì hai đại lượng, mức và xu hướng, mỗi cái cập nhật theo một hệ số học riêng — bám xu hướng mới nhanh hơn nhưng nhạy với nhiễu. </w:t>
      </w:r>
      <w:r>
        <w:rPr>
          <w:rFonts w:ascii="Times New Roman" w:hAnsi="Times New Roman" w:cs="Times New Roman" w:eastAsia="Times New Roman"/>
          <w:b/>
          <w:i w:val="0"/>
          <w:color w:val="1A1A1A"/>
          <w:sz w:val="26"/>
        </w:rPr>
        <w:t>Trung bình trượt có trọng số</w:t>
      </w:r>
      <w:r>
        <w:rPr>
          <w:rFonts w:ascii="Times New Roman" w:hAnsi="Times New Roman" w:cs="Times New Roman" w:eastAsia="Times New Roman"/>
          <w:b w:val="0"/>
          <w:i w:val="0"/>
          <w:color w:val="1A1A1A"/>
          <w:sz w:val="26"/>
        </w:rPr>
        <w:t xml:space="preserve"> đơn giản nhất và bền nhất khi dữ liệu ít. Việc trộn ba mô hình theo nghịch đảo sai số của chính chúng là một cách rẻ tiền để có được ưu điểm của cả ba mà không phải chọn trước.</w:t>
      </w:r>
    </w:p>
    <w:p>
      <w:pPr>
        <w:pStyle w:val="Heading3"/>
      </w:pPr>
      <w:r>
        <w:rPr>
          <w:rFonts w:ascii="Times New Roman" w:hAnsi="Times New Roman" w:cs="Times New Roman" w:eastAsia="Times New Roman"/>
          <w:b/>
          <w:i w:val="0"/>
          <w:color w:val="1A1A1A"/>
          <w:sz w:val="26"/>
        </w:rPr>
        <w:t>2.8.3. K-Means và RFM</w:t>
      </w:r>
    </w:p>
    <w:p>
      <w:pPr>
        <w:keepNext w:val="0"/>
        <w:spacing w:after="120"/>
        <w:ind w:firstLine="567"/>
        <w:jc w:val="both"/>
      </w:pPr>
      <w:r>
        <w:rPr>
          <w:rFonts w:ascii="Times New Roman" w:hAnsi="Times New Roman" w:cs="Times New Roman" w:eastAsia="Times New Roman"/>
          <w:b/>
          <w:i w:val="0"/>
          <w:color w:val="1A1A1A"/>
          <w:sz w:val="26"/>
        </w:rPr>
        <w:t>K-Means</w:t>
      </w:r>
      <w:r>
        <w:rPr>
          <w:rFonts w:ascii="Times New Roman" w:hAnsi="Times New Roman" w:cs="Times New Roman" w:eastAsia="Times New Roman"/>
          <w:b w:val="0"/>
          <w:i w:val="0"/>
          <w:color w:val="1A1A1A"/>
          <w:sz w:val="26"/>
        </w:rPr>
        <w:t xml:space="preserve"> chia tập điểm thành k cụm bằng cách lặp lại hai bước: gán mỗi điểm về tâm gần nhất, rồi dời tâm về trung bình của cụm. Điều kiện bắt buộc là các chiều phải được chuẩn hoá — nếu không, chiều có đơn vị lớn (chi tiêu tính bằng đồng) sẽ nuốt hoàn toàn chiều có đơn vị nhỏ (số đơn). </w:t>
      </w:r>
      <w:r>
        <w:rPr>
          <w:rFonts w:ascii="Times New Roman" w:hAnsi="Times New Roman" w:cs="Times New Roman" w:eastAsia="Times New Roman"/>
          <w:b/>
          <w:i w:val="0"/>
          <w:color w:val="1A1A1A"/>
          <w:sz w:val="26"/>
        </w:rPr>
        <w:t>RFM</w:t>
      </w:r>
      <w:r>
        <w:rPr>
          <w:rFonts w:ascii="Times New Roman" w:hAnsi="Times New Roman" w:cs="Times New Roman" w:eastAsia="Times New Roman"/>
          <w:b w:val="0"/>
          <w:i w:val="0"/>
          <w:color w:val="1A1A1A"/>
          <w:sz w:val="26"/>
        </w:rPr>
        <w:t xml:space="preserve"> là một khung chấm điểm khách hàng theo ba trục: mua gần đây bao lâu (Recency), mua thường xuyên thế nào (Frequency), đã chi bao nhiêu (Monetary). RFM không phải học máy; nó là một heuristic minh bạch, và JAPANO gọi đúng tên nó như vậy.</w:t>
      </w:r>
    </w:p>
    <w:p>
      <w:pPr>
        <w:pStyle w:val="Heading2"/>
      </w:pPr>
      <w:r>
        <w:rPr>
          <w:rFonts w:ascii="Times New Roman" w:hAnsi="Times New Roman" w:cs="Times New Roman" w:eastAsia="Times New Roman"/>
          <w:b/>
          <w:i w:val="0"/>
          <w:color w:val="1A1A1A"/>
          <w:sz w:val="28"/>
        </w:rPr>
        <w:t>2.9. Khảo sát: JAPANO đứng ở đâu</w:t>
      </w:r>
    </w:p>
    <w:p>
      <w:pPr>
        <w:keepNext w:val="0"/>
        <w:spacing w:after="120"/>
        <w:ind w:firstLine="567"/>
        <w:jc w:val="both"/>
      </w:pPr>
      <w:r>
        <w:rPr>
          <w:rFonts w:ascii="Times New Roman" w:hAnsi="Times New Roman" w:cs="Times New Roman" w:eastAsia="Times New Roman"/>
          <w:b w:val="0"/>
          <w:i w:val="0"/>
          <w:color w:val="1A1A1A"/>
          <w:sz w:val="26"/>
        </w:rPr>
        <w:t xml:space="preserve">Nhóm cố ý </w:t>
      </w:r>
      <w:r>
        <w:rPr>
          <w:rFonts w:ascii="Times New Roman" w:hAnsi="Times New Roman" w:cs="Times New Roman" w:eastAsia="Times New Roman"/>
          <w:b/>
          <w:i w:val="0"/>
          <w:color w:val="1A1A1A"/>
          <w:sz w:val="26"/>
        </w:rPr>
        <w:t>không</w:t>
      </w:r>
      <w:r>
        <w:rPr>
          <w:rFonts w:ascii="Times New Roman" w:hAnsi="Times New Roman" w:cs="Times New Roman" w:eastAsia="Times New Roman"/>
          <w:b w:val="0"/>
          <w:i w:val="0"/>
          <w:color w:val="1A1A1A"/>
          <w:sz w:val="26"/>
        </w:rPr>
        <w:t xml:space="preserve"> đưa vào báo cáo các con số thị phần hay doanh thu của các nền tảng khác: nhóm không có cách kiểm chứng chúng, và trích lại từ bài viết tiếp thị sẽ vi phạm chính nguyên tắc mà đồ án đặt ra. Bảng so sánh dưới đây chỉ dùng những tiêu chí mà một người đọc có thể tự kiểm tra bằng cách sử dụng sản phẩm hoặc đọc tài liệu công khai của nó.</w:t>
      </w:r>
    </w:p>
    <w:p>
      <w:pPr>
        <w:keepNext/>
        <w:spacing w:after="80" w:before="160"/>
        <w:ind w:firstLine="0"/>
        <w:jc w:val="center"/>
      </w:pPr>
      <w:r>
        <w:rPr>
          <w:rFonts w:ascii="Times New Roman" w:hAnsi="Times New Roman" w:cs="Times New Roman" w:eastAsia="Times New Roman"/>
          <w:b/>
          <w:i w:val="0"/>
          <w:color w:val="555555"/>
          <w:sz w:val="21"/>
        </w:rPr>
        <w:t xml:space="preserve">Bảng 2.3. </w:t>
      </w:r>
      <w:r>
        <w:rPr>
          <w:rFonts w:ascii="Times New Roman" w:hAnsi="Times New Roman" w:cs="Times New Roman" w:eastAsia="Times New Roman"/>
          <w:b w:val="0"/>
          <w:i/>
          <w:color w:val="555555"/>
          <w:sz w:val="21"/>
        </w:rPr>
        <w:t>So sánh JAPANO với các nhóm giải pháp phổ biến, theo tiêu chí kiểm chứng được.</w:t>
      </w:r>
    </w:p>
    <w:tbl>
      <w:tblPr>
        <w:tblStyle w:val="TableGrid"/>
        <w:tblW w:w="8788" w:type="dxa"/>
        <w:jc w:val="center"/>
        <w:tblLayout w:type="fixed"/>
        <w:tblLook w:firstColumn="1" w:firstRow="1" w:lastColumn="0" w:lastRow="0" w:noHBand="0" w:noVBand="1" w:val="04A0"/>
      </w:tblPr>
      <w:tblGrid>
        <w:gridCol w:w="1814"/>
        <w:gridCol w:w="2041"/>
        <w:gridCol w:w="2098"/>
        <w:gridCol w:w="2835"/>
      </w:tblGrid>
      <w:tr>
        <w:trPr>
          <w:tblHeader w:val="true"/>
          <w:cantSplit/>
        </w:trPr>
        <w:tc>
          <w:tcPr>
            <w:tcW w:type="dxa" w:w="181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Tiêu chí</w:t>
            </w:r>
          </w:p>
        </w:tc>
        <w:tc>
          <w:tcPr>
            <w:tcW w:type="dxa" w:w="204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Sàn TMĐT phổ thông</w:t>
            </w:r>
          </w:p>
        </w:tc>
        <w:tc>
          <w:tcPr>
            <w:tcW w:type="dxa" w:w="2098"/>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Website thời trang có 3D/AR</w:t>
            </w:r>
          </w:p>
        </w:tc>
        <w:tc>
          <w:tcPr>
            <w:tcW w:type="dxa" w:w="2835"/>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JAPANO</w:t>
            </w:r>
          </w:p>
        </w:tc>
      </w:tr>
      <w:tr>
        <w:trPr>
          <w:cantSplit/>
        </w:trPr>
        <w:tc>
          <w:tcPr>
            <w:tcW w:type="dxa" w:w="1814"/>
          </w:tcPr>
          <w:p>
            <w:pPr>
              <w:spacing w:after="20" w:line="276" w:lineRule="auto"/>
              <w:ind w:firstLine="0"/>
              <w:jc w:val="left"/>
            </w:pPr>
            <w:r>
              <w:rPr>
                <w:rFonts w:ascii="Times New Roman" w:hAnsi="Times New Roman" w:cs="Times New Roman" w:eastAsia="Times New Roman"/>
                <w:b w:val="0"/>
                <w:i w:val="0"/>
                <w:color w:val="1A1A1A"/>
                <w:sz w:val="20"/>
              </w:rPr>
              <w:t>Xem trang phục trên cơ thể người mua</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Không — chỉ ảnh người mẫu.</w:t>
            </w:r>
          </w:p>
        </w:tc>
        <w:tc>
          <w:tcPr>
            <w:tcW w:type="dxa" w:w="2098"/>
          </w:tcPr>
          <w:p>
            <w:pPr>
              <w:spacing w:after="20" w:line="276" w:lineRule="auto"/>
              <w:ind w:firstLine="0"/>
              <w:jc w:val="left"/>
            </w:pPr>
            <w:r>
              <w:rPr>
                <w:rFonts w:ascii="Times New Roman" w:hAnsi="Times New Roman" w:cs="Times New Roman" w:eastAsia="Times New Roman"/>
                <w:b w:val="0"/>
                <w:i w:val="0"/>
                <w:color w:val="1A1A1A"/>
                <w:sz w:val="20"/>
              </w:rPr>
              <w:t>Thường là ảnh dựng trên hình nộm hoặc mô hình 3D chuẩn hoá.</w:t>
            </w:r>
          </w:p>
        </w:tc>
        <w:tc>
          <w:tcPr>
            <w:tcW w:type="dxa" w:w="2835"/>
          </w:tcPr>
          <w:p>
            <w:pPr>
              <w:spacing w:after="20" w:line="276" w:lineRule="auto"/>
              <w:ind w:firstLine="0"/>
              <w:jc w:val="left"/>
            </w:pPr>
            <w:r>
              <w:rPr>
                <w:rFonts w:ascii="Times New Roman" w:hAnsi="Times New Roman" w:cs="Times New Roman" w:eastAsia="Times New Roman"/>
                <w:b w:val="0"/>
                <w:i w:val="0"/>
                <w:color w:val="1A1A1A"/>
                <w:sz w:val="20"/>
              </w:rPr>
              <w:t>Sinh ảnh từ ảnh thật của người mua bằng mô hình khuếch tán.</w:t>
            </w:r>
          </w:p>
        </w:tc>
      </w:tr>
      <w:tr>
        <w:trPr>
          <w:cantSplit/>
        </w:trPr>
        <w:tc>
          <w:tcPr>
            <w:tcW w:type="dxa" w:w="1814"/>
          </w:tcPr>
          <w:p>
            <w:pPr>
              <w:spacing w:after="20" w:line="276" w:lineRule="auto"/>
              <w:ind w:firstLine="0"/>
              <w:jc w:val="left"/>
            </w:pPr>
            <w:r>
              <w:rPr>
                <w:rFonts w:ascii="Times New Roman" w:hAnsi="Times New Roman" w:cs="Times New Roman" w:eastAsia="Times New Roman"/>
                <w:b w:val="0"/>
                <w:i w:val="0"/>
                <w:color w:val="1A1A1A"/>
                <w:sz w:val="20"/>
              </w:rPr>
              <w:t>Gợi ý size</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Bảng size tĩnh, đôi khi có số đo tham chiếu.</w:t>
            </w:r>
          </w:p>
        </w:tc>
        <w:tc>
          <w:tcPr>
            <w:tcW w:type="dxa" w:w="2098"/>
          </w:tcPr>
          <w:p>
            <w:pPr>
              <w:spacing w:after="20" w:line="276" w:lineRule="auto"/>
              <w:ind w:firstLine="0"/>
              <w:jc w:val="left"/>
            </w:pPr>
            <w:r>
              <w:rPr>
                <w:rFonts w:ascii="Times New Roman" w:hAnsi="Times New Roman" w:cs="Times New Roman" w:eastAsia="Times New Roman"/>
                <w:b w:val="0"/>
                <w:i w:val="0"/>
                <w:color w:val="1A1A1A"/>
                <w:sz w:val="20"/>
              </w:rPr>
              <w:t>Nhập số đo thủ công là chính.</w:t>
            </w:r>
          </w:p>
        </w:tc>
        <w:tc>
          <w:tcPr>
            <w:tcW w:type="dxa" w:w="2835"/>
          </w:tcPr>
          <w:p>
            <w:pPr>
              <w:spacing w:after="20" w:line="276" w:lineRule="auto"/>
              <w:ind w:firstLine="0"/>
              <w:jc w:val="left"/>
            </w:pPr>
            <w:r>
              <w:rPr>
                <w:rFonts w:ascii="Times New Roman" w:hAnsi="Times New Roman" w:cs="Times New Roman" w:eastAsia="Times New Roman"/>
                <w:b w:val="0"/>
                <w:i w:val="0"/>
                <w:color w:val="1A1A1A"/>
                <w:sz w:val="20"/>
              </w:rPr>
              <w:t>Ước lượng số đo từ ảnh + số đo tự nhập, số đo tự nhập luôn được ưu tiên.</w:t>
            </w:r>
          </w:p>
        </w:tc>
      </w:tr>
      <w:tr>
        <w:trPr>
          <w:cantSplit/>
        </w:trPr>
        <w:tc>
          <w:tcPr>
            <w:tcW w:type="dxa" w:w="1814"/>
          </w:tcPr>
          <w:p>
            <w:pPr>
              <w:spacing w:after="20" w:line="276" w:lineRule="auto"/>
              <w:ind w:firstLine="0"/>
              <w:jc w:val="left"/>
            </w:pPr>
            <w:r>
              <w:rPr>
                <w:rFonts w:ascii="Times New Roman" w:hAnsi="Times New Roman" w:cs="Times New Roman" w:eastAsia="Times New Roman"/>
                <w:b w:val="0"/>
                <w:i w:val="0"/>
                <w:color w:val="1A1A1A"/>
                <w:sz w:val="20"/>
              </w:rPr>
              <w:t>Thể hiện độ chật/rộng</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Một dòng chữ cảnh báo, nếu có.</w:t>
            </w:r>
          </w:p>
        </w:tc>
        <w:tc>
          <w:tcPr>
            <w:tcW w:type="dxa" w:w="2098"/>
          </w:tcPr>
          <w:p>
            <w:pPr>
              <w:spacing w:after="20" w:line="276" w:lineRule="auto"/>
              <w:ind w:firstLine="0"/>
              <w:jc w:val="left"/>
            </w:pPr>
            <w:r>
              <w:rPr>
                <w:rFonts w:ascii="Times New Roman" w:hAnsi="Times New Roman" w:cs="Times New Roman" w:eastAsia="Times New Roman"/>
                <w:b w:val="0"/>
                <w:i w:val="0"/>
                <w:color w:val="1A1A1A"/>
                <w:sz w:val="20"/>
              </w:rPr>
              <w:t>Đổi kích thước mô hình 3D.</w:t>
            </w:r>
          </w:p>
        </w:tc>
        <w:tc>
          <w:tcPr>
            <w:tcW w:type="dxa" w:w="2835"/>
          </w:tcPr>
          <w:p>
            <w:pPr>
              <w:spacing w:after="20" w:line="276" w:lineRule="auto"/>
              <w:ind w:firstLine="0"/>
              <w:jc w:val="left"/>
            </w:pPr>
            <w:r>
              <w:rPr>
                <w:rFonts w:ascii="Times New Roman" w:hAnsi="Times New Roman" w:cs="Times New Roman" w:eastAsia="Times New Roman"/>
                <w:b w:val="0"/>
                <w:i w:val="0"/>
                <w:color w:val="1A1A1A"/>
                <w:sz w:val="20"/>
              </w:rPr>
              <w:t>Đổi chính bức ảnh: độ căng vải, nếp rủ, vai trễ theo mức độ chật đo được.</w:t>
            </w:r>
          </w:p>
        </w:tc>
      </w:tr>
      <w:tr>
        <w:trPr>
          <w:cantSplit/>
        </w:trPr>
        <w:tc>
          <w:tcPr>
            <w:tcW w:type="dxa" w:w="1814"/>
          </w:tcPr>
          <w:p>
            <w:pPr>
              <w:spacing w:after="20" w:line="276" w:lineRule="auto"/>
              <w:ind w:firstLine="0"/>
              <w:jc w:val="left"/>
            </w:pPr>
            <w:r>
              <w:rPr>
                <w:rFonts w:ascii="Times New Roman" w:hAnsi="Times New Roman" w:cs="Times New Roman" w:eastAsia="Times New Roman"/>
                <w:b w:val="0"/>
                <w:i w:val="0"/>
                <w:color w:val="1A1A1A"/>
                <w:sz w:val="20"/>
              </w:rPr>
              <w:t>Xử lý khi mô hình sinh ra ảnh sai</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Không áp dụng.</w:t>
            </w:r>
          </w:p>
        </w:tc>
        <w:tc>
          <w:tcPr>
            <w:tcW w:type="dxa" w:w="2098"/>
          </w:tcPr>
          <w:p>
            <w:pPr>
              <w:spacing w:after="20" w:line="276" w:lineRule="auto"/>
              <w:ind w:firstLine="0"/>
              <w:jc w:val="left"/>
            </w:pPr>
            <w:r>
              <w:rPr>
                <w:rFonts w:ascii="Times New Roman" w:hAnsi="Times New Roman" w:cs="Times New Roman" w:eastAsia="Times New Roman"/>
                <w:b w:val="0"/>
                <w:i w:val="0"/>
                <w:color w:val="1A1A1A"/>
                <w:sz w:val="20"/>
              </w:rPr>
              <w:t>Không áp dụng.</w:t>
            </w:r>
          </w:p>
        </w:tc>
        <w:tc>
          <w:tcPr>
            <w:tcW w:type="dxa" w:w="2835"/>
          </w:tcPr>
          <w:p>
            <w:pPr>
              <w:spacing w:after="20" w:line="276" w:lineRule="auto"/>
              <w:ind w:firstLine="0"/>
              <w:jc w:val="left"/>
            </w:pPr>
            <w:r>
              <w:rPr>
                <w:rFonts w:ascii="Times New Roman" w:hAnsi="Times New Roman" w:cs="Times New Roman" w:eastAsia="Times New Roman"/>
                <w:b w:val="0"/>
                <w:i w:val="0"/>
                <w:color w:val="1A1A1A"/>
                <w:sz w:val="20"/>
              </w:rPr>
              <w:t>Cổng chất lượng ba tầng; ảnh sai bị loại và giữ lại ảnh sạch kèm lý do.</w:t>
            </w:r>
          </w:p>
        </w:tc>
      </w:tr>
      <w:tr>
        <w:trPr>
          <w:cantSplit/>
        </w:trPr>
        <w:tc>
          <w:tcPr>
            <w:tcW w:type="dxa" w:w="1814"/>
          </w:tcPr>
          <w:p>
            <w:pPr>
              <w:spacing w:after="20" w:line="276" w:lineRule="auto"/>
              <w:ind w:firstLine="0"/>
              <w:jc w:val="left"/>
            </w:pPr>
            <w:r>
              <w:rPr>
                <w:rFonts w:ascii="Times New Roman" w:hAnsi="Times New Roman" w:cs="Times New Roman" w:eastAsia="Times New Roman"/>
                <w:b w:val="0"/>
                <w:i w:val="0"/>
                <w:color w:val="1A1A1A"/>
                <w:sz w:val="20"/>
              </w:rPr>
              <w:t>Công khai giới hạn của phần AI</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Không.</w:t>
            </w:r>
          </w:p>
        </w:tc>
        <w:tc>
          <w:tcPr>
            <w:tcW w:type="dxa" w:w="2098"/>
          </w:tcPr>
          <w:p>
            <w:pPr>
              <w:spacing w:after="20" w:line="276" w:lineRule="auto"/>
              <w:ind w:firstLine="0"/>
              <w:jc w:val="left"/>
            </w:pPr>
            <w:r>
              <w:rPr>
                <w:rFonts w:ascii="Times New Roman" w:hAnsi="Times New Roman" w:cs="Times New Roman" w:eastAsia="Times New Roman"/>
                <w:b w:val="0"/>
                <w:i w:val="0"/>
                <w:color w:val="1A1A1A"/>
                <w:sz w:val="20"/>
              </w:rPr>
              <w:t>Hiếm khi.</w:t>
            </w:r>
          </w:p>
        </w:tc>
        <w:tc>
          <w:tcPr>
            <w:tcW w:type="dxa" w:w="2835"/>
          </w:tcPr>
          <w:p>
            <w:pPr>
              <w:spacing w:after="20" w:line="276" w:lineRule="auto"/>
              <w:ind w:firstLine="0"/>
              <w:jc w:val="left"/>
            </w:pPr>
            <w:r>
              <w:rPr>
                <w:rFonts w:ascii="Times New Roman" w:hAnsi="Times New Roman" w:cs="Times New Roman" w:eastAsia="Times New Roman"/>
                <w:b w:val="0"/>
                <w:i w:val="0"/>
                <w:color w:val="1A1A1A"/>
                <w:sz w:val="20"/>
              </w:rPr>
              <w:t>Có — sai số, điều kiện đo, và các chỉ số chưa đo đều được ghi trong tài liệu.</w:t>
            </w:r>
          </w:p>
        </w:tc>
      </w:tr>
      <w:tr>
        <w:trPr>
          <w:cantSplit/>
        </w:trPr>
        <w:tc>
          <w:tcPr>
            <w:tcW w:type="dxa" w:w="1814"/>
          </w:tcPr>
          <w:p>
            <w:pPr>
              <w:spacing w:after="20" w:line="276" w:lineRule="auto"/>
              <w:ind w:firstLine="0"/>
              <w:jc w:val="left"/>
            </w:pPr>
            <w:r>
              <w:rPr>
                <w:rFonts w:ascii="Times New Roman" w:hAnsi="Times New Roman" w:cs="Times New Roman" w:eastAsia="Times New Roman"/>
                <w:b w:val="0"/>
                <w:i w:val="0"/>
                <w:color w:val="1A1A1A"/>
                <w:sz w:val="20"/>
              </w:rPr>
              <w:t>Sẵn sàng thương mại</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Có.</w:t>
            </w:r>
          </w:p>
        </w:tc>
        <w:tc>
          <w:tcPr>
            <w:tcW w:type="dxa" w:w="2098"/>
          </w:tcPr>
          <w:p>
            <w:pPr>
              <w:spacing w:after="20" w:line="276" w:lineRule="auto"/>
              <w:ind w:firstLine="0"/>
              <w:jc w:val="left"/>
            </w:pPr>
            <w:r>
              <w:rPr>
                <w:rFonts w:ascii="Times New Roman" w:hAnsi="Times New Roman" w:cs="Times New Roman" w:eastAsia="Times New Roman"/>
                <w:b w:val="0"/>
                <w:i w:val="0"/>
                <w:color w:val="1A1A1A"/>
                <w:sz w:val="20"/>
              </w:rPr>
              <w:t>Có.</w:t>
            </w:r>
          </w:p>
        </w:tc>
        <w:tc>
          <w:tcPr>
            <w:tcW w:type="dxa" w:w="2835"/>
          </w:tcPr>
          <w:p>
            <w:pPr>
              <w:spacing w:after="20" w:line="276" w:lineRule="auto"/>
              <w:ind w:firstLine="0"/>
              <w:jc w:val="left"/>
            </w:pPr>
            <w:r>
              <w:rPr>
                <w:rFonts w:ascii="Times New Roman" w:hAnsi="Times New Roman" w:cs="Times New Roman" w:eastAsia="Times New Roman"/>
                <w:b/>
                <w:i w:val="0"/>
                <w:color w:val="1A1A1A"/>
                <w:sz w:val="20"/>
              </w:rPr>
              <w:t>Chưa</w:t>
            </w:r>
            <w:r>
              <w:rPr>
                <w:rFonts w:ascii="Times New Roman" w:hAnsi="Times New Roman" w:cs="Times New Roman" w:eastAsia="Times New Roman"/>
                <w:b w:val="0"/>
                <w:i w:val="0"/>
                <w:color w:val="1A1A1A"/>
                <w:sz w:val="20"/>
              </w:rPr>
              <w:t xml:space="preserve"> — thanh toán ở chế độ thử nghiệm, chưa triển khai công khai, dữ liệu huấn luyện phi thương mại.</w:t>
            </w:r>
          </w:p>
        </w:tc>
      </w:tr>
    </w:tbl>
    <w:p>
      <w:pPr>
        <w:spacing w:before="60" w:after="200" w:line="288" w:lineRule="auto"/>
        <w:ind w:firstLine="0"/>
        <w:jc w:val="left"/>
      </w:pPr>
      <w:r>
        <w:rPr>
          <w:rFonts w:ascii="Times New Roman" w:hAnsi="Times New Roman" w:cs="Times New Roman" w:eastAsia="Times New Roman"/>
          <w:b/>
          <w:i w:val="0"/>
          <w:color w:val="555555"/>
          <w:sz w:val="20"/>
        </w:rPr>
        <w:t xml:space="preserve">Nguồn: </w:t>
      </w:r>
      <w:r>
        <w:rPr>
          <w:rFonts w:ascii="Times New Roman" w:hAnsi="Times New Roman" w:cs="Times New Roman" w:eastAsia="Times New Roman"/>
          <w:b w:val="0"/>
          <w:i w:val="0"/>
          <w:color w:val="555555"/>
          <w:sz w:val="20"/>
        </w:rPr>
        <w:t>Bảng chỉ so sánh đặc điểm quan sát được, không so sánh quy mô kinh doanh. Hàng cuối cùng là điểm JAPANO thua rõ ràng và được giữ lại trong bảng vì lý do đó.</w:t>
      </w:r>
    </w:p>
    <w:p>
      <w:pPr>
        <w:pStyle w:val="Heading1"/>
        <w:pageBreakBefore/>
      </w:pPr>
      <w:r>
        <w:rPr>
          <w:rFonts w:ascii="Times New Roman" w:hAnsi="Times New Roman" w:cs="Times New Roman" w:eastAsia="Times New Roman"/>
          <w:b/>
          <w:i w:val="0"/>
          <w:color w:val="8C2F27"/>
          <w:sz w:val="32"/>
        </w:rPr>
        <w:t>CHƯƠNG 3. PHÂN TÍCH HỆ THỐNG VÀ MÔ HÌNH USE CASE</w:t>
      </w:r>
    </w:p>
    <w:p>
      <w:pPr>
        <w:keepNext w:val="0"/>
        <w:spacing w:after="120"/>
        <w:ind w:firstLine="567"/>
        <w:jc w:val="both"/>
      </w:pPr>
      <w:r>
        <w:rPr>
          <w:rFonts w:ascii="Times New Roman" w:hAnsi="Times New Roman" w:cs="Times New Roman" w:eastAsia="Times New Roman"/>
          <w:b w:val="0"/>
          <w:i w:val="0"/>
          <w:color w:val="1A1A1A"/>
          <w:sz w:val="26"/>
        </w:rPr>
        <w:t xml:space="preserve">Chương này chuyển từ mô tả sản phẩm sang mô tả yêu cầu. Điểm khác biệt so với một bản phân tích viết trước khi lập trình là ở đây mọi tác nhân và mọi use case đều được </w:t>
      </w:r>
      <w:r>
        <w:rPr>
          <w:rFonts w:ascii="Times New Roman" w:hAnsi="Times New Roman" w:cs="Times New Roman" w:eastAsia="Times New Roman"/>
          <w:b/>
          <w:i w:val="0"/>
          <w:color w:val="1A1A1A"/>
          <w:sz w:val="26"/>
        </w:rPr>
        <w:t>rút ra từ hệ thống đã chạy</w:t>
      </w:r>
      <w:r>
        <w:rPr>
          <w:rFonts w:ascii="Times New Roman" w:hAnsi="Times New Roman" w:cs="Times New Roman" w:eastAsia="Times New Roman"/>
          <w:b w:val="0"/>
          <w:i w:val="0"/>
          <w:color w:val="1A1A1A"/>
          <w:sz w:val="26"/>
        </w:rPr>
        <w:t>: mỗi use case dưới đây đều có ít nhất một điểm cuối REST hoặc một màn hình tương ứng trong mã nguồn, và những use case từng được nghĩ tới nhưng không được xây dựng thì không xuất hiện trong chương này.</w:t>
      </w:r>
    </w:p>
    <w:p>
      <w:pPr>
        <w:pStyle w:val="Heading2"/>
      </w:pPr>
      <w:r>
        <w:rPr>
          <w:rFonts w:ascii="Times New Roman" w:hAnsi="Times New Roman" w:cs="Times New Roman" w:eastAsia="Times New Roman"/>
          <w:b/>
          <w:i w:val="0"/>
          <w:color w:val="1A1A1A"/>
          <w:sz w:val="28"/>
        </w:rPr>
        <w:t>3.1. Xác định tác nhân</w:t>
      </w:r>
    </w:p>
    <w:p>
      <w:pPr>
        <w:keepNext w:val="0"/>
        <w:spacing w:after="120"/>
        <w:ind w:firstLine="567"/>
        <w:jc w:val="both"/>
      </w:pPr>
      <w:r>
        <w:rPr>
          <w:rFonts w:ascii="Times New Roman" w:hAnsi="Times New Roman" w:cs="Times New Roman" w:eastAsia="Times New Roman"/>
          <w:b w:val="0"/>
          <w:i w:val="0"/>
          <w:color w:val="1A1A1A"/>
          <w:sz w:val="26"/>
        </w:rPr>
        <w:t>JAPANO có mười tác nhân, chia thành hai nhóm: tác nhân người và tác nhân hệ thống. Việc đưa tác nhân hệ thống vào mô hình không phải để cho sơ đồ trông đầy đặn, mà vì chúng thật sự quyết định luồng: một đơn thanh toán thẻ chỉ chuyển trạng thái khi cổng thanh toán gọi ngược lại, và một lượt thử đồ chỉ hoàn tất khi dịch vụ GPU trả về ảnh.</w:t>
      </w:r>
    </w:p>
    <w:p>
      <w:pPr>
        <w:keepNext/>
        <w:spacing w:after="80" w:before="160"/>
        <w:ind w:firstLine="0"/>
        <w:jc w:val="center"/>
      </w:pPr>
      <w:r>
        <w:rPr>
          <w:rFonts w:ascii="Times New Roman" w:hAnsi="Times New Roman" w:cs="Times New Roman" w:eastAsia="Times New Roman"/>
          <w:b/>
          <w:i w:val="0"/>
          <w:color w:val="555555"/>
          <w:sz w:val="21"/>
        </w:rPr>
        <w:t xml:space="preserve">Bảng 3.1. </w:t>
      </w:r>
      <w:r>
        <w:rPr>
          <w:rFonts w:ascii="Times New Roman" w:hAnsi="Times New Roman" w:cs="Times New Roman" w:eastAsia="Times New Roman"/>
          <w:b w:val="0"/>
          <w:i/>
          <w:color w:val="555555"/>
          <w:sz w:val="21"/>
        </w:rPr>
        <w:t>Danh sách tác nhân của hệ thống JAPANO.</w:t>
      </w:r>
    </w:p>
    <w:tbl>
      <w:tblPr>
        <w:tblStyle w:val="TableGrid"/>
        <w:tblW w:w="8787" w:type="dxa"/>
        <w:jc w:val="center"/>
        <w:tblLayout w:type="fixed"/>
        <w:tblLook w:firstColumn="1" w:firstRow="1" w:lastColumn="0" w:lastRow="0" w:noHBand="0" w:noVBand="1" w:val="04A0"/>
      </w:tblPr>
      <w:tblGrid>
        <w:gridCol w:w="1814"/>
        <w:gridCol w:w="1020"/>
        <w:gridCol w:w="5953"/>
      </w:tblGrid>
      <w:tr>
        <w:trPr>
          <w:tblHeader w:val="true"/>
          <w:cantSplit/>
        </w:trPr>
        <w:tc>
          <w:tcPr>
            <w:tcW w:type="dxa" w:w="1814"/>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Tác nhân</w:t>
            </w:r>
          </w:p>
        </w:tc>
        <w:tc>
          <w:tcPr>
            <w:tcW w:type="dxa" w:w="1020"/>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Loại</w:t>
            </w:r>
          </w:p>
        </w:tc>
        <w:tc>
          <w:tcPr>
            <w:tcW w:type="dxa" w:w="5953"/>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Quyền hạn và vai trò trong hệ thống</w:t>
            </w:r>
          </w:p>
        </w:tc>
      </w:tr>
      <w:tr>
        <w:trPr>
          <w:cantSplit/>
        </w:trPr>
        <w:tc>
          <w:tcPr>
            <w:tcW w:type="dxa" w:w="1814"/>
          </w:tcPr>
          <w:p>
            <w:pPr>
              <w:spacing w:after="20" w:line="276" w:lineRule="auto"/>
              <w:ind w:firstLine="0"/>
              <w:jc w:val="left"/>
            </w:pPr>
            <w:r>
              <w:rPr>
                <w:rFonts w:ascii="Times New Roman" w:hAnsi="Times New Roman" w:cs="Times New Roman" w:eastAsia="Times New Roman"/>
                <w:b w:val="0"/>
                <w:i w:val="0"/>
                <w:color w:val="1A1A1A"/>
                <w:sz w:val="21"/>
              </w:rPr>
              <w:t>Khách chưa đăng nhập</w:t>
            </w:r>
          </w:p>
        </w:tc>
        <w:tc>
          <w:tcPr>
            <w:tcW w:type="dxa" w:w="1020"/>
          </w:tcPr>
          <w:p>
            <w:pPr>
              <w:spacing w:after="20" w:line="276" w:lineRule="auto"/>
              <w:ind w:firstLine="0"/>
              <w:jc w:val="left"/>
            </w:pPr>
            <w:r>
              <w:rPr>
                <w:rFonts w:ascii="Times New Roman" w:hAnsi="Times New Roman" w:cs="Times New Roman" w:eastAsia="Times New Roman"/>
                <w:b w:val="0"/>
                <w:i w:val="0"/>
                <w:color w:val="1A1A1A"/>
                <w:sz w:val="21"/>
              </w:rPr>
              <w:t>Người</w:t>
            </w:r>
          </w:p>
        </w:tc>
        <w:tc>
          <w:tcPr>
            <w:tcW w:type="dxa" w:w="5953"/>
          </w:tcPr>
          <w:p>
            <w:pPr>
              <w:spacing w:after="20" w:line="276" w:lineRule="auto"/>
              <w:ind w:firstLine="0"/>
              <w:jc w:val="left"/>
            </w:pPr>
            <w:r>
              <w:rPr>
                <w:rFonts w:ascii="Times New Roman" w:hAnsi="Times New Roman" w:cs="Times New Roman" w:eastAsia="Times New Roman"/>
                <w:b w:val="0"/>
                <w:i w:val="0"/>
                <w:color w:val="1A1A1A"/>
                <w:sz w:val="21"/>
              </w:rPr>
              <w:t>Duyệt catalog, tìm kiếm, xem chi tiết sản phẩm, thêm vào giỏ trên thiết bị. Không truy cập được đơn hàng, hồ sơ hay tính năng AI cần danh tính.</w:t>
            </w:r>
          </w:p>
        </w:tc>
      </w:tr>
      <w:tr>
        <w:trPr>
          <w:cantSplit/>
        </w:trPr>
        <w:tc>
          <w:tcPr>
            <w:tcW w:type="dxa" w:w="1814"/>
          </w:tcPr>
          <w:p>
            <w:pPr>
              <w:spacing w:after="20" w:line="276" w:lineRule="auto"/>
              <w:ind w:firstLine="0"/>
              <w:jc w:val="left"/>
            </w:pPr>
            <w:r>
              <w:rPr>
                <w:rFonts w:ascii="Times New Roman" w:hAnsi="Times New Roman" w:cs="Times New Roman" w:eastAsia="Times New Roman"/>
                <w:b w:val="0"/>
                <w:i w:val="0"/>
                <w:color w:val="1A1A1A"/>
                <w:sz w:val="21"/>
              </w:rPr>
              <w:t>Khách hàng (</w:t>
            </w:r>
            <w:r>
              <w:rPr>
                <w:rFonts w:ascii="Consolas" w:hAnsi="Consolas" w:cs="Consolas" w:eastAsia="Consolas"/>
                <w:b w:val="0"/>
                <w:i w:val="0"/>
                <w:color w:val="1A1A1A"/>
                <w:sz w:val="18"/>
              </w:rPr>
              <w:t>customer</w:t>
            </w:r>
            <w:r>
              <w:rPr>
                <w:rFonts w:ascii="Times New Roman" w:hAnsi="Times New Roman" w:cs="Times New Roman" w:eastAsia="Times New Roman"/>
                <w:b w:val="0"/>
                <w:i w:val="0"/>
                <w:color w:val="1A1A1A"/>
                <w:sz w:val="21"/>
              </w:rPr>
              <w:t>)</w:t>
            </w:r>
          </w:p>
        </w:tc>
        <w:tc>
          <w:tcPr>
            <w:tcW w:type="dxa" w:w="1020"/>
          </w:tcPr>
          <w:p>
            <w:pPr>
              <w:spacing w:after="20" w:line="276" w:lineRule="auto"/>
              <w:ind w:firstLine="0"/>
              <w:jc w:val="left"/>
            </w:pPr>
            <w:r>
              <w:rPr>
                <w:rFonts w:ascii="Times New Roman" w:hAnsi="Times New Roman" w:cs="Times New Roman" w:eastAsia="Times New Roman"/>
                <w:b w:val="0"/>
                <w:i w:val="0"/>
                <w:color w:val="1A1A1A"/>
                <w:sz w:val="21"/>
              </w:rPr>
              <w:t>Người</w:t>
            </w:r>
          </w:p>
        </w:tc>
        <w:tc>
          <w:tcPr>
            <w:tcW w:type="dxa" w:w="5953"/>
          </w:tcPr>
          <w:p>
            <w:pPr>
              <w:spacing w:after="20" w:line="276" w:lineRule="auto"/>
              <w:ind w:firstLine="0"/>
              <w:jc w:val="left"/>
            </w:pPr>
            <w:r>
              <w:rPr>
                <w:rFonts w:ascii="Times New Roman" w:hAnsi="Times New Roman" w:cs="Times New Roman" w:eastAsia="Times New Roman"/>
                <w:b w:val="0"/>
                <w:i w:val="0"/>
                <w:color w:val="1A1A1A"/>
                <w:sz w:val="21"/>
              </w:rPr>
              <w:t>Toàn bộ chức năng mua sắm, hậu mãi, thử đồ, đo cơ thể, trợ lý, khám phá Nhật Bản, mục tiêu tiết kiệm và chương trình khách hàng thân thiết.</w:t>
            </w:r>
          </w:p>
        </w:tc>
      </w:tr>
      <w:tr>
        <w:trPr>
          <w:cantSplit/>
        </w:trPr>
        <w:tc>
          <w:tcPr>
            <w:tcW w:type="dxa" w:w="1814"/>
          </w:tcPr>
          <w:p>
            <w:pPr>
              <w:spacing w:after="20" w:line="276" w:lineRule="auto"/>
              <w:ind w:firstLine="0"/>
              <w:jc w:val="left"/>
            </w:pPr>
            <w:r>
              <w:rPr>
                <w:rFonts w:ascii="Times New Roman" w:hAnsi="Times New Roman" w:cs="Times New Roman" w:eastAsia="Times New Roman"/>
                <w:b w:val="0"/>
                <w:i w:val="0"/>
                <w:color w:val="1A1A1A"/>
                <w:sz w:val="21"/>
              </w:rPr>
              <w:t>Nhân viên (</w:t>
            </w:r>
            <w:r>
              <w:rPr>
                <w:rFonts w:ascii="Consolas" w:hAnsi="Consolas" w:cs="Consolas" w:eastAsia="Consolas"/>
                <w:b w:val="0"/>
                <w:i w:val="0"/>
                <w:color w:val="1A1A1A"/>
                <w:sz w:val="18"/>
              </w:rPr>
              <w:t>staff</w:t>
            </w:r>
            <w:r>
              <w:rPr>
                <w:rFonts w:ascii="Times New Roman" w:hAnsi="Times New Roman" w:cs="Times New Roman" w:eastAsia="Times New Roman"/>
                <w:b w:val="0"/>
                <w:i w:val="0"/>
                <w:color w:val="1A1A1A"/>
                <w:sz w:val="21"/>
              </w:rPr>
              <w:t>)</w:t>
            </w:r>
          </w:p>
        </w:tc>
        <w:tc>
          <w:tcPr>
            <w:tcW w:type="dxa" w:w="1020"/>
          </w:tcPr>
          <w:p>
            <w:pPr>
              <w:spacing w:after="20" w:line="276" w:lineRule="auto"/>
              <w:ind w:firstLine="0"/>
              <w:jc w:val="left"/>
            </w:pPr>
            <w:r>
              <w:rPr>
                <w:rFonts w:ascii="Times New Roman" w:hAnsi="Times New Roman" w:cs="Times New Roman" w:eastAsia="Times New Roman"/>
                <w:b w:val="0"/>
                <w:i w:val="0"/>
                <w:color w:val="1A1A1A"/>
                <w:sz w:val="21"/>
              </w:rPr>
              <w:t>Người</w:t>
            </w:r>
          </w:p>
        </w:tc>
        <w:tc>
          <w:tcPr>
            <w:tcW w:type="dxa" w:w="5953"/>
          </w:tcPr>
          <w:p>
            <w:pPr>
              <w:spacing w:after="20" w:line="276" w:lineRule="auto"/>
              <w:ind w:firstLine="0"/>
              <w:jc w:val="left"/>
            </w:pPr>
            <w:r>
              <w:rPr>
                <w:rFonts w:ascii="Times New Roman" w:hAnsi="Times New Roman" w:cs="Times New Roman" w:eastAsia="Times New Roman"/>
                <w:b w:val="0"/>
                <w:i w:val="0"/>
                <w:color w:val="1A1A1A"/>
                <w:sz w:val="21"/>
              </w:rPr>
              <w:t>Xử lý đơn hàng, cập nhật trạng thái vận chuyển, duyệt yêu cầu trả hàng, kiểm duyệt nội dung, xem dashboard. Không sửa được cấu hình hệ thống.</w:t>
            </w:r>
          </w:p>
        </w:tc>
      </w:tr>
      <w:tr>
        <w:trPr>
          <w:cantSplit/>
        </w:trPr>
        <w:tc>
          <w:tcPr>
            <w:tcW w:type="dxa" w:w="1814"/>
          </w:tcPr>
          <w:p>
            <w:pPr>
              <w:spacing w:after="20" w:line="276" w:lineRule="auto"/>
              <w:ind w:firstLine="0"/>
              <w:jc w:val="left"/>
            </w:pPr>
            <w:r>
              <w:rPr>
                <w:rFonts w:ascii="Times New Roman" w:hAnsi="Times New Roman" w:cs="Times New Roman" w:eastAsia="Times New Roman"/>
                <w:b w:val="0"/>
                <w:i w:val="0"/>
                <w:color w:val="1A1A1A"/>
                <w:sz w:val="21"/>
              </w:rPr>
              <w:t>Quản trị viên (</w:t>
            </w:r>
            <w:r>
              <w:rPr>
                <w:rFonts w:ascii="Consolas" w:hAnsi="Consolas" w:cs="Consolas" w:eastAsia="Consolas"/>
                <w:b w:val="0"/>
                <w:i w:val="0"/>
                <w:color w:val="1A1A1A"/>
                <w:sz w:val="18"/>
              </w:rPr>
              <w:t>admin</w:t>
            </w:r>
            <w:r>
              <w:rPr>
                <w:rFonts w:ascii="Times New Roman" w:hAnsi="Times New Roman" w:cs="Times New Roman" w:eastAsia="Times New Roman"/>
                <w:b w:val="0"/>
                <w:i w:val="0"/>
                <w:color w:val="1A1A1A"/>
                <w:sz w:val="21"/>
              </w:rPr>
              <w:t>)</w:t>
            </w:r>
          </w:p>
        </w:tc>
        <w:tc>
          <w:tcPr>
            <w:tcW w:type="dxa" w:w="1020"/>
          </w:tcPr>
          <w:p>
            <w:pPr>
              <w:spacing w:after="20" w:line="276" w:lineRule="auto"/>
              <w:ind w:firstLine="0"/>
              <w:jc w:val="left"/>
            </w:pPr>
            <w:r>
              <w:rPr>
                <w:rFonts w:ascii="Times New Roman" w:hAnsi="Times New Roman" w:cs="Times New Roman" w:eastAsia="Times New Roman"/>
                <w:b w:val="0"/>
                <w:i w:val="0"/>
                <w:color w:val="1A1A1A"/>
                <w:sz w:val="21"/>
              </w:rPr>
              <w:t>Người</w:t>
            </w:r>
          </w:p>
        </w:tc>
        <w:tc>
          <w:tcPr>
            <w:tcW w:type="dxa" w:w="5953"/>
          </w:tcPr>
          <w:p>
            <w:pPr>
              <w:spacing w:after="20" w:line="276" w:lineRule="auto"/>
              <w:ind w:firstLine="0"/>
              <w:jc w:val="left"/>
            </w:pPr>
            <w:r>
              <w:rPr>
                <w:rFonts w:ascii="Times New Roman" w:hAnsi="Times New Roman" w:cs="Times New Roman" w:eastAsia="Times New Roman"/>
                <w:b w:val="0"/>
                <w:i w:val="0"/>
                <w:color w:val="1A1A1A"/>
                <w:sz w:val="21"/>
              </w:rPr>
              <w:t>Bao trùm quyền nhân viên, thêm quản lý sản phẩm và biến thể, voucher, banner, đối soát thanh toán, hoàn tiền, xem phân tích và theo dõi sức khoẻ dịch vụ.</w:t>
            </w:r>
          </w:p>
        </w:tc>
      </w:tr>
      <w:tr>
        <w:trPr>
          <w:cantSplit/>
        </w:trPr>
        <w:tc>
          <w:tcPr>
            <w:tcW w:type="dxa" w:w="1814"/>
          </w:tcPr>
          <w:p>
            <w:pPr>
              <w:spacing w:after="20" w:line="276" w:lineRule="auto"/>
              <w:ind w:firstLine="0"/>
              <w:jc w:val="left"/>
            </w:pPr>
            <w:r>
              <w:rPr>
                <w:rFonts w:ascii="Times New Roman" w:hAnsi="Times New Roman" w:cs="Times New Roman" w:eastAsia="Times New Roman"/>
                <w:b w:val="0"/>
                <w:i w:val="0"/>
                <w:color w:val="1A1A1A"/>
                <w:sz w:val="21"/>
              </w:rPr>
              <w:t>Super Admin (</w:t>
            </w:r>
            <w:r>
              <w:rPr>
                <w:rFonts w:ascii="Consolas" w:hAnsi="Consolas" w:cs="Consolas" w:eastAsia="Consolas"/>
                <w:b w:val="0"/>
                <w:i w:val="0"/>
                <w:color w:val="1A1A1A"/>
                <w:sz w:val="18"/>
              </w:rPr>
              <w:t>super_admin</w:t>
            </w:r>
            <w:r>
              <w:rPr>
                <w:rFonts w:ascii="Times New Roman" w:hAnsi="Times New Roman" w:cs="Times New Roman" w:eastAsia="Times New Roman"/>
                <w:b w:val="0"/>
                <w:i w:val="0"/>
                <w:color w:val="1A1A1A"/>
                <w:sz w:val="21"/>
              </w:rPr>
              <w:t>)</w:t>
            </w:r>
          </w:p>
        </w:tc>
        <w:tc>
          <w:tcPr>
            <w:tcW w:type="dxa" w:w="1020"/>
          </w:tcPr>
          <w:p>
            <w:pPr>
              <w:spacing w:after="20" w:line="276" w:lineRule="auto"/>
              <w:ind w:firstLine="0"/>
              <w:jc w:val="left"/>
            </w:pPr>
            <w:r>
              <w:rPr>
                <w:rFonts w:ascii="Times New Roman" w:hAnsi="Times New Roman" w:cs="Times New Roman" w:eastAsia="Times New Roman"/>
                <w:b w:val="0"/>
                <w:i w:val="0"/>
                <w:color w:val="1A1A1A"/>
                <w:sz w:val="21"/>
              </w:rPr>
              <w:t>Người</w:t>
            </w:r>
          </w:p>
        </w:tc>
        <w:tc>
          <w:tcPr>
            <w:tcW w:type="dxa" w:w="5953"/>
          </w:tcPr>
          <w:p>
            <w:pPr>
              <w:spacing w:after="20" w:line="276" w:lineRule="auto"/>
              <w:ind w:firstLine="0"/>
              <w:jc w:val="left"/>
            </w:pPr>
            <w:r>
              <w:rPr>
                <w:rFonts w:ascii="Times New Roman" w:hAnsi="Times New Roman" w:cs="Times New Roman" w:eastAsia="Times New Roman"/>
                <w:b w:val="0"/>
                <w:i w:val="0"/>
                <w:color w:val="1A1A1A"/>
                <w:sz w:val="21"/>
              </w:rPr>
              <w:t>Bao trùm quyền quản trị viên, thêm quản lý người dùng và gán vai trò.</w:t>
            </w:r>
          </w:p>
        </w:tc>
      </w:tr>
      <w:tr>
        <w:trPr>
          <w:cantSplit/>
        </w:trPr>
        <w:tc>
          <w:tcPr>
            <w:tcW w:type="dxa" w:w="1814"/>
          </w:tcPr>
          <w:p>
            <w:pPr>
              <w:spacing w:after="20" w:line="276" w:lineRule="auto"/>
              <w:ind w:firstLine="0"/>
              <w:jc w:val="left"/>
            </w:pPr>
            <w:r>
              <w:rPr>
                <w:rFonts w:ascii="Times New Roman" w:hAnsi="Times New Roman" w:cs="Times New Roman" w:eastAsia="Times New Roman"/>
                <w:b w:val="0"/>
                <w:i w:val="0"/>
                <w:color w:val="1A1A1A"/>
                <w:sz w:val="21"/>
              </w:rPr>
              <w:t>Cổng Stripe</w:t>
            </w:r>
          </w:p>
        </w:tc>
        <w:tc>
          <w:tcPr>
            <w:tcW w:type="dxa" w:w="1020"/>
          </w:tcPr>
          <w:p>
            <w:pPr>
              <w:spacing w:after="20" w:line="276" w:lineRule="auto"/>
              <w:ind w:firstLine="0"/>
              <w:jc w:val="left"/>
            </w:pPr>
            <w:r>
              <w:rPr>
                <w:rFonts w:ascii="Times New Roman" w:hAnsi="Times New Roman" w:cs="Times New Roman" w:eastAsia="Times New Roman"/>
                <w:b w:val="0"/>
                <w:i w:val="0"/>
                <w:color w:val="1A1A1A"/>
                <w:sz w:val="21"/>
              </w:rPr>
              <w:t>Hệ thống</w:t>
            </w:r>
          </w:p>
        </w:tc>
        <w:tc>
          <w:tcPr>
            <w:tcW w:type="dxa" w:w="5953"/>
          </w:tcPr>
          <w:p>
            <w:pPr>
              <w:spacing w:after="20" w:line="276" w:lineRule="auto"/>
              <w:ind w:firstLine="0"/>
              <w:jc w:val="left"/>
            </w:pPr>
            <w:r>
              <w:rPr>
                <w:rFonts w:ascii="Times New Roman" w:hAnsi="Times New Roman" w:cs="Times New Roman" w:eastAsia="Times New Roman"/>
                <w:b w:val="0"/>
                <w:i w:val="0"/>
                <w:color w:val="1A1A1A"/>
                <w:sz w:val="21"/>
              </w:rPr>
              <w:t>Nhận yêu cầu thanh toán thẻ ở chế độ Test, gọi ngược webhook đã ký để xác nhận thành công, thất bại hoặc hoàn tiền.</w:t>
            </w:r>
          </w:p>
        </w:tc>
      </w:tr>
      <w:tr>
        <w:trPr>
          <w:cantSplit/>
        </w:trPr>
        <w:tc>
          <w:tcPr>
            <w:tcW w:type="dxa" w:w="1814"/>
          </w:tcPr>
          <w:p>
            <w:pPr>
              <w:spacing w:after="20" w:line="276" w:lineRule="auto"/>
              <w:ind w:firstLine="0"/>
              <w:jc w:val="left"/>
            </w:pPr>
            <w:r>
              <w:rPr>
                <w:rFonts w:ascii="Times New Roman" w:hAnsi="Times New Roman" w:cs="Times New Roman" w:eastAsia="Times New Roman"/>
                <w:b w:val="0"/>
                <w:i w:val="0"/>
                <w:color w:val="1A1A1A"/>
                <w:sz w:val="21"/>
              </w:rPr>
              <w:t>Cổng VNPay</w:t>
            </w:r>
          </w:p>
        </w:tc>
        <w:tc>
          <w:tcPr>
            <w:tcW w:type="dxa" w:w="1020"/>
          </w:tcPr>
          <w:p>
            <w:pPr>
              <w:spacing w:after="20" w:line="276" w:lineRule="auto"/>
              <w:ind w:firstLine="0"/>
              <w:jc w:val="left"/>
            </w:pPr>
            <w:r>
              <w:rPr>
                <w:rFonts w:ascii="Times New Roman" w:hAnsi="Times New Roman" w:cs="Times New Roman" w:eastAsia="Times New Roman"/>
                <w:b w:val="0"/>
                <w:i w:val="0"/>
                <w:color w:val="1A1A1A"/>
                <w:sz w:val="21"/>
              </w:rPr>
              <w:t>Hệ thống</w:t>
            </w:r>
          </w:p>
        </w:tc>
        <w:tc>
          <w:tcPr>
            <w:tcW w:type="dxa" w:w="5953"/>
          </w:tcPr>
          <w:p>
            <w:pPr>
              <w:spacing w:after="20" w:line="276" w:lineRule="auto"/>
              <w:ind w:firstLine="0"/>
              <w:jc w:val="left"/>
            </w:pPr>
            <w:r>
              <w:rPr>
                <w:rFonts w:ascii="Times New Roman" w:hAnsi="Times New Roman" w:cs="Times New Roman" w:eastAsia="Times New Roman"/>
                <w:b w:val="0"/>
                <w:i w:val="0"/>
                <w:color w:val="1A1A1A"/>
                <w:sz w:val="21"/>
              </w:rPr>
              <w:t>Nhận yêu cầu thanh toán ở môi trường Sandbox, trả kết quả qua chuỗi truy vấn có ký HMAC.</w:t>
            </w:r>
          </w:p>
        </w:tc>
      </w:tr>
      <w:tr>
        <w:trPr>
          <w:cantSplit/>
        </w:trPr>
        <w:tc>
          <w:tcPr>
            <w:tcW w:type="dxa" w:w="1814"/>
          </w:tcPr>
          <w:p>
            <w:pPr>
              <w:spacing w:after="20" w:line="276" w:lineRule="auto"/>
              <w:ind w:firstLine="0"/>
              <w:jc w:val="left"/>
            </w:pPr>
            <w:r>
              <w:rPr>
                <w:rFonts w:ascii="Times New Roman" w:hAnsi="Times New Roman" w:cs="Times New Roman" w:eastAsia="Times New Roman"/>
                <w:b w:val="0"/>
                <w:i w:val="0"/>
                <w:color w:val="1A1A1A"/>
                <w:sz w:val="21"/>
              </w:rPr>
              <w:t>Cloudinary</w:t>
            </w:r>
          </w:p>
        </w:tc>
        <w:tc>
          <w:tcPr>
            <w:tcW w:type="dxa" w:w="1020"/>
          </w:tcPr>
          <w:p>
            <w:pPr>
              <w:spacing w:after="20" w:line="276" w:lineRule="auto"/>
              <w:ind w:firstLine="0"/>
              <w:jc w:val="left"/>
            </w:pPr>
            <w:r>
              <w:rPr>
                <w:rFonts w:ascii="Times New Roman" w:hAnsi="Times New Roman" w:cs="Times New Roman" w:eastAsia="Times New Roman"/>
                <w:b w:val="0"/>
                <w:i w:val="0"/>
                <w:color w:val="1A1A1A"/>
                <w:sz w:val="21"/>
              </w:rPr>
              <w:t>Hệ thống</w:t>
            </w:r>
          </w:p>
        </w:tc>
        <w:tc>
          <w:tcPr>
            <w:tcW w:type="dxa" w:w="5953"/>
          </w:tcPr>
          <w:p>
            <w:pPr>
              <w:spacing w:after="20" w:line="276" w:lineRule="auto"/>
              <w:ind w:firstLine="0"/>
              <w:jc w:val="left"/>
            </w:pPr>
            <w:r>
              <w:rPr>
                <w:rFonts w:ascii="Times New Roman" w:hAnsi="Times New Roman" w:cs="Times New Roman" w:eastAsia="Times New Roman"/>
                <w:b w:val="0"/>
                <w:i w:val="0"/>
                <w:color w:val="1A1A1A"/>
                <w:sz w:val="21"/>
              </w:rPr>
              <w:t>Lưu trữ và phục vụ ảnh, video sản phẩm. Cơ sở dữ liệu chỉ giữ URL và metadata.</w:t>
            </w:r>
          </w:p>
        </w:tc>
      </w:tr>
      <w:tr>
        <w:trPr>
          <w:cantSplit/>
        </w:trPr>
        <w:tc>
          <w:tcPr>
            <w:tcW w:type="dxa" w:w="1814"/>
          </w:tcPr>
          <w:p>
            <w:pPr>
              <w:spacing w:after="20" w:line="276" w:lineRule="auto"/>
              <w:ind w:firstLine="0"/>
              <w:jc w:val="left"/>
            </w:pPr>
            <w:r>
              <w:rPr>
                <w:rFonts w:ascii="Times New Roman" w:hAnsi="Times New Roman" w:cs="Times New Roman" w:eastAsia="Times New Roman"/>
                <w:b w:val="0"/>
                <w:i w:val="0"/>
                <w:color w:val="1A1A1A"/>
                <w:sz w:val="21"/>
              </w:rPr>
              <w:t>MongoDB Atlas</w:t>
            </w:r>
          </w:p>
        </w:tc>
        <w:tc>
          <w:tcPr>
            <w:tcW w:type="dxa" w:w="1020"/>
          </w:tcPr>
          <w:p>
            <w:pPr>
              <w:spacing w:after="20" w:line="276" w:lineRule="auto"/>
              <w:ind w:firstLine="0"/>
              <w:jc w:val="left"/>
            </w:pPr>
            <w:r>
              <w:rPr>
                <w:rFonts w:ascii="Times New Roman" w:hAnsi="Times New Roman" w:cs="Times New Roman" w:eastAsia="Times New Roman"/>
                <w:b w:val="0"/>
                <w:i w:val="0"/>
                <w:color w:val="1A1A1A"/>
                <w:sz w:val="21"/>
              </w:rPr>
              <w:t>Hệ thống</w:t>
            </w:r>
          </w:p>
        </w:tc>
        <w:tc>
          <w:tcPr>
            <w:tcW w:type="dxa" w:w="5953"/>
          </w:tcPr>
          <w:p>
            <w:pPr>
              <w:spacing w:after="20" w:line="276" w:lineRule="auto"/>
              <w:ind w:firstLine="0"/>
              <w:jc w:val="left"/>
            </w:pPr>
            <w:r>
              <w:rPr>
                <w:rFonts w:ascii="Times New Roman" w:hAnsi="Times New Roman" w:cs="Times New Roman" w:eastAsia="Times New Roman"/>
                <w:b w:val="0"/>
                <w:i w:val="0"/>
                <w:color w:val="1A1A1A"/>
                <w:sz w:val="21"/>
              </w:rPr>
              <w:t>Kho dữ liệu runtime chính. ERD và phần thuyết trình cơ sở dữ liệu dùng đúng 19 bảng nghiệp vụ.</w:t>
            </w:r>
          </w:p>
        </w:tc>
      </w:tr>
      <w:tr>
        <w:trPr>
          <w:cantSplit/>
        </w:trPr>
        <w:tc>
          <w:tcPr>
            <w:tcW w:type="dxa" w:w="1814"/>
          </w:tcPr>
          <w:p>
            <w:pPr>
              <w:spacing w:after="20" w:line="276" w:lineRule="auto"/>
              <w:ind w:firstLine="0"/>
              <w:jc w:val="left"/>
            </w:pPr>
            <w:r>
              <w:rPr>
                <w:rFonts w:ascii="Times New Roman" w:hAnsi="Times New Roman" w:cs="Times New Roman" w:eastAsia="Times New Roman"/>
                <w:b w:val="0"/>
                <w:i w:val="0"/>
                <w:color w:val="1A1A1A"/>
                <w:sz w:val="21"/>
              </w:rPr>
              <w:t>Cụm dịch vụ AI cục bộ</w:t>
            </w:r>
          </w:p>
        </w:tc>
        <w:tc>
          <w:tcPr>
            <w:tcW w:type="dxa" w:w="1020"/>
          </w:tcPr>
          <w:p>
            <w:pPr>
              <w:spacing w:after="20" w:line="276" w:lineRule="auto"/>
              <w:ind w:firstLine="0"/>
              <w:jc w:val="left"/>
            </w:pPr>
            <w:r>
              <w:rPr>
                <w:rFonts w:ascii="Times New Roman" w:hAnsi="Times New Roman" w:cs="Times New Roman" w:eastAsia="Times New Roman"/>
                <w:b w:val="0"/>
                <w:i w:val="0"/>
                <w:color w:val="1A1A1A"/>
                <w:sz w:val="21"/>
              </w:rPr>
              <w:t>Hệ thống</w:t>
            </w:r>
          </w:p>
        </w:tc>
        <w:tc>
          <w:tcPr>
            <w:tcW w:type="dxa" w:w="5953"/>
          </w:tcPr>
          <w:p>
            <w:pPr>
              <w:spacing w:after="20" w:line="276" w:lineRule="auto"/>
              <w:ind w:firstLine="0"/>
              <w:jc w:val="left"/>
            </w:pPr>
            <w:r>
              <w:rPr>
                <w:rFonts w:ascii="Times New Roman" w:hAnsi="Times New Roman" w:cs="Times New Roman" w:eastAsia="Times New Roman"/>
                <w:b w:val="0"/>
                <w:i w:val="0"/>
                <w:color w:val="1A1A1A"/>
                <w:sz w:val="21"/>
              </w:rPr>
              <w:t>Bốn tiến trình riêng: phân tích cơ thể (CPU), thử đồ (GPU), tạo video (GPU) và mô hình ngôn ngữ tuỳ chọn qua Ollama. Được điều phối bởi bộ arbiter GPU.</w:t>
            </w:r>
          </w:p>
        </w:tc>
      </w:tr>
    </w:tbl>
    <w:p>
      <w:pPr>
        <w:spacing w:after="160" w:before="0" w:line="240" w:lineRule="auto"/>
        <w:ind w:firstLine="0"/>
      </w:pPr>
    </w:p>
    <w:p>
      <w:pPr>
        <w:pStyle w:val="Heading2"/>
      </w:pPr>
      <w:r>
        <w:rPr>
          <w:rFonts w:ascii="Times New Roman" w:hAnsi="Times New Roman" w:cs="Times New Roman" w:eastAsia="Times New Roman"/>
          <w:b/>
          <w:i w:val="0"/>
          <w:color w:val="1A1A1A"/>
          <w:sz w:val="28"/>
        </w:rPr>
        <w:t>3.2. Hai sơ đồ Use Case chính thức</w:t>
      </w:r>
    </w:p>
    <w:p>
      <w:pPr>
        <w:keepNext w:val="0"/>
        <w:spacing w:after="120"/>
        <w:ind w:firstLine="567"/>
        <w:jc w:val="both"/>
      </w:pPr>
      <w:r>
        <w:rPr>
          <w:rFonts w:ascii="Times New Roman" w:hAnsi="Times New Roman" w:cs="Times New Roman" w:eastAsia="Times New Roman"/>
          <w:b w:val="0"/>
          <w:i w:val="0"/>
          <w:color w:val="1A1A1A"/>
          <w:sz w:val="26"/>
        </w:rPr>
        <w:t xml:space="preserve">Báo cáo chỉ sử dụng </w:t>
      </w:r>
      <w:r>
        <w:rPr>
          <w:rFonts w:ascii="Times New Roman" w:hAnsi="Times New Roman" w:cs="Times New Roman" w:eastAsia="Times New Roman"/>
          <w:b/>
          <w:i w:val="0"/>
          <w:color w:val="1A1A1A"/>
          <w:sz w:val="26"/>
        </w:rPr>
        <w:t>hai sơ đồ Use Case đã được nhóm chốt</w:t>
      </w:r>
      <w:r>
        <w:rPr>
          <w:rFonts w:ascii="Times New Roman" w:hAnsi="Times New Roman" w:cs="Times New Roman" w:eastAsia="Times New Roman"/>
          <w:b w:val="0"/>
          <w:i w:val="0"/>
          <w:color w:val="1A1A1A"/>
          <w:sz w:val="26"/>
        </w:rPr>
        <w:t>: một sơ đồ cho phân hệ mua sắm của khách hàng và một sơ đồ cho phân hệ quản trị Web Admin. Hai hình này thay thế toàn bộ các bản Use Case cũ; các quy trình AI, thanh toán và hậu mãi được mô tả bằng đặc tả văn bản ở mục 3.3 thay vì tách thêm hình khác.</w:t>
      </w:r>
    </w:p>
    <w:p>
      <w:pPr>
        <w:pStyle w:val="Heading3"/>
      </w:pPr>
      <w:r>
        <w:rPr>
          <w:rFonts w:ascii="Times New Roman" w:hAnsi="Times New Roman" w:cs="Times New Roman" w:eastAsia="Times New Roman"/>
          <w:b/>
          <w:i w:val="0"/>
          <w:color w:val="1A1A1A"/>
          <w:sz w:val="26"/>
        </w:rPr>
        <w:t>3.2.1. Phân hệ mua sắm dành cho khách hàng</w:t>
      </w:r>
    </w:p>
    <w:p>
      <w:pPr>
        <w:keepNext w:val="0"/>
        <w:spacing w:after="120"/>
        <w:ind w:firstLine="567"/>
        <w:jc w:val="both"/>
      </w:pPr>
      <w:r>
        <w:rPr>
          <w:rFonts w:ascii="Times New Roman" w:hAnsi="Times New Roman" w:cs="Times New Roman" w:eastAsia="Times New Roman"/>
          <w:b w:val="0"/>
          <w:i w:val="0"/>
          <w:color w:val="1A1A1A"/>
          <w:sz w:val="26"/>
        </w:rPr>
        <w:t xml:space="preserve">Sơ đồ khách hàng tách riêng để có chỗ thể hiện đúng quan hệ </w:t>
      </w:r>
      <w:r>
        <w:rPr>
          <w:rFonts w:ascii="Consolas" w:hAnsi="Consolas" w:cs="Consolas" w:eastAsia="Consolas"/>
          <w:b w:val="0"/>
          <w:i w:val="0"/>
          <w:color w:val="1A1A1A"/>
          <w:sz w:val="23"/>
        </w:rPr>
        <w:t>include</w:t>
      </w:r>
      <w:r>
        <w:rPr>
          <w:rFonts w:ascii="Times New Roman" w:hAnsi="Times New Roman" w:cs="Times New Roman" w:eastAsia="Times New Roman"/>
          <w:b w:val="0"/>
          <w:i w:val="0"/>
          <w:color w:val="1A1A1A"/>
          <w:sz w:val="26"/>
        </w:rPr>
        <w:t xml:space="preserve"> và </w:t>
      </w:r>
      <w:r>
        <w:rPr>
          <w:rFonts w:ascii="Consolas" w:hAnsi="Consolas" w:cs="Consolas" w:eastAsia="Consolas"/>
          <w:b w:val="0"/>
          <w:i w:val="0"/>
          <w:color w:val="1A1A1A"/>
          <w:sz w:val="23"/>
        </w:rPr>
        <w:t>extend</w:t>
      </w:r>
      <w:r>
        <w:rPr>
          <w:rFonts w:ascii="Times New Roman" w:hAnsi="Times New Roman" w:cs="Times New Roman" w:eastAsia="Times New Roman"/>
          <w:b w:val="0"/>
          <w:i w:val="0"/>
          <w:color w:val="1A1A1A"/>
          <w:sz w:val="26"/>
        </w:rPr>
        <w:t xml:space="preserve">. Quy ước: </w:t>
      </w:r>
      <w:r>
        <w:rPr>
          <w:rFonts w:ascii="Consolas" w:hAnsi="Consolas" w:cs="Consolas" w:eastAsia="Consolas"/>
          <w:b w:val="0"/>
          <w:i w:val="0"/>
          <w:color w:val="1A1A1A"/>
          <w:sz w:val="23"/>
        </w:rPr>
        <w:t>include</w:t>
      </w:r>
      <w:r>
        <w:rPr>
          <w:rFonts w:ascii="Times New Roman" w:hAnsi="Times New Roman" w:cs="Times New Roman" w:eastAsia="Times New Roman"/>
          <w:b w:val="0"/>
          <w:i w:val="0"/>
          <w:color w:val="1A1A1A"/>
          <w:sz w:val="26"/>
        </w:rPr>
        <w:t xml:space="preserve"> là bước </w:t>
      </w:r>
      <w:r>
        <w:rPr>
          <w:rFonts w:ascii="Times New Roman" w:hAnsi="Times New Roman" w:cs="Times New Roman" w:eastAsia="Times New Roman"/>
          <w:b/>
          <w:i w:val="0"/>
          <w:color w:val="1A1A1A"/>
          <w:sz w:val="26"/>
        </w:rPr>
        <w:t>bắt buộc</w:t>
      </w:r>
      <w:r>
        <w:rPr>
          <w:rFonts w:ascii="Times New Roman" w:hAnsi="Times New Roman" w:cs="Times New Roman" w:eastAsia="Times New Roman"/>
          <w:b w:val="0"/>
          <w:i w:val="0"/>
          <w:color w:val="1A1A1A"/>
          <w:sz w:val="26"/>
        </w:rPr>
        <w:t xml:space="preserve"> của luồng chính — bỏ nó thì use case cha không hoàn thành; </w:t>
      </w:r>
      <w:r>
        <w:rPr>
          <w:rFonts w:ascii="Consolas" w:hAnsi="Consolas" w:cs="Consolas" w:eastAsia="Consolas"/>
          <w:b w:val="0"/>
          <w:i w:val="0"/>
          <w:color w:val="1A1A1A"/>
          <w:sz w:val="23"/>
        </w:rPr>
        <w:t>extend</w:t>
      </w:r>
      <w:r>
        <w:rPr>
          <w:rFonts w:ascii="Times New Roman" w:hAnsi="Times New Roman" w:cs="Times New Roman" w:eastAsia="Times New Roman"/>
          <w:b w:val="0"/>
          <w:i w:val="0"/>
          <w:color w:val="1A1A1A"/>
          <w:sz w:val="26"/>
        </w:rPr>
        <w:t xml:space="preserve"> là nhánh </w:t>
      </w:r>
      <w:r>
        <w:rPr>
          <w:rFonts w:ascii="Times New Roman" w:hAnsi="Times New Roman" w:cs="Times New Roman" w:eastAsia="Times New Roman"/>
          <w:b/>
          <w:i w:val="0"/>
          <w:color w:val="1A1A1A"/>
          <w:sz w:val="26"/>
        </w:rPr>
        <w:t>chỉ chạy khi thoả điều kiện</w:t>
      </w:r>
      <w:r>
        <w:rPr>
          <w:rFonts w:ascii="Times New Roman" w:hAnsi="Times New Roman" w:cs="Times New Roman" w:eastAsia="Times New Roman"/>
          <w:b w:val="0"/>
          <w:i w:val="0"/>
          <w:color w:val="1A1A1A"/>
          <w:sz w:val="26"/>
        </w:rPr>
        <w:t xml:space="preserve">. Chẳng hạn "Áp mã giảm giá" là </w:t>
      </w:r>
      <w:r>
        <w:rPr>
          <w:rFonts w:ascii="Consolas" w:hAnsi="Consolas" w:cs="Consolas" w:eastAsia="Consolas"/>
          <w:b w:val="0"/>
          <w:i w:val="0"/>
          <w:color w:val="1A1A1A"/>
          <w:sz w:val="23"/>
        </w:rPr>
        <w:t>extend</w:t>
      </w:r>
      <w:r>
        <w:rPr>
          <w:rFonts w:ascii="Times New Roman" w:hAnsi="Times New Roman" w:cs="Times New Roman" w:eastAsia="Times New Roman"/>
          <w:b w:val="0"/>
          <w:i w:val="0"/>
          <w:color w:val="1A1A1A"/>
          <w:sz w:val="26"/>
        </w:rPr>
        <w:t xml:space="preserve"> của "Đặt hàng" vì đơn không có mã vẫn đặt được, còn "Chọn địa chỉ giao hàng" là </w:t>
      </w:r>
      <w:r>
        <w:rPr>
          <w:rFonts w:ascii="Consolas" w:hAnsi="Consolas" w:cs="Consolas" w:eastAsia="Consolas"/>
          <w:b w:val="0"/>
          <w:i w:val="0"/>
          <w:color w:val="1A1A1A"/>
          <w:sz w:val="23"/>
        </w:rPr>
        <w:t>include</w:t>
      </w:r>
      <w:r>
        <w:rPr>
          <w:rFonts w:ascii="Times New Roman" w:hAnsi="Times New Roman" w:cs="Times New Roman" w:eastAsia="Times New Roman"/>
          <w:b w:val="0"/>
          <w:i w:val="0"/>
          <w:color w:val="1A1A1A"/>
          <w:sz w:val="26"/>
        </w:rPr>
        <w:t xml:space="preserve"> vì không có địa chỉ thì không có đơn.</w:t>
      </w:r>
    </w:p>
    <w:p>
      <w:pPr>
        <w:keepNext/>
        <w:spacing w:before="160" w:after="40"/>
        <w:ind w:firstLine="0"/>
        <w:jc w:val="center"/>
      </w:pPr>
      <w:r>
        <w:drawing>
          <wp:inline xmlns:a="http://schemas.openxmlformats.org/drawingml/2006/main" xmlns:pic="http://schemas.openxmlformats.org/drawingml/2006/picture">
            <wp:extent cx="5400000" cy="4318386"/>
            <wp:docPr id="3" name="Picture 3"/>
            <wp:cNvGraphicFramePr>
              <a:graphicFrameLocks noChangeAspect="1"/>
            </wp:cNvGraphicFramePr>
            <a:graphic>
              <a:graphicData uri="http://schemas.openxmlformats.org/drawingml/2006/picture">
                <pic:pic>
                  <pic:nvPicPr>
                    <pic:cNvPr id="0" name="D04-uc-khach-hang.png"/>
                    <pic:cNvPicPr/>
                  </pic:nvPicPr>
                  <pic:blipFill>
                    <a:blip r:embed="rId11"/>
                    <a:stretch>
                      <a:fillRect/>
                    </a:stretch>
                  </pic:blipFill>
                  <pic:spPr>
                    <a:xfrm>
                      <a:off x="0" y="0"/>
                      <a:ext cx="5400000" cy="4318386"/>
                    </a:xfrm>
                    <a:prstGeom prst="rect"/>
                  </pic:spPr>
                </pic:pic>
              </a:graphicData>
            </a:graphic>
          </wp:inline>
        </w:drawing>
      </w:r>
    </w:p>
    <w:p>
      <w:pPr>
        <w:spacing w:after="200" w:line="288" w:lineRule="auto"/>
        <w:ind w:firstLine="0"/>
        <w:jc w:val="center"/>
      </w:pPr>
      <w:r>
        <w:rPr>
          <w:rFonts w:ascii="Times New Roman" w:hAnsi="Times New Roman" w:cs="Times New Roman" w:eastAsia="Times New Roman"/>
          <w:b/>
          <w:i w:val="0"/>
          <w:color w:val="555555"/>
          <w:sz w:val="21"/>
        </w:rPr>
        <w:t xml:space="preserve">Hình 3.1. </w:t>
      </w:r>
      <w:r>
        <w:rPr>
          <w:rFonts w:ascii="Times New Roman" w:hAnsi="Times New Roman" w:cs="Times New Roman" w:eastAsia="Times New Roman"/>
          <w:b w:val="0"/>
          <w:i/>
          <w:color w:val="555555"/>
          <w:sz w:val="21"/>
        </w:rPr>
        <w:t>Use Case chính thức của phân hệ mua sắm dành cho khách hàng.</w:t>
      </w:r>
    </w:p>
    <w:p>
      <w:pPr>
        <w:spacing w:after="200" w:line="276" w:lineRule="auto"/>
        <w:ind w:firstLine="0"/>
        <w:jc w:val="center"/>
      </w:pPr>
      <w:r>
        <w:rPr>
          <w:rFonts w:ascii="Times New Roman" w:hAnsi="Times New Roman" w:cs="Times New Roman" w:eastAsia="Times New Roman"/>
          <w:b w:val="0"/>
          <w:i/>
          <w:color w:val="555555"/>
          <w:sz w:val="19"/>
        </w:rPr>
        <w:t xml:space="preserve">Nguồn: </w:t>
      </w:r>
      <w:r>
        <w:rPr>
          <w:rFonts w:ascii="Times New Roman" w:hAnsi="Times New Roman" w:cs="Times New Roman" w:eastAsia="Times New Roman"/>
          <w:b w:val="0"/>
          <w:i w:val="0"/>
          <w:color w:val="555555"/>
          <w:sz w:val="19"/>
        </w:rPr>
        <w:t xml:space="preserve">Nhóm tự vẽ; tệp nguồn </w:t>
      </w:r>
      <w:r>
        <w:rPr>
          <w:rFonts w:ascii="Consolas" w:hAnsi="Consolas" w:cs="Consolas" w:eastAsia="Consolas"/>
          <w:b w:val="0"/>
          <w:i w:val="0"/>
          <w:color w:val="555555"/>
          <w:sz w:val="16"/>
        </w:rPr>
        <w:t>docs/report/diagrams/D04-uc-khach-hang.drawio</w:t>
      </w:r>
      <w:r>
        <w:rPr>
          <w:rFonts w:ascii="Times New Roman" w:hAnsi="Times New Roman" w:cs="Times New Roman" w:eastAsia="Times New Roman"/>
          <w:b w:val="0"/>
          <w:i w:val="0"/>
          <w:color w:val="555555"/>
          <w:sz w:val="19"/>
        </w:rPr>
        <w:t>.</w:t>
      </w:r>
    </w:p>
    <w:p>
      <w:pPr>
        <w:pStyle w:val="Heading3"/>
      </w:pPr>
      <w:r>
        <w:rPr>
          <w:rFonts w:ascii="Times New Roman" w:hAnsi="Times New Roman" w:cs="Times New Roman" w:eastAsia="Times New Roman"/>
          <w:b/>
          <w:i w:val="0"/>
          <w:color w:val="1A1A1A"/>
          <w:sz w:val="26"/>
        </w:rPr>
        <w:t>3.2.2. Phân hệ quản trị Web Admin</w:t>
      </w:r>
    </w:p>
    <w:p>
      <w:pPr>
        <w:keepNext w:val="0"/>
        <w:spacing w:after="120"/>
        <w:ind w:firstLine="567"/>
        <w:jc w:val="both"/>
      </w:pPr>
      <w:r>
        <w:rPr>
          <w:rFonts w:ascii="Times New Roman" w:hAnsi="Times New Roman" w:cs="Times New Roman" w:eastAsia="Times New Roman"/>
          <w:b w:val="0"/>
          <w:i w:val="0"/>
          <w:color w:val="1A1A1A"/>
          <w:sz w:val="26"/>
        </w:rPr>
        <w:t xml:space="preserve">Ba vai trò quản trị được vẽ chồng lớp theo đúng thứ tự phân quyền: mũi tên của </w:t>
      </w:r>
      <w:r>
        <w:rPr>
          <w:rFonts w:ascii="Consolas" w:hAnsi="Consolas" w:cs="Consolas" w:eastAsia="Consolas"/>
          <w:b w:val="0"/>
          <w:i w:val="0"/>
          <w:color w:val="1A1A1A"/>
          <w:sz w:val="23"/>
        </w:rPr>
        <w:t>staff</w:t>
      </w:r>
      <w:r>
        <w:rPr>
          <w:rFonts w:ascii="Times New Roman" w:hAnsi="Times New Roman" w:cs="Times New Roman" w:eastAsia="Times New Roman"/>
          <w:b w:val="0"/>
          <w:i w:val="0"/>
          <w:color w:val="1A1A1A"/>
          <w:sz w:val="26"/>
        </w:rPr>
        <w:t xml:space="preserve"> chỉ tới nhóm việc vận hành hằng ngày, </w:t>
      </w:r>
      <w:r>
        <w:rPr>
          <w:rFonts w:ascii="Consolas" w:hAnsi="Consolas" w:cs="Consolas" w:eastAsia="Consolas"/>
          <w:b w:val="0"/>
          <w:i w:val="0"/>
          <w:color w:val="1A1A1A"/>
          <w:sz w:val="23"/>
        </w:rPr>
        <w:t>admin</w:t>
      </w:r>
      <w:r>
        <w:rPr>
          <w:rFonts w:ascii="Times New Roman" w:hAnsi="Times New Roman" w:cs="Times New Roman" w:eastAsia="Times New Roman"/>
          <w:b w:val="0"/>
          <w:i w:val="0"/>
          <w:color w:val="1A1A1A"/>
          <w:sz w:val="26"/>
        </w:rPr>
        <w:t xml:space="preserve"> thêm nhóm việc cấu hình và tiền bạc, </w:t>
      </w:r>
      <w:r>
        <w:rPr>
          <w:rFonts w:ascii="Consolas" w:hAnsi="Consolas" w:cs="Consolas" w:eastAsia="Consolas"/>
          <w:b w:val="0"/>
          <w:i w:val="0"/>
          <w:color w:val="1A1A1A"/>
          <w:sz w:val="23"/>
        </w:rPr>
        <w:t>super_admin</w:t>
      </w:r>
      <w:r>
        <w:rPr>
          <w:rFonts w:ascii="Times New Roman" w:hAnsi="Times New Roman" w:cs="Times New Roman" w:eastAsia="Times New Roman"/>
          <w:b w:val="0"/>
          <w:i w:val="0"/>
          <w:color w:val="1A1A1A"/>
          <w:sz w:val="26"/>
        </w:rPr>
        <w:t xml:space="preserve"> thêm nhóm việc quản lý con người. Cách vẽ này làm lộ ra một tính chất quan trọng của hệ thống: </w:t>
      </w:r>
      <w:r>
        <w:rPr>
          <w:rFonts w:ascii="Times New Roman" w:hAnsi="Times New Roman" w:cs="Times New Roman" w:eastAsia="Times New Roman"/>
          <w:b/>
          <w:i w:val="0"/>
          <w:color w:val="1A1A1A"/>
          <w:sz w:val="26"/>
        </w:rPr>
        <w:t>quyền càng cao thì số use case càng ít nhưng hậu quả càng lớn</w:t>
      </w:r>
      <w:r>
        <w:rPr>
          <w:rFonts w:ascii="Times New Roman" w:hAnsi="Times New Roman" w:cs="Times New Roman" w:eastAsia="Times New Roman"/>
          <w:b w:val="0"/>
          <w:i w:val="0"/>
          <w:color w:val="1A1A1A"/>
          <w:sz w:val="26"/>
        </w:rPr>
        <w:t>.</w:t>
      </w:r>
    </w:p>
    <w:p>
      <w:pPr>
        <w:keepNext/>
        <w:spacing w:before="160" w:after="40"/>
        <w:ind w:firstLine="0"/>
        <w:jc w:val="center"/>
      </w:pPr>
      <w:r>
        <w:drawing>
          <wp:inline xmlns:a="http://schemas.openxmlformats.org/drawingml/2006/main" xmlns:pic="http://schemas.openxmlformats.org/drawingml/2006/picture">
            <wp:extent cx="5400000" cy="4011203"/>
            <wp:docPr id="4" name="Picture 4"/>
            <wp:cNvGraphicFramePr>
              <a:graphicFrameLocks noChangeAspect="1"/>
            </wp:cNvGraphicFramePr>
            <a:graphic>
              <a:graphicData uri="http://schemas.openxmlformats.org/drawingml/2006/picture">
                <pic:pic>
                  <pic:nvPicPr>
                    <pic:cNvPr id="0" name="D05-uc-quan-tri.png"/>
                    <pic:cNvPicPr/>
                  </pic:nvPicPr>
                  <pic:blipFill>
                    <a:blip r:embed="rId12"/>
                    <a:stretch>
                      <a:fillRect/>
                    </a:stretch>
                  </pic:blipFill>
                  <pic:spPr>
                    <a:xfrm>
                      <a:off x="0" y="0"/>
                      <a:ext cx="5400000" cy="4011203"/>
                    </a:xfrm>
                    <a:prstGeom prst="rect"/>
                  </pic:spPr>
                </pic:pic>
              </a:graphicData>
            </a:graphic>
          </wp:inline>
        </w:drawing>
      </w:r>
    </w:p>
    <w:p>
      <w:pPr>
        <w:spacing w:after="200" w:line="288" w:lineRule="auto"/>
        <w:ind w:firstLine="0"/>
        <w:jc w:val="center"/>
      </w:pPr>
      <w:r>
        <w:rPr>
          <w:rFonts w:ascii="Times New Roman" w:hAnsi="Times New Roman" w:cs="Times New Roman" w:eastAsia="Times New Roman"/>
          <w:b/>
          <w:i w:val="0"/>
          <w:color w:val="555555"/>
          <w:sz w:val="21"/>
        </w:rPr>
        <w:t xml:space="preserve">Hình 3.2. </w:t>
      </w:r>
      <w:r>
        <w:rPr>
          <w:rFonts w:ascii="Times New Roman" w:hAnsi="Times New Roman" w:cs="Times New Roman" w:eastAsia="Times New Roman"/>
          <w:b w:val="0"/>
          <w:i/>
          <w:color w:val="555555"/>
          <w:sz w:val="21"/>
        </w:rPr>
        <w:t>Use Case chính thức của phân hệ quản trị với ba mức vai trò.</w:t>
      </w:r>
    </w:p>
    <w:p>
      <w:pPr>
        <w:spacing w:after="200" w:line="276" w:lineRule="auto"/>
        <w:ind w:firstLine="0"/>
        <w:jc w:val="center"/>
      </w:pPr>
      <w:r>
        <w:rPr>
          <w:rFonts w:ascii="Times New Roman" w:hAnsi="Times New Roman" w:cs="Times New Roman" w:eastAsia="Times New Roman"/>
          <w:b w:val="0"/>
          <w:i/>
          <w:color w:val="555555"/>
          <w:sz w:val="19"/>
        </w:rPr>
        <w:t xml:space="preserve">Nguồn: </w:t>
      </w:r>
      <w:r>
        <w:rPr>
          <w:rFonts w:ascii="Times New Roman" w:hAnsi="Times New Roman" w:cs="Times New Roman" w:eastAsia="Times New Roman"/>
          <w:b w:val="0"/>
          <w:i w:val="0"/>
          <w:color w:val="555555"/>
          <w:sz w:val="19"/>
        </w:rPr>
        <w:t xml:space="preserve">Nhóm tự vẽ; tệp nguồn </w:t>
      </w:r>
      <w:r>
        <w:rPr>
          <w:rFonts w:ascii="Consolas" w:hAnsi="Consolas" w:cs="Consolas" w:eastAsia="Consolas"/>
          <w:b w:val="0"/>
          <w:i w:val="0"/>
          <w:color w:val="555555"/>
          <w:sz w:val="16"/>
        </w:rPr>
        <w:t>docs/report/diagrams/D05-uc-quan-tri.drawio</w:t>
      </w:r>
      <w:r>
        <w:rPr>
          <w:rFonts w:ascii="Times New Roman" w:hAnsi="Times New Roman" w:cs="Times New Roman" w:eastAsia="Times New Roman"/>
          <w:b w:val="0"/>
          <w:i w:val="0"/>
          <w:color w:val="555555"/>
          <w:sz w:val="19"/>
        </w:rPr>
        <w:t>.</w:t>
      </w:r>
    </w:p>
    <w:p>
      <w:pPr>
        <w:pStyle w:val="Heading2"/>
      </w:pPr>
      <w:r>
        <w:rPr>
          <w:rFonts w:ascii="Times New Roman" w:hAnsi="Times New Roman" w:cs="Times New Roman" w:eastAsia="Times New Roman"/>
          <w:b/>
          <w:i w:val="0"/>
          <w:color w:val="1A1A1A"/>
          <w:sz w:val="28"/>
        </w:rPr>
        <w:t>3.3. Đặc tả chi tiết các use case quan trọng</w:t>
      </w:r>
    </w:p>
    <w:p>
      <w:pPr>
        <w:keepNext w:val="0"/>
        <w:spacing w:after="120"/>
        <w:ind w:firstLine="567"/>
        <w:jc w:val="both"/>
      </w:pPr>
      <w:r>
        <w:rPr>
          <w:rFonts w:ascii="Times New Roman" w:hAnsi="Times New Roman" w:cs="Times New Roman" w:eastAsia="Times New Roman"/>
          <w:b w:val="0"/>
          <w:i w:val="0"/>
          <w:color w:val="1A1A1A"/>
          <w:sz w:val="26"/>
        </w:rPr>
        <w:t>Mười bốn use case dưới đây được đặc tả đầy đủ vì chúng hoặc chạm vào tiền, hoặc chạm vào dữ liệu cá nhân, hoặc là nơi hệ thống có thể từ chối người dùng — ba nhóm mà một mô tả sơ sài dễ gây hiểu nhầm nhất. Cột "Điểm cuối / mô-đun" trỏ thẳng tới mã nguồn để người đọc kiểm chứng.</w:t>
      </w:r>
    </w:p>
    <w:p>
      <w:pPr>
        <w:keepNext/>
        <w:spacing w:after="80" w:before="160"/>
        <w:ind w:firstLine="0"/>
        <w:jc w:val="center"/>
      </w:pPr>
      <w:r>
        <w:rPr>
          <w:rFonts w:ascii="Times New Roman" w:hAnsi="Times New Roman" w:cs="Times New Roman" w:eastAsia="Times New Roman"/>
          <w:b/>
          <w:i w:val="0"/>
          <w:color w:val="555555"/>
          <w:sz w:val="21"/>
        </w:rPr>
        <w:t xml:space="preserve">Bảng 3.2. </w:t>
      </w:r>
      <w:r>
        <w:rPr>
          <w:rFonts w:ascii="Times New Roman" w:hAnsi="Times New Roman" w:cs="Times New Roman" w:eastAsia="Times New Roman"/>
          <w:b w:val="0"/>
          <w:i/>
          <w:color w:val="555555"/>
          <w:sz w:val="21"/>
        </w:rPr>
        <w:t>Đặc tả use case UC-01 — Đăng ký tài khoản.</w:t>
      </w:r>
    </w:p>
    <w:tbl>
      <w:tblPr>
        <w:tblStyle w:val="TableGrid"/>
        <w:tblW w:w="8787" w:type="dxa"/>
        <w:jc w:val="center"/>
        <w:tblLayout w:type="fixed"/>
        <w:tblLook w:firstColumn="1" w:firstRow="1" w:lastColumn="0" w:lastRow="0" w:noHBand="0" w:noVBand="1" w:val="04A0"/>
      </w:tblPr>
      <w:tblGrid>
        <w:gridCol w:w="1644"/>
        <w:gridCol w:w="7143"/>
      </w:tblGrid>
      <w:tr>
        <w:trPr>
          <w:tblHeader w:val="true"/>
          <w:cantSplit/>
        </w:trPr>
        <w:tc>
          <w:tcPr>
            <w:tcW w:type="dxa" w:w="1644"/>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7143"/>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Mã use case</w:t>
            </w:r>
          </w:p>
        </w:tc>
        <w:tc>
          <w:tcPr>
            <w:tcW w:type="dxa" w:w="7143"/>
          </w:tcPr>
          <w:p>
            <w:pPr>
              <w:spacing w:after="20" w:line="276" w:lineRule="auto"/>
              <w:ind w:firstLine="0"/>
              <w:jc w:val="left"/>
            </w:pPr>
            <w:r>
              <w:rPr>
                <w:rFonts w:ascii="Times New Roman" w:hAnsi="Times New Roman" w:cs="Times New Roman" w:eastAsia="Times New Roman"/>
                <w:b/>
                <w:i w:val="0"/>
                <w:color w:val="1A1A1A"/>
                <w:sz w:val="21"/>
              </w:rPr>
              <w:t>UC-01</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Tên</w:t>
            </w:r>
          </w:p>
        </w:tc>
        <w:tc>
          <w:tcPr>
            <w:tcW w:type="dxa" w:w="7143"/>
          </w:tcPr>
          <w:p>
            <w:pPr>
              <w:spacing w:after="20" w:line="276" w:lineRule="auto"/>
              <w:ind w:firstLine="0"/>
              <w:jc w:val="left"/>
            </w:pPr>
            <w:r>
              <w:rPr>
                <w:rFonts w:ascii="Times New Roman" w:hAnsi="Times New Roman" w:cs="Times New Roman" w:eastAsia="Times New Roman"/>
                <w:b/>
                <w:i w:val="0"/>
                <w:color w:val="1A1A1A"/>
                <w:sz w:val="21"/>
              </w:rPr>
              <w:t>Đăng ký tài khoản</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Tác nhân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Khách chưa đăng nhập</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Tiền điều kiện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Người dùng chưa có tài khoản với địa chỉ email định dùng.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Hậu điều kiện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Tài khoản mới được tạo với vai trò </w:t>
            </w:r>
            <w:r>
              <w:rPr>
                <w:rFonts w:ascii="Consolas" w:hAnsi="Consolas" w:cs="Consolas" w:eastAsia="Consolas"/>
                <w:b w:val="0"/>
                <w:i w:val="0"/>
                <w:color w:val="1A1A1A"/>
                <w:sz w:val="18"/>
              </w:rPr>
              <w:t>customer</w:t>
            </w:r>
            <w:r>
              <w:rPr>
                <w:rFonts w:ascii="Times New Roman" w:hAnsi="Times New Roman" w:cs="Times New Roman" w:eastAsia="Times New Roman"/>
                <w:b w:val="0"/>
                <w:i w:val="0"/>
                <w:color w:val="1A1A1A"/>
                <w:sz w:val="21"/>
              </w:rPr>
              <w:t>, mật khẩu đã băm bcrypt; người dùng có phiên đăng nhập hợp lệ.</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Luồng chính</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1. Người dùng mở màn hình đăng ký và nhập họ tên, email, mật khẩu.</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2. Client kiểm tra sơ bộ định dạng và độ mạnh mật khẩu.</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3. Hệ thống kiểm tra email chưa tồn tại.</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4. Hệ thống kiểm tra chính sách mật khẩu phía máy chủ.</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5. Hệ thống băm mật khẩu bằng bcrypt và ghi bản ghi người dùng.</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6. Hệ thống ký JWT kèm vai trò và trả về cho client.</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7. Client lưu phiên (SecureStore trên ứng dụng, cookie HttpOnly trên website).</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Luồng thay thế</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3a. Email đã tồn tại: hệ thống trả lỗi và mời người dùng đăng nhập hoặc khôi phục mật khẩu.</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4a. Mật khẩu không đạt chính sách: trả về lý do cụ thể để người dùng sửa.</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Ngoại lệ</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E1. Vượt giới hạn 20 lần trong 15 phút cho mỗi địa chỉ IP: trả mã 429 kèm thông báo chờ.</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E2. Mất kết nối cơ sở dữ liệu: trả lỗi máy chủ, không tạo tài khoản một nửa.</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Điểm cuối / mô-đun</w:t>
            </w:r>
          </w:p>
        </w:tc>
        <w:tc>
          <w:tcPr>
            <w:tcW w:type="dxa" w:w="7143"/>
          </w:tcPr>
          <w:p>
            <w:pPr>
              <w:spacing w:after="20" w:line="276" w:lineRule="auto"/>
              <w:ind w:firstLine="0"/>
              <w:jc w:val="left"/>
            </w:pPr>
            <w:r>
              <w:rPr>
                <w:rFonts w:ascii="Consolas" w:hAnsi="Consolas" w:cs="Consolas" w:eastAsia="Consolas"/>
                <w:b w:val="0"/>
                <w:i w:val="0"/>
                <w:color w:val="1A1A1A"/>
                <w:sz w:val="18"/>
              </w:rPr>
              <w:t>POST /api/auth/register</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backend/routes/auth.js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backend/lib/auth.js</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Dữ liệu đọc / ghi</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Ghi: </w:t>
            </w:r>
            <w:r>
              <w:rPr>
                <w:rFonts w:ascii="Consolas" w:hAnsi="Consolas" w:cs="Consolas" w:eastAsia="Consolas"/>
                <w:b w:val="0"/>
                <w:i w:val="0"/>
                <w:color w:val="1A1A1A"/>
                <w:sz w:val="18"/>
              </w:rPr>
              <w:t>users</w:t>
            </w:r>
            <w:r>
              <w:rPr>
                <w:rFonts w:ascii="Times New Roman" w:hAnsi="Times New Roman" w:cs="Times New Roman" w:eastAsia="Times New Roman"/>
                <w:b w:val="0"/>
                <w:i w:val="0"/>
                <w:color w:val="1A1A1A"/>
                <w:sz w:val="21"/>
              </w:rPr>
              <w:t xml:space="preserve">. Đọc: </w:t>
            </w:r>
            <w:r>
              <w:rPr>
                <w:rFonts w:ascii="Consolas" w:hAnsi="Consolas" w:cs="Consolas" w:eastAsia="Consolas"/>
                <w:b w:val="0"/>
                <w:i w:val="0"/>
                <w:color w:val="1A1A1A"/>
                <w:sz w:val="18"/>
              </w:rPr>
              <w:t>users</w:t>
            </w:r>
            <w:r>
              <w:rPr>
                <w:rFonts w:ascii="Times New Roman" w:hAnsi="Times New Roman" w:cs="Times New Roman" w:eastAsia="Times New Roman"/>
                <w:b w:val="0"/>
                <w:i w:val="0"/>
                <w:color w:val="1A1A1A"/>
                <w:sz w:val="21"/>
              </w:rPr>
              <w:t xml:space="preserve"> (kiểm tra trùng email).</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3.3. </w:t>
      </w:r>
      <w:r>
        <w:rPr>
          <w:rFonts w:ascii="Times New Roman" w:hAnsi="Times New Roman" w:cs="Times New Roman" w:eastAsia="Times New Roman"/>
          <w:b w:val="0"/>
          <w:i/>
          <w:color w:val="555555"/>
          <w:sz w:val="21"/>
        </w:rPr>
        <w:t>Đặc tả use case UC-02 — Đăng nhập.</w:t>
      </w:r>
    </w:p>
    <w:tbl>
      <w:tblPr>
        <w:tblStyle w:val="TableGrid"/>
        <w:tblW w:w="8787" w:type="dxa"/>
        <w:jc w:val="center"/>
        <w:tblLayout w:type="fixed"/>
        <w:tblLook w:firstColumn="1" w:firstRow="1" w:lastColumn="0" w:lastRow="0" w:noHBand="0" w:noVBand="1" w:val="04A0"/>
      </w:tblPr>
      <w:tblGrid>
        <w:gridCol w:w="1644"/>
        <w:gridCol w:w="7143"/>
      </w:tblGrid>
      <w:tr>
        <w:trPr>
          <w:tblHeader w:val="true"/>
          <w:cantSplit/>
        </w:trPr>
        <w:tc>
          <w:tcPr>
            <w:tcW w:type="dxa" w:w="1644"/>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7143"/>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Mã use case</w:t>
            </w:r>
          </w:p>
        </w:tc>
        <w:tc>
          <w:tcPr>
            <w:tcW w:type="dxa" w:w="7143"/>
          </w:tcPr>
          <w:p>
            <w:pPr>
              <w:spacing w:after="20" w:line="276" w:lineRule="auto"/>
              <w:ind w:firstLine="0"/>
              <w:jc w:val="left"/>
            </w:pPr>
            <w:r>
              <w:rPr>
                <w:rFonts w:ascii="Times New Roman" w:hAnsi="Times New Roman" w:cs="Times New Roman" w:eastAsia="Times New Roman"/>
                <w:b/>
                <w:i w:val="0"/>
                <w:color w:val="1A1A1A"/>
                <w:sz w:val="21"/>
              </w:rPr>
              <w:t>UC-02</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Tên</w:t>
            </w:r>
          </w:p>
        </w:tc>
        <w:tc>
          <w:tcPr>
            <w:tcW w:type="dxa" w:w="7143"/>
          </w:tcPr>
          <w:p>
            <w:pPr>
              <w:spacing w:after="20" w:line="276" w:lineRule="auto"/>
              <w:ind w:firstLine="0"/>
              <w:jc w:val="left"/>
            </w:pPr>
            <w:r>
              <w:rPr>
                <w:rFonts w:ascii="Times New Roman" w:hAnsi="Times New Roman" w:cs="Times New Roman" w:eastAsia="Times New Roman"/>
                <w:b/>
                <w:i w:val="0"/>
                <w:color w:val="1A1A1A"/>
                <w:sz w:val="21"/>
              </w:rPr>
              <w:t>Đăng nhập</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Tác nhân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Khách hàng, Nhân viên, Quản trị viên, Super Admin</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Tiền điều kiện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Tài khoản đã tồn tại và chưa bị khoá.</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Hậu điều kiện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Người dùng có JWT hợp lệ mang đúng vai trò của mình.</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Luồng chính</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1. Người dùng nhập email và mật khẩu.</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2. Hệ thống áp giới hạn chống thử mật khẩu hàng loạt.</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3. Hệ thống tìm người dùng theo email và so mật khẩu bằng </w:t>
            </w:r>
            <w:r>
              <w:rPr>
                <w:rFonts w:ascii="Consolas" w:hAnsi="Consolas" w:cs="Consolas" w:eastAsia="Consolas"/>
                <w:b w:val="0"/>
                <w:i w:val="0"/>
                <w:color w:val="1A1A1A"/>
                <w:sz w:val="18"/>
              </w:rPr>
              <w:t>bcrypt.compare</w:t>
            </w:r>
            <w:r>
              <w:rPr>
                <w:rFonts w:ascii="Times New Roman" w:hAnsi="Times New Roman" w:cs="Times New Roman" w:eastAsia="Times New Roman"/>
                <w:b w:val="0"/>
                <w:i w:val="0"/>
                <w:color w:val="1A1A1A"/>
                <w:sz w:val="21"/>
              </w:rPr>
              <w:t>.</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4. Hệ thống ký JWT kèm mã người dùng, vai trò và thời hạn.</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5. Client lưu phiên; ứng dụng di động khôi phục màn hình chính ngay từ bản sao người dùng đã lưu cục bộ trong khi vẫn xác thực lại ở nền.</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Luồng thay thế</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5a. Trên website, lớp BFF tách JWT khỏi phần thân phản hồi và đặt vào cookie </w:t>
            </w:r>
            <w:r>
              <w:rPr>
                <w:rFonts w:ascii="Consolas" w:hAnsi="Consolas" w:cs="Consolas" w:eastAsia="Consolas"/>
                <w:b w:val="0"/>
                <w:i w:val="0"/>
                <w:color w:val="1A1A1A"/>
                <w:sz w:val="18"/>
              </w:rPr>
              <w:t>japano_session</w:t>
            </w:r>
            <w:r>
              <w:rPr>
                <w:rFonts w:ascii="Times New Roman" w:hAnsi="Times New Roman" w:cs="Times New Roman" w:eastAsia="Times New Roman"/>
                <w:b w:val="0"/>
                <w:i w:val="0"/>
                <w:color w:val="1A1A1A"/>
                <w:sz w:val="21"/>
              </w:rPr>
              <w:t xml:space="preserve"> với </w:t>
            </w:r>
            <w:r>
              <w:rPr>
                <w:rFonts w:ascii="Consolas" w:hAnsi="Consolas" w:cs="Consolas" w:eastAsia="Consolas"/>
                <w:b w:val="0"/>
                <w:i w:val="0"/>
                <w:color w:val="1A1A1A"/>
                <w:sz w:val="18"/>
              </w:rPr>
              <w:t>HttpOnly</w:t>
            </w:r>
            <w:r>
              <w:rPr>
                <w:rFonts w:ascii="Times New Roman" w:hAnsi="Times New Roman" w:cs="Times New Roman" w:eastAsia="Times New Roman"/>
                <w:b w:val="0"/>
                <w:i w:val="0"/>
                <w:color w:val="1A1A1A"/>
                <w:sz w:val="21"/>
              </w:rPr>
              <w:t xml:space="preserve"> và </w:t>
            </w:r>
            <w:r>
              <w:rPr>
                <w:rFonts w:ascii="Consolas" w:hAnsi="Consolas" w:cs="Consolas" w:eastAsia="Consolas"/>
                <w:b w:val="0"/>
                <w:i w:val="0"/>
                <w:color w:val="1A1A1A"/>
                <w:sz w:val="18"/>
              </w:rPr>
              <w:t>SameSite=Lax</w:t>
            </w:r>
            <w:r>
              <w:rPr>
                <w:rFonts w:ascii="Times New Roman" w:hAnsi="Times New Roman" w:cs="Times New Roman" w:eastAsia="Times New Roman"/>
                <w:b w:val="0"/>
                <w:i w:val="0"/>
                <w:color w:val="1A1A1A"/>
                <w:sz w:val="21"/>
              </w:rPr>
              <w:t>; trình duyệt không bao giờ thấy token.</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Ngoại lệ</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E1. Sai email hoặc sai mật khẩu: trả 401 với thông điệp trung tính, không tiết lộ email có tồn tại hay không.</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E2. Vượt giới hạn: trả 429. Chỉ các điểm cuối thật sự nhận thông tin đăng nhập mới bị siết; </w:t>
            </w:r>
            <w:r>
              <w:rPr>
                <w:rFonts w:ascii="Consolas" w:hAnsi="Consolas" w:cs="Consolas" w:eastAsia="Consolas"/>
                <w:b w:val="0"/>
                <w:i w:val="0"/>
                <w:color w:val="1A1A1A"/>
                <w:sz w:val="18"/>
              </w:rPr>
              <w:t>/auth/me</w:t>
            </w:r>
            <w:r>
              <w:rPr>
                <w:rFonts w:ascii="Times New Roman" w:hAnsi="Times New Roman" w:cs="Times New Roman" w:eastAsia="Times New Roman"/>
                <w:b w:val="0"/>
                <w:i w:val="0"/>
                <w:color w:val="1A1A1A"/>
                <w:sz w:val="21"/>
              </w:rPr>
              <w:t xml:space="preserve"> và </w:t>
            </w:r>
            <w:r>
              <w:rPr>
                <w:rFonts w:ascii="Consolas" w:hAnsi="Consolas" w:cs="Consolas" w:eastAsia="Consolas"/>
                <w:b w:val="0"/>
                <w:i w:val="0"/>
                <w:color w:val="1A1A1A"/>
                <w:sz w:val="18"/>
              </w:rPr>
              <w:t>/auth/providers</w:t>
            </w:r>
            <w:r>
              <w:rPr>
                <w:rFonts w:ascii="Times New Roman" w:hAnsi="Times New Roman" w:cs="Times New Roman" w:eastAsia="Times New Roman"/>
                <w:b w:val="0"/>
                <w:i w:val="0"/>
                <w:color w:val="1A1A1A"/>
                <w:sz w:val="21"/>
              </w:rPr>
              <w:t xml:space="preserve"> cố ý nằm ngoài, vì trước đây chúng bị 429 và ứng dụng hiểu nhầm là phiên bị thu hồi rồi xoá token của người dùng thật.</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Điểm cuối / mô-đun</w:t>
            </w:r>
          </w:p>
        </w:tc>
        <w:tc>
          <w:tcPr>
            <w:tcW w:type="dxa" w:w="7143"/>
          </w:tcPr>
          <w:p>
            <w:pPr>
              <w:spacing w:after="20" w:line="276" w:lineRule="auto"/>
              <w:ind w:firstLine="0"/>
              <w:jc w:val="left"/>
            </w:pPr>
            <w:r>
              <w:rPr>
                <w:rFonts w:ascii="Consolas" w:hAnsi="Consolas" w:cs="Consolas" w:eastAsia="Consolas"/>
                <w:b w:val="0"/>
                <w:i w:val="0"/>
                <w:color w:val="1A1A1A"/>
                <w:sz w:val="18"/>
              </w:rPr>
              <w:t>POST /api/auth/login</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GET /api/auth/me</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backend/lib/auth.js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web/app/api/[...path]</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Dữ liệu đọc / ghi</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Đọc: </w:t>
            </w:r>
            <w:r>
              <w:rPr>
                <w:rFonts w:ascii="Consolas" w:hAnsi="Consolas" w:cs="Consolas" w:eastAsia="Consolas"/>
                <w:b w:val="0"/>
                <w:i w:val="0"/>
                <w:color w:val="1A1A1A"/>
                <w:sz w:val="18"/>
              </w:rPr>
              <w:t>users</w:t>
            </w:r>
            <w:r>
              <w:rPr>
                <w:rFonts w:ascii="Times New Roman" w:hAnsi="Times New Roman" w:cs="Times New Roman" w:eastAsia="Times New Roman"/>
                <w:b w:val="0"/>
                <w:i w:val="0"/>
                <w:color w:val="1A1A1A"/>
                <w:sz w:val="21"/>
              </w:rPr>
              <w:t>. Không ghi dữ liệu nghiệp vụ.</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3.4. </w:t>
      </w:r>
      <w:r>
        <w:rPr>
          <w:rFonts w:ascii="Times New Roman" w:hAnsi="Times New Roman" w:cs="Times New Roman" w:eastAsia="Times New Roman"/>
          <w:b w:val="0"/>
          <w:i/>
          <w:color w:val="555555"/>
          <w:sz w:val="21"/>
        </w:rPr>
        <w:t>Đặc tả use case UC-03 — Tìm kiếm, lọc và duyệt catalog.</w:t>
      </w:r>
    </w:p>
    <w:tbl>
      <w:tblPr>
        <w:tblStyle w:val="TableGrid"/>
        <w:tblW w:w="8787" w:type="dxa"/>
        <w:jc w:val="center"/>
        <w:tblLayout w:type="fixed"/>
        <w:tblLook w:firstColumn="1" w:firstRow="1" w:lastColumn="0" w:lastRow="0" w:noHBand="0" w:noVBand="1" w:val="04A0"/>
      </w:tblPr>
      <w:tblGrid>
        <w:gridCol w:w="1644"/>
        <w:gridCol w:w="7143"/>
      </w:tblGrid>
      <w:tr>
        <w:trPr>
          <w:tblHeader w:val="true"/>
          <w:cantSplit/>
        </w:trPr>
        <w:tc>
          <w:tcPr>
            <w:tcW w:type="dxa" w:w="1644"/>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7143"/>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Mã use case</w:t>
            </w:r>
          </w:p>
        </w:tc>
        <w:tc>
          <w:tcPr>
            <w:tcW w:type="dxa" w:w="7143"/>
          </w:tcPr>
          <w:p>
            <w:pPr>
              <w:spacing w:after="20" w:line="276" w:lineRule="auto"/>
              <w:ind w:firstLine="0"/>
              <w:jc w:val="left"/>
            </w:pPr>
            <w:r>
              <w:rPr>
                <w:rFonts w:ascii="Times New Roman" w:hAnsi="Times New Roman" w:cs="Times New Roman" w:eastAsia="Times New Roman"/>
                <w:b/>
                <w:i w:val="0"/>
                <w:color w:val="1A1A1A"/>
                <w:sz w:val="21"/>
              </w:rPr>
              <w:t>UC-03</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Tên</w:t>
            </w:r>
          </w:p>
        </w:tc>
        <w:tc>
          <w:tcPr>
            <w:tcW w:type="dxa" w:w="7143"/>
          </w:tcPr>
          <w:p>
            <w:pPr>
              <w:spacing w:after="20" w:line="276" w:lineRule="auto"/>
              <w:ind w:firstLine="0"/>
              <w:jc w:val="left"/>
            </w:pPr>
            <w:r>
              <w:rPr>
                <w:rFonts w:ascii="Times New Roman" w:hAnsi="Times New Roman" w:cs="Times New Roman" w:eastAsia="Times New Roman"/>
                <w:b/>
                <w:i w:val="0"/>
                <w:color w:val="1A1A1A"/>
                <w:sz w:val="21"/>
              </w:rPr>
              <w:t>Tìm kiếm, lọc và duyệt catalog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Tác nhân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Khách chưa đăng nhập, Khách hàng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Tiền điều kiện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Catalog có ít nhất một sản phẩm ở trạng thái </w:t>
            </w:r>
            <w:r>
              <w:rPr>
                <w:rFonts w:ascii="Consolas" w:hAnsi="Consolas" w:cs="Consolas" w:eastAsia="Consolas"/>
                <w:b w:val="0"/>
                <w:i w:val="0"/>
                <w:color w:val="1A1A1A"/>
                <w:sz w:val="18"/>
              </w:rPr>
              <w:t>published</w:t>
            </w:r>
            <w:r>
              <w:rPr>
                <w:rFonts w:ascii="Times New Roman" w:hAnsi="Times New Roman" w:cs="Times New Roman" w:eastAsia="Times New Roman"/>
                <w:b w:val="0"/>
                <w:i w:val="0"/>
                <w:color w:val="1A1A1A"/>
                <w:sz w:val="21"/>
              </w:rPr>
              <w:t>.</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Hậu điều kiện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Danh sách sản phẩm phù hợp được trả về; lượt tìm kiếm được ghi nhận để phục vụ phân tích.</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Luồng chính</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1. Người dùng mở màn hình sản phẩm hoặc nhập từ khoá.</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2. Hệ thống lọc theo danh mục, kiểu dáng, khoảng giá và sắp xếp theo tiêu chí đã chọn.</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3. Hệ thống chỉ trả về sản phẩm </w:t>
            </w:r>
            <w:r>
              <w:rPr>
                <w:rFonts w:ascii="Consolas" w:hAnsi="Consolas" w:cs="Consolas" w:eastAsia="Consolas"/>
                <w:b w:val="0"/>
                <w:i w:val="0"/>
                <w:color w:val="1A1A1A"/>
                <w:sz w:val="18"/>
              </w:rPr>
              <w:t>published</w:t>
            </w:r>
            <w:r>
              <w:rPr>
                <w:rFonts w:ascii="Times New Roman" w:hAnsi="Times New Roman" w:cs="Times New Roman" w:eastAsia="Times New Roman"/>
                <w:b w:val="0"/>
                <w:i w:val="0"/>
                <w:color w:val="1A1A1A"/>
                <w:sz w:val="21"/>
              </w:rPr>
              <w:t xml:space="preserve"> và có ít nhất một biến thể còn bán được.</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4. Hệ thống ghi lượt tìm kiếm vào nhật ký để phục vụ báo cáo từ khoá cho quản trị viên.</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Luồng thay thế</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2a. Không nhập từ khoá: trả về toàn bộ catalog theo thứ tự sắp xếp mặc định.</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4a. Từ khoá không ra kết quả: vẫn ghi nhật ký — đây là dữ liệu có giá trị cho người vận hành, vì nó chỉ ra nhu cầu chưa được đáp ứng.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Ngoại lệ</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E1. Cơ sở dữ liệu không phản hồi: hệ thống dùng bản cache ảnh sản phẩm còn hạn thay vì hiển thị ô trống.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Điểm cuối / mô-đun</w:t>
            </w:r>
          </w:p>
        </w:tc>
        <w:tc>
          <w:tcPr>
            <w:tcW w:type="dxa" w:w="7143"/>
          </w:tcPr>
          <w:p>
            <w:pPr>
              <w:spacing w:after="20" w:line="276" w:lineRule="auto"/>
              <w:ind w:firstLine="0"/>
              <w:jc w:val="left"/>
            </w:pPr>
            <w:r>
              <w:rPr>
                <w:rFonts w:ascii="Consolas" w:hAnsi="Consolas" w:cs="Consolas" w:eastAsia="Consolas"/>
                <w:b w:val="0"/>
                <w:i w:val="0"/>
                <w:color w:val="1A1A1A"/>
                <w:sz w:val="18"/>
              </w:rPr>
              <w:t>GET /api/products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POST /api/search-log</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backend/routes/catalog.js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web/lib/product.ts</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Dữ liệu đọc / ghi</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Đọc: </w:t>
            </w:r>
            <w:r>
              <w:rPr>
                <w:rFonts w:ascii="Consolas" w:hAnsi="Consolas" w:cs="Consolas" w:eastAsia="Consolas"/>
                <w:b w:val="0"/>
                <w:i w:val="0"/>
                <w:color w:val="1A1A1A"/>
                <w:sz w:val="18"/>
              </w:rPr>
              <w:t>products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product_variants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product_media</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categories</w:t>
            </w:r>
            <w:r>
              <w:rPr>
                <w:rFonts w:ascii="Times New Roman" w:hAnsi="Times New Roman" w:cs="Times New Roman" w:eastAsia="Times New Roman"/>
                <w:b w:val="0"/>
                <w:i w:val="0"/>
                <w:color w:val="1A1A1A"/>
                <w:sz w:val="21"/>
              </w:rPr>
              <w:t xml:space="preserve">. Ghi: </w:t>
            </w:r>
            <w:r>
              <w:rPr>
                <w:rFonts w:ascii="Consolas" w:hAnsi="Consolas" w:cs="Consolas" w:eastAsia="Consolas"/>
                <w:b w:val="0"/>
                <w:i w:val="0"/>
                <w:color w:val="1A1A1A"/>
                <w:sz w:val="18"/>
              </w:rPr>
              <w:t>search_logs</w:t>
            </w:r>
            <w:r>
              <w:rPr>
                <w:rFonts w:ascii="Times New Roman" w:hAnsi="Times New Roman" w:cs="Times New Roman" w:eastAsia="Times New Roman"/>
                <w:b w:val="0"/>
                <w:i w:val="0"/>
                <w:color w:val="1A1A1A"/>
                <w:sz w:val="21"/>
              </w:rPr>
              <w:t>.</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3.5. </w:t>
      </w:r>
      <w:r>
        <w:rPr>
          <w:rFonts w:ascii="Times New Roman" w:hAnsi="Times New Roman" w:cs="Times New Roman" w:eastAsia="Times New Roman"/>
          <w:b w:val="0"/>
          <w:i/>
          <w:color w:val="555555"/>
          <w:sz w:val="21"/>
        </w:rPr>
        <w:t>Đặc tả use case UC-04 — Thêm vào giỏ và hợp nhất giỏ khi đăng nhập.</w:t>
      </w:r>
    </w:p>
    <w:tbl>
      <w:tblPr>
        <w:tblStyle w:val="TableGrid"/>
        <w:tblW w:w="8787" w:type="dxa"/>
        <w:jc w:val="center"/>
        <w:tblLayout w:type="fixed"/>
        <w:tblLook w:firstColumn="1" w:firstRow="1" w:lastColumn="0" w:lastRow="0" w:noHBand="0" w:noVBand="1" w:val="04A0"/>
      </w:tblPr>
      <w:tblGrid>
        <w:gridCol w:w="1644"/>
        <w:gridCol w:w="7143"/>
      </w:tblGrid>
      <w:tr>
        <w:trPr>
          <w:tblHeader w:val="true"/>
          <w:cantSplit/>
        </w:trPr>
        <w:tc>
          <w:tcPr>
            <w:tcW w:type="dxa" w:w="1644"/>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7143"/>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Mã use case</w:t>
            </w:r>
          </w:p>
        </w:tc>
        <w:tc>
          <w:tcPr>
            <w:tcW w:type="dxa" w:w="7143"/>
          </w:tcPr>
          <w:p>
            <w:pPr>
              <w:spacing w:after="20" w:line="276" w:lineRule="auto"/>
              <w:ind w:firstLine="0"/>
              <w:jc w:val="left"/>
            </w:pPr>
            <w:r>
              <w:rPr>
                <w:rFonts w:ascii="Times New Roman" w:hAnsi="Times New Roman" w:cs="Times New Roman" w:eastAsia="Times New Roman"/>
                <w:b/>
                <w:i w:val="0"/>
                <w:color w:val="1A1A1A"/>
                <w:sz w:val="21"/>
              </w:rPr>
              <w:t>UC-04</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Tên</w:t>
            </w:r>
          </w:p>
        </w:tc>
        <w:tc>
          <w:tcPr>
            <w:tcW w:type="dxa" w:w="7143"/>
          </w:tcPr>
          <w:p>
            <w:pPr>
              <w:spacing w:after="20" w:line="276" w:lineRule="auto"/>
              <w:ind w:firstLine="0"/>
              <w:jc w:val="left"/>
            </w:pPr>
            <w:r>
              <w:rPr>
                <w:rFonts w:ascii="Times New Roman" w:hAnsi="Times New Roman" w:cs="Times New Roman" w:eastAsia="Times New Roman"/>
                <w:b/>
                <w:i w:val="0"/>
                <w:color w:val="1A1A1A"/>
                <w:sz w:val="21"/>
              </w:rPr>
              <w:t>Thêm vào giỏ và hợp nhất giỏ khi đăng nhập</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Tác nhân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Khách chưa đăng nhập, Khách hàng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Tiền điều kiện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Sản phẩm còn tồn kho ở biến thể được chọn.</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Hậu điều kiện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Giỏ hàng phản ánh đúng ý định mua; sau khi đăng nhập, giỏ trên thiết bị và giỏ trên tài khoản được hợp nhất mà không mất sản phẩm nào.</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Luồng chính</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1. Người dùng chọn màu và size, bấm thêm vào giỏ.</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2. Khách chưa đăng nhập: giỏ được lưu trên thiết bị.</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3. Khách đã đăng nhập: hệ thống ghi vào </w:t>
            </w:r>
            <w:r>
              <w:rPr>
                <w:rFonts w:ascii="Consolas" w:hAnsi="Consolas" w:cs="Consolas" w:eastAsia="Consolas"/>
                <w:b w:val="0"/>
                <w:i w:val="0"/>
                <w:color w:val="1A1A1A"/>
                <w:sz w:val="18"/>
              </w:rPr>
              <w:t>cart_items</w:t>
            </w:r>
            <w:r>
              <w:rPr>
                <w:rFonts w:ascii="Times New Roman" w:hAnsi="Times New Roman" w:cs="Times New Roman" w:eastAsia="Times New Roman"/>
                <w:b w:val="0"/>
                <w:i w:val="0"/>
                <w:color w:val="1A1A1A"/>
                <w:sz w:val="21"/>
              </w:rPr>
              <w:t xml:space="preserve"> gắn với tài khoản.</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4. Khi khách chưa đăng nhập thực hiện đăng nhập, hệ thống hợp nhất hai giỏ, </w:t>
            </w:r>
            <w:r>
              <w:rPr>
                <w:rFonts w:ascii="Times New Roman" w:hAnsi="Times New Roman" w:cs="Times New Roman" w:eastAsia="Times New Roman"/>
                <w:b/>
                <w:i w:val="0"/>
                <w:color w:val="1A1A1A"/>
                <w:sz w:val="21"/>
              </w:rPr>
              <w:t>lấy số lượng lớn hơn</w:t>
            </w:r>
            <w:r>
              <w:rPr>
                <w:rFonts w:ascii="Times New Roman" w:hAnsi="Times New Roman" w:cs="Times New Roman" w:eastAsia="Times New Roman"/>
                <w:b w:val="0"/>
                <w:i w:val="0"/>
                <w:color w:val="1A1A1A"/>
                <w:sz w:val="21"/>
              </w:rPr>
              <w:t xml:space="preserve"> cho mỗi biến thể trùng nhau.</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Luồng thay thế</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1a. Sản phẩm không có biến thể còn hàng: nút thêm vào giỏ bị vô hiệu hoá ngay ở giao diện.</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Ngoại lệ</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E1. Tồn kho thay đổi giữa lúc thêm vào giỏ và lúc đặt hàng: bước đặt hàng kiểm tra lại và báo lỗi rõ ràng cho từng dòng hàng bị ảnh hưởng.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Điểm cuối / mô-đun</w:t>
            </w:r>
          </w:p>
        </w:tc>
        <w:tc>
          <w:tcPr>
            <w:tcW w:type="dxa" w:w="7143"/>
          </w:tcPr>
          <w:p>
            <w:pPr>
              <w:spacing w:after="20" w:line="276" w:lineRule="auto"/>
              <w:ind w:firstLine="0"/>
              <w:jc w:val="left"/>
            </w:pPr>
            <w:r>
              <w:rPr>
                <w:rFonts w:ascii="Consolas" w:hAnsi="Consolas" w:cs="Consolas" w:eastAsia="Consolas"/>
                <w:b w:val="0"/>
                <w:i w:val="0"/>
                <w:color w:val="1A1A1A"/>
                <w:sz w:val="18"/>
              </w:rPr>
              <w:t>GET/POST/DELETE /api/cart</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backend/routes/customerData.js</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Dữ liệu đọc / ghi</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Đọc: </w:t>
            </w:r>
            <w:r>
              <w:rPr>
                <w:rFonts w:ascii="Consolas" w:hAnsi="Consolas" w:cs="Consolas" w:eastAsia="Consolas"/>
                <w:b w:val="0"/>
                <w:i w:val="0"/>
                <w:color w:val="1A1A1A"/>
                <w:sz w:val="18"/>
              </w:rPr>
              <w:t>product_variants</w:t>
            </w:r>
            <w:r>
              <w:rPr>
                <w:rFonts w:ascii="Times New Roman" w:hAnsi="Times New Roman" w:cs="Times New Roman" w:eastAsia="Times New Roman"/>
                <w:b w:val="0"/>
                <w:i w:val="0"/>
                <w:color w:val="1A1A1A"/>
                <w:sz w:val="21"/>
              </w:rPr>
              <w:t xml:space="preserve">. Ghi: </w:t>
            </w:r>
            <w:r>
              <w:rPr>
                <w:rFonts w:ascii="Consolas" w:hAnsi="Consolas" w:cs="Consolas" w:eastAsia="Consolas"/>
                <w:b w:val="0"/>
                <w:i w:val="0"/>
                <w:color w:val="1A1A1A"/>
                <w:sz w:val="18"/>
              </w:rPr>
              <w:t>cart_items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interactions</w:t>
            </w:r>
            <w:r>
              <w:rPr>
                <w:rFonts w:ascii="Times New Roman" w:hAnsi="Times New Roman" w:cs="Times New Roman" w:eastAsia="Times New Roman"/>
                <w:b w:val="0"/>
                <w:i w:val="0"/>
                <w:color w:val="1A1A1A"/>
                <w:sz w:val="21"/>
              </w:rPr>
              <w:t xml:space="preserve"> (tín hiệu </w:t>
            </w:r>
            <w:r>
              <w:rPr>
                <w:rFonts w:ascii="Consolas" w:hAnsi="Consolas" w:cs="Consolas" w:eastAsia="Consolas"/>
                <w:b w:val="0"/>
                <w:i w:val="0"/>
                <w:color w:val="1A1A1A"/>
                <w:sz w:val="18"/>
              </w:rPr>
              <w:t>cart</w:t>
            </w:r>
            <w:r>
              <w:rPr>
                <w:rFonts w:ascii="Times New Roman" w:hAnsi="Times New Roman" w:cs="Times New Roman" w:eastAsia="Times New Roman"/>
                <w:b w:val="0"/>
                <w:i w:val="0"/>
                <w:color w:val="1A1A1A"/>
                <w:sz w:val="21"/>
              </w:rPr>
              <w:t>).</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3.6. </w:t>
      </w:r>
      <w:r>
        <w:rPr>
          <w:rFonts w:ascii="Times New Roman" w:hAnsi="Times New Roman" w:cs="Times New Roman" w:eastAsia="Times New Roman"/>
          <w:b w:val="0"/>
          <w:i/>
          <w:color w:val="555555"/>
          <w:sz w:val="21"/>
        </w:rPr>
        <w:t>Đặc tả use case UC-05 — Đặt hàng và thanh toán.</w:t>
      </w:r>
    </w:p>
    <w:tbl>
      <w:tblPr>
        <w:tblStyle w:val="TableGrid"/>
        <w:tblW w:w="8787" w:type="dxa"/>
        <w:jc w:val="center"/>
        <w:tblLayout w:type="fixed"/>
        <w:tblLook w:firstColumn="1" w:firstRow="1" w:lastColumn="0" w:lastRow="0" w:noHBand="0" w:noVBand="1" w:val="04A0"/>
      </w:tblPr>
      <w:tblGrid>
        <w:gridCol w:w="1644"/>
        <w:gridCol w:w="7143"/>
      </w:tblGrid>
      <w:tr>
        <w:trPr>
          <w:tblHeader w:val="true"/>
          <w:cantSplit/>
        </w:trPr>
        <w:tc>
          <w:tcPr>
            <w:tcW w:type="dxa" w:w="1644"/>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7143"/>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Mã use case</w:t>
            </w:r>
          </w:p>
        </w:tc>
        <w:tc>
          <w:tcPr>
            <w:tcW w:type="dxa" w:w="7143"/>
          </w:tcPr>
          <w:p>
            <w:pPr>
              <w:spacing w:after="20" w:line="276" w:lineRule="auto"/>
              <w:ind w:firstLine="0"/>
              <w:jc w:val="left"/>
            </w:pPr>
            <w:r>
              <w:rPr>
                <w:rFonts w:ascii="Times New Roman" w:hAnsi="Times New Roman" w:cs="Times New Roman" w:eastAsia="Times New Roman"/>
                <w:b/>
                <w:i w:val="0"/>
                <w:color w:val="1A1A1A"/>
                <w:sz w:val="21"/>
              </w:rPr>
              <w:t>UC-05</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Tên</w:t>
            </w:r>
          </w:p>
        </w:tc>
        <w:tc>
          <w:tcPr>
            <w:tcW w:type="dxa" w:w="7143"/>
          </w:tcPr>
          <w:p>
            <w:pPr>
              <w:spacing w:after="20" w:line="276" w:lineRule="auto"/>
              <w:ind w:firstLine="0"/>
              <w:jc w:val="left"/>
            </w:pPr>
            <w:r>
              <w:rPr>
                <w:rFonts w:ascii="Times New Roman" w:hAnsi="Times New Roman" w:cs="Times New Roman" w:eastAsia="Times New Roman"/>
                <w:b/>
                <w:i w:val="0"/>
                <w:color w:val="1A1A1A"/>
                <w:sz w:val="21"/>
              </w:rPr>
              <w:t>Đặt hàng và thanh toán</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Tác nhân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Khách hàng, Cổng Stripe, Cổng VNPay</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Tiền điều kiện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Giỏ hàng có ít nhất một dòng; khách đã chọn địa chỉ giao hàng.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Hậu điều kiện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Đơn hàng và các dòng hàng được ghi kèm ảnh chụp giá tại thời điểm mua; chứng từ thanh toán được ghi đúng trạng thái thật của cổng.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Luồng chính</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1. Khách xác nhận giỏ, địa chỉ và (tuỳ chọn) mã giảm giá.</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2. </w:t>
            </w:r>
            <w:r>
              <w:rPr>
                <w:rFonts w:ascii="Times New Roman" w:hAnsi="Times New Roman" w:cs="Times New Roman" w:eastAsia="Times New Roman"/>
                <w:b/>
                <w:i w:val="0"/>
                <w:color w:val="1A1A1A"/>
                <w:sz w:val="21"/>
              </w:rPr>
              <w:t>Máy chủ tính lại toàn bộ</w:t>
            </w:r>
            <w:r>
              <w:rPr>
                <w:rFonts w:ascii="Times New Roman" w:hAnsi="Times New Roman" w:cs="Times New Roman" w:eastAsia="Times New Roman"/>
                <w:b w:val="0"/>
                <w:i w:val="0"/>
                <w:color w:val="1A1A1A"/>
                <w:sz w:val="21"/>
              </w:rPr>
              <w:t>: đơn giá từng biến thể, chiết khấu VIP, giá trị mã giảm giá, phí vận chuyển và tổng tiền. Các con số do client gửi lên bị bỏ qua.</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3. Máy chủ kiểm tra tồn kho từng biến thể.</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4. Máy chủ ghi </w:t>
            </w:r>
            <w:r>
              <w:rPr>
                <w:rFonts w:ascii="Consolas" w:hAnsi="Consolas" w:cs="Consolas" w:eastAsia="Consolas"/>
                <w:b w:val="0"/>
                <w:i w:val="0"/>
                <w:color w:val="1A1A1A"/>
                <w:sz w:val="18"/>
              </w:rPr>
              <w:t>orders</w:t>
            </w:r>
            <w:r>
              <w:rPr>
                <w:rFonts w:ascii="Times New Roman" w:hAnsi="Times New Roman" w:cs="Times New Roman" w:eastAsia="Times New Roman"/>
                <w:b w:val="0"/>
                <w:i w:val="0"/>
                <w:color w:val="1A1A1A"/>
                <w:sz w:val="21"/>
              </w:rPr>
              <w:t xml:space="preserve"> và </w:t>
            </w:r>
            <w:r>
              <w:rPr>
                <w:rFonts w:ascii="Consolas" w:hAnsi="Consolas" w:cs="Consolas" w:eastAsia="Consolas"/>
                <w:b w:val="0"/>
                <w:i w:val="0"/>
                <w:color w:val="1A1A1A"/>
                <w:sz w:val="18"/>
              </w:rPr>
              <w:t>order_items</w:t>
            </w:r>
            <w:r>
              <w:rPr>
                <w:rFonts w:ascii="Times New Roman" w:hAnsi="Times New Roman" w:cs="Times New Roman" w:eastAsia="Times New Roman"/>
                <w:b w:val="0"/>
                <w:i w:val="0"/>
                <w:color w:val="1A1A1A"/>
                <w:sz w:val="21"/>
              </w:rPr>
              <w:t xml:space="preserve"> với bản sao giá, tên, màu, size.</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5. Với COD: đơn được xác nhận ngay.</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6. Với Stripe hoặc VNPay: client mở phiên thanh toán; đơn ở trạng thái chờ.</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7. Cổng thanh toán gọi ngược về máy chủ (webhook đã ký với Stripe, chuỗi truy vấn ký HMAC với VNPay).</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8. Máy chủ ghi </w:t>
            </w:r>
            <w:r>
              <w:rPr>
                <w:rFonts w:ascii="Consolas" w:hAnsi="Consolas" w:cs="Consolas" w:eastAsia="Consolas"/>
                <w:b w:val="0"/>
                <w:i w:val="0"/>
                <w:color w:val="1A1A1A"/>
                <w:sz w:val="18"/>
              </w:rPr>
              <w:t>payments</w:t>
            </w:r>
            <w:r>
              <w:rPr>
                <w:rFonts w:ascii="Times New Roman" w:hAnsi="Times New Roman" w:cs="Times New Roman" w:eastAsia="Times New Roman"/>
                <w:b w:val="0"/>
                <w:i w:val="0"/>
                <w:color w:val="1A1A1A"/>
                <w:sz w:val="21"/>
              </w:rPr>
              <w:t xml:space="preserve"> và chuyển trạng thái đơn.</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Luồng thay thế</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2a. Mã giảm giá không hợp lệ hoặc đã hết hạn: máy chủ bỏ mã và thông báo, không huỷ cả đơn.</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6a. Khách rời khỏi màn hình thanh toán: đơn giữ nguyên trạng thái chờ, </w:t>
            </w:r>
            <w:r>
              <w:rPr>
                <w:rFonts w:ascii="Times New Roman" w:hAnsi="Times New Roman" w:cs="Times New Roman" w:eastAsia="Times New Roman"/>
                <w:b/>
                <w:i w:val="0"/>
                <w:color w:val="1A1A1A"/>
                <w:sz w:val="21"/>
              </w:rPr>
              <w:t>không</w:t>
            </w:r>
            <w:r>
              <w:rPr>
                <w:rFonts w:ascii="Times New Roman" w:hAnsi="Times New Roman" w:cs="Times New Roman" w:eastAsia="Times New Roman"/>
                <w:b w:val="0"/>
                <w:i w:val="0"/>
                <w:color w:val="1A1A1A"/>
                <w:sz w:val="21"/>
              </w:rPr>
              <w:t xml:space="preserve"> tự chuyển thành thành công.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Ngoại lệ</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E1. Tồn kho không đủ: trả lỗi kèm danh sách dòng hàng cụ thể.</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E2. Chữ ký webhook không hợp lệ: máy chủ từ chối với mã 400 và không đổi trạng thái đơn.</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E3. Đơn thanh toán trực tuyến bị bỏ dở: </w:t>
            </w:r>
            <w:r>
              <w:rPr>
                <w:rFonts w:ascii="Times New Roman" w:hAnsi="Times New Roman" w:cs="Times New Roman" w:eastAsia="Times New Roman"/>
                <w:b/>
                <w:i w:val="0"/>
                <w:color w:val="1A1A1A"/>
                <w:sz w:val="21"/>
              </w:rPr>
              <w:t>tồn kho hiện chưa được hoàn lại tự động</w:t>
            </w:r>
            <w:r>
              <w:rPr>
                <w:rFonts w:ascii="Times New Roman" w:hAnsi="Times New Roman" w:cs="Times New Roman" w:eastAsia="Times New Roman"/>
                <w:b w:val="0"/>
                <w:i w:val="0"/>
                <w:color w:val="1A1A1A"/>
                <w:sz w:val="21"/>
              </w:rPr>
              <w:t xml:space="preserve"> — đây là một giới hạn đã biết, được ghi chú ngay trong mã nguồn và nêu lại ở mục 7.3.</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Điểm cuối / mô-đun</w:t>
            </w:r>
          </w:p>
        </w:tc>
        <w:tc>
          <w:tcPr>
            <w:tcW w:type="dxa" w:w="7143"/>
          </w:tcPr>
          <w:p>
            <w:pPr>
              <w:spacing w:after="20" w:line="276" w:lineRule="auto"/>
              <w:ind w:firstLine="0"/>
              <w:jc w:val="left"/>
            </w:pPr>
            <w:r>
              <w:rPr>
                <w:rFonts w:ascii="Consolas" w:hAnsi="Consolas" w:cs="Consolas" w:eastAsia="Consolas"/>
                <w:b w:val="0"/>
                <w:i w:val="0"/>
                <w:color w:val="1A1A1A"/>
                <w:sz w:val="18"/>
              </w:rPr>
              <w:t>POST /api/orders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backend/routes/orders.js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paymentsStripe.js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paymentsVnpay.js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backend/lib/pricing.js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backend/lib/inventory.js</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Dữ liệu đọc / ghi</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Đọc: </w:t>
            </w:r>
            <w:r>
              <w:rPr>
                <w:rFonts w:ascii="Consolas" w:hAnsi="Consolas" w:cs="Consolas" w:eastAsia="Consolas"/>
                <w:b w:val="0"/>
                <w:i w:val="0"/>
                <w:color w:val="1A1A1A"/>
                <w:sz w:val="18"/>
              </w:rPr>
              <w:t>products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product_variants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vouchers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users</w:t>
            </w:r>
            <w:r>
              <w:rPr>
                <w:rFonts w:ascii="Times New Roman" w:hAnsi="Times New Roman" w:cs="Times New Roman" w:eastAsia="Times New Roman"/>
                <w:b w:val="0"/>
                <w:i w:val="0"/>
                <w:color w:val="1A1A1A"/>
                <w:sz w:val="21"/>
              </w:rPr>
              <w:t xml:space="preserve">. Ghi: </w:t>
            </w:r>
            <w:r>
              <w:rPr>
                <w:rFonts w:ascii="Consolas" w:hAnsi="Consolas" w:cs="Consolas" w:eastAsia="Consolas"/>
                <w:b w:val="0"/>
                <w:i w:val="0"/>
                <w:color w:val="1A1A1A"/>
                <w:sz w:val="18"/>
              </w:rPr>
              <w:t>orders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order_items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payments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voucher_redemptions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notifications</w:t>
            </w:r>
            <w:r>
              <w:rPr>
                <w:rFonts w:ascii="Times New Roman" w:hAnsi="Times New Roman" w:cs="Times New Roman" w:eastAsia="Times New Roman"/>
                <w:b w:val="0"/>
                <w:i w:val="0"/>
                <w:color w:val="1A1A1A"/>
                <w:sz w:val="21"/>
              </w:rPr>
              <w:t>.</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3.7. </w:t>
      </w:r>
      <w:r>
        <w:rPr>
          <w:rFonts w:ascii="Times New Roman" w:hAnsi="Times New Roman" w:cs="Times New Roman" w:eastAsia="Times New Roman"/>
          <w:b w:val="0"/>
          <w:i/>
          <w:color w:val="555555"/>
          <w:sz w:val="21"/>
        </w:rPr>
        <w:t>Đặc tả use case UC-06 — Yêu cầu trả hàng theo từng dòng và hoàn tiền.</w:t>
      </w:r>
    </w:p>
    <w:tbl>
      <w:tblPr>
        <w:tblStyle w:val="TableGrid"/>
        <w:tblW w:w="8787" w:type="dxa"/>
        <w:jc w:val="center"/>
        <w:tblLayout w:type="fixed"/>
        <w:tblLook w:firstColumn="1" w:firstRow="1" w:lastColumn="0" w:lastRow="0" w:noHBand="0" w:noVBand="1" w:val="04A0"/>
      </w:tblPr>
      <w:tblGrid>
        <w:gridCol w:w="1644"/>
        <w:gridCol w:w="7143"/>
      </w:tblGrid>
      <w:tr>
        <w:trPr>
          <w:tblHeader w:val="true"/>
          <w:cantSplit/>
        </w:trPr>
        <w:tc>
          <w:tcPr>
            <w:tcW w:type="dxa" w:w="1644"/>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7143"/>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Mã use case</w:t>
            </w:r>
          </w:p>
        </w:tc>
        <w:tc>
          <w:tcPr>
            <w:tcW w:type="dxa" w:w="7143"/>
          </w:tcPr>
          <w:p>
            <w:pPr>
              <w:spacing w:after="20" w:line="276" w:lineRule="auto"/>
              <w:ind w:firstLine="0"/>
              <w:jc w:val="left"/>
            </w:pPr>
            <w:r>
              <w:rPr>
                <w:rFonts w:ascii="Times New Roman" w:hAnsi="Times New Roman" w:cs="Times New Roman" w:eastAsia="Times New Roman"/>
                <w:b/>
                <w:i w:val="0"/>
                <w:color w:val="1A1A1A"/>
                <w:sz w:val="21"/>
              </w:rPr>
              <w:t>UC-06</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Tên</w:t>
            </w:r>
          </w:p>
        </w:tc>
        <w:tc>
          <w:tcPr>
            <w:tcW w:type="dxa" w:w="7143"/>
          </w:tcPr>
          <w:p>
            <w:pPr>
              <w:spacing w:after="20" w:line="276" w:lineRule="auto"/>
              <w:ind w:firstLine="0"/>
              <w:jc w:val="left"/>
            </w:pPr>
            <w:r>
              <w:rPr>
                <w:rFonts w:ascii="Times New Roman" w:hAnsi="Times New Roman" w:cs="Times New Roman" w:eastAsia="Times New Roman"/>
                <w:b/>
                <w:i w:val="0"/>
                <w:color w:val="1A1A1A"/>
                <w:sz w:val="21"/>
              </w:rPr>
              <w:t>Yêu cầu trả hàng theo từng dòng và hoàn tiền</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Tác nhân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Khách hàng, Nhân viên, Quản trị viên</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Tiền điều kiện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Đơn hàng ở trạng thái cho phép trả theo chính sách đã công bố.</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Hậu điều kiện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Yêu cầu trả được ghi nhận theo từng dòng hàng; nếu được duyệt và hàng đã gửi về, số tiền hoàn đúng bằng phần giá trị của các dòng được chấp nhận.</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Luồng chính</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1. Khách chọn từng dòng hàng muốn trả và nêu lý do.</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2. Hệ thống tạo yêu cầu trả gắn với đơn và các dòng hàng cụ thể.</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3. Nhân viên hoặc quản trị viên duyệt hoặc từ chối.</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4. Khi được duyệt, khách gửi hàng trở lại và cập nhật mã theo dõi.</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5. Quản trị viên xác nhận đã nhận hàng và thực hiện hoàn tiền qua đúng kênh đã thanh toán.</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6. Hệ thống ghi chứng từ hoàn tiền và gửi thông báo cho khách.</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Luồng thay thế</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3a. Từ chối: hệ thống ghi lý do và thông báo cho khách; đơn giữ nguyên trạng thái.</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5a. Đơn COD: hoàn tiền thực hiện ngoài hệ thống, hệ thống chỉ ghi nhận trạng thái.</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Ngoại lệ</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E1. Yêu cầu trả cho dòng hàng đã trả trước đó: hệ thống từ chối để tránh hoàn tiền hai lần.</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E2. Hoàn tiền qua cổng thất bại: trạng thái giữ ở mức chờ và sự kiện thất bại được ghi lại.</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Điểm cuối / mô-đun</w:t>
            </w:r>
          </w:p>
        </w:tc>
        <w:tc>
          <w:tcPr>
            <w:tcW w:type="dxa" w:w="7143"/>
          </w:tcPr>
          <w:p>
            <w:pPr>
              <w:spacing w:after="20" w:line="276" w:lineRule="auto"/>
              <w:ind w:firstLine="0"/>
              <w:jc w:val="left"/>
            </w:pPr>
            <w:r>
              <w:rPr>
                <w:rFonts w:ascii="Consolas" w:hAnsi="Consolas" w:cs="Consolas" w:eastAsia="Consolas"/>
                <w:b w:val="0"/>
                <w:i w:val="0"/>
                <w:color w:val="1A1A1A"/>
                <w:sz w:val="18"/>
              </w:rPr>
              <w:t>POST /api/returns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PATCH /api/orders/:id</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backend/routes/returns.js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backend/lib/refundMath.js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backend/lib/fulfillmentPolicy.js</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Dữ liệu đọc / ghi</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Đọc: </w:t>
            </w:r>
            <w:r>
              <w:rPr>
                <w:rFonts w:ascii="Consolas" w:hAnsi="Consolas" w:cs="Consolas" w:eastAsia="Consolas"/>
                <w:b w:val="0"/>
                <w:i w:val="0"/>
                <w:color w:val="1A1A1A"/>
                <w:sz w:val="18"/>
              </w:rPr>
              <w:t>orders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order_items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payments</w:t>
            </w:r>
            <w:r>
              <w:rPr>
                <w:rFonts w:ascii="Times New Roman" w:hAnsi="Times New Roman" w:cs="Times New Roman" w:eastAsia="Times New Roman"/>
                <w:b w:val="0"/>
                <w:i w:val="0"/>
                <w:color w:val="1A1A1A"/>
                <w:sz w:val="21"/>
              </w:rPr>
              <w:t xml:space="preserve">. Ghi: </w:t>
            </w:r>
            <w:r>
              <w:rPr>
                <w:rFonts w:ascii="Consolas" w:hAnsi="Consolas" w:cs="Consolas" w:eastAsia="Consolas"/>
                <w:b w:val="0"/>
                <w:i w:val="0"/>
                <w:color w:val="1A1A1A"/>
                <w:sz w:val="18"/>
              </w:rPr>
              <w:t>return_requests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payments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notifications</w:t>
            </w:r>
            <w:r>
              <w:rPr>
                <w:rFonts w:ascii="Times New Roman" w:hAnsi="Times New Roman" w:cs="Times New Roman" w:eastAsia="Times New Roman"/>
                <w:b w:val="0"/>
                <w:i w:val="0"/>
                <w:color w:val="1A1A1A"/>
                <w:sz w:val="21"/>
              </w:rPr>
              <w:t>.</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3.8. </w:t>
      </w:r>
      <w:r>
        <w:rPr>
          <w:rFonts w:ascii="Times New Roman" w:hAnsi="Times New Roman" w:cs="Times New Roman" w:eastAsia="Times New Roman"/>
          <w:b w:val="0"/>
          <w:i/>
          <w:color w:val="555555"/>
          <w:sz w:val="21"/>
        </w:rPr>
        <w:t>Đặc tả use case UC-07 — Viết đánh giá đã mua xác thực.</w:t>
      </w:r>
    </w:p>
    <w:tbl>
      <w:tblPr>
        <w:tblStyle w:val="TableGrid"/>
        <w:tblW w:w="8787" w:type="dxa"/>
        <w:jc w:val="center"/>
        <w:tblLayout w:type="fixed"/>
        <w:tblLook w:firstColumn="1" w:firstRow="1" w:lastColumn="0" w:lastRow="0" w:noHBand="0" w:noVBand="1" w:val="04A0"/>
      </w:tblPr>
      <w:tblGrid>
        <w:gridCol w:w="1644"/>
        <w:gridCol w:w="7143"/>
      </w:tblGrid>
      <w:tr>
        <w:trPr>
          <w:tblHeader w:val="true"/>
          <w:cantSplit/>
        </w:trPr>
        <w:tc>
          <w:tcPr>
            <w:tcW w:type="dxa" w:w="1644"/>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7143"/>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Mã use case</w:t>
            </w:r>
          </w:p>
        </w:tc>
        <w:tc>
          <w:tcPr>
            <w:tcW w:type="dxa" w:w="7143"/>
          </w:tcPr>
          <w:p>
            <w:pPr>
              <w:spacing w:after="20" w:line="276" w:lineRule="auto"/>
              <w:ind w:firstLine="0"/>
              <w:jc w:val="left"/>
            </w:pPr>
            <w:r>
              <w:rPr>
                <w:rFonts w:ascii="Times New Roman" w:hAnsi="Times New Roman" w:cs="Times New Roman" w:eastAsia="Times New Roman"/>
                <w:b/>
                <w:i w:val="0"/>
                <w:color w:val="1A1A1A"/>
                <w:sz w:val="21"/>
              </w:rPr>
              <w:t>UC-07</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Tên</w:t>
            </w:r>
          </w:p>
        </w:tc>
        <w:tc>
          <w:tcPr>
            <w:tcW w:type="dxa" w:w="7143"/>
          </w:tcPr>
          <w:p>
            <w:pPr>
              <w:spacing w:after="20" w:line="276" w:lineRule="auto"/>
              <w:ind w:firstLine="0"/>
              <w:jc w:val="left"/>
            </w:pPr>
            <w:r>
              <w:rPr>
                <w:rFonts w:ascii="Times New Roman" w:hAnsi="Times New Roman" w:cs="Times New Roman" w:eastAsia="Times New Roman"/>
                <w:b/>
                <w:i w:val="0"/>
                <w:color w:val="1A1A1A"/>
                <w:sz w:val="21"/>
              </w:rPr>
              <w:t>Viết đánh giá đã mua xác thực</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Tác nhân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Khách hàng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Tiền điều kiện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Khách đã có ít nhất một đơn hoàn tất chứa sản phẩm được đánh giá.</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Hậu điều kiện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Đánh giá được ghi ở một trong ba trạng thái: đã duyệt, chờ duyệt, hoặc bị từ chối kèm lý do.</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Luồng chính</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1. Khách mở sản phẩm đã mua và viết đánh giá kèm số sao.</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2. Hệ thống kiểm tra khách thật sự đã mua sản phẩm đó.</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3. Hệ thống chuẩn hoá văn bản và chạy bộ lọc chống lách luật cục bộ.</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4. Nếu kết quả cục bộ chưa đủ chắc chắn và có mô hình ngôn ngữ, hệ thống chạy thêm bước kiểm duyệt ngữ nghĩa.</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5. Hệ thống hợp nhất hai kết quả thành một quyết định cuối.</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Luồng thay thế</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4a. Không có mô hình ngôn ngữ: chỉ dùng kết quả cục bộ, hệ thống vẫn hoạt động đầy đủ.</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5a. Điểm nằm trong vùng xám: đánh giá chuyển sang chờ duyệt thay vì bị chặn oan.</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Ngoại lệ</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E1. Khách chưa mua sản phẩm: hệ thống từ chối tạo đánh giá.</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E2. Mô hình ngôn ngữ phản hồi quá lâu: hệ thống bỏ qua bước ngữ nghĩa thay vì để khách chờ.</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Điểm cuối / mô-đun</w:t>
            </w:r>
          </w:p>
        </w:tc>
        <w:tc>
          <w:tcPr>
            <w:tcW w:type="dxa" w:w="7143"/>
          </w:tcPr>
          <w:p>
            <w:pPr>
              <w:spacing w:after="20" w:line="276" w:lineRule="auto"/>
              <w:ind w:firstLine="0"/>
              <w:jc w:val="left"/>
            </w:pPr>
            <w:r>
              <w:rPr>
                <w:rFonts w:ascii="Consolas" w:hAnsi="Consolas" w:cs="Consolas" w:eastAsia="Consolas"/>
                <w:b w:val="0"/>
                <w:i w:val="0"/>
                <w:color w:val="1A1A1A"/>
                <w:sz w:val="18"/>
              </w:rPr>
              <w:t>POST /api/reviews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backend/routes/reviews.js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backend/lib/reviewModeration.js</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Dữ liệu đọc / ghi</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Đọc: </w:t>
            </w:r>
            <w:r>
              <w:rPr>
                <w:rFonts w:ascii="Consolas" w:hAnsi="Consolas" w:cs="Consolas" w:eastAsia="Consolas"/>
                <w:b w:val="0"/>
                <w:i w:val="0"/>
                <w:color w:val="1A1A1A"/>
                <w:sz w:val="18"/>
              </w:rPr>
              <w:t>orders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order_items</w:t>
            </w:r>
            <w:r>
              <w:rPr>
                <w:rFonts w:ascii="Times New Roman" w:hAnsi="Times New Roman" w:cs="Times New Roman" w:eastAsia="Times New Roman"/>
                <w:b w:val="0"/>
                <w:i w:val="0"/>
                <w:color w:val="1A1A1A"/>
                <w:sz w:val="21"/>
              </w:rPr>
              <w:t xml:space="preserve">. Ghi: </w:t>
            </w:r>
            <w:r>
              <w:rPr>
                <w:rFonts w:ascii="Consolas" w:hAnsi="Consolas" w:cs="Consolas" w:eastAsia="Consolas"/>
                <w:b w:val="0"/>
                <w:i w:val="0"/>
                <w:color w:val="1A1A1A"/>
                <w:sz w:val="18"/>
              </w:rPr>
              <w:t>reviews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moderation_samples</w:t>
            </w:r>
            <w:r>
              <w:rPr>
                <w:rFonts w:ascii="Times New Roman" w:hAnsi="Times New Roman" w:cs="Times New Roman" w:eastAsia="Times New Roman"/>
                <w:b w:val="0"/>
                <w:i w:val="0"/>
                <w:color w:val="1A1A1A"/>
                <w:sz w:val="21"/>
              </w:rPr>
              <w:t>.</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3.9. </w:t>
      </w:r>
      <w:r>
        <w:rPr>
          <w:rFonts w:ascii="Times New Roman" w:hAnsi="Times New Roman" w:cs="Times New Roman" w:eastAsia="Times New Roman"/>
          <w:b w:val="0"/>
          <w:i/>
          <w:color w:val="555555"/>
          <w:sz w:val="21"/>
        </w:rPr>
        <w:t>Đặc tả use case UC-08 — Ước lượng số đo cơ thể từ ảnh.</w:t>
      </w:r>
    </w:p>
    <w:tbl>
      <w:tblPr>
        <w:tblStyle w:val="TableGrid"/>
        <w:tblW w:w="8787" w:type="dxa"/>
        <w:jc w:val="center"/>
        <w:tblLayout w:type="fixed"/>
        <w:tblLook w:firstColumn="1" w:firstRow="1" w:lastColumn="0" w:lastRow="0" w:noHBand="0" w:noVBand="1" w:val="04A0"/>
      </w:tblPr>
      <w:tblGrid>
        <w:gridCol w:w="1644"/>
        <w:gridCol w:w="7143"/>
      </w:tblGrid>
      <w:tr>
        <w:trPr>
          <w:tblHeader w:val="true"/>
          <w:cantSplit/>
        </w:trPr>
        <w:tc>
          <w:tcPr>
            <w:tcW w:type="dxa" w:w="1644"/>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7143"/>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Mã use case</w:t>
            </w:r>
          </w:p>
        </w:tc>
        <w:tc>
          <w:tcPr>
            <w:tcW w:type="dxa" w:w="7143"/>
          </w:tcPr>
          <w:p>
            <w:pPr>
              <w:spacing w:after="20" w:line="276" w:lineRule="auto"/>
              <w:ind w:firstLine="0"/>
              <w:jc w:val="left"/>
            </w:pPr>
            <w:r>
              <w:rPr>
                <w:rFonts w:ascii="Times New Roman" w:hAnsi="Times New Roman" w:cs="Times New Roman" w:eastAsia="Times New Roman"/>
                <w:b/>
                <w:i w:val="0"/>
                <w:color w:val="1A1A1A"/>
                <w:sz w:val="21"/>
              </w:rPr>
              <w:t>UC-08</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Tên</w:t>
            </w:r>
          </w:p>
        </w:tc>
        <w:tc>
          <w:tcPr>
            <w:tcW w:type="dxa" w:w="7143"/>
          </w:tcPr>
          <w:p>
            <w:pPr>
              <w:spacing w:after="20" w:line="276" w:lineRule="auto"/>
              <w:ind w:firstLine="0"/>
              <w:jc w:val="left"/>
            </w:pPr>
            <w:r>
              <w:rPr>
                <w:rFonts w:ascii="Times New Roman" w:hAnsi="Times New Roman" w:cs="Times New Roman" w:eastAsia="Times New Roman"/>
                <w:b/>
                <w:i w:val="0"/>
                <w:color w:val="1A1A1A"/>
                <w:sz w:val="21"/>
              </w:rPr>
              <w:t>Ước lượng số đo cơ thể từ ảnh</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Tác nhân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Khách hàng, Cụm dịch vụ AI cục bộ</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Tiền điều kiện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Khách đã đồng ý cho hệ thống dùng ảnh của mình cho lần phân tích này.</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Hậu điều kiện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Hệ thống trả về khoảng ước lượng kèm độ tin cậy cho chiều cao, cân nặng và ba vòng đo, </w:t>
            </w:r>
            <w:r>
              <w:rPr>
                <w:rFonts w:ascii="Times New Roman" w:hAnsi="Times New Roman" w:cs="Times New Roman" w:eastAsia="Times New Roman"/>
                <w:b/>
                <w:i w:val="0"/>
                <w:color w:val="1A1A1A"/>
                <w:sz w:val="21"/>
              </w:rPr>
              <w:t>hoặc</w:t>
            </w:r>
            <w:r>
              <w:rPr>
                <w:rFonts w:ascii="Times New Roman" w:hAnsi="Times New Roman" w:cs="Times New Roman" w:eastAsia="Times New Roman"/>
                <w:b w:val="0"/>
                <w:i w:val="0"/>
                <w:color w:val="1A1A1A"/>
                <w:sz w:val="21"/>
              </w:rPr>
              <w:t xml:space="preserve"> trạng thái chưa đủ bằng chứng.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Luồng chính</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1. Khách chụp hoặc chọn một ảnh toàn thân.</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2. Hệ thống kiểm tra chất lượng ảnh và độ phủ cơ thể.</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3. Hệ thống lấy 17 điểm khớp, loại các khớp có độ tin cậy thấp và các khớp nằm sát mép ảnh.</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4. Hệ thống chọn chủ thể chính nếu ảnh có nhiều người.</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5. Hệ thống tách hình bóng, cắt hai cánh tay khỏi thân, tính các đặc trưng hình học đã chuẩn hoá.</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6. Các bộ hồi quy ước lượng chiều cao, cân nặng và ba vòng; kết quả đi qua hiệu chuẩn dân số.</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7. Cổng tỉnh táo giải phẫu loại bỏ những giá trị bất khả thi.</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8. Hệ thống trả về khoảng 10 đơn vị kèm độ tin cậy.</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Luồng thay thế</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8a. Khách đã tự nhập số đo: </w:t>
            </w:r>
            <w:r>
              <w:rPr>
                <w:rFonts w:ascii="Times New Roman" w:hAnsi="Times New Roman" w:cs="Times New Roman" w:eastAsia="Times New Roman"/>
                <w:b/>
                <w:i w:val="0"/>
                <w:color w:val="1A1A1A"/>
                <w:sz w:val="21"/>
              </w:rPr>
              <w:t>số đo tự nhập luôn thắng</w:t>
            </w:r>
            <w:r>
              <w:rPr>
                <w:rFonts w:ascii="Times New Roman" w:hAnsi="Times New Roman" w:cs="Times New Roman" w:eastAsia="Times New Roman"/>
                <w:b w:val="0"/>
                <w:i w:val="0"/>
                <w:color w:val="1A1A1A"/>
                <w:sz w:val="21"/>
              </w:rPr>
              <w:t xml:space="preserve"> ước lượng của mô hình.</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6a. Manh mối từ ảnh quá yếu: kết quả được gắn nhãn dựa trên tiên nghiệm dân số và bị đánh dấu không dùng được để chốt size.</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Ngoại lệ</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E1. Ảnh bị cắt cụt hoặc trang phục quá rộng: trả trạng thái chưa đủ bằng chứng, </w:t>
            </w:r>
            <w:r>
              <w:rPr>
                <w:rFonts w:ascii="Times New Roman" w:hAnsi="Times New Roman" w:cs="Times New Roman" w:eastAsia="Times New Roman"/>
                <w:b/>
                <w:i w:val="0"/>
                <w:color w:val="1A1A1A"/>
                <w:sz w:val="21"/>
              </w:rPr>
              <w:t>không</w:t>
            </w:r>
            <w:r>
              <w:rPr>
                <w:rFonts w:ascii="Times New Roman" w:hAnsi="Times New Roman" w:cs="Times New Roman" w:eastAsia="Times New Roman"/>
                <w:b w:val="0"/>
                <w:i w:val="0"/>
                <w:color w:val="1A1A1A"/>
                <w:sz w:val="21"/>
              </w:rPr>
              <w:t xml:space="preserve"> trả một con số bịa.</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E2. Tiến trình phân tích không chạy: hệ thống lùi về đường xử lý dự phòng và báo rõ độ tin cậy thấp hơn.</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Điểm cuối / mô-đun</w:t>
            </w:r>
          </w:p>
        </w:tc>
        <w:tc>
          <w:tcPr>
            <w:tcW w:type="dxa" w:w="7143"/>
          </w:tcPr>
          <w:p>
            <w:pPr>
              <w:spacing w:after="20" w:line="276" w:lineRule="auto"/>
              <w:ind w:firstLine="0"/>
              <w:jc w:val="left"/>
            </w:pPr>
            <w:r>
              <w:rPr>
                <w:rFonts w:ascii="Consolas" w:hAnsi="Consolas" w:cs="Consolas" w:eastAsia="Consolas"/>
                <w:b w:val="0"/>
                <w:i w:val="0"/>
                <w:color w:val="1A1A1A"/>
                <w:sz w:val="18"/>
              </w:rPr>
              <w:t>POST /api/stylist/body-analysis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backend/body_analysis.py</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backend/body_geometry.py</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backend/lib/bodyAnalysis.js</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Dữ liệu đọc / ghi</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Đọc: </w:t>
            </w:r>
            <w:r>
              <w:rPr>
                <w:rFonts w:ascii="Consolas" w:hAnsi="Consolas" w:cs="Consolas" w:eastAsia="Consolas"/>
                <w:b w:val="0"/>
                <w:i w:val="0"/>
                <w:color w:val="1A1A1A"/>
                <w:sz w:val="18"/>
              </w:rPr>
              <w:t>profiles</w:t>
            </w:r>
            <w:r>
              <w:rPr>
                <w:rFonts w:ascii="Times New Roman" w:hAnsi="Times New Roman" w:cs="Times New Roman" w:eastAsia="Times New Roman"/>
                <w:b w:val="0"/>
                <w:i w:val="0"/>
                <w:color w:val="1A1A1A"/>
                <w:sz w:val="21"/>
              </w:rPr>
              <w:t xml:space="preserve"> (số đo tự nhập). Ghi: </w:t>
            </w:r>
            <w:r>
              <w:rPr>
                <w:rFonts w:ascii="Consolas" w:hAnsi="Consolas" w:cs="Consolas" w:eastAsia="Consolas"/>
                <w:b w:val="0"/>
                <w:i w:val="0"/>
                <w:color w:val="1A1A1A"/>
                <w:sz w:val="18"/>
              </w:rPr>
              <w:t>profiles</w:t>
            </w:r>
            <w:r>
              <w:rPr>
                <w:rFonts w:ascii="Times New Roman" w:hAnsi="Times New Roman" w:cs="Times New Roman" w:eastAsia="Times New Roman"/>
                <w:b w:val="0"/>
                <w:i w:val="0"/>
                <w:color w:val="1A1A1A"/>
                <w:sz w:val="21"/>
              </w:rPr>
              <w:t xml:space="preserve"> khi khách lưu lại kết quả. </w:t>
            </w:r>
            <w:r>
              <w:rPr>
                <w:rFonts w:ascii="Times New Roman" w:hAnsi="Times New Roman" w:cs="Times New Roman" w:eastAsia="Times New Roman"/>
                <w:b/>
                <w:i w:val="0"/>
                <w:color w:val="1A1A1A"/>
                <w:sz w:val="21"/>
              </w:rPr>
              <w:t>Ảnh không được lưu lại.</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3.10. </w:t>
      </w:r>
      <w:r>
        <w:rPr>
          <w:rFonts w:ascii="Times New Roman" w:hAnsi="Times New Roman" w:cs="Times New Roman" w:eastAsia="Times New Roman"/>
          <w:b w:val="0"/>
          <w:i/>
          <w:color w:val="555555"/>
          <w:sz w:val="21"/>
        </w:rPr>
        <w:t>Đặc tả use case UC-09 — Thử đồ ảo trên ảnh của khách.</w:t>
      </w:r>
    </w:p>
    <w:tbl>
      <w:tblPr>
        <w:tblStyle w:val="TableGrid"/>
        <w:tblW w:w="8787" w:type="dxa"/>
        <w:jc w:val="center"/>
        <w:tblLayout w:type="fixed"/>
        <w:tblLook w:firstColumn="1" w:firstRow="1" w:lastColumn="0" w:lastRow="0" w:noHBand="0" w:noVBand="1" w:val="04A0"/>
      </w:tblPr>
      <w:tblGrid>
        <w:gridCol w:w="1644"/>
        <w:gridCol w:w="7143"/>
      </w:tblGrid>
      <w:tr>
        <w:trPr>
          <w:tblHeader w:val="true"/>
          <w:cantSplit/>
        </w:trPr>
        <w:tc>
          <w:tcPr>
            <w:tcW w:type="dxa" w:w="1644"/>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7143"/>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Mã use case</w:t>
            </w:r>
          </w:p>
        </w:tc>
        <w:tc>
          <w:tcPr>
            <w:tcW w:type="dxa" w:w="7143"/>
          </w:tcPr>
          <w:p>
            <w:pPr>
              <w:spacing w:after="20" w:line="276" w:lineRule="auto"/>
              <w:ind w:firstLine="0"/>
              <w:jc w:val="left"/>
            </w:pPr>
            <w:r>
              <w:rPr>
                <w:rFonts w:ascii="Times New Roman" w:hAnsi="Times New Roman" w:cs="Times New Roman" w:eastAsia="Times New Roman"/>
                <w:b/>
                <w:i w:val="0"/>
                <w:color w:val="1A1A1A"/>
                <w:sz w:val="21"/>
              </w:rPr>
              <w:t>UC-09</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Tên</w:t>
            </w:r>
          </w:p>
        </w:tc>
        <w:tc>
          <w:tcPr>
            <w:tcW w:type="dxa" w:w="7143"/>
          </w:tcPr>
          <w:p>
            <w:pPr>
              <w:spacing w:after="20" w:line="276" w:lineRule="auto"/>
              <w:ind w:firstLine="0"/>
              <w:jc w:val="left"/>
            </w:pPr>
            <w:r>
              <w:rPr>
                <w:rFonts w:ascii="Times New Roman" w:hAnsi="Times New Roman" w:cs="Times New Roman" w:eastAsia="Times New Roman"/>
                <w:b/>
                <w:i w:val="0"/>
                <w:color w:val="1A1A1A"/>
                <w:sz w:val="21"/>
              </w:rPr>
              <w:t>Thử đồ ảo trên ảnh của khách</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Tác nhân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Khách hàng, Cụm dịch vụ AI cục bộ</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Tiền điều kiện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Khách đã chọn sản phẩm, size và đồng ý cho dùng ảnh; dịch vụ GPU đang chạy.</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Hậu điều kiện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Khách nhận được một ảnh do mô hình sinh ra đã qua cổng chất lượng, </w:t>
            </w:r>
            <w:r>
              <w:rPr>
                <w:rFonts w:ascii="Times New Roman" w:hAnsi="Times New Roman" w:cs="Times New Roman" w:eastAsia="Times New Roman"/>
                <w:b/>
                <w:i w:val="0"/>
                <w:color w:val="1A1A1A"/>
                <w:sz w:val="21"/>
              </w:rPr>
              <w:t>hoặc</w:t>
            </w:r>
            <w:r>
              <w:rPr>
                <w:rFonts w:ascii="Times New Roman" w:hAnsi="Times New Roman" w:cs="Times New Roman" w:eastAsia="Times New Roman"/>
                <w:b w:val="0"/>
                <w:i w:val="0"/>
                <w:color w:val="1A1A1A"/>
                <w:sz w:val="21"/>
              </w:rPr>
              <w:t xml:space="preserve"> một lời từ chối kèm lý do cụ thể.</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Luồng chính</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1. Khách chọn ảnh, sản phẩm và size.</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2. Với trang phục nhạy cảm, hệ thống chạy cổng kiểm tra độ tuổi và độ che phủ trước.</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3. Hệ thống phân tích bằng chứng cơ thể (không bắt buộc thành công).</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4. Hệ thống tính độ vừa vặn: mức verdict, độ nghiêm trọng và danh sách hiệu ứng được phép.</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5. Hệ thống xin lượt GPU qua bộ điều phối với mức ưu tiên của màn hình thử đồ.</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6. FASHN VTON sinh ảnh mặc trang phục.</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7. Khi cần, FLUX.2 chạy thêm bước mô phỏng độ chật/rộng trên ảnh đã mặc xong.</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8. Cổng chất lượng chấm danh tính, cấu trúc trang phục và độ che phủ.</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9. Hệ thống trả ảnh kèm cảnh báo nếu có.</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Luồng thay thế</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3a. Không đo được cơ thể: </w:t>
            </w:r>
            <w:r>
              <w:rPr>
                <w:rFonts w:ascii="Times New Roman" w:hAnsi="Times New Roman" w:cs="Times New Roman" w:eastAsia="Times New Roman"/>
                <w:b/>
                <w:i w:val="0"/>
                <w:color w:val="1A1A1A"/>
                <w:sz w:val="21"/>
              </w:rPr>
              <w:t>luồng vẫn tiếp tục</w:t>
            </w:r>
            <w:r>
              <w:rPr>
                <w:rFonts w:ascii="Times New Roman" w:hAnsi="Times New Roman" w:cs="Times New Roman" w:eastAsia="Times New Roman"/>
                <w:b w:val="0"/>
                <w:i w:val="0"/>
                <w:color w:val="1A1A1A"/>
                <w:sz w:val="21"/>
              </w:rPr>
              <w:t xml:space="preserve"> — đây là hai khả năng tách biệt.</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6a. Tư thế khó: hệ thống chạy thêm bước chuyển tư thế bằng FLUX.2 và chuyển chính sách kiểm tra danh tính từ nghiêm ngặt sang cảnh báo, vì so pixel không còn ý nghĩa khi tư thế đã đổi.</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9a. Ảnh đầu vào là mẫu dựng sẵn của JAPANO và không có cảnh báo nào: kết quả được lưu cache trên đĩa. </w:t>
            </w:r>
            <w:r>
              <w:rPr>
                <w:rFonts w:ascii="Times New Roman" w:hAnsi="Times New Roman" w:cs="Times New Roman" w:eastAsia="Times New Roman"/>
                <w:b/>
                <w:i w:val="0"/>
                <w:color w:val="1A1A1A"/>
                <w:sz w:val="21"/>
              </w:rPr>
              <w:t>Ảnh của khách không bao giờ được ghi vào cache.</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Ngoại lệ</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E1. Không đạt cổng chất lượng: hệ thống </w:t>
            </w:r>
            <w:r>
              <w:rPr>
                <w:rFonts w:ascii="Times New Roman" w:hAnsi="Times New Roman" w:cs="Times New Roman" w:eastAsia="Times New Roman"/>
                <w:b/>
                <w:i w:val="0"/>
                <w:color w:val="1A1A1A"/>
                <w:sz w:val="21"/>
              </w:rPr>
              <w:t>giữ lại ảnh sạch</w:t>
            </w:r>
            <w:r>
              <w:rPr>
                <w:rFonts w:ascii="Times New Roman" w:hAnsi="Times New Roman" w:cs="Times New Roman" w:eastAsia="Times New Roman"/>
                <w:b w:val="0"/>
                <w:i w:val="0"/>
                <w:color w:val="1A1A1A"/>
                <w:sz w:val="21"/>
              </w:rPr>
              <w:t xml:space="preserve"> và nêu lý do, không trả ảnh hỏng.</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E2. Khách rời màn hình: yêu cầu đang chạy bị huỷ và GPU được nhả.</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E3. GPU đang phục vụ công việc ưu tiên cao hơn: yêu cầu xếp hàng chờ.</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Điểm cuối / mô-đun</w:t>
            </w:r>
          </w:p>
        </w:tc>
        <w:tc>
          <w:tcPr>
            <w:tcW w:type="dxa" w:w="7143"/>
          </w:tcPr>
          <w:p>
            <w:pPr>
              <w:spacing w:after="20" w:line="276" w:lineRule="auto"/>
              <w:ind w:firstLine="0"/>
              <w:jc w:val="left"/>
            </w:pPr>
            <w:r>
              <w:rPr>
                <w:rFonts w:ascii="Consolas" w:hAnsi="Consolas" w:cs="Consolas" w:eastAsia="Consolas"/>
                <w:b w:val="0"/>
                <w:i w:val="0"/>
                <w:color w:val="1A1A1A"/>
                <w:sz w:val="18"/>
              </w:rPr>
              <w:t>POST /api/tryon</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POST/GET/DELETE /api/tryon/jobs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backend/routes/tryon.js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backend/fashn_service.py</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backend/lib/fitAnalysis.js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backend/lib/gpuArbiter.js</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Dữ liệu đọc / ghi</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Đọc: </w:t>
            </w:r>
            <w:r>
              <w:rPr>
                <w:rFonts w:ascii="Consolas" w:hAnsi="Consolas" w:cs="Consolas" w:eastAsia="Consolas"/>
                <w:b w:val="0"/>
                <w:i w:val="0"/>
                <w:color w:val="1A1A1A"/>
                <w:sz w:val="18"/>
              </w:rPr>
              <w:t>products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product_variants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profiles</w:t>
            </w:r>
            <w:r>
              <w:rPr>
                <w:rFonts w:ascii="Times New Roman" w:hAnsi="Times New Roman" w:cs="Times New Roman" w:eastAsia="Times New Roman"/>
                <w:b w:val="0"/>
                <w:i w:val="0"/>
                <w:color w:val="1A1A1A"/>
                <w:sz w:val="21"/>
              </w:rPr>
              <w:t xml:space="preserve">. Ghi: </w:t>
            </w:r>
            <w:r>
              <w:rPr>
                <w:rFonts w:ascii="Consolas" w:hAnsi="Consolas" w:cs="Consolas" w:eastAsia="Consolas"/>
                <w:b w:val="0"/>
                <w:i w:val="0"/>
                <w:color w:val="1A1A1A"/>
                <w:sz w:val="18"/>
              </w:rPr>
              <w:t>interactions</w:t>
            </w:r>
            <w:r>
              <w:rPr>
                <w:rFonts w:ascii="Times New Roman" w:hAnsi="Times New Roman" w:cs="Times New Roman" w:eastAsia="Times New Roman"/>
                <w:b w:val="0"/>
                <w:i w:val="0"/>
                <w:color w:val="1A1A1A"/>
                <w:sz w:val="21"/>
              </w:rPr>
              <w:t xml:space="preserve"> (tín hiệu </w:t>
            </w:r>
            <w:r>
              <w:rPr>
                <w:rFonts w:ascii="Consolas" w:hAnsi="Consolas" w:cs="Consolas" w:eastAsia="Consolas"/>
                <w:b w:val="0"/>
                <w:i w:val="0"/>
                <w:color w:val="1A1A1A"/>
                <w:sz w:val="18"/>
              </w:rPr>
              <w:t>tryon</w:t>
            </w:r>
            <w:r>
              <w:rPr>
                <w:rFonts w:ascii="Times New Roman" w:hAnsi="Times New Roman" w:cs="Times New Roman" w:eastAsia="Times New Roman"/>
                <w:b w:val="0"/>
                <w:i w:val="0"/>
                <w:color w:val="1A1A1A"/>
                <w:sz w:val="21"/>
              </w:rPr>
              <w:t xml:space="preserve">). </w:t>
            </w:r>
            <w:r>
              <w:rPr>
                <w:rFonts w:ascii="Times New Roman" w:hAnsi="Times New Roman" w:cs="Times New Roman" w:eastAsia="Times New Roman"/>
                <w:b/>
                <w:i w:val="0"/>
                <w:color w:val="1A1A1A"/>
                <w:sz w:val="21"/>
              </w:rPr>
              <w:t>Ảnh khách không được ghi vào cơ sở dữ liệu hay cache.</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3.11. </w:t>
      </w:r>
      <w:r>
        <w:rPr>
          <w:rFonts w:ascii="Times New Roman" w:hAnsi="Times New Roman" w:cs="Times New Roman" w:eastAsia="Times New Roman"/>
          <w:b w:val="0"/>
          <w:i/>
          <w:color w:val="555555"/>
          <w:sz w:val="21"/>
        </w:rPr>
        <w:t>Đặc tả use case UC-10 — Tạo video chuyển động từ kết quả thử đồ.</w:t>
      </w:r>
    </w:p>
    <w:tbl>
      <w:tblPr>
        <w:tblStyle w:val="TableGrid"/>
        <w:tblW w:w="8787" w:type="dxa"/>
        <w:jc w:val="center"/>
        <w:tblLayout w:type="fixed"/>
        <w:tblLook w:firstColumn="1" w:firstRow="1" w:lastColumn="0" w:lastRow="0" w:noHBand="0" w:noVBand="1" w:val="04A0"/>
      </w:tblPr>
      <w:tblGrid>
        <w:gridCol w:w="1644"/>
        <w:gridCol w:w="7143"/>
      </w:tblGrid>
      <w:tr>
        <w:trPr>
          <w:tblHeader w:val="true"/>
          <w:cantSplit/>
        </w:trPr>
        <w:tc>
          <w:tcPr>
            <w:tcW w:type="dxa" w:w="1644"/>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7143"/>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Mã use case</w:t>
            </w:r>
          </w:p>
        </w:tc>
        <w:tc>
          <w:tcPr>
            <w:tcW w:type="dxa" w:w="7143"/>
          </w:tcPr>
          <w:p>
            <w:pPr>
              <w:spacing w:after="20" w:line="276" w:lineRule="auto"/>
              <w:ind w:firstLine="0"/>
              <w:jc w:val="left"/>
            </w:pPr>
            <w:r>
              <w:rPr>
                <w:rFonts w:ascii="Times New Roman" w:hAnsi="Times New Roman" w:cs="Times New Roman" w:eastAsia="Times New Roman"/>
                <w:b/>
                <w:i w:val="0"/>
                <w:color w:val="1A1A1A"/>
                <w:sz w:val="21"/>
              </w:rPr>
              <w:t>UC-10</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Tên</w:t>
            </w:r>
          </w:p>
        </w:tc>
        <w:tc>
          <w:tcPr>
            <w:tcW w:type="dxa" w:w="7143"/>
          </w:tcPr>
          <w:p>
            <w:pPr>
              <w:spacing w:after="20" w:line="276" w:lineRule="auto"/>
              <w:ind w:firstLine="0"/>
              <w:jc w:val="left"/>
            </w:pPr>
            <w:r>
              <w:rPr>
                <w:rFonts w:ascii="Times New Roman" w:hAnsi="Times New Roman" w:cs="Times New Roman" w:eastAsia="Times New Roman"/>
                <w:b/>
                <w:i w:val="0"/>
                <w:color w:val="1A1A1A"/>
                <w:sz w:val="21"/>
              </w:rPr>
              <w:t>Tạo video chuyển động từ kết quả thử đồ</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Tác nhân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Khách hàng, Cụm dịch vụ AI cục bộ</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Tiền điều kiện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Đã có một ảnh thử đồ hợp lệ; máy chủ có GPU hỗ trợ CUDA.</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Hậu điều kiện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Khách nhận được một tệp MP4 mở được, hoặc lời từ chối kèm lý do.</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Luồng chính</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1. Khách chọn một trong ba kiểu chuyển động: đi, xoay người, tạo dáng.</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2. Hệ thống gửi </w:t>
            </w:r>
            <w:r>
              <w:rPr>
                <w:rFonts w:ascii="Times New Roman" w:hAnsi="Times New Roman" w:cs="Times New Roman" w:eastAsia="Times New Roman"/>
                <w:b/>
                <w:i w:val="0"/>
                <w:color w:val="1A1A1A"/>
                <w:sz w:val="21"/>
              </w:rPr>
              <w:t>ảnh kết quả thử đồ</w:t>
            </w:r>
            <w:r>
              <w:rPr>
                <w:rFonts w:ascii="Times New Roman" w:hAnsi="Times New Roman" w:cs="Times New Roman" w:eastAsia="Times New Roman"/>
                <w:b w:val="0"/>
                <w:i w:val="0"/>
                <w:color w:val="1A1A1A"/>
                <w:sz w:val="21"/>
              </w:rPr>
              <w:t xml:space="preserve"> (không phải ảnh gốc) sang dịch vụ tạo video.</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3. Bộ điều phối GPU đặt mức ưu tiên cao nhất cho tạo video: dừng thử đồ, nhả bộ nhớ, nạp mô hình video.</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4. Dịch vụ sinh 49 khung ở độ phân giải 384×640 và kiểm tra hành động.</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5. Cổng chất lượng chuyển động chấm kết quả trước khi trả về.</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Luồng thay thế</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5a. Khách rời màn hình giữa chừng: gửi lệnh huỷ, công việc dừng và GPU được nhả ngay.</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Ngoại lệ</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E1. Máy chủ không có CUDA: hệ thống báo lỗi rõ ràng. </w:t>
            </w:r>
            <w:r>
              <w:rPr>
                <w:rFonts w:ascii="Times New Roman" w:hAnsi="Times New Roman" w:cs="Times New Roman" w:eastAsia="Times New Roman"/>
                <w:b/>
                <w:i w:val="0"/>
                <w:color w:val="1A1A1A"/>
                <w:sz w:val="21"/>
              </w:rPr>
              <w:t>Không có đường lùi trên CPU.</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E2. Bộ nhớ GPU không đủ: bộ điều phối xếp hàng thay vì nạp song song.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Điểm cuối / mô-đun</w:t>
            </w:r>
          </w:p>
        </w:tc>
        <w:tc>
          <w:tcPr>
            <w:tcW w:type="dxa" w:w="7143"/>
          </w:tcPr>
          <w:p>
            <w:pPr>
              <w:spacing w:after="20" w:line="276" w:lineRule="auto"/>
              <w:ind w:firstLine="0"/>
              <w:jc w:val="left"/>
            </w:pPr>
            <w:r>
              <w:rPr>
                <w:rFonts w:ascii="Consolas" w:hAnsi="Consolas" w:cs="Consolas" w:eastAsia="Consolas"/>
                <w:b w:val="0"/>
                <w:i w:val="0"/>
                <w:color w:val="1A1A1A"/>
                <w:sz w:val="18"/>
              </w:rPr>
              <w:t>POST /api/tryon/motion</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POST/GET/DELETE /api/tryon/motion/jobs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backend/motion_service.py</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backend/one_to_all_runner.py</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Dữ liệu đọc / ghi</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Đọc: không. Ghi: tệp video tạm trên đĩa, không ghi vào cơ sở dữ liệu.</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3.12. </w:t>
      </w:r>
      <w:r>
        <w:rPr>
          <w:rFonts w:ascii="Times New Roman" w:hAnsi="Times New Roman" w:cs="Times New Roman" w:eastAsia="Times New Roman"/>
          <w:b w:val="0"/>
          <w:i/>
          <w:color w:val="555555"/>
          <w:sz w:val="21"/>
        </w:rPr>
        <w:t>Đặc tả use case UC-11 — Gợi ý trang phục theo địa điểm và ghép ảnh vào cảnh thật.</w:t>
      </w:r>
    </w:p>
    <w:tbl>
      <w:tblPr>
        <w:tblStyle w:val="TableGrid"/>
        <w:tblW w:w="8787" w:type="dxa"/>
        <w:jc w:val="center"/>
        <w:tblLayout w:type="fixed"/>
        <w:tblLook w:firstColumn="1" w:firstRow="1" w:lastColumn="0" w:lastRow="0" w:noHBand="0" w:noVBand="1" w:val="04A0"/>
      </w:tblPr>
      <w:tblGrid>
        <w:gridCol w:w="1644"/>
        <w:gridCol w:w="7143"/>
      </w:tblGrid>
      <w:tr>
        <w:trPr>
          <w:tblHeader w:val="true"/>
          <w:cantSplit/>
        </w:trPr>
        <w:tc>
          <w:tcPr>
            <w:tcW w:type="dxa" w:w="1644"/>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7143"/>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Mã use case</w:t>
            </w:r>
          </w:p>
        </w:tc>
        <w:tc>
          <w:tcPr>
            <w:tcW w:type="dxa" w:w="7143"/>
          </w:tcPr>
          <w:p>
            <w:pPr>
              <w:spacing w:after="20" w:line="276" w:lineRule="auto"/>
              <w:ind w:firstLine="0"/>
              <w:jc w:val="left"/>
            </w:pPr>
            <w:r>
              <w:rPr>
                <w:rFonts w:ascii="Times New Roman" w:hAnsi="Times New Roman" w:cs="Times New Roman" w:eastAsia="Times New Roman"/>
                <w:b/>
                <w:i w:val="0"/>
                <w:color w:val="1A1A1A"/>
                <w:sz w:val="21"/>
              </w:rPr>
              <w:t>UC-11</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Tên</w:t>
            </w:r>
          </w:p>
        </w:tc>
        <w:tc>
          <w:tcPr>
            <w:tcW w:type="dxa" w:w="7143"/>
          </w:tcPr>
          <w:p>
            <w:pPr>
              <w:spacing w:after="20" w:line="276" w:lineRule="auto"/>
              <w:ind w:firstLine="0"/>
              <w:jc w:val="left"/>
            </w:pPr>
            <w:r>
              <w:rPr>
                <w:rFonts w:ascii="Times New Roman" w:hAnsi="Times New Roman" w:cs="Times New Roman" w:eastAsia="Times New Roman"/>
                <w:b/>
                <w:i w:val="0"/>
                <w:color w:val="1A1A1A"/>
                <w:sz w:val="21"/>
              </w:rPr>
              <w:t>Gợi ý trang phục theo địa điểm và ghép ảnh vào cảnh thật</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Tác nhân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Khách hàng, Cụm dịch vụ AI cục bộ</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Tiền điều kiện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Địa danh có trong bảng 25 địa điểm và có metadata cảnh hợp lệ.</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Hậu điều kiện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Khách nhận danh sách trang phục phù hợp, và (nếu đã thử đồ) một ảnh ghép vào cảnh thật của địa danh kèm ghi nguồn.</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Luồng chính</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1. Khách chọn một địa danh.</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2. Hệ thống chấm điểm catalog thật theo sáu tiêu chí: phong cách và văn hoá (25 điểm), mùa và thời tiết (20), màu so với tông cảnh (20), loại đồ hợp hoạt động (15), có size vừa người dùng (15), chất lượng dữ liệu sản phẩm (5).</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3. Hệ thống loại trang phục vi phạm quy tắc văn hoá của địa điểm.</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4. Khách chọn một sản phẩm và thử đồ ngay tại chỗ.</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5. Khách bấm ghép ảnh; </w:t>
            </w:r>
            <w:r>
              <w:rPr>
                <w:rFonts w:ascii="Times New Roman" w:hAnsi="Times New Roman" w:cs="Times New Roman" w:eastAsia="Times New Roman"/>
                <w:b/>
                <w:i w:val="0"/>
                <w:color w:val="1A1A1A"/>
                <w:sz w:val="21"/>
              </w:rPr>
              <w:t>client chỉ gửi tên địa danh</w:t>
            </w:r>
            <w:r>
              <w:rPr>
                <w:rFonts w:ascii="Times New Roman" w:hAnsi="Times New Roman" w:cs="Times New Roman" w:eastAsia="Times New Roman"/>
                <w:b w:val="0"/>
                <w:i w:val="0"/>
                <w:color w:val="1A1A1A"/>
                <w:sz w:val="21"/>
              </w:rPr>
              <w:t>, không gửi đường dẫn ảnh.</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6. Máy chủ tra metadata cảnh: điểm đặt chân, vùng đứng được, tỉ lệ người, hướng sáng.</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7. Hệ thống tách người bằng phân đoạn ảnh và ghép vào cảnh, cắt khung bám theo điểm đặt chân.</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8. Hệ thống trả ảnh kèm phần ghi nguồn ảnh nền.</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Luồng thay thế</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3a. Địa điểm thuộc nhóm trang nghiêm: đồ bơi bị loại tuyệt đối.</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3b. Địa điểm biển: đồ bơi chỉ xuất hiện khi lượt đó đã qua cổng độ tuổi.</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7a. Bước ghép cảnh lỗi: </w:t>
            </w:r>
            <w:r>
              <w:rPr>
                <w:rFonts w:ascii="Times New Roman" w:hAnsi="Times New Roman" w:cs="Times New Roman" w:eastAsia="Times New Roman"/>
                <w:b/>
                <w:i w:val="0"/>
                <w:color w:val="1A1A1A"/>
                <w:sz w:val="21"/>
              </w:rPr>
              <w:t>ảnh thử đồ vẫn được giữ lại</w:t>
            </w:r>
            <w:r>
              <w:rPr>
                <w:rFonts w:ascii="Times New Roman" w:hAnsi="Times New Roman" w:cs="Times New Roman" w:eastAsia="Times New Roman"/>
                <w:b w:val="0"/>
                <w:i w:val="0"/>
                <w:color w:val="1A1A1A"/>
                <w:sz w:val="21"/>
              </w:rPr>
              <w:t xml:space="preserve"> để khách thử lại riêng bước ghép.</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Ngoại lệ</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E1. Client gửi đường dẫn ảnh nền: hệ thống bỏ qua. Chấp nhận đường dẫn từ client ở đây sẽ mở một lỗ hổng SSRF.</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E2. Không còn sản phẩm nào hợp lệ: trả danh sách rỗng kèm lý do, không hạ tiêu chuẩn lọc.</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Điểm cuối / mô-đun</w:t>
            </w:r>
          </w:p>
        </w:tc>
        <w:tc>
          <w:tcPr>
            <w:tcW w:type="dxa" w:w="7143"/>
          </w:tcPr>
          <w:p>
            <w:pPr>
              <w:spacing w:after="20" w:line="276" w:lineRule="auto"/>
              <w:ind w:firstLine="0"/>
              <w:jc w:val="left"/>
            </w:pPr>
            <w:r>
              <w:rPr>
                <w:rFonts w:ascii="Consolas" w:hAnsi="Consolas" w:cs="Consolas" w:eastAsia="Consolas"/>
                <w:b w:val="0"/>
                <w:i w:val="0"/>
                <w:color w:val="1A1A1A"/>
                <w:sz w:val="18"/>
              </w:rPr>
              <w:t>GET /api/japan-spots/recommendations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POST /api/japan-spots/scene-photo</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backend/lib/japanSpotRecommendations.js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backend/lib/japanScenes.js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backend/scene_compose.py</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Dữ liệu đọc / ghi</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Đọc: </w:t>
            </w:r>
            <w:r>
              <w:rPr>
                <w:rFonts w:ascii="Consolas" w:hAnsi="Consolas" w:cs="Consolas" w:eastAsia="Consolas"/>
                <w:b w:val="0"/>
                <w:i w:val="0"/>
                <w:color w:val="1A1A1A"/>
                <w:sz w:val="18"/>
              </w:rPr>
              <w:t>products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product_variants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japan_spots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profiles</w:t>
            </w:r>
            <w:r>
              <w:rPr>
                <w:rFonts w:ascii="Times New Roman" w:hAnsi="Times New Roman" w:cs="Times New Roman" w:eastAsia="Times New Roman"/>
                <w:b w:val="0"/>
                <w:i w:val="0"/>
                <w:color w:val="1A1A1A"/>
                <w:sz w:val="21"/>
              </w:rPr>
              <w:t>. Ghi: không.</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3.13. </w:t>
      </w:r>
      <w:r>
        <w:rPr>
          <w:rFonts w:ascii="Times New Roman" w:hAnsi="Times New Roman" w:cs="Times New Roman" w:eastAsia="Times New Roman"/>
          <w:b w:val="0"/>
          <w:i/>
          <w:color w:val="555555"/>
          <w:sz w:val="21"/>
        </w:rPr>
        <w:t>Đặc tả use case UC-12 — Quản lý sản phẩm và biến thể.</w:t>
      </w:r>
    </w:p>
    <w:tbl>
      <w:tblPr>
        <w:tblStyle w:val="TableGrid"/>
        <w:tblW w:w="8787" w:type="dxa"/>
        <w:jc w:val="center"/>
        <w:tblLayout w:type="fixed"/>
        <w:tblLook w:firstColumn="1" w:firstRow="1" w:lastColumn="0" w:lastRow="0" w:noHBand="0" w:noVBand="1" w:val="04A0"/>
      </w:tblPr>
      <w:tblGrid>
        <w:gridCol w:w="1644"/>
        <w:gridCol w:w="7143"/>
      </w:tblGrid>
      <w:tr>
        <w:trPr>
          <w:tblHeader w:val="true"/>
          <w:cantSplit/>
        </w:trPr>
        <w:tc>
          <w:tcPr>
            <w:tcW w:type="dxa" w:w="1644"/>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7143"/>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Mã use case</w:t>
            </w:r>
          </w:p>
        </w:tc>
        <w:tc>
          <w:tcPr>
            <w:tcW w:type="dxa" w:w="7143"/>
          </w:tcPr>
          <w:p>
            <w:pPr>
              <w:spacing w:after="20" w:line="276" w:lineRule="auto"/>
              <w:ind w:firstLine="0"/>
              <w:jc w:val="left"/>
            </w:pPr>
            <w:r>
              <w:rPr>
                <w:rFonts w:ascii="Times New Roman" w:hAnsi="Times New Roman" w:cs="Times New Roman" w:eastAsia="Times New Roman"/>
                <w:b/>
                <w:i w:val="0"/>
                <w:color w:val="1A1A1A"/>
                <w:sz w:val="21"/>
              </w:rPr>
              <w:t>UC-12</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Tên</w:t>
            </w:r>
          </w:p>
        </w:tc>
        <w:tc>
          <w:tcPr>
            <w:tcW w:type="dxa" w:w="7143"/>
          </w:tcPr>
          <w:p>
            <w:pPr>
              <w:spacing w:after="20" w:line="276" w:lineRule="auto"/>
              <w:ind w:firstLine="0"/>
              <w:jc w:val="left"/>
            </w:pPr>
            <w:r>
              <w:rPr>
                <w:rFonts w:ascii="Times New Roman" w:hAnsi="Times New Roman" w:cs="Times New Roman" w:eastAsia="Times New Roman"/>
                <w:b/>
                <w:i w:val="0"/>
                <w:color w:val="1A1A1A"/>
                <w:sz w:val="21"/>
              </w:rPr>
              <w:t>Quản lý sản phẩm và biến thể</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Tác nhân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Quản trị viên</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Tiền điều kiện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Người dùng có vai trò </w:t>
            </w:r>
            <w:r>
              <w:rPr>
                <w:rFonts w:ascii="Consolas" w:hAnsi="Consolas" w:cs="Consolas" w:eastAsia="Consolas"/>
                <w:b w:val="0"/>
                <w:i w:val="0"/>
                <w:color w:val="1A1A1A"/>
                <w:sz w:val="18"/>
              </w:rPr>
              <w:t>admin</w:t>
            </w:r>
            <w:r>
              <w:rPr>
                <w:rFonts w:ascii="Times New Roman" w:hAnsi="Times New Roman" w:cs="Times New Roman" w:eastAsia="Times New Roman"/>
                <w:b w:val="0"/>
                <w:i w:val="0"/>
                <w:color w:val="1A1A1A"/>
                <w:sz w:val="21"/>
              </w:rPr>
              <w:t xml:space="preserve"> trở lên.</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Hậu điều kiện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Sản phẩm và biến thể được cập nhật; </w:t>
            </w:r>
            <w:r>
              <w:rPr>
                <w:rFonts w:ascii="Times New Roman" w:hAnsi="Times New Roman" w:cs="Times New Roman" w:eastAsia="Times New Roman"/>
                <w:b/>
                <w:i w:val="0"/>
                <w:color w:val="1A1A1A"/>
                <w:sz w:val="21"/>
              </w:rPr>
              <w:t>không bản ghi nào bị xoá vĩnh viễn</w:t>
            </w:r>
            <w:r>
              <w:rPr>
                <w:rFonts w:ascii="Times New Roman" w:hAnsi="Times New Roman" w:cs="Times New Roman" w:eastAsia="Times New Roman"/>
                <w:b w:val="0"/>
                <w:i w:val="0"/>
                <w:color w:val="1A1A1A"/>
                <w:sz w:val="21"/>
              </w:rPr>
              <w:t>.</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Luồng chính</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1. Quản trị viên mở danh sách sản phẩm trong trang quản trị.</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2. Tạo mới hoặc sửa thông tin sản phẩm, thêm biến thể theo màu và size.</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3. Cập nhật tồn kho cho từng biến thể.</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4. Gắn ảnh và video; hệ thống chỉ lưu URL và metadata, tệp nằm ở dịch vụ media.</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5. Khi cần gỡ sản phẩm khỏi cửa hàng, quản trị viên chuyển trạng thái sang </w:t>
            </w:r>
            <w:r>
              <w:rPr>
                <w:rFonts w:ascii="Consolas" w:hAnsi="Consolas" w:cs="Consolas" w:eastAsia="Consolas"/>
                <w:b w:val="0"/>
                <w:i w:val="0"/>
                <w:color w:val="1A1A1A"/>
                <w:sz w:val="18"/>
              </w:rPr>
              <w:t>hidden</w:t>
            </w:r>
            <w:r>
              <w:rPr>
                <w:rFonts w:ascii="Times New Roman" w:hAnsi="Times New Roman" w:cs="Times New Roman" w:eastAsia="Times New Roman"/>
                <w:b w:val="0"/>
                <w:i w:val="0"/>
                <w:color w:val="1A1A1A"/>
                <w:sz w:val="21"/>
              </w:rPr>
              <w:t>.</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Luồng thay thế</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5a. Sản phẩm ẩn có thể được hiện lại bất cứ lúc nào; giao diện nói rõ điều này.</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Ngoại lệ</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E1. Gọi điểm cuối xoá cũ: hệ thống thực hiện ẩn mềm thay vì xoá, để đơn hàng, thống kê và danh sách yêu thích cũ không mất tham chiếu.</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Điểm cuối / mô-đun</w:t>
            </w:r>
          </w:p>
        </w:tc>
        <w:tc>
          <w:tcPr>
            <w:tcW w:type="dxa" w:w="7143"/>
          </w:tcPr>
          <w:p>
            <w:pPr>
              <w:spacing w:after="20" w:line="276" w:lineRule="auto"/>
              <w:ind w:firstLine="0"/>
              <w:jc w:val="left"/>
            </w:pPr>
            <w:r>
              <w:rPr>
                <w:rFonts w:ascii="Consolas" w:hAnsi="Consolas" w:cs="Consolas" w:eastAsia="Consolas"/>
                <w:b w:val="0"/>
                <w:i w:val="0"/>
                <w:color w:val="1A1A1A"/>
                <w:sz w:val="18"/>
              </w:rPr>
              <w:t>POST/PUT /api/products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DELETE /api/products/:id</w:t>
            </w:r>
            <w:r>
              <w:rPr>
                <w:rFonts w:ascii="Times New Roman" w:hAnsi="Times New Roman" w:cs="Times New Roman" w:eastAsia="Times New Roman"/>
                <w:b w:val="0"/>
                <w:i w:val="0"/>
                <w:color w:val="1A1A1A"/>
                <w:sz w:val="21"/>
              </w:rPr>
              <w:t xml:space="preserve"> (đã chuyển thành ẩn mềm) · </w:t>
            </w:r>
            <w:r>
              <w:rPr>
                <w:rFonts w:ascii="Consolas" w:hAnsi="Consolas" w:cs="Consolas" w:eastAsia="Consolas"/>
                <w:b w:val="0"/>
                <w:i w:val="0"/>
                <w:color w:val="1A1A1A"/>
                <w:sz w:val="18"/>
              </w:rPr>
              <w:t>backend/routes/catalog.js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backend/lib/productLifecycle.js</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Dữ liệu đọc / ghi</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Đọc/Ghi: </w:t>
            </w:r>
            <w:r>
              <w:rPr>
                <w:rFonts w:ascii="Consolas" w:hAnsi="Consolas" w:cs="Consolas" w:eastAsia="Consolas"/>
                <w:b w:val="0"/>
                <w:i w:val="0"/>
                <w:color w:val="1A1A1A"/>
                <w:sz w:val="18"/>
              </w:rPr>
              <w:t>products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product_variants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product_media</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categories</w:t>
            </w:r>
            <w:r>
              <w:rPr>
                <w:rFonts w:ascii="Times New Roman" w:hAnsi="Times New Roman" w:cs="Times New Roman" w:eastAsia="Times New Roman"/>
                <w:b w:val="0"/>
                <w:i w:val="0"/>
                <w:color w:val="1A1A1A"/>
                <w:sz w:val="21"/>
              </w:rPr>
              <w:t>.</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3.14. </w:t>
      </w:r>
      <w:r>
        <w:rPr>
          <w:rFonts w:ascii="Times New Roman" w:hAnsi="Times New Roman" w:cs="Times New Roman" w:eastAsia="Times New Roman"/>
          <w:b w:val="0"/>
          <w:i/>
          <w:color w:val="555555"/>
          <w:sz w:val="21"/>
        </w:rPr>
        <w:t>Đặc tả use case UC-13 — Kiểm duyệt nội dung và ghi đè quyết định của máy.</w:t>
      </w:r>
    </w:p>
    <w:tbl>
      <w:tblPr>
        <w:tblStyle w:val="TableGrid"/>
        <w:tblW w:w="8787" w:type="dxa"/>
        <w:jc w:val="center"/>
        <w:tblLayout w:type="fixed"/>
        <w:tblLook w:firstColumn="1" w:firstRow="1" w:lastColumn="0" w:lastRow="0" w:noHBand="0" w:noVBand="1" w:val="04A0"/>
      </w:tblPr>
      <w:tblGrid>
        <w:gridCol w:w="1644"/>
        <w:gridCol w:w="7143"/>
      </w:tblGrid>
      <w:tr>
        <w:trPr>
          <w:tblHeader w:val="true"/>
          <w:cantSplit/>
        </w:trPr>
        <w:tc>
          <w:tcPr>
            <w:tcW w:type="dxa" w:w="1644"/>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7143"/>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Mã use case</w:t>
            </w:r>
          </w:p>
        </w:tc>
        <w:tc>
          <w:tcPr>
            <w:tcW w:type="dxa" w:w="7143"/>
          </w:tcPr>
          <w:p>
            <w:pPr>
              <w:spacing w:after="20" w:line="276" w:lineRule="auto"/>
              <w:ind w:firstLine="0"/>
              <w:jc w:val="left"/>
            </w:pPr>
            <w:r>
              <w:rPr>
                <w:rFonts w:ascii="Times New Roman" w:hAnsi="Times New Roman" w:cs="Times New Roman" w:eastAsia="Times New Roman"/>
                <w:b/>
                <w:i w:val="0"/>
                <w:color w:val="1A1A1A"/>
                <w:sz w:val="21"/>
              </w:rPr>
              <w:t>UC-13</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Tên</w:t>
            </w:r>
          </w:p>
        </w:tc>
        <w:tc>
          <w:tcPr>
            <w:tcW w:type="dxa" w:w="7143"/>
          </w:tcPr>
          <w:p>
            <w:pPr>
              <w:spacing w:after="20" w:line="276" w:lineRule="auto"/>
              <w:ind w:firstLine="0"/>
              <w:jc w:val="left"/>
            </w:pPr>
            <w:r>
              <w:rPr>
                <w:rFonts w:ascii="Times New Roman" w:hAnsi="Times New Roman" w:cs="Times New Roman" w:eastAsia="Times New Roman"/>
                <w:b/>
                <w:i w:val="0"/>
                <w:color w:val="1A1A1A"/>
                <w:sz w:val="21"/>
              </w:rPr>
              <w:t>Kiểm duyệt nội dung và ghi đè quyết định của máy</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Tác nhân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Nhân viên, Quản trị viên</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Tiền điều kiện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Có ít nhất một nội dung ở trạng thái chờ duyệt.</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Hậu điều kiện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Nội dung được chuyển sang đã duyệt hoặc bị từ chối; nếu bị từ chối, cụm từ vi phạm được lưu làm mẫu cho các lần lọc sau.</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Luồng chính</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1. Người vận hành mở hàng chờ kiểm duyệt.</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2. Xem nội dung kèm điểm và lý do mà máy đưa ra.</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3. Quyết định duyệt hoặc từ chối.</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4. Khi từ chối, hệ thống lưu dạng đã chuẩn hoá của nội dung làm cụm khoá cho bộ lọc cục bộ.</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Luồng thay thế</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3a. Người vận hành có thể ghi đè quyết định của máy theo cả hai chiều.</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Ngoại lệ</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E1. Nội dung đã bị xoá: hệ thống báo và làm mới hàng chờ.</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Điểm cuối / mô-đun</w:t>
            </w:r>
          </w:p>
        </w:tc>
        <w:tc>
          <w:tcPr>
            <w:tcW w:type="dxa" w:w="7143"/>
          </w:tcPr>
          <w:p>
            <w:pPr>
              <w:spacing w:after="20" w:line="276" w:lineRule="auto"/>
              <w:ind w:firstLine="0"/>
              <w:jc w:val="left"/>
            </w:pPr>
            <w:r>
              <w:rPr>
                <w:rFonts w:ascii="Consolas" w:hAnsi="Consolas" w:cs="Consolas" w:eastAsia="Consolas"/>
                <w:b w:val="0"/>
                <w:i w:val="0"/>
                <w:color w:val="1A1A1A"/>
                <w:sz w:val="18"/>
              </w:rPr>
              <w:t>GET/PATCH /api/reviews/moderation</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backend/routes/reviews.js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backend/lib/reviewModeration.js</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Dữ liệu đọc / ghi</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Đọc/Ghi: </w:t>
            </w:r>
            <w:r>
              <w:rPr>
                <w:rFonts w:ascii="Consolas" w:hAnsi="Consolas" w:cs="Consolas" w:eastAsia="Consolas"/>
                <w:b w:val="0"/>
                <w:i w:val="0"/>
                <w:color w:val="1A1A1A"/>
                <w:sz w:val="18"/>
              </w:rPr>
              <w:t>reviews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moderation_samples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japan_spot_suggestions</w:t>
            </w:r>
            <w:r>
              <w:rPr>
                <w:rFonts w:ascii="Times New Roman" w:hAnsi="Times New Roman" w:cs="Times New Roman" w:eastAsia="Times New Roman"/>
                <w:b w:val="0"/>
                <w:i w:val="0"/>
                <w:color w:val="1A1A1A"/>
                <w:sz w:val="21"/>
              </w:rPr>
              <w:t>.</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3.15. </w:t>
      </w:r>
      <w:r>
        <w:rPr>
          <w:rFonts w:ascii="Times New Roman" w:hAnsi="Times New Roman" w:cs="Times New Roman" w:eastAsia="Times New Roman"/>
          <w:b w:val="0"/>
          <w:i/>
          <w:color w:val="555555"/>
          <w:sz w:val="21"/>
        </w:rPr>
        <w:t>Đặc tả use case UC-14 — Xem dashboard, dự báo và phân khúc khách hàng.</w:t>
      </w:r>
    </w:p>
    <w:tbl>
      <w:tblPr>
        <w:tblStyle w:val="TableGrid"/>
        <w:tblW w:w="8787" w:type="dxa"/>
        <w:jc w:val="center"/>
        <w:tblLayout w:type="fixed"/>
        <w:tblLook w:firstColumn="1" w:firstRow="1" w:lastColumn="0" w:lastRow="0" w:noHBand="0" w:noVBand="1" w:val="04A0"/>
      </w:tblPr>
      <w:tblGrid>
        <w:gridCol w:w="1644"/>
        <w:gridCol w:w="7143"/>
      </w:tblGrid>
      <w:tr>
        <w:trPr>
          <w:tblHeader w:val="true"/>
          <w:cantSplit/>
        </w:trPr>
        <w:tc>
          <w:tcPr>
            <w:tcW w:type="dxa" w:w="1644"/>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7143"/>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Mã use case</w:t>
            </w:r>
          </w:p>
        </w:tc>
        <w:tc>
          <w:tcPr>
            <w:tcW w:type="dxa" w:w="7143"/>
          </w:tcPr>
          <w:p>
            <w:pPr>
              <w:spacing w:after="20" w:line="276" w:lineRule="auto"/>
              <w:ind w:firstLine="0"/>
              <w:jc w:val="left"/>
            </w:pPr>
            <w:r>
              <w:rPr>
                <w:rFonts w:ascii="Times New Roman" w:hAnsi="Times New Roman" w:cs="Times New Roman" w:eastAsia="Times New Roman"/>
                <w:b/>
                <w:i w:val="0"/>
                <w:color w:val="1A1A1A"/>
                <w:sz w:val="21"/>
              </w:rPr>
              <w:t>UC-14</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Tên</w:t>
            </w:r>
          </w:p>
        </w:tc>
        <w:tc>
          <w:tcPr>
            <w:tcW w:type="dxa" w:w="7143"/>
          </w:tcPr>
          <w:p>
            <w:pPr>
              <w:spacing w:after="20" w:line="276" w:lineRule="auto"/>
              <w:ind w:firstLine="0"/>
              <w:jc w:val="left"/>
            </w:pPr>
            <w:r>
              <w:rPr>
                <w:rFonts w:ascii="Times New Roman" w:hAnsi="Times New Roman" w:cs="Times New Roman" w:eastAsia="Times New Roman"/>
                <w:b/>
                <w:i w:val="0"/>
                <w:color w:val="1A1A1A"/>
                <w:sz w:val="21"/>
              </w:rPr>
              <w:t>Xem dashboard, dự báo và phân khúc khách hàng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Tác nhân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Nhân viên, Quản trị viên</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Tiền điều kiện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Có dữ liệu đơn hàng hợp lệ trong hệ thống.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Hậu điều kiện</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Người vận hành thấy các chỉ số hiện tại, dự báo ba tháng tới, phân khúc khách hàng, nguy cơ rời bỏ và các luật mua kèm.</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Luồng chính</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1. Người vận hành mở trang tổng quan.</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2. Hệ thống tổng hợp doanh thu theo ngày, tuần, tháng, năm từ các đơn hợp lệ.</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3. Hệ thống chạy ba mô hình dự báo và trộn theo nghịch đảo sai số của từng mô hình.</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4. Hệ thống tính điểm nhu cầu, đà 30 ngày và rủi ro tồn kho cho từng sản phẩm.</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5. Hệ thống phân cụm khách hàng bằng K-Means (k ≤ 3) trên dữ liệu đã chuẩn hoá.</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6. Hệ thống chấm nguy cơ rời bỏ theo mô hình RFM minh bạch.</w:t>
            </w:r>
          </w:p>
        </w:tc>
      </w:tr>
      <w:tr>
        <w:trPr>
          <w:cantSplit/>
        </w:trPr>
        <w:tc>
          <w:tcPr>
            <w:tcW w:type="dxa" w:w="1644"/>
          </w:tcPr>
          <w:p>
            <w:pPr>
              <w:spacing w:after="20" w:line="276" w:lineRule="auto"/>
              <w:ind w:firstLine="0"/>
              <w:jc w:val="left"/>
            </w:pP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7. Hệ thống rút các luật mua kèm có support, confidence và lift.</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Luồng thay thế</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3a. Chuỗi dữ liệu quá ngắn: các mô hình vẫn chạy nhưng khoảng dự báo rộng ra và cỡ mẫu được ghi rõ trên giao diện.</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Ngoại lệ</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E1. Chưa có đơn hàng hợp lệ nào: hệ thống hiển thị trạng thái trống thay vì vẽ biểu đồ từ dữ liệu rỗng.</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Điểm cuối / mô-đun</w:t>
            </w:r>
          </w:p>
        </w:tc>
        <w:tc>
          <w:tcPr>
            <w:tcW w:type="dxa" w:w="7143"/>
          </w:tcPr>
          <w:p>
            <w:pPr>
              <w:spacing w:after="20" w:line="276" w:lineRule="auto"/>
              <w:ind w:firstLine="0"/>
              <w:jc w:val="left"/>
            </w:pPr>
            <w:r>
              <w:rPr>
                <w:rFonts w:ascii="Consolas" w:hAnsi="Consolas" w:cs="Consolas" w:eastAsia="Consolas"/>
                <w:b w:val="0"/>
                <w:i w:val="0"/>
                <w:color w:val="1A1A1A"/>
                <w:sz w:val="18"/>
              </w:rPr>
              <w:t>GET /api/analytics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backend/lib/analytics.js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admin/js/dashboard.js</w:t>
            </w:r>
          </w:p>
        </w:tc>
      </w:tr>
      <w:tr>
        <w:trPr>
          <w:cantSplit/>
        </w:trPr>
        <w:tc>
          <w:tcPr>
            <w:tcW w:type="dxa" w:w="1644"/>
          </w:tcPr>
          <w:p>
            <w:pPr>
              <w:spacing w:after="20" w:line="276" w:lineRule="auto"/>
              <w:ind w:firstLine="0"/>
              <w:jc w:val="left"/>
            </w:pPr>
            <w:r>
              <w:rPr>
                <w:rFonts w:ascii="Times New Roman" w:hAnsi="Times New Roman" w:cs="Times New Roman" w:eastAsia="Times New Roman"/>
                <w:b w:val="0"/>
                <w:i w:val="0"/>
                <w:color w:val="1A1A1A"/>
                <w:sz w:val="21"/>
              </w:rPr>
              <w:t>Dữ liệu đọc / ghi</w:t>
            </w:r>
          </w:p>
        </w:tc>
        <w:tc>
          <w:tcPr>
            <w:tcW w:type="dxa" w:w="7143"/>
          </w:tcPr>
          <w:p>
            <w:pPr>
              <w:spacing w:after="20" w:line="276" w:lineRule="auto"/>
              <w:ind w:firstLine="0"/>
              <w:jc w:val="left"/>
            </w:pPr>
            <w:r>
              <w:rPr>
                <w:rFonts w:ascii="Times New Roman" w:hAnsi="Times New Roman" w:cs="Times New Roman" w:eastAsia="Times New Roman"/>
                <w:b w:val="0"/>
                <w:i w:val="0"/>
                <w:color w:val="1A1A1A"/>
                <w:sz w:val="21"/>
              </w:rPr>
              <w:t xml:space="preserve">Đọc: </w:t>
            </w:r>
            <w:r>
              <w:rPr>
                <w:rFonts w:ascii="Consolas" w:hAnsi="Consolas" w:cs="Consolas" w:eastAsia="Consolas"/>
                <w:b w:val="0"/>
                <w:i w:val="0"/>
                <w:color w:val="1A1A1A"/>
                <w:sz w:val="18"/>
              </w:rPr>
              <w:t>orders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order_items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products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product_variants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users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interactions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search_logs</w:t>
            </w:r>
            <w:r>
              <w:rPr>
                <w:rFonts w:ascii="Times New Roman" w:hAnsi="Times New Roman" w:cs="Times New Roman" w:eastAsia="Times New Roman"/>
                <w:b w:val="0"/>
                <w:i w:val="0"/>
                <w:color w:val="1A1A1A"/>
                <w:sz w:val="21"/>
              </w:rPr>
              <w:t>. Ghi: không.</w:t>
            </w:r>
          </w:p>
        </w:tc>
      </w:tr>
    </w:tbl>
    <w:p>
      <w:pPr>
        <w:spacing w:after="160" w:before="0" w:line="240" w:lineRule="auto"/>
        <w:ind w:firstLine="0"/>
      </w:pPr>
    </w:p>
    <w:p>
      <w:pPr>
        <w:pStyle w:val="Heading2"/>
      </w:pPr>
      <w:r>
        <w:rPr>
          <w:rFonts w:ascii="Times New Roman" w:hAnsi="Times New Roman" w:cs="Times New Roman" w:eastAsia="Times New Roman"/>
          <w:b/>
          <w:i w:val="0"/>
          <w:color w:val="1A1A1A"/>
          <w:sz w:val="28"/>
        </w:rPr>
        <w:t>3.5. Yêu cầu phi chức năng rút ra từ phân tích</w:t>
      </w:r>
    </w:p>
    <w:p>
      <w:pPr>
        <w:keepNext w:val="0"/>
        <w:spacing w:after="120"/>
        <w:ind w:firstLine="567"/>
        <w:jc w:val="both"/>
      </w:pPr>
      <w:r>
        <w:rPr>
          <w:rFonts w:ascii="Times New Roman" w:hAnsi="Times New Roman" w:cs="Times New Roman" w:eastAsia="Times New Roman"/>
          <w:b w:val="0"/>
          <w:i w:val="0"/>
          <w:color w:val="1A1A1A"/>
          <w:sz w:val="26"/>
        </w:rPr>
        <w:t>Quá trình đặc tả use case ở trên làm lộ ra bốn yêu cầu phi chức năng mà một danh sách tính năng đơn thuần sẽ bỏ sót. Chúng được ghi lại ở đây vì chúng chi phối thiết kế ở Chương 4 và Chương 6.</w:t>
      </w:r>
    </w:p>
    <w:p>
      <w:pPr>
        <w:keepNext/>
        <w:spacing w:after="80" w:before="160"/>
        <w:ind w:firstLine="0"/>
        <w:jc w:val="center"/>
      </w:pPr>
      <w:r>
        <w:rPr>
          <w:rFonts w:ascii="Times New Roman" w:hAnsi="Times New Roman" w:cs="Times New Roman" w:eastAsia="Times New Roman"/>
          <w:b/>
          <w:i w:val="0"/>
          <w:color w:val="555555"/>
          <w:sz w:val="21"/>
        </w:rPr>
        <w:t xml:space="preserve">Bảng 3.16. </w:t>
      </w:r>
      <w:r>
        <w:rPr>
          <w:rFonts w:ascii="Times New Roman" w:hAnsi="Times New Roman" w:cs="Times New Roman" w:eastAsia="Times New Roman"/>
          <w:b w:val="0"/>
          <w:i/>
          <w:color w:val="555555"/>
          <w:sz w:val="21"/>
        </w:rPr>
        <w:t>Bốn yêu cầu phi chức năng rút ra từ phân tích use case.</w:t>
      </w:r>
    </w:p>
    <w:tbl>
      <w:tblPr>
        <w:tblStyle w:val="TableGrid"/>
        <w:tblW w:w="8787" w:type="dxa"/>
        <w:jc w:val="center"/>
        <w:tblLayout w:type="fixed"/>
        <w:tblLook w:firstColumn="1" w:firstRow="1" w:lastColumn="0" w:lastRow="0" w:noHBand="0" w:noVBand="1" w:val="04A0"/>
      </w:tblPr>
      <w:tblGrid>
        <w:gridCol w:w="2608"/>
        <w:gridCol w:w="1814"/>
        <w:gridCol w:w="4365"/>
      </w:tblGrid>
      <w:tr>
        <w:trPr>
          <w:tblHeader w:val="true"/>
          <w:cantSplit/>
        </w:trPr>
        <w:tc>
          <w:tcPr>
            <w:tcW w:type="dxa" w:w="2608"/>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Yêu cầu</w:t>
            </w:r>
          </w:p>
        </w:tc>
        <w:tc>
          <w:tcPr>
            <w:tcW w:type="dxa" w:w="1814"/>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Bắt nguồn từ use case</w:t>
            </w:r>
          </w:p>
        </w:tc>
        <w:tc>
          <w:tcPr>
            <w:tcW w:type="dxa" w:w="4365"/>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Hệ quả thiết kế</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21"/>
              </w:rPr>
              <w:t xml:space="preserve">Hệ thống phải có khả năng </w:t>
            </w:r>
            <w:r>
              <w:rPr>
                <w:rFonts w:ascii="Times New Roman" w:hAnsi="Times New Roman" w:cs="Times New Roman" w:eastAsia="Times New Roman"/>
                <w:b/>
                <w:i w:val="0"/>
                <w:color w:val="1A1A1A"/>
                <w:sz w:val="21"/>
              </w:rPr>
              <w:t>từ chối một cách rõ ràng</w:t>
            </w:r>
            <w:r>
              <w:rPr>
                <w:rFonts w:ascii="Times New Roman" w:hAnsi="Times New Roman" w:cs="Times New Roman" w:eastAsia="Times New Roman"/>
                <w:b w:val="0"/>
                <w:i w:val="0"/>
                <w:color w:val="1A1A1A"/>
                <w:sz w:val="21"/>
              </w:rPr>
              <w:t>.</w:t>
            </w:r>
          </w:p>
        </w:tc>
        <w:tc>
          <w:tcPr>
            <w:tcW w:type="dxa" w:w="1814"/>
          </w:tcPr>
          <w:p>
            <w:pPr>
              <w:spacing w:after="20" w:line="276" w:lineRule="auto"/>
              <w:ind w:firstLine="0"/>
              <w:jc w:val="left"/>
            </w:pPr>
            <w:r>
              <w:rPr>
                <w:rFonts w:ascii="Times New Roman" w:hAnsi="Times New Roman" w:cs="Times New Roman" w:eastAsia="Times New Roman"/>
                <w:b w:val="0"/>
                <w:i w:val="0"/>
                <w:color w:val="1A1A1A"/>
                <w:sz w:val="21"/>
              </w:rPr>
              <w:t>UC-08, UC-09, UC-11</w:t>
            </w:r>
          </w:p>
        </w:tc>
        <w:tc>
          <w:tcPr>
            <w:tcW w:type="dxa" w:w="4365"/>
          </w:tcPr>
          <w:p>
            <w:pPr>
              <w:spacing w:after="20" w:line="276" w:lineRule="auto"/>
              <w:ind w:firstLine="0"/>
              <w:jc w:val="left"/>
            </w:pPr>
            <w:r>
              <w:rPr>
                <w:rFonts w:ascii="Times New Roman" w:hAnsi="Times New Roman" w:cs="Times New Roman" w:eastAsia="Times New Roman"/>
                <w:b w:val="0"/>
                <w:i w:val="0"/>
                <w:color w:val="1A1A1A"/>
                <w:sz w:val="21"/>
              </w:rPr>
              <w:t>Mọi luồng AI đều có trạng thái thất bại mang lý do, thay vì trả về một kết quả trông có vẻ hợp lệ.</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21"/>
              </w:rPr>
              <w:t xml:space="preserve">Công việc dài phải </w:t>
            </w:r>
            <w:r>
              <w:rPr>
                <w:rFonts w:ascii="Times New Roman" w:hAnsi="Times New Roman" w:cs="Times New Roman" w:eastAsia="Times New Roman"/>
                <w:b/>
                <w:i w:val="0"/>
                <w:color w:val="1A1A1A"/>
                <w:sz w:val="21"/>
              </w:rPr>
              <w:t>huỷ được</w:t>
            </w:r>
            <w:r>
              <w:rPr>
                <w:rFonts w:ascii="Times New Roman" w:hAnsi="Times New Roman" w:cs="Times New Roman" w:eastAsia="Times New Roman"/>
                <w:b w:val="0"/>
                <w:i w:val="0"/>
                <w:color w:val="1A1A1A"/>
                <w:sz w:val="21"/>
              </w:rPr>
              <w:t>.</w:t>
            </w:r>
          </w:p>
        </w:tc>
        <w:tc>
          <w:tcPr>
            <w:tcW w:type="dxa" w:w="1814"/>
          </w:tcPr>
          <w:p>
            <w:pPr>
              <w:spacing w:after="20" w:line="276" w:lineRule="auto"/>
              <w:ind w:firstLine="0"/>
              <w:jc w:val="left"/>
            </w:pPr>
            <w:r>
              <w:rPr>
                <w:rFonts w:ascii="Times New Roman" w:hAnsi="Times New Roman" w:cs="Times New Roman" w:eastAsia="Times New Roman"/>
                <w:b w:val="0"/>
                <w:i w:val="0"/>
                <w:color w:val="1A1A1A"/>
                <w:sz w:val="21"/>
              </w:rPr>
              <w:t>UC-09, UC-10</w:t>
            </w:r>
          </w:p>
        </w:tc>
        <w:tc>
          <w:tcPr>
            <w:tcW w:type="dxa" w:w="4365"/>
          </w:tcPr>
          <w:p>
            <w:pPr>
              <w:spacing w:after="20" w:line="276" w:lineRule="auto"/>
              <w:ind w:firstLine="0"/>
              <w:jc w:val="left"/>
            </w:pPr>
            <w:r>
              <w:rPr>
                <w:rFonts w:ascii="Times New Roman" w:hAnsi="Times New Roman" w:cs="Times New Roman" w:eastAsia="Times New Roman"/>
                <w:b w:val="0"/>
                <w:i w:val="0"/>
                <w:color w:val="1A1A1A"/>
                <w:sz w:val="21"/>
              </w:rPr>
              <w:t>Hàng đợi công việc bất đồng bộ với lệnh DELETE thật sự dừng được yêu cầu đang chạy.</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21"/>
              </w:rPr>
              <w:t>Dữ liệu lịch sử không được thay đổi theo hiện tại.</w:t>
            </w:r>
          </w:p>
        </w:tc>
        <w:tc>
          <w:tcPr>
            <w:tcW w:type="dxa" w:w="1814"/>
          </w:tcPr>
          <w:p>
            <w:pPr>
              <w:spacing w:after="20" w:line="276" w:lineRule="auto"/>
              <w:ind w:firstLine="0"/>
              <w:jc w:val="left"/>
            </w:pPr>
            <w:r>
              <w:rPr>
                <w:rFonts w:ascii="Times New Roman" w:hAnsi="Times New Roman" w:cs="Times New Roman" w:eastAsia="Times New Roman"/>
                <w:b w:val="0"/>
                <w:i w:val="0"/>
                <w:color w:val="1A1A1A"/>
                <w:sz w:val="21"/>
              </w:rPr>
              <w:t>UC-05, UC-06, UC-12</w:t>
            </w:r>
          </w:p>
        </w:tc>
        <w:tc>
          <w:tcPr>
            <w:tcW w:type="dxa" w:w="4365"/>
          </w:tcPr>
          <w:p>
            <w:pPr>
              <w:spacing w:after="20" w:line="276" w:lineRule="auto"/>
              <w:ind w:firstLine="0"/>
              <w:jc w:val="left"/>
            </w:pPr>
            <w:r>
              <w:rPr>
                <w:rFonts w:ascii="Times New Roman" w:hAnsi="Times New Roman" w:cs="Times New Roman" w:eastAsia="Times New Roman"/>
                <w:b w:val="0"/>
                <w:i w:val="0"/>
                <w:color w:val="1A1A1A"/>
                <w:sz w:val="21"/>
              </w:rPr>
              <w:t>Dòng hàng lưu ảnh chụp giá; sản phẩm chỉ được ẩn chứ không xoá.</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21"/>
              </w:rPr>
              <w:t>Ảnh cá nhân không được lưu trữ lâu dài.</w:t>
            </w:r>
          </w:p>
        </w:tc>
        <w:tc>
          <w:tcPr>
            <w:tcW w:type="dxa" w:w="1814"/>
          </w:tcPr>
          <w:p>
            <w:pPr>
              <w:spacing w:after="20" w:line="276" w:lineRule="auto"/>
              <w:ind w:firstLine="0"/>
              <w:jc w:val="left"/>
            </w:pPr>
            <w:r>
              <w:rPr>
                <w:rFonts w:ascii="Times New Roman" w:hAnsi="Times New Roman" w:cs="Times New Roman" w:eastAsia="Times New Roman"/>
                <w:b w:val="0"/>
                <w:i w:val="0"/>
                <w:color w:val="1A1A1A"/>
                <w:sz w:val="21"/>
              </w:rPr>
              <w:t>UC-08, UC-09</w:t>
            </w:r>
          </w:p>
        </w:tc>
        <w:tc>
          <w:tcPr>
            <w:tcW w:type="dxa" w:w="4365"/>
          </w:tcPr>
          <w:p>
            <w:pPr>
              <w:spacing w:after="20" w:line="276" w:lineRule="auto"/>
              <w:ind w:firstLine="0"/>
              <w:jc w:val="left"/>
            </w:pPr>
            <w:r>
              <w:rPr>
                <w:rFonts w:ascii="Times New Roman" w:hAnsi="Times New Roman" w:cs="Times New Roman" w:eastAsia="Times New Roman"/>
                <w:b w:val="0"/>
                <w:i w:val="0"/>
                <w:color w:val="1A1A1A"/>
                <w:sz w:val="21"/>
              </w:rPr>
              <w:t>Cache kết quả chỉ áp dụng cho ảnh mẫu do JAPANO dựng; ảnh đầu vào của khách bị xoá khi công việc kết thúc.</w:t>
            </w:r>
          </w:p>
        </w:tc>
      </w:tr>
    </w:tbl>
    <w:p>
      <w:pPr>
        <w:pStyle w:val="Heading1"/>
        <w:pageBreakBefore/>
      </w:pPr>
      <w:r>
        <w:rPr>
          <w:rFonts w:ascii="Times New Roman" w:hAnsi="Times New Roman" w:cs="Times New Roman" w:eastAsia="Times New Roman"/>
          <w:b/>
          <w:i w:val="0"/>
          <w:color w:val="8C2F27"/>
          <w:sz w:val="32"/>
        </w:rPr>
        <w:t>CHƯƠNG 4. KIẾN TRÚC HỆ THỐNG VÀ CƠ SỞ DỮ LIỆU</w:t>
      </w:r>
    </w:p>
    <w:p>
      <w:pPr>
        <w:pStyle w:val="Heading2"/>
      </w:pPr>
      <w:r>
        <w:rPr>
          <w:rFonts w:ascii="Times New Roman" w:hAnsi="Times New Roman" w:cs="Times New Roman" w:eastAsia="Times New Roman"/>
          <w:b/>
          <w:i w:val="0"/>
          <w:color w:val="1A1A1A"/>
          <w:sz w:val="28"/>
        </w:rPr>
        <w:t>4.1. Nguyên tắc kiến trúc</w:t>
      </w:r>
    </w:p>
    <w:p>
      <w:pPr>
        <w:keepNext w:val="0"/>
        <w:spacing w:after="120"/>
        <w:ind w:firstLine="567"/>
        <w:jc w:val="both"/>
      </w:pPr>
      <w:r>
        <w:rPr>
          <w:rFonts w:ascii="Times New Roman" w:hAnsi="Times New Roman" w:cs="Times New Roman" w:eastAsia="Times New Roman"/>
          <w:b w:val="0"/>
          <w:i w:val="0"/>
          <w:color w:val="1A1A1A"/>
          <w:sz w:val="26"/>
        </w:rPr>
        <w:t>Kiến trúc của JAPANO được quyết định bởi ba ràng buộc rất cụ thể, chứ không phải bởi một sơ đồ mẫu chọn sẵn. Việc nêu ba ràng buộc này trước giúp các quyết định ở phần sau trở nên dễ hiểu, kể cả những quyết định trông có vẻ bảo thủ.</w:t>
      </w:r>
    </w:p>
    <w:p>
      <w:pPr>
        <w:pStyle w:val="ListNumber"/>
        <w:spacing w:after="60" w:line="336" w:lineRule="auto"/>
        <w:ind w:firstLine="0" w:left="567"/>
        <w:jc w:val="both"/>
      </w:pPr>
      <w:r>
        <w:rPr>
          <w:rFonts w:ascii="Times New Roman" w:hAnsi="Times New Roman" w:cs="Times New Roman" w:eastAsia="Times New Roman"/>
          <w:b/>
          <w:i w:val="0"/>
          <w:color w:val="1A1A1A"/>
          <w:sz w:val="26"/>
        </w:rPr>
        <w:t>Một GPU 16 GB phải phục vụ hai mô hình lớn.</w:t>
      </w:r>
      <w:r>
        <w:rPr>
          <w:rFonts w:ascii="Times New Roman" w:hAnsi="Times New Roman" w:cs="Times New Roman" w:eastAsia="Times New Roman"/>
          <w:b w:val="0"/>
          <w:i w:val="0"/>
          <w:color w:val="1A1A1A"/>
          <w:sz w:val="26"/>
        </w:rPr>
        <w:t xml:space="preserve"> Mô hình thử đồ chiếm khoảng 15 GB, mô hình tạo video chiếm khoảng 13,5 GB. Nạp đồng thời là tràn bộ nhớ chắc chắn. Ràng buộc này dẫn thẳng tới việc mỗi dịch vụ AI là một tiến trình riêng và tới sự tồn tại của bộ điều phối GPU.</w:t>
      </w:r>
    </w:p>
    <w:p>
      <w:pPr>
        <w:pStyle w:val="ListNumber"/>
        <w:spacing w:after="60" w:line="336" w:lineRule="auto"/>
        <w:ind w:firstLine="0" w:left="567"/>
        <w:jc w:val="both"/>
      </w:pPr>
      <w:r>
        <w:rPr>
          <w:rFonts w:ascii="Times New Roman" w:hAnsi="Times New Roman" w:cs="Times New Roman" w:eastAsia="Times New Roman"/>
          <w:b/>
          <w:i w:val="0"/>
          <w:color w:val="1A1A1A"/>
          <w:sz w:val="26"/>
        </w:rPr>
        <w:t>Ba bề mặt client phải nhìn thấy đúng một sự thật.</w:t>
      </w:r>
      <w:r>
        <w:rPr>
          <w:rFonts w:ascii="Times New Roman" w:hAnsi="Times New Roman" w:cs="Times New Roman" w:eastAsia="Times New Roman"/>
          <w:b w:val="0"/>
          <w:i w:val="0"/>
          <w:color w:val="1A1A1A"/>
          <w:sz w:val="26"/>
        </w:rPr>
        <w:t xml:space="preserve"> Nếu website có bản sao catalog riêng thì ngay khi tồn kho đổi, tính năng thử đồ sẽ bắt đầu nói dối. Ràng buộc này loại bỏ mọi phương án sao chép dữ liệu cho từng client.</w:t>
      </w:r>
    </w:p>
    <w:p>
      <w:pPr>
        <w:pStyle w:val="ListNumber"/>
        <w:spacing w:after="60" w:line="336" w:lineRule="auto"/>
        <w:ind w:firstLine="0" w:left="567"/>
        <w:jc w:val="both"/>
      </w:pPr>
      <w:r>
        <w:rPr>
          <w:rFonts w:ascii="Times New Roman" w:hAnsi="Times New Roman" w:cs="Times New Roman" w:eastAsia="Times New Roman"/>
          <w:b/>
          <w:i w:val="0"/>
          <w:color w:val="1A1A1A"/>
          <w:sz w:val="26"/>
        </w:rPr>
        <w:t>Phần thương mại phải chạy được khi không có GPU.</w:t>
      </w:r>
      <w:r>
        <w:rPr>
          <w:rFonts w:ascii="Times New Roman" w:hAnsi="Times New Roman" w:cs="Times New Roman" w:eastAsia="Times New Roman"/>
          <w:b w:val="0"/>
          <w:i w:val="0"/>
          <w:color w:val="1A1A1A"/>
          <w:sz w:val="26"/>
        </w:rPr>
        <w:t xml:space="preserve"> Một cửa hàng không thể ngừng bán vì card đồ hoạ đang bận. Ràng buộc này buộc mọi tính năng AI phải là nhánh phụ có thể tắt, chứ không nằm trên đường đi chính của luồng mua hàng.</w:t>
      </w:r>
    </w:p>
    <w:p>
      <w:pPr>
        <w:keepNext w:val="0"/>
        <w:spacing w:after="120"/>
        <w:ind w:firstLine="567"/>
        <w:jc w:val="both"/>
      </w:pPr>
      <w:r>
        <w:rPr>
          <w:rFonts w:ascii="Times New Roman" w:hAnsi="Times New Roman" w:cs="Times New Roman" w:eastAsia="Times New Roman"/>
          <w:b w:val="0"/>
          <w:i w:val="0"/>
          <w:color w:val="1A1A1A"/>
          <w:sz w:val="26"/>
        </w:rPr>
        <w:t>Kết quả là một kiến trúc mà nhóm gọi là "một lõi, nhiều vệ tinh": một tiến trình Node duy nhất giữ toàn bộ logic nghiệp vụ và là nơi duy nhất chạm vào cơ sở dữ liệu, còn các dịch vụ AI là những tiến trình riêng biệt, không có kết nối cơ sở dữ liệu, chỉ nhận ảnh và trả ảnh. Sự tách bạch này có một lợi ích thực tế mà nhóm chỉ nhận ra khi vận hành: khi một tiến trình AI chết vì tràn bộ nhớ GPU, cửa hàng vẫn bán hàng bình thường.</w:t>
      </w:r>
    </w:p>
    <w:p>
      <w:pPr>
        <w:pStyle w:val="Heading2"/>
      </w:pPr>
      <w:r>
        <w:rPr>
          <w:rFonts w:ascii="Times New Roman" w:hAnsi="Times New Roman" w:cs="Times New Roman" w:eastAsia="Times New Roman"/>
          <w:b/>
          <w:i w:val="0"/>
          <w:color w:val="1A1A1A"/>
          <w:sz w:val="28"/>
        </w:rPr>
        <w:t>4.2. Các thành phần của hệ thống</w:t>
      </w:r>
    </w:p>
    <w:p>
      <w:pPr>
        <w:keepNext w:val="0"/>
        <w:spacing w:after="120"/>
        <w:ind w:firstLine="567"/>
        <w:jc w:val="both"/>
      </w:pPr>
      <w:r>
        <w:rPr>
          <w:rFonts w:ascii="Times New Roman" w:hAnsi="Times New Roman" w:cs="Times New Roman" w:eastAsia="Times New Roman"/>
          <w:b w:val="0"/>
          <w:i w:val="0"/>
          <w:color w:val="1A1A1A"/>
          <w:sz w:val="26"/>
        </w:rPr>
        <w:t xml:space="preserve">Hình 1.1 ở Chương 1 đã trình bày bức tranh tổng thể. Mục này mô tả từng thành phần kèm trạng thái quan sát được lúc 11 giờ 57 phút ngày 31/08/2026, đo bằng </w:t>
      </w:r>
      <w:r>
        <w:rPr>
          <w:rFonts w:ascii="Consolas" w:hAnsi="Consolas" w:cs="Consolas" w:eastAsia="Consolas"/>
          <w:b w:val="0"/>
          <w:i w:val="0"/>
          <w:color w:val="1A1A1A"/>
          <w:sz w:val="23"/>
        </w:rPr>
        <w:t>ss -ltnp</w:t>
      </w:r>
      <w:r>
        <w:rPr>
          <w:rFonts w:ascii="Times New Roman" w:hAnsi="Times New Roman" w:cs="Times New Roman" w:eastAsia="Times New Roman"/>
          <w:b w:val="0"/>
          <w:i w:val="0"/>
          <w:color w:val="1A1A1A"/>
          <w:sz w:val="26"/>
        </w:rPr>
        <w:t xml:space="preserve"> và </w:t>
      </w:r>
      <w:r>
        <w:rPr>
          <w:rFonts w:ascii="Consolas" w:hAnsi="Consolas" w:cs="Consolas" w:eastAsia="Consolas"/>
          <w:b w:val="0"/>
          <w:i w:val="0"/>
          <w:color w:val="1A1A1A"/>
          <w:sz w:val="23"/>
        </w:rPr>
        <w:t>systemctl --user list-units</w:t>
      </w:r>
      <w:r>
        <w:rPr>
          <w:rFonts w:ascii="Times New Roman" w:hAnsi="Times New Roman" w:cs="Times New Roman" w:eastAsia="Times New Roman"/>
          <w:b w:val="0"/>
          <w:i w:val="0"/>
          <w:color w:val="1A1A1A"/>
          <w:sz w:val="26"/>
        </w:rPr>
        <w:t>.</w:t>
      </w:r>
    </w:p>
    <w:p>
      <w:pPr>
        <w:keepNext/>
        <w:spacing w:after="80" w:before="160"/>
        <w:ind w:firstLine="0"/>
        <w:jc w:val="center"/>
      </w:pPr>
      <w:r>
        <w:rPr>
          <w:rFonts w:ascii="Times New Roman" w:hAnsi="Times New Roman" w:cs="Times New Roman" w:eastAsia="Times New Roman"/>
          <w:b/>
          <w:i w:val="0"/>
          <w:color w:val="555555"/>
          <w:sz w:val="21"/>
        </w:rPr>
        <w:t xml:space="preserve">Bảng 4.1. </w:t>
      </w:r>
      <w:r>
        <w:rPr>
          <w:rFonts w:ascii="Times New Roman" w:hAnsi="Times New Roman" w:cs="Times New Roman" w:eastAsia="Times New Roman"/>
          <w:b w:val="0"/>
          <w:i/>
          <w:color w:val="555555"/>
          <w:sz w:val="21"/>
        </w:rPr>
        <w:t>Các tiến trình của hệ thống và trạng thái đo được ngày 31/08/2026.</w:t>
      </w:r>
    </w:p>
    <w:tbl>
      <w:tblPr>
        <w:tblStyle w:val="TableGrid"/>
        <w:tblW w:w="8788" w:type="dxa"/>
        <w:jc w:val="center"/>
        <w:tblLayout w:type="fixed"/>
        <w:tblLook w:firstColumn="1" w:firstRow="1" w:lastColumn="0" w:lastRow="0" w:noHBand="0" w:noVBand="1" w:val="04A0"/>
      </w:tblPr>
      <w:tblGrid>
        <w:gridCol w:w="2041"/>
        <w:gridCol w:w="2608"/>
        <w:gridCol w:w="1871"/>
        <w:gridCol w:w="2268"/>
      </w:tblGrid>
      <w:tr>
        <w:trPr>
          <w:tblHeader w:val="true"/>
          <w:cantSplit/>
        </w:trPr>
        <w:tc>
          <w:tcPr>
            <w:tcW w:type="dxa" w:w="204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Thành phần</w:t>
            </w:r>
          </w:p>
        </w:tc>
        <w:tc>
          <w:tcPr>
            <w:tcW w:type="dxa" w:w="2608"/>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Tiến trình / cổng</w:t>
            </w:r>
          </w:p>
        </w:tc>
        <w:tc>
          <w:tcPr>
            <w:tcW w:type="dxa" w:w="187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Tài nguyên</w:t>
            </w:r>
          </w:p>
        </w:tc>
        <w:tc>
          <w:tcPr>
            <w:tcW w:type="dxa" w:w="2268"/>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Trạng thái lúc đo</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Backend REST + Web Admin</w:t>
            </w:r>
          </w:p>
        </w:tc>
        <w:tc>
          <w:tcPr>
            <w:tcW w:type="dxa" w:w="2608"/>
          </w:tcPr>
          <w:p>
            <w:pPr>
              <w:spacing w:after="20" w:line="276" w:lineRule="auto"/>
              <w:ind w:firstLine="0"/>
              <w:jc w:val="left"/>
            </w:pPr>
            <w:r>
              <w:rPr>
                <w:rFonts w:ascii="Consolas" w:hAnsi="Consolas" w:cs="Consolas" w:eastAsia="Consolas"/>
                <w:b w:val="0"/>
                <w:i w:val="0"/>
                <w:color w:val="1A1A1A"/>
                <w:sz w:val="17"/>
              </w:rPr>
              <w:t>japano-backend</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backend/server.js</w:t>
            </w:r>
            <w:r>
              <w:rPr>
                <w:rFonts w:ascii="Times New Roman" w:hAnsi="Times New Roman" w:cs="Times New Roman" w:eastAsia="Times New Roman"/>
                <w:b w:val="0"/>
                <w:i w:val="0"/>
                <w:color w:val="1A1A1A"/>
                <w:sz w:val="20"/>
              </w:rPr>
              <w:t>, cổng 4100</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CPU</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20"/>
              </w:rPr>
              <w:t>Đang chạy</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Website storefront (chế độ phát triển)</w:t>
            </w:r>
          </w:p>
        </w:tc>
        <w:tc>
          <w:tcPr>
            <w:tcW w:type="dxa" w:w="2608"/>
          </w:tcPr>
          <w:p>
            <w:pPr>
              <w:spacing w:after="20" w:line="276" w:lineRule="auto"/>
              <w:ind w:firstLine="0"/>
              <w:jc w:val="left"/>
            </w:pPr>
            <w:r>
              <w:rPr>
                <w:rFonts w:ascii="Consolas" w:hAnsi="Consolas" w:cs="Consolas" w:eastAsia="Consolas"/>
                <w:b w:val="0"/>
                <w:i w:val="0"/>
                <w:color w:val="1A1A1A"/>
                <w:sz w:val="17"/>
              </w:rPr>
              <w:t>japano-storefront-runtime</w:t>
            </w:r>
            <w:r>
              <w:rPr>
                <w:rFonts w:ascii="Times New Roman" w:hAnsi="Times New Roman" w:cs="Times New Roman" w:eastAsia="Times New Roman"/>
                <w:b w:val="0"/>
                <w:i w:val="0"/>
                <w:color w:val="1A1A1A"/>
                <w:sz w:val="20"/>
              </w:rPr>
              <w:t>, cổng 4200</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CPU</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20"/>
              </w:rPr>
              <w:t>Đang chạy</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Metro bundler cho ứng dụng di động</w:t>
            </w:r>
          </w:p>
        </w:tc>
        <w:tc>
          <w:tcPr>
            <w:tcW w:type="dxa" w:w="2608"/>
          </w:tcPr>
          <w:p>
            <w:pPr>
              <w:spacing w:after="20" w:line="276" w:lineRule="auto"/>
              <w:ind w:firstLine="0"/>
              <w:jc w:val="left"/>
            </w:pPr>
            <w:r>
              <w:rPr>
                <w:rFonts w:ascii="Consolas" w:hAnsi="Consolas" w:cs="Consolas" w:eastAsia="Consolas"/>
                <w:b w:val="0"/>
                <w:i w:val="0"/>
                <w:color w:val="1A1A1A"/>
                <w:sz w:val="17"/>
              </w:rPr>
              <w:t>japano-metro-runtime</w:t>
            </w:r>
            <w:r>
              <w:rPr>
                <w:rFonts w:ascii="Times New Roman" w:hAnsi="Times New Roman" w:cs="Times New Roman" w:eastAsia="Times New Roman"/>
                <w:b w:val="0"/>
                <w:i w:val="0"/>
                <w:color w:val="1A1A1A"/>
                <w:sz w:val="20"/>
              </w:rPr>
              <w:t>, cổng 8081</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CPU</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20"/>
              </w:rPr>
              <w:t>Đang chạy</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Phân tích cơ thể</w:t>
            </w:r>
          </w:p>
        </w:tc>
        <w:tc>
          <w:tcPr>
            <w:tcW w:type="dxa" w:w="2608"/>
          </w:tcPr>
          <w:p>
            <w:pPr>
              <w:spacing w:after="20" w:line="276" w:lineRule="auto"/>
              <w:ind w:firstLine="0"/>
              <w:jc w:val="left"/>
            </w:pPr>
            <w:r>
              <w:rPr>
                <w:rFonts w:ascii="Consolas" w:hAnsi="Consolas" w:cs="Consolas" w:eastAsia="Consolas"/>
                <w:b w:val="0"/>
                <w:i w:val="0"/>
                <w:color w:val="1A1A1A"/>
                <w:sz w:val="17"/>
              </w:rPr>
              <w:t>japano-body-analysis</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body_analysis_service.py</w:t>
            </w:r>
            <w:r>
              <w:rPr>
                <w:rFonts w:ascii="Times New Roman" w:hAnsi="Times New Roman" w:cs="Times New Roman" w:eastAsia="Times New Roman"/>
                <w:b w:val="0"/>
                <w:i w:val="0"/>
                <w:color w:val="1A1A1A"/>
                <w:sz w:val="20"/>
              </w:rPr>
              <w:t>, cổng 7863</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CPU — cố ý không chiếm VRAM</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20"/>
              </w:rPr>
              <w:t>Đang chạy</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Thử đồ</w:t>
            </w:r>
          </w:p>
        </w:tc>
        <w:tc>
          <w:tcPr>
            <w:tcW w:type="dxa" w:w="2608"/>
          </w:tcPr>
          <w:p>
            <w:pPr>
              <w:spacing w:after="20" w:line="276" w:lineRule="auto"/>
              <w:ind w:firstLine="0"/>
              <w:jc w:val="left"/>
            </w:pPr>
            <w:r>
              <w:rPr>
                <w:rFonts w:ascii="Consolas" w:hAnsi="Consolas" w:cs="Consolas" w:eastAsia="Consolas"/>
                <w:b w:val="0"/>
                <w:i w:val="0"/>
                <w:color w:val="1A1A1A"/>
                <w:sz w:val="17"/>
              </w:rPr>
              <w:t>japano-fashn</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fashn_service.py</w:t>
            </w:r>
            <w:r>
              <w:rPr>
                <w:rFonts w:ascii="Times New Roman" w:hAnsi="Times New Roman" w:cs="Times New Roman" w:eastAsia="Times New Roman"/>
                <w:b w:val="0"/>
                <w:i w:val="0"/>
                <w:color w:val="1A1A1A"/>
                <w:sz w:val="20"/>
              </w:rPr>
              <w:t>, cổng 7862</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GPU ~15 GB khi hoạt động</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20"/>
              </w:rPr>
              <w:t>Đang chạy</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Tạo video chuyển động</w:t>
            </w:r>
          </w:p>
        </w:tc>
        <w:tc>
          <w:tcPr>
            <w:tcW w:type="dxa" w:w="2608"/>
          </w:tcPr>
          <w:p>
            <w:pPr>
              <w:spacing w:after="20" w:line="276" w:lineRule="auto"/>
              <w:ind w:firstLine="0"/>
              <w:jc w:val="left"/>
            </w:pPr>
            <w:r>
              <w:rPr>
                <w:rFonts w:ascii="Consolas" w:hAnsi="Consolas" w:cs="Consolas" w:eastAsia="Consolas"/>
                <w:b w:val="0"/>
                <w:i w:val="0"/>
                <w:color w:val="1A1A1A"/>
                <w:sz w:val="17"/>
              </w:rPr>
              <w:t>japano-motion</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motion_service.py</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GPU ~13,5 GB</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20"/>
              </w:rPr>
              <w:t>Không chạy lúc đo — chỉ bật khi có yêu cầu</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Mô hình ngôn ngữ (tuỳ chọn)</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Ollama, cổng 11434</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GPU hoặc CPU</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20"/>
              </w:rPr>
              <w:t>Cổng đang lắng nghe</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Truy cập qua tailnet</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 xml:space="preserve">Tailscale Serve, </w:t>
            </w:r>
            <w:r>
              <w:rPr>
                <w:rFonts w:ascii="Consolas" w:hAnsi="Consolas" w:cs="Consolas" w:eastAsia="Consolas"/>
                <w:b w:val="0"/>
                <w:i w:val="0"/>
                <w:color w:val="1A1A1A"/>
                <w:sz w:val="17"/>
              </w:rPr>
              <w:t>100.69.188.16:4101</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20"/>
              </w:rPr>
              <w:t>Đang lắng nghe</w:t>
            </w:r>
          </w:p>
        </w:tc>
      </w:tr>
    </w:tbl>
    <w:p>
      <w:pPr>
        <w:spacing w:before="60" w:after="200" w:line="288" w:lineRule="auto"/>
        <w:ind w:firstLine="0"/>
        <w:jc w:val="left"/>
      </w:pPr>
      <w:r>
        <w:rPr>
          <w:rFonts w:ascii="Times New Roman" w:hAnsi="Times New Roman" w:cs="Times New Roman" w:eastAsia="Times New Roman"/>
          <w:b/>
          <w:i w:val="0"/>
          <w:color w:val="555555"/>
          <w:sz w:val="20"/>
        </w:rPr>
        <w:t xml:space="preserve">Nguồn: </w:t>
      </w:r>
      <w:r>
        <w:rPr>
          <w:rFonts w:ascii="Times New Roman" w:hAnsi="Times New Roman" w:cs="Times New Roman" w:eastAsia="Times New Roman"/>
          <w:b w:val="0"/>
          <w:i w:val="0"/>
          <w:color w:val="555555"/>
          <w:sz w:val="20"/>
        </w:rPr>
        <w:t>Ảnh chụp trạng thái tiến trình lúc 2026-08-31T11:57+07:00. Không có tiến trình nào bị khởi động hay dừng để phục vụ việc dựng báo cáo.</w:t>
      </w:r>
    </w:p>
    <w:p>
      <w:pPr>
        <w:pStyle w:val="Heading2"/>
      </w:pPr>
      <w:r>
        <w:rPr>
          <w:rFonts w:ascii="Times New Roman" w:hAnsi="Times New Roman" w:cs="Times New Roman" w:eastAsia="Times New Roman"/>
          <w:b/>
          <w:i w:val="0"/>
          <w:color w:val="1A1A1A"/>
          <w:sz w:val="28"/>
        </w:rPr>
        <w:t>4.3. Sơ đồ triển khai</w:t>
      </w:r>
    </w:p>
    <w:p>
      <w:pPr>
        <w:keepNext/>
        <w:spacing w:before="160" w:after="40"/>
        <w:ind w:firstLine="0"/>
        <w:jc w:val="center"/>
      </w:pPr>
      <w:r>
        <w:drawing>
          <wp:inline xmlns:a="http://schemas.openxmlformats.org/drawingml/2006/main" xmlns:pic="http://schemas.openxmlformats.org/drawingml/2006/picture">
            <wp:extent cx="5580000" cy="2373346"/>
            <wp:docPr id="5" name="Picture 5"/>
            <wp:cNvGraphicFramePr>
              <a:graphicFrameLocks noChangeAspect="1"/>
            </wp:cNvGraphicFramePr>
            <a:graphic>
              <a:graphicData uri="http://schemas.openxmlformats.org/drawingml/2006/picture">
                <pic:pic>
                  <pic:nvPicPr>
                    <pic:cNvPr id="0" name="D02-trien-khai.png"/>
                    <pic:cNvPicPr/>
                  </pic:nvPicPr>
                  <pic:blipFill>
                    <a:blip r:embed="rId13"/>
                    <a:stretch>
                      <a:fillRect/>
                    </a:stretch>
                  </pic:blipFill>
                  <pic:spPr>
                    <a:xfrm>
                      <a:off x="0" y="0"/>
                      <a:ext cx="5580000" cy="2373346"/>
                    </a:xfrm>
                    <a:prstGeom prst="rect"/>
                  </pic:spPr>
                </pic:pic>
              </a:graphicData>
            </a:graphic>
          </wp:inline>
        </w:drawing>
      </w:r>
    </w:p>
    <w:p>
      <w:pPr>
        <w:spacing w:after="200" w:line="288" w:lineRule="auto"/>
        <w:ind w:firstLine="0"/>
        <w:jc w:val="center"/>
      </w:pPr>
      <w:r>
        <w:rPr>
          <w:rFonts w:ascii="Times New Roman" w:hAnsi="Times New Roman" w:cs="Times New Roman" w:eastAsia="Times New Roman"/>
          <w:b/>
          <w:i w:val="0"/>
          <w:color w:val="555555"/>
          <w:sz w:val="21"/>
        </w:rPr>
        <w:t xml:space="preserve">Hình 4.1. </w:t>
      </w:r>
      <w:r>
        <w:rPr>
          <w:rFonts w:ascii="Times New Roman" w:hAnsi="Times New Roman" w:cs="Times New Roman" w:eastAsia="Times New Roman"/>
          <w:b w:val="0"/>
          <w:i/>
          <w:color w:val="555555"/>
          <w:sz w:val="21"/>
        </w:rPr>
        <w:t>Sơ đồ triển khai: các dịch vụ systemd trên máy phát triển, thiết bị Android và các dịch vụ đám mây.</w:t>
      </w:r>
    </w:p>
    <w:p>
      <w:pPr>
        <w:spacing w:after="200" w:line="276" w:lineRule="auto"/>
        <w:ind w:firstLine="0"/>
        <w:jc w:val="center"/>
      </w:pPr>
      <w:r>
        <w:rPr>
          <w:rFonts w:ascii="Times New Roman" w:hAnsi="Times New Roman" w:cs="Times New Roman" w:eastAsia="Times New Roman"/>
          <w:b w:val="0"/>
          <w:i/>
          <w:color w:val="555555"/>
          <w:sz w:val="19"/>
        </w:rPr>
        <w:t xml:space="preserve">Nguồn: </w:t>
      </w:r>
      <w:r>
        <w:rPr>
          <w:rFonts w:ascii="Times New Roman" w:hAnsi="Times New Roman" w:cs="Times New Roman" w:eastAsia="Times New Roman"/>
          <w:b w:val="0"/>
          <w:i w:val="0"/>
          <w:color w:val="555555"/>
          <w:sz w:val="19"/>
        </w:rPr>
        <w:t xml:space="preserve">Nhóm tự vẽ từ trạng thái đo được; tệp nguồn </w:t>
      </w:r>
      <w:r>
        <w:rPr>
          <w:rFonts w:ascii="Consolas" w:hAnsi="Consolas" w:cs="Consolas" w:eastAsia="Consolas"/>
          <w:b w:val="0"/>
          <w:i w:val="0"/>
          <w:color w:val="555555"/>
          <w:sz w:val="16"/>
        </w:rPr>
        <w:t>docs/report/diagrams/D02-trien-khai.drawio</w:t>
      </w:r>
      <w:r>
        <w:rPr>
          <w:rFonts w:ascii="Times New Roman" w:hAnsi="Times New Roman" w:cs="Times New Roman" w:eastAsia="Times New Roman"/>
          <w:b w:val="0"/>
          <w:i w:val="0"/>
          <w:color w:val="555555"/>
          <w:sz w:val="19"/>
        </w:rPr>
        <w:t>.</w:t>
      </w:r>
    </w:p>
    <w:p>
      <w:pPr>
        <w:keepNext w:val="0"/>
        <w:spacing w:after="120"/>
        <w:ind w:firstLine="567"/>
        <w:jc w:val="both"/>
      </w:pPr>
      <w:r>
        <w:rPr>
          <w:rFonts w:ascii="Times New Roman" w:hAnsi="Times New Roman" w:cs="Times New Roman" w:eastAsia="Times New Roman"/>
          <w:b w:val="0"/>
          <w:i w:val="0"/>
          <w:color w:val="1A1A1A"/>
          <w:sz w:val="26"/>
        </w:rPr>
        <w:t xml:space="preserve">Một chi tiết trên sơ đồ đáng được giải thích: điện thoại có </w:t>
      </w:r>
      <w:r>
        <w:rPr>
          <w:rFonts w:ascii="Times New Roman" w:hAnsi="Times New Roman" w:cs="Times New Roman" w:eastAsia="Times New Roman"/>
          <w:b/>
          <w:i w:val="0"/>
          <w:color w:val="1A1A1A"/>
          <w:sz w:val="26"/>
        </w:rPr>
        <w:t>hai</w:t>
      </w:r>
      <w:r>
        <w:rPr>
          <w:rFonts w:ascii="Times New Roman" w:hAnsi="Times New Roman" w:cs="Times New Roman" w:eastAsia="Times New Roman"/>
          <w:b w:val="0"/>
          <w:i w:val="0"/>
          <w:color w:val="1A1A1A"/>
          <w:sz w:val="26"/>
        </w:rPr>
        <w:t xml:space="preserve"> đường tới backend. Khi cắm cáp USB, </w:t>
      </w:r>
      <w:r>
        <w:rPr>
          <w:rFonts w:ascii="Consolas" w:hAnsi="Consolas" w:cs="Consolas" w:eastAsia="Consolas"/>
          <w:b w:val="0"/>
          <w:i w:val="0"/>
          <w:color w:val="1A1A1A"/>
          <w:sz w:val="23"/>
        </w:rPr>
        <w:t>adb reverse tcp:4100 tcp:4100</w:t>
      </w:r>
      <w:r>
        <w:rPr>
          <w:rFonts w:ascii="Times New Roman" w:hAnsi="Times New Roman" w:cs="Times New Roman" w:eastAsia="Times New Roman"/>
          <w:b w:val="0"/>
          <w:i w:val="0"/>
          <w:color w:val="1A1A1A"/>
          <w:sz w:val="26"/>
        </w:rPr>
        <w:t xml:space="preserve"> chuyển tiếp cổng của máy tính vào thiết bị. Khi không cắm cáp, ứng dụng gọi tới địa chỉ tailnet. Hai đường này tồn tại song song vì đường thứ nhất từng thất bại một cách âm thầm trên một thiết bị Redmi cụ thể — lệnh </w:t>
      </w:r>
      <w:r>
        <w:rPr>
          <w:rFonts w:ascii="Consolas" w:hAnsi="Consolas" w:cs="Consolas" w:eastAsia="Consolas"/>
          <w:b w:val="0"/>
          <w:i w:val="0"/>
          <w:color w:val="1A1A1A"/>
          <w:sz w:val="23"/>
        </w:rPr>
        <w:t>adb reverse</w:t>
      </w:r>
      <w:r>
        <w:rPr>
          <w:rFonts w:ascii="Times New Roman" w:hAnsi="Times New Roman" w:cs="Times New Roman" w:eastAsia="Times New Roman"/>
          <w:b w:val="0"/>
          <w:i w:val="0"/>
          <w:color w:val="1A1A1A"/>
          <w:sz w:val="26"/>
        </w:rPr>
        <w:t xml:space="preserve"> báo thành công nhưng dữ liệu không đi qua — nên tập lệnh khởi động buộc phải dò thật rồi mới quyết định dùng đường nào.</w:t>
      </w:r>
    </w:p>
    <w:p>
      <w:pPr>
        <w:pStyle w:val="Heading2"/>
      </w:pPr>
      <w:r>
        <w:rPr>
          <w:rFonts w:ascii="Times New Roman" w:hAnsi="Times New Roman" w:cs="Times New Roman" w:eastAsia="Times New Roman"/>
          <w:b/>
          <w:i w:val="0"/>
          <w:color w:val="1A1A1A"/>
          <w:sz w:val="28"/>
        </w:rPr>
        <w:t>4.4. Lớp BFF của website và ranh giới bảo mật</w:t>
      </w:r>
    </w:p>
    <w:p>
      <w:pPr>
        <w:keepNext w:val="0"/>
        <w:spacing w:after="120"/>
        <w:ind w:firstLine="567"/>
        <w:jc w:val="both"/>
      </w:pPr>
      <w:r>
        <w:rPr>
          <w:rFonts w:ascii="Times New Roman" w:hAnsi="Times New Roman" w:cs="Times New Roman" w:eastAsia="Times New Roman"/>
          <w:b w:val="0"/>
          <w:i w:val="0"/>
          <w:color w:val="1A1A1A"/>
          <w:sz w:val="26"/>
        </w:rPr>
        <w:t xml:space="preserve">Website là bề mặt duy nhất chạy trong trình duyệt của người lạ, nên nó có thêm một lớp riêng. Trình duyệt chỉ nhìn thấy hai đường dẫn cùng gốc là </w:t>
      </w:r>
      <w:r>
        <w:rPr>
          <w:rFonts w:ascii="Consolas" w:hAnsi="Consolas" w:cs="Consolas" w:eastAsia="Consolas"/>
          <w:b w:val="0"/>
          <w:i w:val="0"/>
          <w:color w:val="1A1A1A"/>
          <w:sz w:val="23"/>
        </w:rPr>
        <w:t>/api</w:t>
      </w:r>
      <w:r>
        <w:rPr>
          <w:rFonts w:ascii="Times New Roman" w:hAnsi="Times New Roman" w:cs="Times New Roman" w:eastAsia="Times New Roman"/>
          <w:b w:val="0"/>
          <w:i w:val="0"/>
          <w:color w:val="1A1A1A"/>
          <w:sz w:val="26"/>
        </w:rPr>
        <w:t xml:space="preserve"> và </w:t>
      </w:r>
      <w:r>
        <w:rPr>
          <w:rFonts w:ascii="Consolas" w:hAnsi="Consolas" w:cs="Consolas" w:eastAsia="Consolas"/>
          <w:b w:val="0"/>
          <w:i w:val="0"/>
          <w:color w:val="1A1A1A"/>
          <w:sz w:val="23"/>
        </w:rPr>
        <w:t>/media</w:t>
      </w:r>
      <w:r>
        <w:rPr>
          <w:rFonts w:ascii="Times New Roman" w:hAnsi="Times New Roman" w:cs="Times New Roman" w:eastAsia="Times New Roman"/>
          <w:b w:val="0"/>
          <w:i w:val="0"/>
          <w:color w:val="1A1A1A"/>
          <w:sz w:val="26"/>
        </w:rPr>
        <w:t>; nó không bao giờ nói chuyện trực tiếp với backend. Lớp trung gian này làm bốn việc mà một client gọi thẳng không làm được:</w:t>
      </w:r>
    </w:p>
    <w:p>
      <w:pPr>
        <w:pStyle w:val="ListBullet"/>
        <w:spacing w:after="60" w:line="336" w:lineRule="auto"/>
        <w:ind w:firstLine="0" w:left="567"/>
        <w:jc w:val="both"/>
      </w:pPr>
      <w:r>
        <w:rPr>
          <w:rFonts w:ascii="Times New Roman" w:hAnsi="Times New Roman" w:cs="Times New Roman" w:eastAsia="Times New Roman"/>
          <w:b/>
          <w:i w:val="0"/>
          <w:color w:val="1A1A1A"/>
          <w:sz w:val="26"/>
        </w:rPr>
        <w:t>Giữ token khỏi tầm với của JavaScript.</w:t>
      </w:r>
      <w:r>
        <w:rPr>
          <w:rFonts w:ascii="Times New Roman" w:hAnsi="Times New Roman" w:cs="Times New Roman" w:eastAsia="Times New Roman"/>
          <w:b w:val="0"/>
          <w:i w:val="0"/>
          <w:color w:val="1A1A1A"/>
          <w:sz w:val="26"/>
        </w:rPr>
        <w:t xml:space="preserve"> JWT được tách khỏi phần thân phản hồi và đặt vào cookie </w:t>
      </w:r>
      <w:r>
        <w:rPr>
          <w:rFonts w:ascii="Consolas" w:hAnsi="Consolas" w:cs="Consolas" w:eastAsia="Consolas"/>
          <w:b w:val="0"/>
          <w:i w:val="0"/>
          <w:color w:val="1A1A1A"/>
          <w:sz w:val="23"/>
        </w:rPr>
        <w:t>japano_session</w:t>
      </w:r>
      <w:r>
        <w:rPr>
          <w:rFonts w:ascii="Times New Roman" w:hAnsi="Times New Roman" w:cs="Times New Roman" w:eastAsia="Times New Roman"/>
          <w:b w:val="0"/>
          <w:i w:val="0"/>
          <w:color w:val="1A1A1A"/>
          <w:sz w:val="26"/>
        </w:rPr>
        <w:t xml:space="preserve"> với </w:t>
      </w:r>
      <w:r>
        <w:rPr>
          <w:rFonts w:ascii="Consolas" w:hAnsi="Consolas" w:cs="Consolas" w:eastAsia="Consolas"/>
          <w:b w:val="0"/>
          <w:i w:val="0"/>
          <w:color w:val="1A1A1A"/>
          <w:sz w:val="23"/>
        </w:rPr>
        <w:t>HttpOnly</w:t>
      </w:r>
      <w:r>
        <w:rPr>
          <w:rFonts w:ascii="Times New Roman" w:hAnsi="Times New Roman" w:cs="Times New Roman" w:eastAsia="Times New Roman"/>
          <w:b w:val="0"/>
          <w:i w:val="0"/>
          <w:color w:val="1A1A1A"/>
          <w:sz w:val="26"/>
        </w:rPr>
        <w:t xml:space="preserve"> và </w:t>
      </w:r>
      <w:r>
        <w:rPr>
          <w:rFonts w:ascii="Consolas" w:hAnsi="Consolas" w:cs="Consolas" w:eastAsia="Consolas"/>
          <w:b w:val="0"/>
          <w:i w:val="0"/>
          <w:color w:val="1A1A1A"/>
          <w:sz w:val="23"/>
        </w:rPr>
        <w:t>SameSite=Lax</w:t>
      </w:r>
      <w:r>
        <w:rPr>
          <w:rFonts w:ascii="Times New Roman" w:hAnsi="Times New Roman" w:cs="Times New Roman" w:eastAsia="Times New Roman"/>
          <w:b w:val="0"/>
          <w:i w:val="0"/>
          <w:color w:val="1A1A1A"/>
          <w:sz w:val="26"/>
        </w:rPr>
        <w:t>.</w:t>
      </w:r>
    </w:p>
    <w:p>
      <w:pPr>
        <w:pStyle w:val="ListBullet"/>
        <w:spacing w:after="60" w:line="336" w:lineRule="auto"/>
        <w:ind w:firstLine="0" w:left="567"/>
        <w:jc w:val="both"/>
      </w:pPr>
      <w:r>
        <w:rPr>
          <w:rFonts w:ascii="Times New Roman" w:hAnsi="Times New Roman" w:cs="Times New Roman" w:eastAsia="Times New Roman"/>
          <w:b/>
          <w:i w:val="0"/>
          <w:color w:val="1A1A1A"/>
          <w:sz w:val="26"/>
        </w:rPr>
        <w:t>Kiểm tra `Origin` trên mọi thao tác ghi.</w:t>
      </w:r>
      <w:r>
        <w:rPr>
          <w:rFonts w:ascii="Times New Roman" w:hAnsi="Times New Roman" w:cs="Times New Roman" w:eastAsia="Times New Roman"/>
          <w:b w:val="0"/>
          <w:i w:val="0"/>
          <w:color w:val="1A1A1A"/>
          <w:sz w:val="26"/>
        </w:rPr>
        <w:t xml:space="preserve"> Yêu cầu đến từ trang khác bị trả 403.</w:t>
      </w:r>
    </w:p>
    <w:p>
      <w:pPr>
        <w:pStyle w:val="ListBullet"/>
        <w:spacing w:after="60" w:line="336" w:lineRule="auto"/>
        <w:ind w:firstLine="0" w:left="567"/>
        <w:jc w:val="both"/>
      </w:pPr>
      <w:r>
        <w:rPr>
          <w:rFonts w:ascii="Times New Roman" w:hAnsi="Times New Roman" w:cs="Times New Roman" w:eastAsia="Times New Roman"/>
          <w:b/>
          <w:i w:val="0"/>
          <w:color w:val="1A1A1A"/>
          <w:sz w:val="26"/>
        </w:rPr>
        <w:t>Chặn cứng các nhóm đường dẫn quản trị.</w:t>
      </w:r>
      <w:r>
        <w:rPr>
          <w:rFonts w:ascii="Times New Roman" w:hAnsi="Times New Roman" w:cs="Times New Roman" w:eastAsia="Times New Roman"/>
          <w:b w:val="0"/>
          <w:i w:val="0"/>
          <w:color w:val="1A1A1A"/>
          <w:sz w:val="26"/>
        </w:rPr>
        <w:t xml:space="preserve"> </w:t>
      </w:r>
      <w:r>
        <w:rPr>
          <w:rFonts w:ascii="Consolas" w:hAnsi="Consolas" w:cs="Consolas" w:eastAsia="Consolas"/>
          <w:b w:val="0"/>
          <w:i w:val="0"/>
          <w:color w:val="1A1A1A"/>
          <w:sz w:val="23"/>
        </w:rPr>
        <w:t>admin</w:t>
      </w:r>
      <w:r>
        <w:rPr>
          <w:rFonts w:ascii="Times New Roman" w:hAnsi="Times New Roman" w:cs="Times New Roman" w:eastAsia="Times New Roman"/>
          <w:b w:val="0"/>
          <w:i w:val="0"/>
          <w:color w:val="1A1A1A"/>
          <w:sz w:val="26"/>
        </w:rPr>
        <w:t xml:space="preserve">, </w:t>
      </w:r>
      <w:r>
        <w:rPr>
          <w:rFonts w:ascii="Consolas" w:hAnsi="Consolas" w:cs="Consolas" w:eastAsia="Consolas"/>
          <w:b w:val="0"/>
          <w:i w:val="0"/>
          <w:color w:val="1A1A1A"/>
          <w:sz w:val="23"/>
        </w:rPr>
        <w:t>state</w:t>
      </w:r>
      <w:r>
        <w:rPr>
          <w:rFonts w:ascii="Times New Roman" w:hAnsi="Times New Roman" w:cs="Times New Roman" w:eastAsia="Times New Roman"/>
          <w:b w:val="0"/>
          <w:i w:val="0"/>
          <w:color w:val="1A1A1A"/>
          <w:sz w:val="26"/>
        </w:rPr>
        <w:t xml:space="preserve">, </w:t>
      </w:r>
      <w:r>
        <w:rPr>
          <w:rFonts w:ascii="Consolas" w:hAnsi="Consolas" w:cs="Consolas" w:eastAsia="Consolas"/>
          <w:b w:val="0"/>
          <w:i w:val="0"/>
          <w:color w:val="1A1A1A"/>
          <w:sz w:val="23"/>
        </w:rPr>
        <w:t>seed</w:t>
      </w:r>
      <w:r>
        <w:rPr>
          <w:rFonts w:ascii="Times New Roman" w:hAnsi="Times New Roman" w:cs="Times New Roman" w:eastAsia="Times New Roman"/>
          <w:b w:val="0"/>
          <w:i w:val="0"/>
          <w:color w:val="1A1A1A"/>
          <w:sz w:val="26"/>
        </w:rPr>
        <w:t xml:space="preserve">, </w:t>
      </w:r>
      <w:r>
        <w:rPr>
          <w:rFonts w:ascii="Consolas" w:hAnsi="Consolas" w:cs="Consolas" w:eastAsia="Consolas"/>
          <w:b w:val="0"/>
          <w:i w:val="0"/>
          <w:color w:val="1A1A1A"/>
          <w:sz w:val="23"/>
        </w:rPr>
        <w:t>reset</w:t>
      </w:r>
      <w:r>
        <w:rPr>
          <w:rFonts w:ascii="Times New Roman" w:hAnsi="Times New Roman" w:cs="Times New Roman" w:eastAsia="Times New Roman"/>
          <w:b w:val="0"/>
          <w:i w:val="0"/>
          <w:color w:val="1A1A1A"/>
          <w:sz w:val="26"/>
        </w:rPr>
        <w:t xml:space="preserve">, </w:t>
      </w:r>
      <w:r>
        <w:rPr>
          <w:rFonts w:ascii="Consolas" w:hAnsi="Consolas" w:cs="Consolas" w:eastAsia="Consolas"/>
          <w:b w:val="0"/>
          <w:i w:val="0"/>
          <w:color w:val="1A1A1A"/>
          <w:sz w:val="23"/>
        </w:rPr>
        <w:t>analytics</w:t>
      </w:r>
      <w:r>
        <w:rPr>
          <w:rFonts w:ascii="Times New Roman" w:hAnsi="Times New Roman" w:cs="Times New Roman" w:eastAsia="Times New Roman"/>
          <w:b w:val="0"/>
          <w:i w:val="0"/>
          <w:color w:val="1A1A1A"/>
          <w:sz w:val="26"/>
        </w:rPr>
        <w:t xml:space="preserve">, </w:t>
      </w:r>
      <w:r>
        <w:rPr>
          <w:rFonts w:ascii="Consolas" w:hAnsi="Consolas" w:cs="Consolas" w:eastAsia="Consolas"/>
          <w:b w:val="0"/>
          <w:i w:val="0"/>
          <w:color w:val="1A1A1A"/>
          <w:sz w:val="23"/>
        </w:rPr>
        <w:t>users</w:t>
      </w:r>
      <w:r>
        <w:rPr>
          <w:rFonts w:ascii="Times New Roman" w:hAnsi="Times New Roman" w:cs="Times New Roman" w:eastAsia="Times New Roman"/>
          <w:b w:val="0"/>
          <w:i w:val="0"/>
          <w:color w:val="1A1A1A"/>
          <w:sz w:val="26"/>
        </w:rPr>
        <w:t xml:space="preserve">, </w:t>
      </w:r>
      <w:r>
        <w:rPr>
          <w:rFonts w:ascii="Consolas" w:hAnsi="Consolas" w:cs="Consolas" w:eastAsia="Consolas"/>
          <w:b w:val="0"/>
          <w:i w:val="0"/>
          <w:color w:val="1A1A1A"/>
          <w:sz w:val="23"/>
        </w:rPr>
        <w:t>payments</w:t>
      </w:r>
      <w:r>
        <w:rPr>
          <w:rFonts w:ascii="Times New Roman" w:hAnsi="Times New Roman" w:cs="Times New Roman" w:eastAsia="Times New Roman"/>
          <w:b w:val="0"/>
          <w:i w:val="0"/>
          <w:color w:val="1A1A1A"/>
          <w:sz w:val="26"/>
        </w:rPr>
        <w:t xml:space="preserve"> bị trả 404 ngay tại lớp proxy, tức là trình duyệt không có cách nào chạm tới chúng kể cả khi biết đường dẫn.</w:t>
      </w:r>
    </w:p>
    <w:p>
      <w:pPr>
        <w:pStyle w:val="ListBullet"/>
        <w:spacing w:after="60" w:line="336" w:lineRule="auto"/>
        <w:ind w:firstLine="0" w:left="567"/>
        <w:jc w:val="both"/>
      </w:pPr>
      <w:r>
        <w:rPr>
          <w:rFonts w:ascii="Times New Roman" w:hAnsi="Times New Roman" w:cs="Times New Roman" w:eastAsia="Times New Roman"/>
          <w:b/>
          <w:i w:val="0"/>
          <w:color w:val="1A1A1A"/>
          <w:sz w:val="26"/>
        </w:rPr>
        <w:t>Kiểm soát nguồn ảnh bên ngoài.</w:t>
      </w:r>
      <w:r>
        <w:rPr>
          <w:rFonts w:ascii="Times New Roman" w:hAnsi="Times New Roman" w:cs="Times New Roman" w:eastAsia="Times New Roman"/>
          <w:b w:val="0"/>
          <w:i w:val="0"/>
          <w:color w:val="1A1A1A"/>
          <w:sz w:val="26"/>
        </w:rPr>
        <w:t xml:space="preserve"> Ảnh Wikimedia của các địa danh Nhật Bản đi qua </w:t>
      </w:r>
      <w:r>
        <w:rPr>
          <w:rFonts w:ascii="Consolas" w:hAnsi="Consolas" w:cs="Consolas" w:eastAsia="Consolas"/>
          <w:b w:val="0"/>
          <w:i w:val="0"/>
          <w:color w:val="1A1A1A"/>
          <w:sz w:val="23"/>
        </w:rPr>
        <w:t>/media/wikimedia/&lt;path&gt;</w:t>
      </w:r>
      <w:r>
        <w:rPr>
          <w:rFonts w:ascii="Times New Roman" w:hAnsi="Times New Roman" w:cs="Times New Roman" w:eastAsia="Times New Roman"/>
          <w:b w:val="0"/>
          <w:i w:val="0"/>
          <w:color w:val="1A1A1A"/>
          <w:sz w:val="26"/>
        </w:rPr>
        <w:t xml:space="preserve"> với tên máy chủ đích ghi cứng trong mã. Việc này vừa đóng đường SSRF, vừa bỏ được cookie bên thứ ba, vừa cho phép kiểm soát bộ nhớ đệm. Phần ghi nguồn ảnh vẫn hiển thị nguyên vẹn.</w:t>
      </w:r>
    </w:p>
    <w:p>
      <w:pPr>
        <w:pStyle w:val="Heading2"/>
      </w:pPr>
      <w:r>
        <w:rPr>
          <w:rFonts w:ascii="Times New Roman" w:hAnsi="Times New Roman" w:cs="Times New Roman" w:eastAsia="Times New Roman"/>
          <w:b/>
          <w:i w:val="0"/>
          <w:color w:val="1A1A1A"/>
          <w:sz w:val="28"/>
        </w:rPr>
        <w:t>4.5. Phạm vi cơ sở dữ liệu trong báo cáo</w:t>
      </w:r>
    </w:p>
    <w:p>
      <w:pPr>
        <w:pStyle w:val="Heading3"/>
      </w:pPr>
      <w:r>
        <w:rPr>
          <w:rFonts w:ascii="Times New Roman" w:hAnsi="Times New Roman" w:cs="Times New Roman" w:eastAsia="Times New Roman"/>
          <w:b/>
          <w:i w:val="0"/>
          <w:color w:val="1A1A1A"/>
          <w:sz w:val="26"/>
        </w:rPr>
        <w:t>4.5.1. Một mô hình thống nhất gồm 19 bảng</w:t>
      </w:r>
    </w:p>
    <w:p>
      <w:pPr>
        <w:keepNext w:val="0"/>
        <w:spacing w:after="120"/>
        <w:ind w:firstLine="567"/>
        <w:jc w:val="both"/>
      </w:pPr>
      <w:r>
        <w:rPr>
          <w:rFonts w:ascii="Times New Roman" w:hAnsi="Times New Roman" w:cs="Times New Roman" w:eastAsia="Times New Roman"/>
          <w:b w:val="0"/>
          <w:i w:val="0"/>
          <w:color w:val="1A1A1A"/>
          <w:sz w:val="26"/>
        </w:rPr>
        <w:t xml:space="preserve">Toàn bộ phần trình bày cơ sở dữ liệu trong báo cáo này dùng đúng một phạm vi thống nhất: </w:t>
      </w:r>
      <w:r>
        <w:rPr>
          <w:rFonts w:ascii="Times New Roman" w:hAnsi="Times New Roman" w:cs="Times New Roman" w:eastAsia="Times New Roman"/>
          <w:b/>
          <w:i w:val="0"/>
          <w:color w:val="1A1A1A"/>
          <w:sz w:val="26"/>
        </w:rPr>
        <w:t>19 bảng nghiệp vụ</w:t>
      </w:r>
      <w:r>
        <w:rPr>
          <w:rFonts w:ascii="Times New Roman" w:hAnsi="Times New Roman" w:cs="Times New Roman" w:eastAsia="Times New Roman"/>
          <w:b w:val="0"/>
          <w:i w:val="0"/>
          <w:color w:val="1A1A1A"/>
          <w:sz w:val="26"/>
        </w:rPr>
        <w:t xml:space="preserve"> trên ERD chuẩn. Mỗi bảng tương ứng với một collection được chọn để giải thích luồng người dùng, catalog, đơn hàng, thanh toán, hậu mãi, gợi ý và địa danh Nhật Bản. Không dùng một sơ đồ khác và không đổi số lượng bảng giữa các chương.</w:t>
      </w:r>
    </w:p>
    <w:p>
      <w:pPr>
        <w:keepNext/>
        <w:spacing w:after="80" w:before="160"/>
        <w:ind w:firstLine="0"/>
        <w:jc w:val="center"/>
      </w:pPr>
      <w:r>
        <w:rPr>
          <w:rFonts w:ascii="Times New Roman" w:hAnsi="Times New Roman" w:cs="Times New Roman" w:eastAsia="Times New Roman"/>
          <w:b/>
          <w:i w:val="0"/>
          <w:color w:val="555555"/>
          <w:sz w:val="21"/>
        </w:rPr>
        <w:t xml:space="preserve">Bảng 4.2. </w:t>
      </w:r>
      <w:r>
        <w:rPr>
          <w:rFonts w:ascii="Times New Roman" w:hAnsi="Times New Roman" w:cs="Times New Roman" w:eastAsia="Times New Roman"/>
          <w:b w:val="0"/>
          <w:i/>
          <w:color w:val="555555"/>
          <w:sz w:val="21"/>
        </w:rPr>
        <w:t>Các tiêu chí bắt buộc của mô hình dữ liệu dùng trong báo cáo.</w:t>
      </w:r>
    </w:p>
    <w:tbl>
      <w:tblPr>
        <w:tblStyle w:val="TableGrid"/>
        <w:tblW w:w="8788" w:type="dxa"/>
        <w:jc w:val="center"/>
        <w:tblLayout w:type="fixed"/>
        <w:tblLook w:firstColumn="1" w:firstRow="1" w:lastColumn="0" w:lastRow="0" w:noHBand="0" w:noVBand="1" w:val="04A0"/>
      </w:tblPr>
      <w:tblGrid>
        <w:gridCol w:w="1701"/>
        <w:gridCol w:w="2381"/>
        <w:gridCol w:w="4706"/>
      </w:tblGrid>
      <w:tr>
        <w:trPr>
          <w:tblHeader w:val="true"/>
          <w:cantSplit/>
        </w:trPr>
        <w:tc>
          <w:tcPr>
            <w:tcW w:type="dxa" w:w="1701"/>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Tiêu chí</w:t>
            </w:r>
          </w:p>
        </w:tc>
        <w:tc>
          <w:tcPr>
            <w:tcW w:type="dxa" w:w="2381"/>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Giá trị</w:t>
            </w:r>
          </w:p>
        </w:tc>
        <w:tc>
          <w:tcPr>
            <w:tcW w:type="dxa" w:w="4706"/>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Cách kiểm chứng</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21"/>
              </w:rPr>
              <w:t>Số bảng</w:t>
            </w:r>
          </w:p>
        </w:tc>
        <w:tc>
          <w:tcPr>
            <w:tcW w:type="dxa" w:w="2381"/>
          </w:tcPr>
          <w:p>
            <w:pPr>
              <w:spacing w:after="20" w:line="276" w:lineRule="auto"/>
              <w:ind w:firstLine="0"/>
              <w:jc w:val="left"/>
            </w:pPr>
            <w:r>
              <w:rPr>
                <w:rFonts w:ascii="Times New Roman" w:hAnsi="Times New Roman" w:cs="Times New Roman" w:eastAsia="Times New Roman"/>
                <w:b/>
                <w:i w:val="0"/>
                <w:color w:val="1A1A1A"/>
                <w:sz w:val="21"/>
              </w:rPr>
              <w:t>19 bảng</w:t>
            </w:r>
          </w:p>
        </w:tc>
        <w:tc>
          <w:tcPr>
            <w:tcW w:type="dxa" w:w="4706"/>
          </w:tcPr>
          <w:p>
            <w:pPr>
              <w:spacing w:after="20" w:line="276" w:lineRule="auto"/>
              <w:ind w:firstLine="0"/>
              <w:jc w:val="left"/>
            </w:pPr>
            <w:r>
              <w:rPr>
                <w:rFonts w:ascii="Times New Roman" w:hAnsi="Times New Roman" w:cs="Times New Roman" w:eastAsia="Times New Roman"/>
                <w:b w:val="0"/>
                <w:i w:val="0"/>
                <w:color w:val="1A1A1A"/>
                <w:sz w:val="21"/>
              </w:rPr>
              <w:t xml:space="preserve">Đếm trực tiếp trong </w:t>
            </w:r>
            <w:r>
              <w:rPr>
                <w:rFonts w:ascii="Consolas" w:hAnsi="Consolas" w:cs="Consolas" w:eastAsia="Consolas"/>
                <w:b w:val="0"/>
                <w:i w:val="0"/>
                <w:color w:val="1A1A1A"/>
                <w:sz w:val="18"/>
              </w:rPr>
              <w:t>JAPANO_ERD.drawio</w:t>
            </w:r>
            <w:r>
              <w:rPr>
                <w:rFonts w:ascii="Times New Roman" w:hAnsi="Times New Roman" w:cs="Times New Roman" w:eastAsia="Times New Roman"/>
                <w:b w:val="0"/>
                <w:i w:val="0"/>
                <w:color w:val="1A1A1A"/>
                <w:sz w:val="21"/>
              </w:rPr>
              <w:t>.</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21"/>
              </w:rPr>
              <w:t>Số quan hệ</w:t>
            </w:r>
          </w:p>
        </w:tc>
        <w:tc>
          <w:tcPr>
            <w:tcW w:type="dxa" w:w="2381"/>
          </w:tcPr>
          <w:p>
            <w:pPr>
              <w:spacing w:after="20" w:line="276" w:lineRule="auto"/>
              <w:ind w:firstLine="0"/>
              <w:jc w:val="left"/>
            </w:pPr>
            <w:r>
              <w:rPr>
                <w:rFonts w:ascii="Times New Roman" w:hAnsi="Times New Roman" w:cs="Times New Roman" w:eastAsia="Times New Roman"/>
                <w:b/>
                <w:i w:val="0"/>
                <w:color w:val="1A1A1A"/>
                <w:sz w:val="21"/>
              </w:rPr>
              <w:t>24 quan hệ</w:t>
            </w:r>
          </w:p>
        </w:tc>
        <w:tc>
          <w:tcPr>
            <w:tcW w:type="dxa" w:w="4706"/>
          </w:tcPr>
          <w:p>
            <w:pPr>
              <w:spacing w:after="20" w:line="276" w:lineRule="auto"/>
              <w:ind w:firstLine="0"/>
              <w:jc w:val="left"/>
            </w:pPr>
            <w:r>
              <w:rPr>
                <w:rFonts w:ascii="Times New Roman" w:hAnsi="Times New Roman" w:cs="Times New Roman" w:eastAsia="Times New Roman"/>
                <w:b w:val="0"/>
                <w:i w:val="0"/>
                <w:color w:val="1A1A1A"/>
                <w:sz w:val="21"/>
              </w:rPr>
              <w:t>Mỗi đường nối phải bắt đầu ở đúng dòng FK và kết thúc ở đúng dòng PK logic.</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21"/>
              </w:rPr>
              <w:t>Ngôn ngữ</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21"/>
              </w:rPr>
              <w:t>Nhãn nghiệp vụ tiếng Việt</w:t>
            </w:r>
          </w:p>
        </w:tc>
        <w:tc>
          <w:tcPr>
            <w:tcW w:type="dxa" w:w="4706"/>
          </w:tcPr>
          <w:p>
            <w:pPr>
              <w:spacing w:after="20" w:line="276" w:lineRule="auto"/>
              <w:ind w:firstLine="0"/>
              <w:jc w:val="left"/>
            </w:pPr>
            <w:r>
              <w:rPr>
                <w:rFonts w:ascii="Times New Roman" w:hAnsi="Times New Roman" w:cs="Times New Roman" w:eastAsia="Times New Roman"/>
                <w:b w:val="0"/>
                <w:i w:val="0"/>
                <w:color w:val="1A1A1A"/>
                <w:sz w:val="21"/>
              </w:rPr>
              <w:t>Tên collection kỹ thuật được ghi cạnh tên bảng để đối chiếu với mã nguồn.</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21"/>
              </w:rPr>
              <w:t>Bản trình bày</w:t>
            </w:r>
          </w:p>
        </w:tc>
        <w:tc>
          <w:tcPr>
            <w:tcW w:type="dxa" w:w="2381"/>
          </w:tcPr>
          <w:p>
            <w:pPr>
              <w:spacing w:after="20" w:line="276" w:lineRule="auto"/>
              <w:ind w:firstLine="0"/>
              <w:jc w:val="left"/>
            </w:pPr>
            <w:r>
              <w:rPr>
                <w:rFonts w:ascii="Consolas" w:hAnsi="Consolas" w:cs="Consolas" w:eastAsia="Consolas"/>
                <w:b w:val="0"/>
                <w:i w:val="0"/>
                <w:color w:val="1A1A1A"/>
                <w:sz w:val="18"/>
              </w:rPr>
              <w:t>japano_presentation_19</w:t>
            </w:r>
            <w:r>
              <w:rPr>
                <w:rFonts w:ascii="Times New Roman" w:hAnsi="Times New Roman" w:cs="Times New Roman" w:eastAsia="Times New Roman"/>
                <w:b w:val="0"/>
                <w:i w:val="0"/>
                <w:color w:val="1A1A1A"/>
                <w:sz w:val="21"/>
              </w:rPr>
              <w:t xml:space="preserve"> trên MongoDB local</w:t>
            </w:r>
          </w:p>
        </w:tc>
        <w:tc>
          <w:tcPr>
            <w:tcW w:type="dxa" w:w="4706"/>
          </w:tcPr>
          <w:p>
            <w:pPr>
              <w:spacing w:after="20" w:line="276" w:lineRule="auto"/>
              <w:ind w:firstLine="0"/>
              <w:jc w:val="left"/>
            </w:pPr>
            <w:r>
              <w:rPr>
                <w:rFonts w:ascii="Times New Roman" w:hAnsi="Times New Roman" w:cs="Times New Roman" w:eastAsia="Times New Roman"/>
                <w:b w:val="0"/>
                <w:i w:val="0"/>
                <w:color w:val="1A1A1A"/>
                <w:sz w:val="21"/>
              </w:rPr>
              <w:t>Mở bằng MongoDB Compass; database này chỉ dùng khi thuyết trình.</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21"/>
              </w:rPr>
              <w:t>Nguồn chạy hệ thống</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21"/>
              </w:rPr>
              <w:t>MongoDB Atlas</w:t>
            </w:r>
          </w:p>
        </w:tc>
        <w:tc>
          <w:tcPr>
            <w:tcW w:type="dxa" w:w="4706"/>
          </w:tcPr>
          <w:p>
            <w:pPr>
              <w:spacing w:after="20" w:line="276" w:lineRule="auto"/>
              <w:ind w:firstLine="0"/>
              <w:jc w:val="left"/>
            </w:pPr>
            <w:r>
              <w:rPr>
                <w:rFonts w:ascii="Times New Roman" w:hAnsi="Times New Roman" w:cs="Times New Roman" w:eastAsia="Times New Roman"/>
                <w:b w:val="0"/>
                <w:i w:val="0"/>
                <w:color w:val="1A1A1A"/>
                <w:sz w:val="21"/>
              </w:rPr>
              <w:t xml:space="preserve">Backend đọc cấu hình </w:t>
            </w:r>
            <w:r>
              <w:rPr>
                <w:rFonts w:ascii="Consolas" w:hAnsi="Consolas" w:cs="Consolas" w:eastAsia="Consolas"/>
                <w:b w:val="0"/>
                <w:i w:val="0"/>
                <w:color w:val="1A1A1A"/>
                <w:sz w:val="18"/>
              </w:rPr>
              <w:t>MONGODB_URI</w:t>
            </w:r>
            <w:r>
              <w:rPr>
                <w:rFonts w:ascii="Times New Roman" w:hAnsi="Times New Roman" w:cs="Times New Roman" w:eastAsia="Times New Roman"/>
                <w:b w:val="0"/>
                <w:i w:val="0"/>
                <w:color w:val="1A1A1A"/>
                <w:sz w:val="21"/>
              </w:rPr>
              <w:t>; ứng dụng không chạy trên database Compass dùng để trình bày.</w:t>
            </w:r>
          </w:p>
        </w:tc>
      </w:tr>
    </w:tbl>
    <w:p>
      <w:pPr>
        <w:spacing w:after="160" w:before="0" w:line="240" w:lineRule="auto"/>
        <w:ind w:firstLine="0"/>
      </w:pPr>
    </w:p>
    <w:tbl>
      <w:tblPr>
        <w:tblW w:w="8787" w:type="dxa"/>
        <w:jc w:val="center"/>
        <w:tblLayout w:type="fixed"/>
        <w:tblLook w:firstColumn="1" w:firstRow="1" w:lastColumn="0" w:lastRow="0" w:noHBand="0" w:noVBand="1" w:val="04A0"/>
      </w:tblPr>
      <w:tblGrid>
        <w:gridCol w:w="8787"/>
      </w:tblGrid>
      <w:tr>
        <w:tc>
          <w:tcPr>
            <w:tcW w:type="dxa" w:w="8787"/>
            <w:shd w:val="clear" w:color="auto" w:fill="F6F3EE"/>
          </w:tcPr>
          <w:p>
            <w:pPr>
              <w:spacing w:after="0" w:line="312" w:lineRule="auto"/>
              <w:ind w:firstLine="0"/>
              <w:jc w:val="both"/>
            </w:pPr>
            <w:r>
              <w:rPr>
                <w:rFonts w:ascii="Times New Roman" w:hAnsi="Times New Roman" w:cs="Times New Roman" w:eastAsia="Times New Roman"/>
                <w:b/>
                <w:i w:val="0"/>
                <w:color w:val="8C2F27"/>
                <w:sz w:val="23"/>
              </w:rPr>
              <w:t xml:space="preserve">Quy ước trình bày và vận hành. </w:t>
            </w:r>
            <w:r>
              <w:rPr>
                <w:rFonts w:ascii="Times New Roman" w:hAnsi="Times New Roman" w:cs="Times New Roman" w:eastAsia="Times New Roman"/>
                <w:b w:val="0"/>
                <w:i w:val="0"/>
                <w:color w:val="1A1A1A"/>
                <w:sz w:val="23"/>
              </w:rPr>
              <w:t xml:space="preserve">Khi bảo vệ, mở MongoDB Compass tại database </w:t>
            </w:r>
            <w:r>
              <w:rPr>
                <w:rFonts w:ascii="Consolas" w:hAnsi="Consolas" w:cs="Consolas" w:eastAsia="Consolas"/>
                <w:b w:val="0"/>
                <w:i w:val="0"/>
                <w:color w:val="1A1A1A"/>
                <w:sz w:val="20"/>
              </w:rPr>
              <w:t>japano_presentation_19</w:t>
            </w:r>
            <w:r>
              <w:rPr>
                <w:rFonts w:ascii="Times New Roman" w:hAnsi="Times New Roman" w:cs="Times New Roman" w:eastAsia="Times New Roman"/>
                <w:b w:val="0"/>
                <w:i w:val="0"/>
                <w:color w:val="1A1A1A"/>
                <w:sz w:val="23"/>
              </w:rPr>
              <w:t xml:space="preserve"> để trình bày đúng 19 bảng của ERD. Khi chạy ứng dụng, backend vẫn kết nối MongoDB Atlas. Hai mục đích được tách rõ để thao tác trình bày không làm thay đổi dữ liệu đang phục vụ hệ thống.</w:t>
            </w:r>
          </w:p>
        </w:tc>
      </w:tr>
    </w:tbl>
    <w:p>
      <w:pPr>
        <w:spacing w:after="80" w:before="0" w:line="240" w:lineRule="auto"/>
        <w:ind w:firstLine="0"/>
      </w:pPr>
    </w:p>
    <w:p>
      <w:pPr>
        <w:pStyle w:val="Heading3"/>
      </w:pPr>
      <w:r>
        <w:rPr>
          <w:rFonts w:ascii="Times New Roman" w:hAnsi="Times New Roman" w:cs="Times New Roman" w:eastAsia="Times New Roman"/>
          <w:b/>
          <w:i w:val="0"/>
          <w:color w:val="1A1A1A"/>
          <w:sz w:val="26"/>
        </w:rPr>
        <w:t>4.5.2. Nguyên tắc kiểm tra tính đúng của 19 bảng</w:t>
      </w:r>
    </w:p>
    <w:p>
      <w:pPr>
        <w:keepNext w:val="0"/>
        <w:spacing w:after="120"/>
        <w:ind w:firstLine="567"/>
        <w:jc w:val="both"/>
      </w:pPr>
      <w:r>
        <w:rPr>
          <w:rFonts w:ascii="Times New Roman" w:hAnsi="Times New Roman" w:cs="Times New Roman" w:eastAsia="Times New Roman"/>
          <w:b w:val="0"/>
          <w:i w:val="0"/>
          <w:color w:val="1A1A1A"/>
          <w:sz w:val="26"/>
        </w:rPr>
        <w:t>Bộ kiểm tra đọc tên collection và kiểu trường từ MongoDB Atlas, nhưng kết quả trình bày luôn được chiếu về đúng 19 bảng của ERD. Tập lệnh chỉ đọc không ghi, không xoá và không in giá trị dữ liệu; nó dùng metadata để phát hiện bảng không tồn tại, trường FK sai tên, đường nối bị trùng hoặc đầu nối không bám đúng dòng dữ liệu.</w:t>
      </w:r>
    </w:p>
    <w:p>
      <w:pPr>
        <w:keepNext/>
        <w:spacing w:after="80" w:before="160"/>
        <w:ind w:firstLine="0"/>
        <w:jc w:val="center"/>
      </w:pPr>
      <w:r>
        <w:rPr>
          <w:rFonts w:ascii="Times New Roman" w:hAnsi="Times New Roman" w:cs="Times New Roman" w:eastAsia="Times New Roman"/>
          <w:b/>
          <w:i w:val="0"/>
          <w:color w:val="555555"/>
          <w:sz w:val="21"/>
        </w:rPr>
        <w:t xml:space="preserve">Bảng 4.3. </w:t>
      </w:r>
      <w:r>
        <w:rPr>
          <w:rFonts w:ascii="Times New Roman" w:hAnsi="Times New Roman" w:cs="Times New Roman" w:eastAsia="Times New Roman"/>
          <w:b w:val="0"/>
          <w:i/>
          <w:color w:val="555555"/>
          <w:sz w:val="21"/>
        </w:rPr>
        <w:t>Kết quả kiểm tra mô hình 19 bảng dùng trong báo cáo.</w:t>
      </w:r>
    </w:p>
    <w:tbl>
      <w:tblPr>
        <w:tblStyle w:val="TableGrid"/>
        <w:tblW w:w="8788" w:type="dxa"/>
        <w:jc w:val="center"/>
        <w:tblLayout w:type="fixed"/>
        <w:tblLook w:firstColumn="1" w:firstRow="1" w:lastColumn="0" w:lastRow="0" w:noHBand="0" w:noVBand="1" w:val="04A0"/>
      </w:tblPr>
      <w:tblGrid>
        <w:gridCol w:w="2835"/>
        <w:gridCol w:w="1701"/>
        <w:gridCol w:w="4252"/>
      </w:tblGrid>
      <w:tr>
        <w:trPr>
          <w:tblHeader w:val="true"/>
          <w:cantSplit/>
        </w:trPr>
        <w:tc>
          <w:tcPr>
            <w:tcW w:type="dxa" w:w="2835"/>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 kiểm tra</w:t>
            </w:r>
          </w:p>
        </w:tc>
        <w:tc>
          <w:tcPr>
            <w:tcW w:type="dxa" w:w="1701"/>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Kết quả</w:t>
            </w:r>
          </w:p>
        </w:tc>
        <w:tc>
          <w:tcPr>
            <w:tcW w:type="dxa" w:w="4252"/>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Ý nghĩa</w:t>
            </w:r>
          </w:p>
        </w:tc>
      </w:tr>
      <w:tr>
        <w:trPr>
          <w:cantSplit/>
        </w:trPr>
        <w:tc>
          <w:tcPr>
            <w:tcW w:type="dxa" w:w="2835"/>
          </w:tcPr>
          <w:p>
            <w:pPr>
              <w:spacing w:after="20" w:line="276" w:lineRule="auto"/>
              <w:ind w:firstLine="0"/>
              <w:jc w:val="left"/>
            </w:pPr>
            <w:r>
              <w:rPr>
                <w:rFonts w:ascii="Times New Roman" w:hAnsi="Times New Roman" w:cs="Times New Roman" w:eastAsia="Times New Roman"/>
                <w:b w:val="0"/>
                <w:i w:val="0"/>
                <w:color w:val="1A1A1A"/>
                <w:sz w:val="21"/>
              </w:rPr>
              <w:t>Số trang ERD</w:t>
            </w:r>
          </w:p>
        </w:tc>
        <w:tc>
          <w:tcPr>
            <w:tcW w:type="dxa" w:w="1701"/>
          </w:tcPr>
          <w:p>
            <w:pPr>
              <w:spacing w:after="20" w:line="276" w:lineRule="auto"/>
              <w:ind w:firstLine="0"/>
              <w:jc w:val="left"/>
            </w:pPr>
            <w:r>
              <w:rPr>
                <w:rFonts w:ascii="Times New Roman" w:hAnsi="Times New Roman" w:cs="Times New Roman" w:eastAsia="Times New Roman"/>
                <w:b w:val="0"/>
                <w:i w:val="0"/>
                <w:color w:val="1A1A1A"/>
                <w:sz w:val="21"/>
              </w:rPr>
              <w:t>1</w:t>
            </w:r>
          </w:p>
        </w:tc>
        <w:tc>
          <w:tcPr>
            <w:tcW w:type="dxa" w:w="4252"/>
          </w:tcPr>
          <w:p>
            <w:pPr>
              <w:spacing w:after="20" w:line="276" w:lineRule="auto"/>
              <w:ind w:firstLine="0"/>
              <w:jc w:val="left"/>
            </w:pPr>
            <w:r>
              <w:rPr>
                <w:rFonts w:ascii="Times New Roman" w:hAnsi="Times New Roman" w:cs="Times New Roman" w:eastAsia="Times New Roman"/>
                <w:b w:val="0"/>
                <w:i w:val="0"/>
                <w:color w:val="1A1A1A"/>
                <w:sz w:val="21"/>
              </w:rPr>
              <w:t>Chỉ có một nguồn trình bày, không có bản song song.</w:t>
            </w:r>
          </w:p>
        </w:tc>
      </w:tr>
      <w:tr>
        <w:trPr>
          <w:cantSplit/>
        </w:trPr>
        <w:tc>
          <w:tcPr>
            <w:tcW w:type="dxa" w:w="2835"/>
          </w:tcPr>
          <w:p>
            <w:pPr>
              <w:spacing w:after="20" w:line="276" w:lineRule="auto"/>
              <w:ind w:firstLine="0"/>
              <w:jc w:val="left"/>
            </w:pPr>
            <w:r>
              <w:rPr>
                <w:rFonts w:ascii="Times New Roman" w:hAnsi="Times New Roman" w:cs="Times New Roman" w:eastAsia="Times New Roman"/>
                <w:b w:val="0"/>
                <w:i w:val="0"/>
                <w:color w:val="1A1A1A"/>
                <w:sz w:val="21"/>
              </w:rPr>
              <w:t>Số bảng</w:t>
            </w:r>
          </w:p>
        </w:tc>
        <w:tc>
          <w:tcPr>
            <w:tcW w:type="dxa" w:w="1701"/>
          </w:tcPr>
          <w:p>
            <w:pPr>
              <w:spacing w:after="20" w:line="276" w:lineRule="auto"/>
              <w:ind w:firstLine="0"/>
              <w:jc w:val="left"/>
            </w:pPr>
            <w:r>
              <w:rPr>
                <w:rFonts w:ascii="Times New Roman" w:hAnsi="Times New Roman" w:cs="Times New Roman" w:eastAsia="Times New Roman"/>
                <w:b/>
                <w:i w:val="0"/>
                <w:color w:val="1A1A1A"/>
                <w:sz w:val="21"/>
              </w:rPr>
              <w:t>19 — ĐẠT</w:t>
            </w:r>
          </w:p>
        </w:tc>
        <w:tc>
          <w:tcPr>
            <w:tcW w:type="dxa" w:w="4252"/>
          </w:tcPr>
          <w:p>
            <w:pPr>
              <w:spacing w:after="20" w:line="276" w:lineRule="auto"/>
              <w:ind w:firstLine="0"/>
              <w:jc w:val="left"/>
            </w:pPr>
            <w:r>
              <w:rPr>
                <w:rFonts w:ascii="Times New Roman" w:hAnsi="Times New Roman" w:cs="Times New Roman" w:eastAsia="Times New Roman"/>
                <w:b w:val="0"/>
                <w:i w:val="0"/>
                <w:color w:val="1A1A1A"/>
                <w:sz w:val="21"/>
              </w:rPr>
              <w:t>Đủ toàn bộ bảng đã chốt cho báo cáo.</w:t>
            </w:r>
          </w:p>
        </w:tc>
      </w:tr>
      <w:tr>
        <w:trPr>
          <w:cantSplit/>
        </w:trPr>
        <w:tc>
          <w:tcPr>
            <w:tcW w:type="dxa" w:w="2835"/>
          </w:tcPr>
          <w:p>
            <w:pPr>
              <w:spacing w:after="20" w:line="276" w:lineRule="auto"/>
              <w:ind w:firstLine="0"/>
              <w:jc w:val="left"/>
            </w:pPr>
            <w:r>
              <w:rPr>
                <w:rFonts w:ascii="Times New Roman" w:hAnsi="Times New Roman" w:cs="Times New Roman" w:eastAsia="Times New Roman"/>
                <w:b w:val="0"/>
                <w:i w:val="0"/>
                <w:color w:val="1A1A1A"/>
                <w:sz w:val="21"/>
              </w:rPr>
              <w:t>Số quan hệ</w:t>
            </w:r>
          </w:p>
        </w:tc>
        <w:tc>
          <w:tcPr>
            <w:tcW w:type="dxa" w:w="1701"/>
          </w:tcPr>
          <w:p>
            <w:pPr>
              <w:spacing w:after="20" w:line="276" w:lineRule="auto"/>
              <w:ind w:firstLine="0"/>
              <w:jc w:val="left"/>
            </w:pPr>
            <w:r>
              <w:rPr>
                <w:rFonts w:ascii="Times New Roman" w:hAnsi="Times New Roman" w:cs="Times New Roman" w:eastAsia="Times New Roman"/>
                <w:b/>
                <w:i w:val="0"/>
                <w:color w:val="1A1A1A"/>
                <w:sz w:val="21"/>
              </w:rPr>
              <w:t>24 — ĐẠT</w:t>
            </w:r>
          </w:p>
        </w:tc>
        <w:tc>
          <w:tcPr>
            <w:tcW w:type="dxa" w:w="4252"/>
          </w:tcPr>
          <w:p>
            <w:pPr>
              <w:spacing w:after="20" w:line="276" w:lineRule="auto"/>
              <w:ind w:firstLine="0"/>
              <w:jc w:val="left"/>
            </w:pPr>
            <w:r>
              <w:rPr>
                <w:rFonts w:ascii="Times New Roman" w:hAnsi="Times New Roman" w:cs="Times New Roman" w:eastAsia="Times New Roman"/>
                <w:b w:val="0"/>
                <w:i w:val="0"/>
                <w:color w:val="1A1A1A"/>
                <w:sz w:val="21"/>
              </w:rPr>
              <w:t>Không thiếu và không trùng quan hệ.</w:t>
            </w:r>
          </w:p>
        </w:tc>
      </w:tr>
      <w:tr>
        <w:trPr>
          <w:cantSplit/>
        </w:trPr>
        <w:tc>
          <w:tcPr>
            <w:tcW w:type="dxa" w:w="2835"/>
          </w:tcPr>
          <w:p>
            <w:pPr>
              <w:spacing w:after="20" w:line="276" w:lineRule="auto"/>
              <w:ind w:firstLine="0"/>
              <w:jc w:val="left"/>
            </w:pPr>
            <w:r>
              <w:rPr>
                <w:rFonts w:ascii="Times New Roman" w:hAnsi="Times New Roman" w:cs="Times New Roman" w:eastAsia="Times New Roman"/>
                <w:b w:val="0"/>
                <w:i w:val="0"/>
                <w:color w:val="1A1A1A"/>
                <w:sz w:val="21"/>
              </w:rPr>
              <w:t>Đầu nối FK → PK</w:t>
            </w:r>
          </w:p>
        </w:tc>
        <w:tc>
          <w:tcPr>
            <w:tcW w:type="dxa" w:w="1701"/>
          </w:tcPr>
          <w:p>
            <w:pPr>
              <w:spacing w:after="20" w:line="276" w:lineRule="auto"/>
              <w:ind w:firstLine="0"/>
              <w:jc w:val="left"/>
            </w:pPr>
            <w:r>
              <w:rPr>
                <w:rFonts w:ascii="Times New Roman" w:hAnsi="Times New Roman" w:cs="Times New Roman" w:eastAsia="Times New Roman"/>
                <w:b/>
                <w:i w:val="0"/>
                <w:color w:val="1A1A1A"/>
                <w:sz w:val="21"/>
              </w:rPr>
              <w:t>ĐẠT</w:t>
            </w:r>
          </w:p>
        </w:tc>
        <w:tc>
          <w:tcPr>
            <w:tcW w:type="dxa" w:w="4252"/>
          </w:tcPr>
          <w:p>
            <w:pPr>
              <w:spacing w:after="20" w:line="276" w:lineRule="auto"/>
              <w:ind w:firstLine="0"/>
              <w:jc w:val="left"/>
            </w:pPr>
            <w:r>
              <w:rPr>
                <w:rFonts w:ascii="Times New Roman" w:hAnsi="Times New Roman" w:cs="Times New Roman" w:eastAsia="Times New Roman"/>
                <w:b w:val="0"/>
                <w:i w:val="0"/>
                <w:color w:val="1A1A1A"/>
                <w:sz w:val="21"/>
              </w:rPr>
              <w:t>Quan hệ bám đúng dòng trường, không nối chung vào khung bảng.</w:t>
            </w:r>
          </w:p>
        </w:tc>
      </w:tr>
      <w:tr>
        <w:trPr>
          <w:cantSplit/>
        </w:trPr>
        <w:tc>
          <w:tcPr>
            <w:tcW w:type="dxa" w:w="2835"/>
          </w:tcPr>
          <w:p>
            <w:pPr>
              <w:spacing w:after="20" w:line="276" w:lineRule="auto"/>
              <w:ind w:firstLine="0"/>
              <w:jc w:val="left"/>
            </w:pPr>
            <w:r>
              <w:rPr>
                <w:rFonts w:ascii="Times New Roman" w:hAnsi="Times New Roman" w:cs="Times New Roman" w:eastAsia="Times New Roman"/>
                <w:b w:val="0"/>
                <w:i w:val="0"/>
                <w:color w:val="1A1A1A"/>
                <w:sz w:val="21"/>
              </w:rPr>
              <w:t>Đối chiếu tên với Atlas</w:t>
            </w:r>
          </w:p>
        </w:tc>
        <w:tc>
          <w:tcPr>
            <w:tcW w:type="dxa" w:w="1701"/>
          </w:tcPr>
          <w:p>
            <w:pPr>
              <w:spacing w:after="20" w:line="276" w:lineRule="auto"/>
              <w:ind w:firstLine="0"/>
              <w:jc w:val="left"/>
            </w:pPr>
            <w:r>
              <w:rPr>
                <w:rFonts w:ascii="Times New Roman" w:hAnsi="Times New Roman" w:cs="Times New Roman" w:eastAsia="Times New Roman"/>
                <w:b/>
                <w:i w:val="0"/>
                <w:color w:val="1A1A1A"/>
                <w:sz w:val="21"/>
              </w:rPr>
              <w:t>ĐẠT</w:t>
            </w:r>
          </w:p>
        </w:tc>
        <w:tc>
          <w:tcPr>
            <w:tcW w:type="dxa" w:w="4252"/>
          </w:tcPr>
          <w:p>
            <w:pPr>
              <w:spacing w:after="20" w:line="276" w:lineRule="auto"/>
              <w:ind w:firstLine="0"/>
              <w:jc w:val="left"/>
            </w:pPr>
            <w:r>
              <w:rPr>
                <w:rFonts w:ascii="Times New Roman" w:hAnsi="Times New Roman" w:cs="Times New Roman" w:eastAsia="Times New Roman"/>
                <w:b w:val="0"/>
                <w:i w:val="0"/>
                <w:color w:val="1A1A1A"/>
                <w:sz w:val="21"/>
              </w:rPr>
              <w:t>Mỗi collection kỹ thuật trên ERD đều có nguồn dữ liệu thật khi backend chạy.</w:t>
            </w:r>
          </w:p>
        </w:tc>
      </w:tr>
      <w:tr>
        <w:trPr>
          <w:cantSplit/>
        </w:trPr>
        <w:tc>
          <w:tcPr>
            <w:tcW w:type="dxa" w:w="2835"/>
          </w:tcPr>
          <w:p>
            <w:pPr>
              <w:spacing w:after="20" w:line="276" w:lineRule="auto"/>
              <w:ind w:firstLine="0"/>
              <w:jc w:val="left"/>
            </w:pPr>
            <w:r>
              <w:rPr>
                <w:rFonts w:ascii="Times New Roman" w:hAnsi="Times New Roman" w:cs="Times New Roman" w:eastAsia="Times New Roman"/>
                <w:b w:val="0"/>
                <w:i w:val="0"/>
                <w:color w:val="1A1A1A"/>
                <w:sz w:val="21"/>
              </w:rPr>
              <w:t>Bản Compass thuyết trình</w:t>
            </w:r>
          </w:p>
        </w:tc>
        <w:tc>
          <w:tcPr>
            <w:tcW w:type="dxa" w:w="1701"/>
          </w:tcPr>
          <w:p>
            <w:pPr>
              <w:spacing w:after="20" w:line="276" w:lineRule="auto"/>
              <w:ind w:firstLine="0"/>
              <w:jc w:val="left"/>
            </w:pPr>
            <w:r>
              <w:rPr>
                <w:rFonts w:ascii="Times New Roman" w:hAnsi="Times New Roman" w:cs="Times New Roman" w:eastAsia="Times New Roman"/>
                <w:b/>
                <w:i w:val="0"/>
                <w:color w:val="1A1A1A"/>
                <w:sz w:val="21"/>
              </w:rPr>
              <w:t>19 bảng — ĐẠT</w:t>
            </w:r>
          </w:p>
        </w:tc>
        <w:tc>
          <w:tcPr>
            <w:tcW w:type="dxa" w:w="4252"/>
          </w:tcPr>
          <w:p>
            <w:pPr>
              <w:spacing w:after="20" w:line="276" w:lineRule="auto"/>
              <w:ind w:firstLine="0"/>
              <w:jc w:val="left"/>
            </w:pPr>
            <w:r>
              <w:rPr>
                <w:rFonts w:ascii="Times New Roman" w:hAnsi="Times New Roman" w:cs="Times New Roman" w:eastAsia="Times New Roman"/>
                <w:b w:val="0"/>
                <w:i w:val="0"/>
                <w:color w:val="1A1A1A"/>
                <w:sz w:val="21"/>
              </w:rPr>
              <w:t>Danh sách collection local trùng chính xác với danh sách trên ERD.</w:t>
            </w:r>
          </w:p>
        </w:tc>
      </w:tr>
    </w:tbl>
    <w:p>
      <w:pPr>
        <w:spacing w:before="60" w:after="200" w:line="288" w:lineRule="auto"/>
        <w:ind w:firstLine="0"/>
        <w:jc w:val="left"/>
      </w:pPr>
      <w:r>
        <w:rPr>
          <w:rFonts w:ascii="Times New Roman" w:hAnsi="Times New Roman" w:cs="Times New Roman" w:eastAsia="Times New Roman"/>
          <w:b/>
          <w:i w:val="0"/>
          <w:color w:val="555555"/>
          <w:sz w:val="20"/>
        </w:rPr>
        <w:t xml:space="preserve">Nguồn: </w:t>
      </w:r>
      <w:r>
        <w:rPr>
          <w:rFonts w:ascii="Consolas" w:hAnsi="Consolas" w:cs="Consolas" w:eastAsia="Consolas"/>
          <w:b w:val="0"/>
          <w:i w:val="0"/>
          <w:color w:val="555555"/>
          <w:sz w:val="17"/>
        </w:rPr>
        <w:t>python3 scripts/validate_drawio.py JAPANO_ERD.drawio</w:t>
      </w:r>
      <w:r>
        <w:rPr>
          <w:rFonts w:ascii="Times New Roman" w:hAnsi="Times New Roman" w:cs="Times New Roman" w:eastAsia="Times New Roman"/>
          <w:b w:val="0"/>
          <w:i w:val="0"/>
          <w:color w:val="555555"/>
          <w:sz w:val="20"/>
        </w:rPr>
        <w:t xml:space="preserve"> và </w:t>
      </w:r>
      <w:r>
        <w:rPr>
          <w:rFonts w:ascii="Consolas" w:hAnsi="Consolas" w:cs="Consolas" w:eastAsia="Consolas"/>
          <w:b w:val="0"/>
          <w:i w:val="0"/>
          <w:color w:val="555555"/>
          <w:sz w:val="17"/>
        </w:rPr>
        <w:t>node scripts/sync_compass_presentation_erd19.js</w:t>
      </w:r>
      <w:r>
        <w:rPr>
          <w:rFonts w:ascii="Times New Roman" w:hAnsi="Times New Roman" w:cs="Times New Roman" w:eastAsia="Times New Roman"/>
          <w:b w:val="0"/>
          <w:i w:val="0"/>
          <w:color w:val="555555"/>
          <w:sz w:val="20"/>
        </w:rPr>
        <w:t xml:space="preserve"> (dry-run trước khi </w:t>
      </w:r>
      <w:r>
        <w:rPr>
          <w:rFonts w:ascii="Consolas" w:hAnsi="Consolas" w:cs="Consolas" w:eastAsia="Consolas"/>
          <w:b w:val="0"/>
          <w:i w:val="0"/>
          <w:color w:val="555555"/>
          <w:sz w:val="17"/>
        </w:rPr>
        <w:t>--apply</w:t>
      </w:r>
      <w:r>
        <w:rPr>
          <w:rFonts w:ascii="Times New Roman" w:hAnsi="Times New Roman" w:cs="Times New Roman" w:eastAsia="Times New Roman"/>
          <w:b w:val="0"/>
          <w:i w:val="0"/>
          <w:color w:val="555555"/>
          <w:sz w:val="20"/>
        </w:rPr>
        <w:t>).</w:t>
      </w:r>
    </w:p>
    <w:p>
      <w:pPr>
        <w:pStyle w:val="Heading2"/>
      </w:pPr>
      <w:r>
        <w:rPr>
          <w:rFonts w:ascii="Times New Roman" w:hAnsi="Times New Roman" w:cs="Times New Roman" w:eastAsia="Times New Roman"/>
          <w:b/>
          <w:i w:val="0"/>
          <w:color w:val="1A1A1A"/>
          <w:sz w:val="28"/>
        </w:rPr>
        <w:t>4.6. Sơ đồ thực thể — quan hệ</w:t>
      </w:r>
    </w:p>
    <w:p>
      <w:pPr>
        <w:keepNext w:val="0"/>
        <w:spacing w:after="120"/>
        <w:ind w:firstLine="567"/>
        <w:jc w:val="both"/>
      </w:pPr>
      <w:r>
        <w:rPr>
          <w:rFonts w:ascii="Times New Roman" w:hAnsi="Times New Roman" w:cs="Times New Roman" w:eastAsia="Times New Roman"/>
          <w:b w:val="0"/>
          <w:i w:val="0"/>
          <w:color w:val="1A1A1A"/>
          <w:sz w:val="26"/>
        </w:rPr>
        <w:t>ERD dưới đây là bản chuẩn duy nhất dùng trong báo cáo và buổi bảo vệ. Mọi nội dung mô tả bảng, quan hệ và dữ liệu ở các mục sau đều phải quay về sơ đồ này; thay đổi chỉ được chấp nhận khi bộ kiểm tra vẫn xác nhận đúng 19 bảng và 24 quan hệ.</w:t>
      </w:r>
    </w:p>
    <w:p>
      <w:pPr>
        <w:sectPr>
          <w:headerReference w:type="default" r:id="rId34"/>
          <w:footerReference w:type="default" r:id="rId35"/>
          <w:pgSz w:w="11906" w:h="16838"/>
          <w:pgMar w:top="1134" w:right="1134" w:bottom="1134" w:left="1984" w:header="680" w:footer="680" w:gutter="0"/>
          <w:cols w:space="720"/>
          <w:titlePg/>
          <w:docGrid w:linePitch="360"/>
        </w:sectPr>
      </w:pPr>
    </w:p>
    <w:p>
      <w:pPr>
        <w:keepNext/>
        <w:spacing w:before="160" w:after="40"/>
        <w:ind w:firstLine="0"/>
        <w:jc w:val="center"/>
      </w:pPr>
      <w:r>
        <w:drawing>
          <wp:inline xmlns:a="http://schemas.openxmlformats.org/drawingml/2006/main" xmlns:pic="http://schemas.openxmlformats.org/drawingml/2006/picture">
            <wp:extent cx="5116460" cy="5256000"/>
            <wp:docPr id="6" name="Picture 6"/>
            <wp:cNvGraphicFramePr>
              <a:graphicFrameLocks noChangeAspect="1"/>
            </wp:cNvGraphicFramePr>
            <a:graphic>
              <a:graphicData uri="http://schemas.openxmlformats.org/drawingml/2006/picture">
                <pic:pic>
                  <pic:nvPicPr>
                    <pic:cNvPr id="0" name="JAPANO_ERD.png"/>
                    <pic:cNvPicPr/>
                  </pic:nvPicPr>
                  <pic:blipFill>
                    <a:blip r:embed="rId14"/>
                    <a:stretch>
                      <a:fillRect/>
                    </a:stretch>
                  </pic:blipFill>
                  <pic:spPr>
                    <a:xfrm>
                      <a:off x="0" y="0"/>
                      <a:ext cx="5116460" cy="5256000"/>
                    </a:xfrm>
                    <a:prstGeom prst="rect"/>
                  </pic:spPr>
                </pic:pic>
              </a:graphicData>
            </a:graphic>
          </wp:inline>
        </w:drawing>
      </w:r>
    </w:p>
    <w:p>
      <w:pPr>
        <w:spacing w:after="200" w:line="288" w:lineRule="auto"/>
        <w:ind w:firstLine="0"/>
        <w:jc w:val="center"/>
      </w:pPr>
      <w:r>
        <w:rPr>
          <w:rFonts w:ascii="Times New Roman" w:hAnsi="Times New Roman" w:cs="Times New Roman" w:eastAsia="Times New Roman"/>
          <w:b/>
          <w:i w:val="0"/>
          <w:color w:val="555555"/>
          <w:sz w:val="21"/>
        </w:rPr>
        <w:t xml:space="preserve">Hình 4.2. </w:t>
      </w:r>
      <w:r>
        <w:rPr>
          <w:rFonts w:ascii="Times New Roman" w:hAnsi="Times New Roman" w:cs="Times New Roman" w:eastAsia="Times New Roman"/>
          <w:b w:val="0"/>
          <w:i/>
          <w:color w:val="555555"/>
          <w:sz w:val="21"/>
        </w:rPr>
        <w:t>Sơ đồ thực thể — quan hệ của JAPANO: 19 bảng nghiệp vụ logic và 24 quan hệ, nhãn tiếng Việt.</w:t>
      </w:r>
    </w:p>
    <w:p>
      <w:pPr>
        <w:spacing w:after="200" w:line="276" w:lineRule="auto"/>
        <w:ind w:firstLine="0"/>
        <w:jc w:val="center"/>
      </w:pPr>
      <w:r>
        <w:rPr>
          <w:rFonts w:ascii="Times New Roman" w:hAnsi="Times New Roman" w:cs="Times New Roman" w:eastAsia="Times New Roman"/>
          <w:b w:val="0"/>
          <w:i/>
          <w:color w:val="555555"/>
          <w:sz w:val="19"/>
        </w:rPr>
        <w:t xml:space="preserve">Nguồn: </w:t>
      </w:r>
      <w:r>
        <w:rPr>
          <w:rFonts w:ascii="Times New Roman" w:hAnsi="Times New Roman" w:cs="Times New Roman" w:eastAsia="Times New Roman"/>
          <w:b w:val="0"/>
          <w:i w:val="0"/>
          <w:color w:val="555555"/>
          <w:sz w:val="19"/>
        </w:rPr>
        <w:t xml:space="preserve">Tệp nguồn </w:t>
      </w:r>
      <w:r>
        <w:rPr>
          <w:rFonts w:ascii="Consolas" w:hAnsi="Consolas" w:cs="Consolas" w:eastAsia="Consolas"/>
          <w:b w:val="0"/>
          <w:i w:val="0"/>
          <w:color w:val="555555"/>
          <w:sz w:val="16"/>
        </w:rPr>
        <w:t>JAPANO_ERD.drawio</w:t>
      </w:r>
      <w:r>
        <w:rPr>
          <w:rFonts w:ascii="Times New Roman" w:hAnsi="Times New Roman" w:cs="Times New Roman" w:eastAsia="Times New Roman"/>
          <w:b w:val="0"/>
          <w:i w:val="0"/>
          <w:color w:val="555555"/>
          <w:sz w:val="19"/>
        </w:rPr>
        <w:t xml:space="preserve">; đã qua </w:t>
      </w:r>
      <w:r>
        <w:rPr>
          <w:rFonts w:ascii="Consolas" w:hAnsi="Consolas" w:cs="Consolas" w:eastAsia="Consolas"/>
          <w:b w:val="0"/>
          <w:i w:val="0"/>
          <w:color w:val="555555"/>
          <w:sz w:val="16"/>
        </w:rPr>
        <w:t>scripts/validate_erd_against_atlas.py</w:t>
      </w:r>
      <w:r>
        <w:rPr>
          <w:rFonts w:ascii="Times New Roman" w:hAnsi="Times New Roman" w:cs="Times New Roman" w:eastAsia="Times New Roman"/>
          <w:b w:val="0"/>
          <w:i w:val="0"/>
          <w:color w:val="555555"/>
          <w:sz w:val="19"/>
        </w:rPr>
        <w:t xml:space="preserve"> với kết quả ĐẠT ngày 31/08/2026.</w:t>
      </w:r>
    </w:p>
    <w:p>
      <w:pPr>
        <w:sectPr>
          <w:headerReference w:type="default" r:id="rId36"/>
          <w:footerReference w:type="default" r:id="rId37"/>
          <w:pgSz w:w="16838" w:h="11906" w:orient="landscape"/>
          <w:pgMar w:top="1134" w:right="1134" w:bottom="1134" w:left="1134" w:header="680" w:footer="680" w:gutter="0"/>
          <w:cols w:space="720"/>
          <w:docGrid w:linePitch="360"/>
        </w:sectPr>
      </w:pPr>
    </w:p>
    <w:p>
      <w:pPr>
        <w:keepNext w:val="0"/>
        <w:spacing w:after="120"/>
        <w:ind w:firstLine="567"/>
        <w:jc w:val="both"/>
      </w:pPr>
      <w:r>
        <w:rPr>
          <w:rFonts w:ascii="Times New Roman" w:hAnsi="Times New Roman" w:cs="Times New Roman" w:eastAsia="Times New Roman"/>
          <w:b w:val="0"/>
          <w:i w:val="0"/>
          <w:color w:val="1A1A1A"/>
          <w:sz w:val="26"/>
        </w:rPr>
        <w:t xml:space="preserve">Bộ kiểm tra ERD không chỉ so tên bảng. Nó từ chối tệp nếu có bảng không tồn tại trên Atlas, có bảng bị vẽ trùng, có quan hệ trỏ tới bảng không có, hoặc có đường nối gắn ở mức bảng thay vì gắn đúng vào dòng khoá ngoại và dòng khoá chính. Kết quả chạy ngày 31/08/2026: </w:t>
      </w:r>
      <w:r>
        <w:rPr>
          <w:rFonts w:ascii="Times New Roman" w:hAnsi="Times New Roman" w:cs="Times New Roman" w:eastAsia="Times New Roman"/>
          <w:b/>
          <w:i w:val="0"/>
          <w:color w:val="1A1A1A"/>
          <w:sz w:val="26"/>
        </w:rPr>
        <w:t>1 trang, 19 bảng, 24 quan hệ, không có bảng bịa, không có bảng trùng, không có quan hệ hỏng — ĐẠT</w:t>
      </w:r>
      <w:r>
        <w:rPr>
          <w:rFonts w:ascii="Times New Roman" w:hAnsi="Times New Roman" w:cs="Times New Roman" w:eastAsia="Times New Roman"/>
          <w:b w:val="0"/>
          <w:i w:val="0"/>
          <w:color w:val="1A1A1A"/>
          <w:sz w:val="26"/>
        </w:rPr>
        <w:t>.</w:t>
      </w:r>
    </w:p>
    <w:p>
      <w:pPr>
        <w:pStyle w:val="Heading3"/>
      </w:pPr>
      <w:r>
        <w:rPr>
          <w:rFonts w:ascii="Times New Roman" w:hAnsi="Times New Roman" w:cs="Times New Roman" w:eastAsia="Times New Roman"/>
          <w:b/>
          <w:i w:val="0"/>
          <w:color w:val="1A1A1A"/>
          <w:sz w:val="26"/>
        </w:rPr>
        <w:t>4.6.1. Sáu cụm nghiệp vụ</w:t>
      </w:r>
    </w:p>
    <w:p>
      <w:pPr>
        <w:keepNext w:val="0"/>
        <w:spacing w:after="120"/>
        <w:ind w:firstLine="567"/>
        <w:jc w:val="both"/>
      </w:pPr>
      <w:r>
        <w:rPr>
          <w:rFonts w:ascii="Times New Roman" w:hAnsi="Times New Roman" w:cs="Times New Roman" w:eastAsia="Times New Roman"/>
          <w:b w:val="0"/>
          <w:i w:val="0"/>
          <w:color w:val="1A1A1A"/>
          <w:sz w:val="26"/>
        </w:rPr>
        <w:t>Mười chín bảng trên ERD chia thành sáu cụm. Cách chia này không phải để trang trí: nó phản ánh đúng ranh giới sở hữu dữ liệu trong mã nguồn, và mỗi cụm tương ứng với một hoặc hai tệp route ở backend.</w:t>
      </w:r>
    </w:p>
    <w:p>
      <w:pPr>
        <w:keepNext/>
        <w:spacing w:after="80" w:before="160"/>
        <w:ind w:firstLine="0"/>
        <w:jc w:val="center"/>
      </w:pPr>
      <w:r>
        <w:rPr>
          <w:rFonts w:ascii="Times New Roman" w:hAnsi="Times New Roman" w:cs="Times New Roman" w:eastAsia="Times New Roman"/>
          <w:b/>
          <w:i w:val="0"/>
          <w:color w:val="555555"/>
          <w:sz w:val="21"/>
        </w:rPr>
        <w:t xml:space="preserve">Bảng 4.4. </w:t>
      </w:r>
      <w:r>
        <w:rPr>
          <w:rFonts w:ascii="Times New Roman" w:hAnsi="Times New Roman" w:cs="Times New Roman" w:eastAsia="Times New Roman"/>
          <w:b w:val="0"/>
          <w:i/>
          <w:color w:val="555555"/>
          <w:sz w:val="21"/>
        </w:rPr>
        <w:t>Sáu cụm nghiệp vụ trên ERD và các bảng thuộc từng cụm.</w:t>
      </w:r>
    </w:p>
    <w:tbl>
      <w:tblPr>
        <w:tblStyle w:val="TableGrid"/>
        <w:tblW w:w="8787" w:type="dxa"/>
        <w:jc w:val="center"/>
        <w:tblLayout w:type="fixed"/>
        <w:tblLook w:firstColumn="1" w:firstRow="1" w:lastColumn="0" w:lastRow="0" w:noHBand="0" w:noVBand="1" w:val="04A0"/>
      </w:tblPr>
      <w:tblGrid>
        <w:gridCol w:w="2041"/>
        <w:gridCol w:w="3061"/>
        <w:gridCol w:w="3685"/>
      </w:tblGrid>
      <w:tr>
        <w:trPr>
          <w:tblHeader w:val="true"/>
          <w:cantSplit/>
        </w:trPr>
        <w:tc>
          <w:tcPr>
            <w:tcW w:type="dxa" w:w="2041"/>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Cụm</w:t>
            </w:r>
          </w:p>
        </w:tc>
        <w:tc>
          <w:tcPr>
            <w:tcW w:type="dxa" w:w="3061"/>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Bảng thuộc cụm</w:t>
            </w:r>
          </w:p>
        </w:tc>
        <w:tc>
          <w:tcPr>
            <w:tcW w:type="dxa" w:w="3685"/>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Vai trò</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1"/>
              </w:rPr>
              <w:t>Danh tính và cá nhân hoá</w:t>
            </w:r>
          </w:p>
        </w:tc>
        <w:tc>
          <w:tcPr>
            <w:tcW w:type="dxa" w:w="3061"/>
          </w:tcPr>
          <w:p>
            <w:pPr>
              <w:spacing w:after="20" w:line="276" w:lineRule="auto"/>
              <w:ind w:firstLine="0"/>
              <w:jc w:val="left"/>
            </w:pPr>
            <w:r>
              <w:rPr>
                <w:rFonts w:ascii="Consolas" w:hAnsi="Consolas" w:cs="Consolas" w:eastAsia="Consolas"/>
                <w:b w:val="0"/>
                <w:i w:val="0"/>
                <w:color w:val="1A1A1A"/>
                <w:sz w:val="18"/>
              </w:rPr>
              <w:t>users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profiles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addresses</w:t>
            </w:r>
          </w:p>
        </w:tc>
        <w:tc>
          <w:tcPr>
            <w:tcW w:type="dxa" w:w="3685"/>
          </w:tcPr>
          <w:p>
            <w:pPr>
              <w:spacing w:after="20" w:line="276" w:lineRule="auto"/>
              <w:ind w:firstLine="0"/>
              <w:jc w:val="left"/>
            </w:pPr>
            <w:r>
              <w:rPr>
                <w:rFonts w:ascii="Times New Roman" w:hAnsi="Times New Roman" w:cs="Times New Roman" w:eastAsia="Times New Roman"/>
                <w:b w:val="0"/>
                <w:i w:val="0"/>
                <w:color w:val="1A1A1A"/>
                <w:sz w:val="21"/>
              </w:rPr>
              <w:t>Ai là người dùng, số đo và sở thích của họ, giao hàng tới đâu.</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1"/>
              </w:rPr>
              <w:t>Danh mục sản phẩm</w:t>
            </w:r>
          </w:p>
        </w:tc>
        <w:tc>
          <w:tcPr>
            <w:tcW w:type="dxa" w:w="3061"/>
          </w:tcPr>
          <w:p>
            <w:pPr>
              <w:spacing w:after="20" w:line="276" w:lineRule="auto"/>
              <w:ind w:firstLine="0"/>
              <w:jc w:val="left"/>
            </w:pPr>
            <w:r>
              <w:rPr>
                <w:rFonts w:ascii="Consolas" w:hAnsi="Consolas" w:cs="Consolas" w:eastAsia="Consolas"/>
                <w:b w:val="0"/>
                <w:i w:val="0"/>
                <w:color w:val="1A1A1A"/>
                <w:sz w:val="18"/>
              </w:rPr>
              <w:t>categories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products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product_variants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product_media</w:t>
            </w:r>
          </w:p>
        </w:tc>
        <w:tc>
          <w:tcPr>
            <w:tcW w:type="dxa" w:w="3685"/>
          </w:tcPr>
          <w:p>
            <w:pPr>
              <w:spacing w:after="20" w:line="276" w:lineRule="auto"/>
              <w:ind w:firstLine="0"/>
              <w:jc w:val="left"/>
            </w:pPr>
            <w:r>
              <w:rPr>
                <w:rFonts w:ascii="Times New Roman" w:hAnsi="Times New Roman" w:cs="Times New Roman" w:eastAsia="Times New Roman"/>
                <w:b w:val="0"/>
                <w:i w:val="0"/>
                <w:color w:val="1A1A1A"/>
                <w:sz w:val="21"/>
              </w:rPr>
              <w:t>Cái gì đang được bán, ở những tổ hợp nào, với ảnh và video nào.</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1"/>
              </w:rPr>
              <w:t>Ý định mua sắm</w:t>
            </w:r>
          </w:p>
        </w:tc>
        <w:tc>
          <w:tcPr>
            <w:tcW w:type="dxa" w:w="3061"/>
          </w:tcPr>
          <w:p>
            <w:pPr>
              <w:spacing w:after="20" w:line="276" w:lineRule="auto"/>
              <w:ind w:firstLine="0"/>
              <w:jc w:val="left"/>
            </w:pPr>
            <w:r>
              <w:rPr>
                <w:rFonts w:ascii="Consolas" w:hAnsi="Consolas" w:cs="Consolas" w:eastAsia="Consolas"/>
                <w:b w:val="0"/>
                <w:i w:val="0"/>
                <w:color w:val="1A1A1A"/>
                <w:sz w:val="18"/>
              </w:rPr>
              <w:t>cart_items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wishlist_items</w:t>
            </w:r>
          </w:p>
        </w:tc>
        <w:tc>
          <w:tcPr>
            <w:tcW w:type="dxa" w:w="3685"/>
          </w:tcPr>
          <w:p>
            <w:pPr>
              <w:spacing w:after="20" w:line="276" w:lineRule="auto"/>
              <w:ind w:firstLine="0"/>
              <w:jc w:val="left"/>
            </w:pPr>
            <w:r>
              <w:rPr>
                <w:rFonts w:ascii="Times New Roman" w:hAnsi="Times New Roman" w:cs="Times New Roman" w:eastAsia="Times New Roman"/>
                <w:b w:val="0"/>
                <w:i w:val="0"/>
                <w:color w:val="1A1A1A"/>
                <w:sz w:val="21"/>
              </w:rPr>
              <w:t>Ý định chưa cam kết. Tách khỏi đơn hàng vì vòng đời hoàn toàn khác.</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1"/>
              </w:rPr>
              <w:t>Đơn hàng, thanh toán và hậu mãi</w:t>
            </w:r>
          </w:p>
        </w:tc>
        <w:tc>
          <w:tcPr>
            <w:tcW w:type="dxa" w:w="3061"/>
          </w:tcPr>
          <w:p>
            <w:pPr>
              <w:spacing w:after="20" w:line="276" w:lineRule="auto"/>
              <w:ind w:firstLine="0"/>
              <w:jc w:val="left"/>
            </w:pPr>
            <w:r>
              <w:rPr>
                <w:rFonts w:ascii="Consolas" w:hAnsi="Consolas" w:cs="Consolas" w:eastAsia="Consolas"/>
                <w:b w:val="0"/>
                <w:i w:val="0"/>
                <w:color w:val="1A1A1A"/>
                <w:sz w:val="18"/>
              </w:rPr>
              <w:t>orders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order_items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payments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return_requests</w:t>
            </w:r>
          </w:p>
        </w:tc>
        <w:tc>
          <w:tcPr>
            <w:tcW w:type="dxa" w:w="3685"/>
          </w:tcPr>
          <w:p>
            <w:pPr>
              <w:spacing w:after="20" w:line="276" w:lineRule="auto"/>
              <w:ind w:firstLine="0"/>
              <w:jc w:val="left"/>
            </w:pPr>
            <w:r>
              <w:rPr>
                <w:rFonts w:ascii="Times New Roman" w:hAnsi="Times New Roman" w:cs="Times New Roman" w:eastAsia="Times New Roman"/>
                <w:b w:val="0"/>
                <w:i w:val="0"/>
                <w:color w:val="1A1A1A"/>
                <w:sz w:val="21"/>
              </w:rPr>
              <w:t>Cam kết mua đã chốt và toàn bộ dòng tiền theo sau.</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1"/>
              </w:rPr>
              <w:t>Hành vi và gợi ý</w:t>
            </w:r>
          </w:p>
        </w:tc>
        <w:tc>
          <w:tcPr>
            <w:tcW w:type="dxa" w:w="3061"/>
          </w:tcPr>
          <w:p>
            <w:pPr>
              <w:spacing w:after="20" w:line="276" w:lineRule="auto"/>
              <w:ind w:firstLine="0"/>
              <w:jc w:val="left"/>
            </w:pPr>
            <w:r>
              <w:rPr>
                <w:rFonts w:ascii="Consolas" w:hAnsi="Consolas" w:cs="Consolas" w:eastAsia="Consolas"/>
                <w:b w:val="0"/>
                <w:i w:val="0"/>
                <w:color w:val="1A1A1A"/>
                <w:sz w:val="18"/>
              </w:rPr>
              <w:t>interactions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chats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notifications</w:t>
            </w:r>
          </w:p>
        </w:tc>
        <w:tc>
          <w:tcPr>
            <w:tcW w:type="dxa" w:w="3685"/>
          </w:tcPr>
          <w:p>
            <w:pPr>
              <w:spacing w:after="20" w:line="276" w:lineRule="auto"/>
              <w:ind w:firstLine="0"/>
              <w:jc w:val="left"/>
            </w:pPr>
            <w:r>
              <w:rPr>
                <w:rFonts w:ascii="Times New Roman" w:hAnsi="Times New Roman" w:cs="Times New Roman" w:eastAsia="Times New Roman"/>
                <w:b w:val="0"/>
                <w:i w:val="0"/>
                <w:color w:val="1A1A1A"/>
                <w:sz w:val="21"/>
              </w:rPr>
              <w:t>Nguồn dữ liệu cho hệ gợi ý và cho kênh liên lạc với khách.</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1"/>
              </w:rPr>
              <w:t>Khuyến mãi và địa danh Nhật Bản</w:t>
            </w:r>
          </w:p>
        </w:tc>
        <w:tc>
          <w:tcPr>
            <w:tcW w:type="dxa" w:w="3061"/>
          </w:tcPr>
          <w:p>
            <w:pPr>
              <w:spacing w:after="20" w:line="276" w:lineRule="auto"/>
              <w:ind w:firstLine="0"/>
              <w:jc w:val="left"/>
            </w:pPr>
            <w:r>
              <w:rPr>
                <w:rFonts w:ascii="Consolas" w:hAnsi="Consolas" w:cs="Consolas" w:eastAsia="Consolas"/>
                <w:b w:val="0"/>
                <w:i w:val="0"/>
                <w:color w:val="1A1A1A"/>
                <w:sz w:val="18"/>
              </w:rPr>
              <w:t>vouchers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japan_spots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reviews</w:t>
            </w:r>
          </w:p>
        </w:tc>
        <w:tc>
          <w:tcPr>
            <w:tcW w:type="dxa" w:w="3685"/>
          </w:tcPr>
          <w:p>
            <w:pPr>
              <w:spacing w:after="20" w:line="276" w:lineRule="auto"/>
              <w:ind w:firstLine="0"/>
              <w:jc w:val="left"/>
            </w:pPr>
            <w:r>
              <w:rPr>
                <w:rFonts w:ascii="Times New Roman" w:hAnsi="Times New Roman" w:cs="Times New Roman" w:eastAsia="Times New Roman"/>
                <w:b w:val="0"/>
                <w:i w:val="0"/>
                <w:color w:val="1A1A1A"/>
                <w:sz w:val="21"/>
              </w:rPr>
              <w:t>Ưu đãi, 25 địa danh và nội dung đánh giá do cộng đồng đóng góp.</w:t>
            </w:r>
          </w:p>
        </w:tc>
      </w:tr>
    </w:tbl>
    <w:p>
      <w:pPr>
        <w:spacing w:after="160" w:before="0" w:line="240" w:lineRule="auto"/>
        <w:ind w:firstLine="0"/>
      </w:pPr>
    </w:p>
    <w:p>
      <w:pPr>
        <w:keepNext w:val="0"/>
        <w:spacing w:after="120"/>
        <w:ind w:firstLine="567"/>
        <w:jc w:val="both"/>
      </w:pPr>
      <w:r>
        <w:rPr>
          <w:rFonts w:ascii="Times New Roman" w:hAnsi="Times New Roman" w:cs="Times New Roman" w:eastAsia="Times New Roman"/>
          <w:b w:val="0"/>
          <w:i w:val="0"/>
          <w:color w:val="1A1A1A"/>
          <w:sz w:val="26"/>
        </w:rPr>
        <w:t xml:space="preserve">Một lựa chọn cần giải thích: </w:t>
      </w:r>
      <w:r>
        <w:rPr>
          <w:rFonts w:ascii="Consolas" w:hAnsi="Consolas" w:cs="Consolas" w:eastAsia="Consolas"/>
          <w:b w:val="0"/>
          <w:i w:val="0"/>
          <w:color w:val="1A1A1A"/>
          <w:sz w:val="23"/>
        </w:rPr>
        <w:t>interactions</w:t>
      </w:r>
      <w:r>
        <w:rPr>
          <w:rFonts w:ascii="Times New Roman" w:hAnsi="Times New Roman" w:cs="Times New Roman" w:eastAsia="Times New Roman"/>
          <w:b w:val="0"/>
          <w:i w:val="0"/>
          <w:color w:val="1A1A1A"/>
          <w:sz w:val="26"/>
        </w:rPr>
        <w:t xml:space="preserve"> được vẽ nằm giữa </w:t>
      </w:r>
      <w:r>
        <w:rPr>
          <w:rFonts w:ascii="Consolas" w:hAnsi="Consolas" w:cs="Consolas" w:eastAsia="Consolas"/>
          <w:b w:val="0"/>
          <w:i w:val="0"/>
          <w:color w:val="1A1A1A"/>
          <w:sz w:val="23"/>
        </w:rPr>
        <w:t>users</w:t>
      </w:r>
      <w:r>
        <w:rPr>
          <w:rFonts w:ascii="Times New Roman" w:hAnsi="Times New Roman" w:cs="Times New Roman" w:eastAsia="Times New Roman"/>
          <w:b w:val="0"/>
          <w:i w:val="0"/>
          <w:color w:val="1A1A1A"/>
          <w:sz w:val="26"/>
        </w:rPr>
        <w:t xml:space="preserve"> và </w:t>
      </w:r>
      <w:r>
        <w:rPr>
          <w:rFonts w:ascii="Consolas" w:hAnsi="Consolas" w:cs="Consolas" w:eastAsia="Consolas"/>
          <w:b w:val="0"/>
          <w:i w:val="0"/>
          <w:color w:val="1A1A1A"/>
          <w:sz w:val="23"/>
        </w:rPr>
        <w:t>products</w:t>
      </w:r>
      <w:r>
        <w:rPr>
          <w:rFonts w:ascii="Times New Roman" w:hAnsi="Times New Roman" w:cs="Times New Roman" w:eastAsia="Times New Roman"/>
          <w:b w:val="0"/>
          <w:i w:val="0"/>
          <w:color w:val="1A1A1A"/>
          <w:sz w:val="26"/>
        </w:rPr>
        <w:t xml:space="preserve"> thay vì đặt ở rìa sơ đồ. Đó là chủ ý. Bảng này là nguồn hành vi trực tiếp của toàn bộ hệ gợi ý ở Chương 6; đặt nó ở rìa sẽ khiến người đọc tưởng nó là nhật ký phụ trợ, trong khi thực tế nó là một trong ba đầu vào xếp hạng, cùng với hồ sơ người dùng và các đơn hàng thành công.</w:t>
      </w:r>
    </w:p>
    <w:p>
      <w:pPr>
        <w:pStyle w:val="Heading3"/>
      </w:pPr>
      <w:r>
        <w:rPr>
          <w:rFonts w:ascii="Times New Roman" w:hAnsi="Times New Roman" w:cs="Times New Roman" w:eastAsia="Times New Roman"/>
          <w:b/>
          <w:i w:val="0"/>
          <w:color w:val="1A1A1A"/>
          <w:sz w:val="26"/>
        </w:rPr>
        <w:t>4.6.2. Khoá định danh và tham chiếu</w:t>
      </w:r>
    </w:p>
    <w:p>
      <w:pPr>
        <w:keepNext w:val="0"/>
        <w:spacing w:after="120"/>
        <w:ind w:firstLine="567"/>
        <w:jc w:val="both"/>
      </w:pPr>
      <w:r>
        <w:rPr>
          <w:rFonts w:ascii="Times New Roman" w:hAnsi="Times New Roman" w:cs="Times New Roman" w:eastAsia="Times New Roman"/>
          <w:b w:val="0"/>
          <w:i w:val="0"/>
          <w:color w:val="1A1A1A"/>
          <w:sz w:val="26"/>
        </w:rPr>
        <w:t>Trên ERD, mỗi bảng có một dòng đánh dấu PK và một hoặc vài dòng đánh dấu FK. Cần nói rõ hai điều để không gây hiểu nhầm khi so sánh với cơ sở dữ liệu thật:</w:t>
      </w:r>
    </w:p>
    <w:p>
      <w:pPr>
        <w:pStyle w:val="ListBullet"/>
        <w:spacing w:after="60" w:line="336" w:lineRule="auto"/>
        <w:ind w:firstLine="0" w:left="567"/>
        <w:jc w:val="both"/>
      </w:pPr>
      <w:r>
        <w:rPr>
          <w:rFonts w:ascii="Times New Roman" w:hAnsi="Times New Roman" w:cs="Times New Roman" w:eastAsia="Times New Roman"/>
          <w:b/>
          <w:i w:val="0"/>
          <w:color w:val="1A1A1A"/>
          <w:sz w:val="26"/>
        </w:rPr>
        <w:t>Khoá lưu trữ luôn là `_id`.</w:t>
      </w:r>
      <w:r>
        <w:rPr>
          <w:rFonts w:ascii="Times New Roman" w:hAnsi="Times New Roman" w:cs="Times New Roman" w:eastAsia="Times New Roman"/>
          <w:b w:val="0"/>
          <w:i w:val="0"/>
          <w:color w:val="1A1A1A"/>
          <w:sz w:val="26"/>
        </w:rPr>
        <w:t xml:space="preserve"> MongoDB tự tạo và tự đánh chỉ mục trường này cho mọi document. Các trường </w:t>
      </w:r>
      <w:r>
        <w:rPr>
          <w:rFonts w:ascii="Consolas" w:hAnsi="Consolas" w:cs="Consolas" w:eastAsia="Consolas"/>
          <w:b w:val="0"/>
          <w:i w:val="0"/>
          <w:color w:val="1A1A1A"/>
          <w:sz w:val="23"/>
        </w:rPr>
        <w:t>id</w:t>
      </w:r>
      <w:r>
        <w:rPr>
          <w:rFonts w:ascii="Times New Roman" w:hAnsi="Times New Roman" w:cs="Times New Roman" w:eastAsia="Times New Roman"/>
          <w:b w:val="0"/>
          <w:i w:val="0"/>
          <w:color w:val="1A1A1A"/>
          <w:sz w:val="26"/>
        </w:rPr>
        <w:t xml:space="preserve"> trên ERD là khoá nghiệp vụ do ứng dụng đặt, dùng để tham chiếu chéo và để giữ ổn định khi dữ liệu được đồng bộ giữa các môi trường.</w:t>
      </w:r>
    </w:p>
    <w:p>
      <w:pPr>
        <w:pStyle w:val="ListBullet"/>
        <w:spacing w:after="60" w:line="336" w:lineRule="auto"/>
        <w:ind w:firstLine="0" w:left="567"/>
        <w:jc w:val="both"/>
      </w:pPr>
      <w:r>
        <w:rPr>
          <w:rFonts w:ascii="Times New Roman" w:hAnsi="Times New Roman" w:cs="Times New Roman" w:eastAsia="Times New Roman"/>
          <w:b/>
          <w:i w:val="0"/>
          <w:color w:val="1A1A1A"/>
          <w:sz w:val="26"/>
        </w:rPr>
        <w:t>Khoá ngoại không được cơ sở dữ liệu ép buộc.</w:t>
      </w:r>
      <w:r>
        <w:rPr>
          <w:rFonts w:ascii="Times New Roman" w:hAnsi="Times New Roman" w:cs="Times New Roman" w:eastAsia="Times New Roman"/>
          <w:b w:val="0"/>
          <w:i w:val="0"/>
          <w:color w:val="1A1A1A"/>
          <w:sz w:val="26"/>
        </w:rPr>
        <w:t xml:space="preserve"> MongoDB không có ràng buộc tham chiếu. Điều này có nghĩa là một tham chiếu treo hoàn toàn có thể tồn tại, và trong thực tế đã tồn tại: lần kiểm tra toàn vẹn chỉ đọc gần nhất tìm thấy ba bản ghi </w:t>
      </w:r>
      <w:r>
        <w:rPr>
          <w:rFonts w:ascii="Consolas" w:hAnsi="Consolas" w:cs="Consolas" w:eastAsia="Consolas"/>
          <w:b w:val="0"/>
          <w:i w:val="0"/>
          <w:color w:val="1A1A1A"/>
          <w:sz w:val="23"/>
        </w:rPr>
        <w:t>interactions</w:t>
      </w:r>
      <w:r>
        <w:rPr>
          <w:rFonts w:ascii="Times New Roman" w:hAnsi="Times New Roman" w:cs="Times New Roman" w:eastAsia="Times New Roman"/>
          <w:b w:val="0"/>
          <w:i w:val="0"/>
          <w:color w:val="1A1A1A"/>
          <w:sz w:val="26"/>
        </w:rPr>
        <w:t xml:space="preserve"> có </w:t>
      </w:r>
      <w:r>
        <w:rPr>
          <w:rFonts w:ascii="Consolas" w:hAnsi="Consolas" w:cs="Consolas" w:eastAsia="Consolas"/>
          <w:b w:val="0"/>
          <w:i w:val="0"/>
          <w:color w:val="1A1A1A"/>
          <w:sz w:val="23"/>
        </w:rPr>
        <w:t>userId</w:t>
      </w:r>
      <w:r>
        <w:rPr>
          <w:rFonts w:ascii="Times New Roman" w:hAnsi="Times New Roman" w:cs="Times New Roman" w:eastAsia="Times New Roman"/>
          <w:b w:val="0"/>
          <w:i w:val="0"/>
          <w:color w:val="1A1A1A"/>
          <w:sz w:val="26"/>
        </w:rPr>
        <w:t xml:space="preserve"> không còn tra ra người dùng nào. Nhóm ghi nhận và </w:t>
      </w:r>
      <w:r>
        <w:rPr>
          <w:rFonts w:ascii="Times New Roman" w:hAnsi="Times New Roman" w:cs="Times New Roman" w:eastAsia="Times New Roman"/>
          <w:b/>
          <w:i w:val="0"/>
          <w:color w:val="1A1A1A"/>
          <w:sz w:val="26"/>
        </w:rPr>
        <w:t>không</w:t>
      </w:r>
      <w:r>
        <w:rPr>
          <w:rFonts w:ascii="Times New Roman" w:hAnsi="Times New Roman" w:cs="Times New Roman" w:eastAsia="Times New Roman"/>
          <w:b w:val="0"/>
          <w:i w:val="0"/>
          <w:color w:val="1A1A1A"/>
          <w:sz w:val="26"/>
        </w:rPr>
        <w:t xml:space="preserve"> xoá chúng trong quá trình viết báo cáo, vì việc sửa dữ liệu sống không thuộc phạm vi của một lần dựng tài liệu.</w:t>
      </w:r>
    </w:p>
    <w:p>
      <w:pPr>
        <w:pStyle w:val="Heading3"/>
      </w:pPr>
      <w:r>
        <w:rPr>
          <w:rFonts w:ascii="Times New Roman" w:hAnsi="Times New Roman" w:cs="Times New Roman" w:eastAsia="Times New Roman"/>
          <w:b/>
          <w:i w:val="0"/>
          <w:color w:val="1A1A1A"/>
          <w:sz w:val="26"/>
        </w:rPr>
        <w:t>4.6.3. Ba quyết định mô hình hoá đáng giải thích</w:t>
      </w:r>
    </w:p>
    <w:p>
      <w:pPr>
        <w:pStyle w:val="Heading4"/>
      </w:pPr>
      <w:r>
        <w:rPr>
          <w:rFonts w:ascii="Times New Roman" w:hAnsi="Times New Roman" w:cs="Times New Roman" w:eastAsia="Times New Roman"/>
          <w:b/>
          <w:i/>
          <w:color w:val="555555"/>
          <w:sz w:val="26"/>
        </w:rPr>
        <w:t>Vì sao dòng hàng lưu ảnh chụp giá, tên và size</w:t>
      </w:r>
    </w:p>
    <w:p>
      <w:pPr>
        <w:keepNext w:val="0"/>
        <w:spacing w:after="120"/>
        <w:ind w:firstLine="567"/>
        <w:jc w:val="both"/>
      </w:pPr>
      <w:r>
        <w:rPr>
          <w:rFonts w:ascii="Consolas" w:hAnsi="Consolas" w:cs="Consolas" w:eastAsia="Consolas"/>
          <w:b w:val="0"/>
          <w:i w:val="0"/>
          <w:color w:val="1A1A1A"/>
          <w:sz w:val="23"/>
        </w:rPr>
        <w:t>order_items</w:t>
      </w:r>
      <w:r>
        <w:rPr>
          <w:rFonts w:ascii="Times New Roman" w:hAnsi="Times New Roman" w:cs="Times New Roman" w:eastAsia="Times New Roman"/>
          <w:b w:val="0"/>
          <w:i w:val="0"/>
          <w:color w:val="1A1A1A"/>
          <w:sz w:val="26"/>
        </w:rPr>
        <w:t xml:space="preserve"> không lưu một con trỏ tới biến thể rồi tra giá lúc hiển thị. Nó lưu bản sao của giá, tên sản phẩm, tên màu và size ngay tại thời điểm khách bấm đặt hàng. Lý do là một đơn hàng là một </w:t>
      </w:r>
      <w:r>
        <w:rPr>
          <w:rFonts w:ascii="Times New Roman" w:hAnsi="Times New Roman" w:cs="Times New Roman" w:eastAsia="Times New Roman"/>
          <w:b/>
          <w:i w:val="0"/>
          <w:color w:val="1A1A1A"/>
          <w:sz w:val="26"/>
        </w:rPr>
        <w:t>sự kiện đã xảy ra trong quá khứ</w:t>
      </w:r>
      <w:r>
        <w:rPr>
          <w:rFonts w:ascii="Times New Roman" w:hAnsi="Times New Roman" w:cs="Times New Roman" w:eastAsia="Times New Roman"/>
          <w:b w:val="0"/>
          <w:i w:val="0"/>
          <w:color w:val="1A1A1A"/>
          <w:sz w:val="26"/>
        </w:rPr>
        <w:t>, và quá khứ không được phép thay đổi khi hiện tại thay đổi. Nếu lưu con trỏ, thì mỗi lần cửa hàng chỉnh giá hoặc đổi tên sản phẩm, toàn bộ lịch sử đơn hàng sẽ tự viết lại: hoá đơn cũ hiển thị sai, báo cáo doanh thu sai, và tranh chấp với khách không có căn cứ nào để giải quyết. Chi phí của quyết định này là dư thừa dữ liệu — và đó là dư thừa đúng đắn.</w:t>
      </w:r>
    </w:p>
    <w:p>
      <w:pPr>
        <w:pStyle w:val="Heading4"/>
      </w:pPr>
      <w:r>
        <w:rPr>
          <w:rFonts w:ascii="Times New Roman" w:hAnsi="Times New Roman" w:cs="Times New Roman" w:eastAsia="Times New Roman"/>
          <w:b/>
          <w:i/>
          <w:color w:val="555555"/>
          <w:sz w:val="26"/>
        </w:rPr>
        <w:t>Vì sao cơ sở dữ liệu chỉ lưu URL của ảnh và video</w:t>
      </w:r>
    </w:p>
    <w:p>
      <w:pPr>
        <w:keepNext w:val="0"/>
        <w:spacing w:after="120"/>
        <w:ind w:firstLine="567"/>
        <w:jc w:val="both"/>
      </w:pPr>
      <w:r>
        <w:rPr>
          <w:rFonts w:ascii="Times New Roman" w:hAnsi="Times New Roman" w:cs="Times New Roman" w:eastAsia="Times New Roman"/>
          <w:b w:val="0"/>
          <w:i w:val="0"/>
          <w:color w:val="1A1A1A"/>
          <w:sz w:val="26"/>
        </w:rPr>
        <w:t xml:space="preserve">Không một byte ảnh nào nằm trong MongoDB. </w:t>
      </w:r>
      <w:r>
        <w:rPr>
          <w:rFonts w:ascii="Consolas" w:hAnsi="Consolas" w:cs="Consolas" w:eastAsia="Consolas"/>
          <w:b w:val="0"/>
          <w:i w:val="0"/>
          <w:color w:val="1A1A1A"/>
          <w:sz w:val="23"/>
        </w:rPr>
        <w:t>product_media</w:t>
      </w:r>
      <w:r>
        <w:rPr>
          <w:rFonts w:ascii="Times New Roman" w:hAnsi="Times New Roman" w:cs="Times New Roman" w:eastAsia="Times New Roman"/>
          <w:b w:val="0"/>
          <w:i w:val="0"/>
          <w:color w:val="1A1A1A"/>
          <w:sz w:val="26"/>
        </w:rPr>
        <w:t xml:space="preserve"> chỉ lưu đường dẫn tới Cloudinary, loại tệp và thứ tự hiển thị. Ba lý do, xếp theo mức độ quan trọng: cơ sở dữ liệu tài liệu có giới hạn kích thước document và bị suy giảm hiệu năng rõ rệt khi document phình to; ảnh cần được phục vụ qua mạng phân phối nội dung có cache chứ không qua tầng ứng dụng; và việc sao lưu một cơ sở dữ liệu vài trăm ki-lô-byte khác hẳn việc sao lưu vài chục ghi-ga-byte ảnh. Ảnh nền các địa danh Nhật Bản cũng theo nguyên tắc này — cơ sở dữ liệu lưu URL và phần ghi nguồn, tệp ảnh nằm ở nguồn có giấy phép của nó.</w:t>
      </w:r>
    </w:p>
    <w:p>
      <w:pPr>
        <w:pStyle w:val="Heading4"/>
      </w:pPr>
      <w:r>
        <w:rPr>
          <w:rFonts w:ascii="Times New Roman" w:hAnsi="Times New Roman" w:cs="Times New Roman" w:eastAsia="Times New Roman"/>
          <w:b/>
          <w:i/>
          <w:color w:val="555555"/>
          <w:sz w:val="26"/>
        </w:rPr>
        <w:t>Vì sao không lưu mọi kết quả AI</w:t>
      </w:r>
    </w:p>
    <w:p>
      <w:pPr>
        <w:keepNext w:val="0"/>
        <w:spacing w:after="120"/>
        <w:ind w:firstLine="567"/>
        <w:jc w:val="both"/>
      </w:pPr>
      <w:r>
        <w:rPr>
          <w:rFonts w:ascii="Times New Roman" w:hAnsi="Times New Roman" w:cs="Times New Roman" w:eastAsia="Times New Roman"/>
          <w:b w:val="0"/>
          <w:i w:val="0"/>
          <w:color w:val="1A1A1A"/>
          <w:sz w:val="26"/>
        </w:rPr>
        <w:t>Đây là quyết định gây tranh luận nhiều nhất trong nhóm. Một ảnh thử đồ mất tới bảy mươi giây GPU để tạo ra; bản năng đầu tiên là lưu lại tất cả. Nhóm quyết định ngược lại, vì hai lý do khác nhau về bản chất:</w:t>
      </w:r>
    </w:p>
    <w:p>
      <w:pPr>
        <w:pStyle w:val="ListBullet"/>
        <w:spacing w:after="60" w:line="336" w:lineRule="auto"/>
        <w:ind w:firstLine="0" w:left="567"/>
        <w:jc w:val="both"/>
      </w:pPr>
      <w:r>
        <w:rPr>
          <w:rFonts w:ascii="Times New Roman" w:hAnsi="Times New Roman" w:cs="Times New Roman" w:eastAsia="Times New Roman"/>
          <w:b/>
          <w:i w:val="0"/>
          <w:color w:val="1A1A1A"/>
          <w:sz w:val="26"/>
        </w:rPr>
        <w:t>Riêng tư.</w:t>
      </w:r>
      <w:r>
        <w:rPr>
          <w:rFonts w:ascii="Times New Roman" w:hAnsi="Times New Roman" w:cs="Times New Roman" w:eastAsia="Times New Roman"/>
          <w:b w:val="0"/>
          <w:i w:val="0"/>
          <w:color w:val="1A1A1A"/>
          <w:sz w:val="26"/>
        </w:rPr>
        <w:t xml:space="preserve"> Ảnh thử đồ của khách là ảnh cơ thể của một người thật. Giữ lại nó tạo ra một kho dữ liệu nhạy cảm mà đồ án này không có đủ hạ tầng để bảo vệ đúng mức. Chính sách vì vậy là: ảnh đầu vào của khách bị xoá khi công việc kết thúc, và </w:t>
      </w:r>
      <w:r>
        <w:rPr>
          <w:rFonts w:ascii="Times New Roman" w:hAnsi="Times New Roman" w:cs="Times New Roman" w:eastAsia="Times New Roman"/>
          <w:b/>
          <w:i w:val="0"/>
          <w:color w:val="1A1A1A"/>
          <w:sz w:val="26"/>
        </w:rPr>
        <w:t>không bao giờ</w:t>
      </w:r>
      <w:r>
        <w:rPr>
          <w:rFonts w:ascii="Times New Roman" w:hAnsi="Times New Roman" w:cs="Times New Roman" w:eastAsia="Times New Roman"/>
          <w:b w:val="0"/>
          <w:i w:val="0"/>
          <w:color w:val="1A1A1A"/>
          <w:sz w:val="26"/>
        </w:rPr>
        <w:t xml:space="preserve"> được ghi vào bộ nhớ đệm.</w:t>
      </w:r>
    </w:p>
    <w:p>
      <w:pPr>
        <w:pStyle w:val="ListBullet"/>
        <w:spacing w:after="60" w:line="336" w:lineRule="auto"/>
        <w:ind w:firstLine="0" w:left="567"/>
        <w:jc w:val="both"/>
      </w:pPr>
      <w:r>
        <w:rPr>
          <w:rFonts w:ascii="Times New Roman" w:hAnsi="Times New Roman" w:cs="Times New Roman" w:eastAsia="Times New Roman"/>
          <w:b/>
          <w:i w:val="0"/>
          <w:color w:val="1A1A1A"/>
          <w:sz w:val="26"/>
        </w:rPr>
        <w:t>Đúng đắn của dữ liệu.</w:t>
      </w:r>
      <w:r>
        <w:rPr>
          <w:rFonts w:ascii="Times New Roman" w:hAnsi="Times New Roman" w:cs="Times New Roman" w:eastAsia="Times New Roman"/>
          <w:b w:val="0"/>
          <w:i w:val="0"/>
          <w:color w:val="1A1A1A"/>
          <w:sz w:val="26"/>
        </w:rPr>
        <w:t xml:space="preserve"> Một ảnh được tạo bằng phiên bản đường ống cũ sẽ che mất mọi cải tiến về sau. Vì vậy bộ nhớ đệm — chỉ áp dụng cho ảnh mẫu do JAPANO dựng — mang một số hiệu phiên bản đường ống trong khoá; đổi mô hình hay đổi tham số thì phải tăng số hiệu đó, nếu không cache cũ sẽ tiếp tục trả ảnh đời trước.</w:t>
      </w:r>
    </w:p>
    <w:p>
      <w:pPr>
        <w:keepNext w:val="0"/>
        <w:spacing w:after="120"/>
        <w:ind w:firstLine="567"/>
        <w:jc w:val="both"/>
      </w:pPr>
      <w:r>
        <w:rPr>
          <w:rFonts w:ascii="Times New Roman" w:hAnsi="Times New Roman" w:cs="Times New Roman" w:eastAsia="Times New Roman"/>
          <w:b w:val="0"/>
          <w:i w:val="0"/>
          <w:color w:val="1A1A1A"/>
          <w:sz w:val="26"/>
        </w:rPr>
        <w:t xml:space="preserve">Kết quả đo được của lựa chọn này khá rõ: một lượt trúng cache trả về trong khoảng </w:t>
      </w:r>
      <w:r>
        <w:rPr>
          <w:rFonts w:ascii="Times New Roman" w:hAnsi="Times New Roman" w:cs="Times New Roman" w:eastAsia="Times New Roman"/>
          <w:b/>
          <w:i w:val="0"/>
          <w:color w:val="1A1A1A"/>
          <w:sz w:val="26"/>
        </w:rPr>
        <w:t>27 mili giây</w:t>
      </w:r>
      <w:r>
        <w:rPr>
          <w:rFonts w:ascii="Times New Roman" w:hAnsi="Times New Roman" w:cs="Times New Roman" w:eastAsia="Times New Roman"/>
          <w:b w:val="0"/>
          <w:i w:val="0"/>
          <w:color w:val="1A1A1A"/>
          <w:sz w:val="26"/>
        </w:rPr>
        <w:t xml:space="preserve"> so với </w:t>
      </w:r>
      <w:r>
        <w:rPr>
          <w:rFonts w:ascii="Times New Roman" w:hAnsi="Times New Roman" w:cs="Times New Roman" w:eastAsia="Times New Roman"/>
          <w:b/>
          <w:i w:val="0"/>
          <w:color w:val="1A1A1A"/>
          <w:sz w:val="26"/>
        </w:rPr>
        <w:t>40,8 giây</w:t>
      </w:r>
      <w:r>
        <w:rPr>
          <w:rFonts w:ascii="Times New Roman" w:hAnsi="Times New Roman" w:cs="Times New Roman" w:eastAsia="Times New Roman"/>
          <w:b w:val="0"/>
          <w:i w:val="0"/>
          <w:color w:val="1A1A1A"/>
          <w:sz w:val="26"/>
        </w:rPr>
        <w:t xml:space="preserve"> khi phải dựng lại, và hai ảnh giống nhau đến từng byte. Đồng thời, không có ảnh cá nhân nào nằm lại trên đĩa.</w:t>
      </w:r>
    </w:p>
    <w:tbl>
      <w:tblPr>
        <w:tblW w:w="8787" w:type="dxa"/>
        <w:jc w:val="center"/>
        <w:tblLayout w:type="fixed"/>
        <w:tblLook w:firstColumn="1" w:firstRow="1" w:lastColumn="0" w:lastRow="0" w:noHBand="0" w:noVBand="1" w:val="04A0"/>
      </w:tblPr>
      <w:tblGrid>
        <w:gridCol w:w="8787"/>
      </w:tblGrid>
      <w:tr>
        <w:tc>
          <w:tcPr>
            <w:tcW w:type="dxa" w:w="8787"/>
            <w:shd w:val="clear" w:color="auto" w:fill="F6F3EE"/>
          </w:tcPr>
          <w:p>
            <w:pPr>
              <w:spacing w:after="0" w:line="312" w:lineRule="auto"/>
              <w:ind w:firstLine="0"/>
              <w:jc w:val="both"/>
            </w:pPr>
            <w:r>
              <w:rPr>
                <w:rFonts w:ascii="Times New Roman" w:hAnsi="Times New Roman" w:cs="Times New Roman" w:eastAsia="Times New Roman"/>
                <w:b/>
                <w:i w:val="0"/>
                <w:color w:val="8C2F27"/>
                <w:sz w:val="23"/>
              </w:rPr>
              <w:t xml:space="preserve">Những thứ cố ý không lưu. </w:t>
            </w:r>
            <w:r>
              <w:rPr>
                <w:rFonts w:ascii="Times New Roman" w:hAnsi="Times New Roman" w:cs="Times New Roman" w:eastAsia="Times New Roman"/>
                <w:b w:val="0"/>
                <w:i w:val="0"/>
                <w:color w:val="1A1A1A"/>
                <w:sz w:val="23"/>
              </w:rPr>
              <w:t xml:space="preserve">Bốn loại dữ liệu cố ý </w:t>
            </w:r>
            <w:r>
              <w:rPr>
                <w:rFonts w:ascii="Times New Roman" w:hAnsi="Times New Roman" w:cs="Times New Roman" w:eastAsia="Times New Roman"/>
                <w:b/>
                <w:i w:val="0"/>
                <w:color w:val="1A1A1A"/>
                <w:sz w:val="23"/>
              </w:rPr>
              <w:t>không</w:t>
            </w:r>
            <w:r>
              <w:rPr>
                <w:rFonts w:ascii="Times New Roman" w:hAnsi="Times New Roman" w:cs="Times New Roman" w:eastAsia="Times New Roman"/>
                <w:b w:val="0"/>
                <w:i w:val="0"/>
                <w:color w:val="1A1A1A"/>
                <w:sz w:val="23"/>
              </w:rPr>
              <w:t xml:space="preserve"> có collection nào: kết quả ghép ảnh cảnh Nhật Bản, danh sách gợi ý theo địa điểm, hàng đợi công việc AI bất đồng bộ, và bộ nhớ đệm mô tả sản phẩm do mô hình sinh. Ba loại đầu là dữ liệu tạm có thể dựng lại; loại cuối là bộ nhớ đệm trong RAM. Thêm collection cho chúng chỉ làm phình cơ sở dữ liệu mà không đổi lại được gì.</w:t>
            </w:r>
          </w:p>
        </w:tc>
      </w:tr>
    </w:tbl>
    <w:p>
      <w:pPr>
        <w:spacing w:after="80" w:before="0" w:line="240" w:lineRule="auto"/>
        <w:ind w:firstLine="0"/>
      </w:pPr>
    </w:p>
    <w:p>
      <w:pPr>
        <w:pStyle w:val="Heading2"/>
      </w:pPr>
      <w:r>
        <w:rPr>
          <w:rFonts w:ascii="Times New Roman" w:hAnsi="Times New Roman" w:cs="Times New Roman" w:eastAsia="Times New Roman"/>
          <w:b/>
          <w:i w:val="0"/>
          <w:color w:val="1A1A1A"/>
          <w:sz w:val="28"/>
        </w:rPr>
        <w:t>4.7. Tác dụng, vai trò và nhiệm vụ chính của 19 bảng</w:t>
      </w:r>
    </w:p>
    <w:p>
      <w:pPr>
        <w:keepNext w:val="0"/>
        <w:spacing w:after="120"/>
        <w:ind w:firstLine="567"/>
        <w:jc w:val="both"/>
      </w:pPr>
      <w:r>
        <w:rPr>
          <w:rFonts w:ascii="Times New Roman" w:hAnsi="Times New Roman" w:cs="Times New Roman" w:eastAsia="Times New Roman"/>
          <w:b w:val="0"/>
          <w:i w:val="0"/>
          <w:color w:val="1A1A1A"/>
          <w:sz w:val="26"/>
        </w:rPr>
        <w:t>Bảng dưới đây là phần thuyết minh trực tiếp cho ERD. "Tác dụng" trả lời bảng lưu dữ liệu gì; "vai trò" giải thích vị trí của bảng trong hệ thống; "nhiệm vụ chính" nêu thao tác mà backend thực hiện với dữ liệu đó. Đây cũng là thứ tự nên dùng khi trình bày trên MongoDB Compass để người nghe đi từ danh tính, qua catalog, tới giao dịch và các tính năng hỗ trợ.</w:t>
      </w:r>
    </w:p>
    <w:p>
      <w:pPr>
        <w:keepNext/>
        <w:spacing w:after="80" w:before="160"/>
        <w:ind w:firstLine="0"/>
        <w:jc w:val="center"/>
      </w:pPr>
      <w:r>
        <w:rPr>
          <w:rFonts w:ascii="Times New Roman" w:hAnsi="Times New Roman" w:cs="Times New Roman" w:eastAsia="Times New Roman"/>
          <w:b/>
          <w:i w:val="0"/>
          <w:color w:val="555555"/>
          <w:sz w:val="21"/>
        </w:rPr>
        <w:t xml:space="preserve">Bảng 4.5. </w:t>
      </w:r>
      <w:r>
        <w:rPr>
          <w:rFonts w:ascii="Times New Roman" w:hAnsi="Times New Roman" w:cs="Times New Roman" w:eastAsia="Times New Roman"/>
          <w:b w:val="0"/>
          <w:i/>
          <w:color w:val="555555"/>
          <w:sz w:val="21"/>
        </w:rPr>
        <w:t>Tác dụng, vai trò và nhiệm vụ chính của đúng 19 bảng trên ERD JAPANO.</w:t>
      </w:r>
    </w:p>
    <w:tbl>
      <w:tblPr>
        <w:tblStyle w:val="TableGrid"/>
        <w:tblW w:w="8788" w:type="dxa"/>
        <w:jc w:val="center"/>
        <w:tblLayout w:type="fixed"/>
        <w:tblLook w:firstColumn="1" w:firstRow="1" w:lastColumn="0" w:lastRow="0" w:noHBand="0" w:noVBand="1" w:val="04A0"/>
      </w:tblPr>
      <w:tblGrid>
        <w:gridCol w:w="1701"/>
        <w:gridCol w:w="2268"/>
        <w:gridCol w:w="2381"/>
        <w:gridCol w:w="2438"/>
      </w:tblGrid>
      <w:tr>
        <w:trPr>
          <w:tblHeader w:val="true"/>
          <w:cantSplit/>
        </w:trPr>
        <w:tc>
          <w:tcPr>
            <w:tcW w:type="dxa" w:w="1701"/>
            <w:shd w:val="clear" w:color="auto" w:fill="EDE7E0"/>
          </w:tcPr>
          <w:p>
            <w:pPr>
              <w:spacing w:after="20" w:line="276" w:lineRule="auto"/>
              <w:ind w:firstLine="0"/>
              <w:jc w:val="center"/>
            </w:pPr>
            <w:r>
              <w:rPr>
                <w:rFonts w:ascii="Times New Roman" w:hAnsi="Times New Roman" w:cs="Times New Roman" w:eastAsia="Times New Roman"/>
                <w:b/>
                <w:i w:val="0"/>
                <w:color w:val="1A1A1A"/>
                <w:sz w:val="17"/>
              </w:rPr>
              <w:t>STT · Bảng</w:t>
            </w:r>
          </w:p>
        </w:tc>
        <w:tc>
          <w:tcPr>
            <w:tcW w:type="dxa" w:w="2268"/>
            <w:shd w:val="clear" w:color="auto" w:fill="EDE7E0"/>
          </w:tcPr>
          <w:p>
            <w:pPr>
              <w:spacing w:after="20" w:line="276" w:lineRule="auto"/>
              <w:ind w:firstLine="0"/>
              <w:jc w:val="center"/>
            </w:pPr>
            <w:r>
              <w:rPr>
                <w:rFonts w:ascii="Times New Roman" w:hAnsi="Times New Roman" w:cs="Times New Roman" w:eastAsia="Times New Roman"/>
                <w:b/>
                <w:i w:val="0"/>
                <w:color w:val="1A1A1A"/>
                <w:sz w:val="17"/>
              </w:rPr>
              <w:t>Tác dụng</w:t>
            </w:r>
          </w:p>
        </w:tc>
        <w:tc>
          <w:tcPr>
            <w:tcW w:type="dxa" w:w="2381"/>
            <w:shd w:val="clear" w:color="auto" w:fill="EDE7E0"/>
          </w:tcPr>
          <w:p>
            <w:pPr>
              <w:spacing w:after="20" w:line="276" w:lineRule="auto"/>
              <w:ind w:firstLine="0"/>
              <w:jc w:val="center"/>
            </w:pPr>
            <w:r>
              <w:rPr>
                <w:rFonts w:ascii="Times New Roman" w:hAnsi="Times New Roman" w:cs="Times New Roman" w:eastAsia="Times New Roman"/>
                <w:b/>
                <w:i w:val="0"/>
                <w:color w:val="1A1A1A"/>
                <w:sz w:val="17"/>
              </w:rPr>
              <w:t>Vai trò trong hệ thống</w:t>
            </w:r>
          </w:p>
        </w:tc>
        <w:tc>
          <w:tcPr>
            <w:tcW w:type="dxa" w:w="2438"/>
            <w:shd w:val="clear" w:color="auto" w:fill="EDE7E0"/>
          </w:tcPr>
          <w:p>
            <w:pPr>
              <w:spacing w:after="20" w:line="276" w:lineRule="auto"/>
              <w:ind w:firstLine="0"/>
              <w:jc w:val="center"/>
            </w:pPr>
            <w:r>
              <w:rPr>
                <w:rFonts w:ascii="Times New Roman" w:hAnsi="Times New Roman" w:cs="Times New Roman" w:eastAsia="Times New Roman"/>
                <w:b/>
                <w:i w:val="0"/>
                <w:color w:val="1A1A1A"/>
                <w:sz w:val="17"/>
              </w:rPr>
              <w:t>Nhiệm vụ chính</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 xml:space="preserve">1. </w:t>
            </w:r>
            <w:r>
              <w:rPr>
                <w:rFonts w:ascii="Consolas" w:hAnsi="Consolas" w:cs="Consolas" w:eastAsia="Consolas"/>
                <w:b w:val="0"/>
                <w:i w:val="0"/>
                <w:color w:val="1A1A1A"/>
                <w:sz w:val="14"/>
              </w:rPr>
              <w:t>users</w:t>
            </w:r>
            <w:r>
              <w:rPr>
                <w:rFonts w:ascii="Times New Roman" w:hAnsi="Times New Roman" w:cs="Times New Roman" w:eastAsia="Times New Roman"/>
                <w:b w:val="0"/>
                <w:i w:val="0"/>
                <w:color w:val="1A1A1A"/>
                <w:sz w:val="17"/>
              </w:rPr>
              <w:br/>
              <w:t>Người dùng</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Lưu tài khoản, email, mật khẩu đã băm, trạng thái và vai trò.</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Gốc định danh và phân quyền cho khách hàng, nhân viên, quản trị viên và Super Admin.</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Đăng ký/đăng nhập, ký JWT, kiểm tra trạng thái tài khoản và làm khoá cha cho dữ liệu cá nhân.</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 xml:space="preserve">2. </w:t>
            </w:r>
            <w:r>
              <w:rPr>
                <w:rFonts w:ascii="Consolas" w:hAnsi="Consolas" w:cs="Consolas" w:eastAsia="Consolas"/>
                <w:b w:val="0"/>
                <w:i w:val="0"/>
                <w:color w:val="1A1A1A"/>
                <w:sz w:val="14"/>
              </w:rPr>
              <w:t>profiles</w:t>
            </w:r>
            <w:r>
              <w:rPr>
                <w:rFonts w:ascii="Times New Roman" w:hAnsi="Times New Roman" w:cs="Times New Roman" w:eastAsia="Times New Roman"/>
                <w:b w:val="0"/>
                <w:i w:val="0"/>
                <w:color w:val="1A1A1A"/>
                <w:sz w:val="17"/>
              </w:rPr>
              <w:br/>
              <w:t>Hồ sơ người dùng</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Lưu hồ sơ phong cách, size quen dùng và số đo do người dùng tự khai.</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Nguồn cá nhân hoá và nguồn ưu tiên cao hơn ước lượng từ ảnh.</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Cấp dữ liệu cho gợi ý size/phối đồ; không lưu ảnh cơ thể và không biến suy đoán thành số đo thật.</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 xml:space="preserve">3. </w:t>
            </w:r>
            <w:r>
              <w:rPr>
                <w:rFonts w:ascii="Consolas" w:hAnsi="Consolas" w:cs="Consolas" w:eastAsia="Consolas"/>
                <w:b w:val="0"/>
                <w:i w:val="0"/>
                <w:color w:val="1A1A1A"/>
                <w:sz w:val="14"/>
              </w:rPr>
              <w:t>addresses</w:t>
            </w:r>
            <w:r>
              <w:rPr>
                <w:rFonts w:ascii="Times New Roman" w:hAnsi="Times New Roman" w:cs="Times New Roman" w:eastAsia="Times New Roman"/>
                <w:b w:val="0"/>
                <w:i w:val="0"/>
                <w:color w:val="1A1A1A"/>
                <w:sz w:val="17"/>
              </w:rPr>
              <w:br/>
              <w:t>Địa chỉ</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Lưu nhiều địa chỉ nhận hàng và địa chỉ mặc định của một người.</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Cầu nối giữa tài khoản và bước đặt hàng.</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Tạo/sửa/xoá địa chỉ, chọn nơi giao và chụp lại thông tin người nhận khi tạo đơn.</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 xml:space="preserve">4. </w:t>
            </w:r>
            <w:r>
              <w:rPr>
                <w:rFonts w:ascii="Consolas" w:hAnsi="Consolas" w:cs="Consolas" w:eastAsia="Consolas"/>
                <w:b w:val="0"/>
                <w:i w:val="0"/>
                <w:color w:val="1A1A1A"/>
                <w:sz w:val="14"/>
              </w:rPr>
              <w:t>categories</w:t>
            </w:r>
            <w:r>
              <w:rPr>
                <w:rFonts w:ascii="Times New Roman" w:hAnsi="Times New Roman" w:cs="Times New Roman" w:eastAsia="Times New Roman"/>
                <w:b w:val="0"/>
                <w:i w:val="0"/>
                <w:color w:val="1A1A1A"/>
                <w:sz w:val="17"/>
              </w:rPr>
              <w:br/>
              <w:t>Danh mục sản phẩm</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Phân nhóm kimono, yukata, áo khoác, trang phục và phụ kiện.</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Cấu trúc điều hướng và bộ lọc cấp cao của catalog.</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 xml:space="preserve">Cấp nhãn nhóm cho </w:t>
            </w:r>
            <w:r>
              <w:rPr>
                <w:rFonts w:ascii="Consolas" w:hAnsi="Consolas" w:cs="Consolas" w:eastAsia="Consolas"/>
                <w:b w:val="0"/>
                <w:i w:val="0"/>
                <w:color w:val="1A1A1A"/>
                <w:sz w:val="14"/>
              </w:rPr>
              <w:t>products</w:t>
            </w:r>
            <w:r>
              <w:rPr>
                <w:rFonts w:ascii="Times New Roman" w:hAnsi="Times New Roman" w:cs="Times New Roman" w:eastAsia="Times New Roman"/>
                <w:b w:val="0"/>
                <w:i w:val="0"/>
                <w:color w:val="1A1A1A"/>
                <w:sz w:val="17"/>
              </w:rPr>
              <w:t>, hỗ trợ lọc và bảo đảm mỗi sản phẩm thuộc đúng miền kinh doanh.</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 xml:space="preserve">5. </w:t>
            </w:r>
            <w:r>
              <w:rPr>
                <w:rFonts w:ascii="Consolas" w:hAnsi="Consolas" w:cs="Consolas" w:eastAsia="Consolas"/>
                <w:b w:val="0"/>
                <w:i w:val="0"/>
                <w:color w:val="1A1A1A"/>
                <w:sz w:val="14"/>
              </w:rPr>
              <w:t>products</w:t>
            </w:r>
            <w:r>
              <w:rPr>
                <w:rFonts w:ascii="Times New Roman" w:hAnsi="Times New Roman" w:cs="Times New Roman" w:eastAsia="Times New Roman"/>
                <w:b w:val="0"/>
                <w:i w:val="0"/>
                <w:color w:val="1A1A1A"/>
                <w:sz w:val="17"/>
              </w:rPr>
              <w:br/>
              <w:t>Sản phẩm</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Lưu thông tin sản phẩm hiển thị: tên, mô tả, giá, nhãn và trạng thái.</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Thực thể trung tâm của catalog; không trực tiếp giữ tồn kho theo màu/size.</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Hiển thị danh sách/chi tiết, ẩn hoặc hiện lại sản phẩm và cung cấp đặc trưng cho hệ gợi ý.</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 xml:space="preserve">6. </w:t>
            </w:r>
            <w:r>
              <w:rPr>
                <w:rFonts w:ascii="Consolas" w:hAnsi="Consolas" w:cs="Consolas" w:eastAsia="Consolas"/>
                <w:b w:val="0"/>
                <w:i w:val="0"/>
                <w:color w:val="1A1A1A"/>
                <w:sz w:val="14"/>
              </w:rPr>
              <w:t>product_variants</w:t>
            </w:r>
            <w:r>
              <w:rPr>
                <w:rFonts w:ascii="Times New Roman" w:hAnsi="Times New Roman" w:cs="Times New Roman" w:eastAsia="Times New Roman"/>
                <w:b w:val="0"/>
                <w:i w:val="0"/>
                <w:color w:val="1A1A1A"/>
                <w:sz w:val="17"/>
              </w:rPr>
              <w:br/>
              <w:t>Biến thể sản phẩm</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Lưu tổ hợp màu, kích cỡ, SKU và số lượng tồn.</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Đơn vị thật sự được thêm vào giỏ và bán.</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Kiểm tra tồn kho theo đúng biến thể, trừ/hoàn tồn và ngăn đặt số lượng vượt quá số đang có.</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 xml:space="preserve">7. </w:t>
            </w:r>
            <w:r>
              <w:rPr>
                <w:rFonts w:ascii="Consolas" w:hAnsi="Consolas" w:cs="Consolas" w:eastAsia="Consolas"/>
                <w:b w:val="0"/>
                <w:i w:val="0"/>
                <w:color w:val="1A1A1A"/>
                <w:sz w:val="14"/>
              </w:rPr>
              <w:t>product_media</w:t>
            </w:r>
            <w:r>
              <w:rPr>
                <w:rFonts w:ascii="Times New Roman" w:hAnsi="Times New Roman" w:cs="Times New Roman" w:eastAsia="Times New Roman"/>
                <w:b w:val="0"/>
                <w:i w:val="0"/>
                <w:color w:val="1A1A1A"/>
                <w:sz w:val="17"/>
              </w:rPr>
              <w:br/>
              <w:t>Hình ảnh sản phẩm</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Lưu URL Cloudinary, loại media, thứ tự và cờ ảnh chính.</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Lớp trình bày trực quan của sản phẩm; MongoDB chỉ giữ metadata.</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Chọn ảnh đại diện, sắp xếp gallery và cung cấp ảnh tham chiếu đã kiểm soát cho luồng thử đồ.</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 xml:space="preserve">8. </w:t>
            </w:r>
            <w:r>
              <w:rPr>
                <w:rFonts w:ascii="Consolas" w:hAnsi="Consolas" w:cs="Consolas" w:eastAsia="Consolas"/>
                <w:b w:val="0"/>
                <w:i w:val="0"/>
                <w:color w:val="1A1A1A"/>
                <w:sz w:val="14"/>
              </w:rPr>
              <w:t>cart_items</w:t>
            </w:r>
            <w:r>
              <w:rPr>
                <w:rFonts w:ascii="Times New Roman" w:hAnsi="Times New Roman" w:cs="Times New Roman" w:eastAsia="Times New Roman"/>
                <w:b w:val="0"/>
                <w:i w:val="0"/>
                <w:color w:val="1A1A1A"/>
                <w:sz w:val="17"/>
              </w:rPr>
              <w:br/>
              <w:t>Chi tiết giỏ hàng</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Lưu sản phẩm, biến thể, số lượng và thời điểm cập nhật.</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Ý định mua tạm thời trước khi hình thành đơn hàng.</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Thêm/cập nhật/xoá dòng giỏ, hợp nhất giỏ sau đăng nhập và chuyển dữ liệu sang bước kiểm tra giá/tồn kho.</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 xml:space="preserve">9. </w:t>
            </w:r>
            <w:r>
              <w:rPr>
                <w:rFonts w:ascii="Consolas" w:hAnsi="Consolas" w:cs="Consolas" w:eastAsia="Consolas"/>
                <w:b w:val="0"/>
                <w:i w:val="0"/>
                <w:color w:val="1A1A1A"/>
                <w:sz w:val="14"/>
              </w:rPr>
              <w:t>wishlist_items</w:t>
            </w:r>
            <w:r>
              <w:rPr>
                <w:rFonts w:ascii="Times New Roman" w:hAnsi="Times New Roman" w:cs="Times New Roman" w:eastAsia="Times New Roman"/>
                <w:b w:val="0"/>
                <w:i w:val="0"/>
                <w:color w:val="1A1A1A"/>
                <w:sz w:val="17"/>
              </w:rPr>
              <w:br/>
              <w:t>Danh sách yêu thích</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Lưu cặp người dùng–sản phẩm đã đánh dấu.</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Tín hiệu quan tâm dài hơn một phiên nhưng chưa phải cam kết mua.</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Bật/tắt yêu thích, hiển thị bộ sưu tập cá nhân và cung cấp tín hiệu dương cho hệ gợi ý.</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 xml:space="preserve">10. </w:t>
            </w:r>
            <w:r>
              <w:rPr>
                <w:rFonts w:ascii="Consolas" w:hAnsi="Consolas" w:cs="Consolas" w:eastAsia="Consolas"/>
                <w:b w:val="0"/>
                <w:i w:val="0"/>
                <w:color w:val="1A1A1A"/>
                <w:sz w:val="14"/>
              </w:rPr>
              <w:t>reviews</w:t>
            </w:r>
            <w:r>
              <w:rPr>
                <w:rFonts w:ascii="Times New Roman" w:hAnsi="Times New Roman" w:cs="Times New Roman" w:eastAsia="Times New Roman"/>
                <w:b w:val="0"/>
                <w:i w:val="0"/>
                <w:color w:val="1A1A1A"/>
                <w:sz w:val="17"/>
              </w:rPr>
              <w:br/>
              <w:t>Đánh giá sản phẩm</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Lưu số sao, nội dung, trạng thái duyệt và đơn mua liên quan.</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Bằng chứng xã hội có điều kiện “đã mua xác thực”.</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Kiểm tra quyền đánh giá theo từng đơn, chạy kiểm duyệt, cho phép người vận hành duyệt/từ chối và tổng hợp rating.</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 xml:space="preserve">11. </w:t>
            </w:r>
            <w:r>
              <w:rPr>
                <w:rFonts w:ascii="Consolas" w:hAnsi="Consolas" w:cs="Consolas" w:eastAsia="Consolas"/>
                <w:b w:val="0"/>
                <w:i w:val="0"/>
                <w:color w:val="1A1A1A"/>
                <w:sz w:val="14"/>
              </w:rPr>
              <w:t>orders</w:t>
            </w:r>
            <w:r>
              <w:rPr>
                <w:rFonts w:ascii="Times New Roman" w:hAnsi="Times New Roman" w:cs="Times New Roman" w:eastAsia="Times New Roman"/>
                <w:b w:val="0"/>
                <w:i w:val="0"/>
                <w:color w:val="1A1A1A"/>
                <w:sz w:val="17"/>
              </w:rPr>
              <w:br/>
              <w:t>Đơn hàng</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Lưu mã đơn, người mua, tổng tiền, phương thức, trạng thái và lịch sử.</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Cam kết thương mại trung tâm, nối khách hàng với thanh toán và hậu mãi.</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Tính lại giá phía server, tạo đơn, điều khiển vòng đời trạng thái và làm nguồn doanh thu/VIP.</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 xml:space="preserve">12. </w:t>
            </w:r>
            <w:r>
              <w:rPr>
                <w:rFonts w:ascii="Consolas" w:hAnsi="Consolas" w:cs="Consolas" w:eastAsia="Consolas"/>
                <w:b w:val="0"/>
                <w:i w:val="0"/>
                <w:color w:val="1A1A1A"/>
                <w:sz w:val="14"/>
              </w:rPr>
              <w:t>order_items</w:t>
            </w:r>
            <w:r>
              <w:rPr>
                <w:rFonts w:ascii="Times New Roman" w:hAnsi="Times New Roman" w:cs="Times New Roman" w:eastAsia="Times New Roman"/>
                <w:b w:val="0"/>
                <w:i w:val="0"/>
                <w:color w:val="1A1A1A"/>
                <w:sz w:val="17"/>
              </w:rPr>
              <w:br/>
              <w:t>Chi tiết đơn hàng</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Lưu từng dòng hàng cùng ảnh chụp tên, giá, màu, size và số lượng.</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Bảo toàn lịch sử mua dù sản phẩm hiện tại đổi tên hoặc đổi giá.</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Tính thành tiền từng dòng, đối chiếu đánh giá đã mua và làm cơ sở hoàn tiền theo phần hàng được chấp nhận.</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 xml:space="preserve">13. </w:t>
            </w:r>
            <w:r>
              <w:rPr>
                <w:rFonts w:ascii="Consolas" w:hAnsi="Consolas" w:cs="Consolas" w:eastAsia="Consolas"/>
                <w:b w:val="0"/>
                <w:i w:val="0"/>
                <w:color w:val="1A1A1A"/>
                <w:sz w:val="14"/>
              </w:rPr>
              <w:t>payments</w:t>
            </w:r>
            <w:r>
              <w:rPr>
                <w:rFonts w:ascii="Times New Roman" w:hAnsi="Times New Roman" w:cs="Times New Roman" w:eastAsia="Times New Roman"/>
                <w:b w:val="0"/>
                <w:i w:val="0"/>
                <w:color w:val="1A1A1A"/>
                <w:sz w:val="17"/>
              </w:rPr>
              <w:br/>
              <w:t>Thanh toán</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Lưu giao dịch COD/Stripe/VNPay, trạng thái, số tiền và hoàn tiền.</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Sổ chứng từ dòng tiền tách khỏi trạng thái giao vận của đơn.</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Đối soát callback có chữ ký, chống cập nhật giả từ client, ghi nhiều sự kiện tiền cho một đơn và theo dõi refund.</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 xml:space="preserve">14. </w:t>
            </w:r>
            <w:r>
              <w:rPr>
                <w:rFonts w:ascii="Consolas" w:hAnsi="Consolas" w:cs="Consolas" w:eastAsia="Consolas"/>
                <w:b w:val="0"/>
                <w:i w:val="0"/>
                <w:color w:val="1A1A1A"/>
                <w:sz w:val="14"/>
              </w:rPr>
              <w:t>vouchers</w:t>
            </w:r>
            <w:r>
              <w:rPr>
                <w:rFonts w:ascii="Times New Roman" w:hAnsi="Times New Roman" w:cs="Times New Roman" w:eastAsia="Times New Roman"/>
                <w:b w:val="0"/>
                <w:i w:val="0"/>
                <w:color w:val="1A1A1A"/>
                <w:sz w:val="17"/>
              </w:rPr>
              <w:br/>
              <w:t>Phiếu giảm giá</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Lưu mã, loại giảm, giá trị, điều kiện, hạn dùng và trạng thái.</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Lớp chính sách khuyến mãi được máy chủ kiểm tra.</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Xác thực quyền sở hữu/phạm vi, tính mức giảm đúng sản phẩm và quản lý vòng đời giữ chỗ–tiêu thụ–giải phóng.</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 xml:space="preserve">15. </w:t>
            </w:r>
            <w:r>
              <w:rPr>
                <w:rFonts w:ascii="Consolas" w:hAnsi="Consolas" w:cs="Consolas" w:eastAsia="Consolas"/>
                <w:b w:val="0"/>
                <w:i w:val="0"/>
                <w:color w:val="1A1A1A"/>
                <w:sz w:val="14"/>
              </w:rPr>
              <w:t>return_requests</w:t>
            </w:r>
            <w:r>
              <w:rPr>
                <w:rFonts w:ascii="Times New Roman" w:hAnsi="Times New Roman" w:cs="Times New Roman" w:eastAsia="Times New Roman"/>
                <w:b w:val="0"/>
                <w:i w:val="0"/>
                <w:color w:val="1A1A1A"/>
                <w:sz w:val="17"/>
              </w:rPr>
              <w:br/>
              <w:t>Yêu cầu trả hàng</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Lưu yêu cầu trả theo từng dòng, lý do, timeline và refund.</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Hồ sơ hậu mãi nối đơn hàng với quyết định duyệt và dòng tiền hoàn.</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Ngăn trả trùng, kiểm tra thời hạn/chính sách, duyệt hoặc từ chối và ghi số tiền hoàn thực tế.</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 xml:space="preserve">16. </w:t>
            </w:r>
            <w:r>
              <w:rPr>
                <w:rFonts w:ascii="Consolas" w:hAnsi="Consolas" w:cs="Consolas" w:eastAsia="Consolas"/>
                <w:b w:val="0"/>
                <w:i w:val="0"/>
                <w:color w:val="1A1A1A"/>
                <w:sz w:val="14"/>
              </w:rPr>
              <w:t>interactions</w:t>
            </w:r>
            <w:r>
              <w:rPr>
                <w:rFonts w:ascii="Times New Roman" w:hAnsi="Times New Roman" w:cs="Times New Roman" w:eastAsia="Times New Roman"/>
                <w:b w:val="0"/>
                <w:i w:val="0"/>
                <w:color w:val="1A1A1A"/>
                <w:sz w:val="17"/>
              </w:rPr>
              <w:br/>
              <w:t>Tương tác người dùng</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Lưu các tín hiệu xem, yêu thích, giỏ, thử đồ và mua.</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Nguồn hành vi chính cho cá nhân hoá và phân tích nhu cầu.</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Gắn trọng số theo loại hành vi/thời gian, dựng chuỗi và đồ thị người dùng–sản phẩm, không lưu ảnh cá nhân.</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 xml:space="preserve">17. </w:t>
            </w:r>
            <w:r>
              <w:rPr>
                <w:rFonts w:ascii="Consolas" w:hAnsi="Consolas" w:cs="Consolas" w:eastAsia="Consolas"/>
                <w:b w:val="0"/>
                <w:i w:val="0"/>
                <w:color w:val="1A1A1A"/>
                <w:sz w:val="14"/>
              </w:rPr>
              <w:t>chats</w:t>
            </w:r>
            <w:r>
              <w:rPr>
                <w:rFonts w:ascii="Times New Roman" w:hAnsi="Times New Roman" w:cs="Times New Roman" w:eastAsia="Times New Roman"/>
                <w:b w:val="0"/>
                <w:i w:val="0"/>
                <w:color w:val="1A1A1A"/>
                <w:sz w:val="17"/>
              </w:rPr>
              <w:br/>
              <w:t>Tin nhắn trợ lý</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Lưu lịch sử hội thoại theo người dùng và vai trò tin nhắn.</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Bộ nhớ nhiều lượt cho trợ lý Ori.</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Khôi phục ngữ cảnh, giải quyết tham chiếu “món đó” và hỗ trợ truy hồi catalog trước khi mô hình ngôn ngữ viết lại câu trả lời.</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 xml:space="preserve">18. </w:t>
            </w:r>
            <w:r>
              <w:rPr>
                <w:rFonts w:ascii="Consolas" w:hAnsi="Consolas" w:cs="Consolas" w:eastAsia="Consolas"/>
                <w:b w:val="0"/>
                <w:i w:val="0"/>
                <w:color w:val="1A1A1A"/>
                <w:sz w:val="14"/>
              </w:rPr>
              <w:t>notifications</w:t>
            </w:r>
            <w:r>
              <w:rPr>
                <w:rFonts w:ascii="Times New Roman" w:hAnsi="Times New Roman" w:cs="Times New Roman" w:eastAsia="Times New Roman"/>
                <w:b w:val="0"/>
                <w:i w:val="0"/>
                <w:color w:val="1A1A1A"/>
                <w:sz w:val="17"/>
              </w:rPr>
              <w:br/>
              <w:t>Thông báo</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Lưu tiêu đề, nội dung, loại, trạng thái tiếp cận và hành động đích.</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Kênh phản hồi bất đồng bộ giữa sự kiện nghiệp vụ và khách hàng.</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Tạo thông báo khi đơn/voucher/hoàn tiền thay đổi, đánh dấu đã đọc và điều hướng đúng màn hình.</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 xml:space="preserve">19. </w:t>
            </w:r>
            <w:r>
              <w:rPr>
                <w:rFonts w:ascii="Consolas" w:hAnsi="Consolas" w:cs="Consolas" w:eastAsia="Consolas"/>
                <w:b w:val="0"/>
                <w:i w:val="0"/>
                <w:color w:val="1A1A1A"/>
                <w:sz w:val="14"/>
              </w:rPr>
              <w:t>japan_spots</w:t>
            </w:r>
            <w:r>
              <w:rPr>
                <w:rFonts w:ascii="Times New Roman" w:hAnsi="Times New Roman" w:cs="Times New Roman" w:eastAsia="Times New Roman"/>
                <w:b w:val="0"/>
                <w:i w:val="0"/>
                <w:color w:val="1A1A1A"/>
                <w:sz w:val="17"/>
              </w:rPr>
              <w:br/>
              <w:t>Địa điểm Nhật Bản</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Lưu địa danh, vùng, nội dung, URL ảnh và sản phẩm liên quan.</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Nguồn dữ liệu cho trải nghiệm khám phá Nhật Bản và gợi ý theo bối cảnh.</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Lọc địa điểm, chấm điểm trang phục phù hợp, tra ảnh nền an toàn và giữ thông tin nguồn/giấy phép.</w:t>
            </w:r>
          </w:p>
        </w:tc>
      </w:tr>
    </w:tbl>
    <w:p>
      <w:pPr>
        <w:spacing w:after="160" w:before="0" w:line="240" w:lineRule="auto"/>
        <w:ind w:firstLine="0"/>
      </w:pPr>
    </w:p>
    <w:p>
      <w:pPr>
        <w:keepNext w:val="0"/>
        <w:spacing w:after="120"/>
        <w:ind w:firstLine="567"/>
        <w:jc w:val="both"/>
      </w:pPr>
      <w:r>
        <w:rPr>
          <w:rFonts w:ascii="Times New Roman" w:hAnsi="Times New Roman" w:cs="Times New Roman" w:eastAsia="Times New Roman"/>
          <w:b w:val="0"/>
          <w:i w:val="0"/>
          <w:color w:val="1A1A1A"/>
          <w:sz w:val="26"/>
        </w:rPr>
        <w:t xml:space="preserve">Ba lớp trách nhiệm xuất hiện xuyên suốt bảng trên. Lớp </w:t>
      </w:r>
      <w:r>
        <w:rPr>
          <w:rFonts w:ascii="Times New Roman" w:hAnsi="Times New Roman" w:cs="Times New Roman" w:eastAsia="Times New Roman"/>
          <w:b/>
          <w:i w:val="0"/>
          <w:color w:val="1A1A1A"/>
          <w:sz w:val="26"/>
        </w:rPr>
        <w:t>nguồn sự thật</w:t>
      </w:r>
      <w:r>
        <w:rPr>
          <w:rFonts w:ascii="Times New Roman" w:hAnsi="Times New Roman" w:cs="Times New Roman" w:eastAsia="Times New Roman"/>
          <w:b w:val="0"/>
          <w:i w:val="0"/>
          <w:color w:val="1A1A1A"/>
          <w:sz w:val="26"/>
        </w:rPr>
        <w:t xml:space="preserve"> gồm tài khoản, catalog và giao dịch; lớp </w:t>
      </w:r>
      <w:r>
        <w:rPr>
          <w:rFonts w:ascii="Times New Roman" w:hAnsi="Times New Roman" w:cs="Times New Roman" w:eastAsia="Times New Roman"/>
          <w:b/>
          <w:i w:val="0"/>
          <w:color w:val="1A1A1A"/>
          <w:sz w:val="26"/>
        </w:rPr>
        <w:t>trạng thái ý định</w:t>
      </w:r>
      <w:r>
        <w:rPr>
          <w:rFonts w:ascii="Times New Roman" w:hAnsi="Times New Roman" w:cs="Times New Roman" w:eastAsia="Times New Roman"/>
          <w:b w:val="0"/>
          <w:i w:val="0"/>
          <w:color w:val="1A1A1A"/>
          <w:sz w:val="26"/>
        </w:rPr>
        <w:t xml:space="preserve"> gồm giỏ và yêu thích; lớp </w:t>
      </w:r>
      <w:r>
        <w:rPr>
          <w:rFonts w:ascii="Times New Roman" w:hAnsi="Times New Roman" w:cs="Times New Roman" w:eastAsia="Times New Roman"/>
          <w:b/>
          <w:i w:val="0"/>
          <w:color w:val="1A1A1A"/>
          <w:sz w:val="26"/>
        </w:rPr>
        <w:t>dữ liệu hỗ trợ quyết định</w:t>
      </w:r>
      <w:r>
        <w:rPr>
          <w:rFonts w:ascii="Times New Roman" w:hAnsi="Times New Roman" w:cs="Times New Roman" w:eastAsia="Times New Roman"/>
          <w:b w:val="0"/>
          <w:i w:val="0"/>
          <w:color w:val="1A1A1A"/>
          <w:sz w:val="26"/>
        </w:rPr>
        <w:t xml:space="preserve"> gồm tương tác, hội thoại, thông báo và địa điểm. Việc nhận đúng vai trò giúp tránh lỗi dùng dữ liệu tạm để thay thế chứng từ, hoặc dùng kết quả AI để thay thế thông tin do người dùng khai.</w:t>
      </w:r>
    </w:p>
    <w:p>
      <w:pPr>
        <w:pStyle w:val="Heading2"/>
      </w:pPr>
      <w:r>
        <w:rPr>
          <w:rFonts w:ascii="Times New Roman" w:hAnsi="Times New Roman" w:cs="Times New Roman" w:eastAsia="Times New Roman"/>
          <w:b/>
          <w:i w:val="0"/>
          <w:color w:val="1A1A1A"/>
          <w:sz w:val="28"/>
        </w:rPr>
        <w:t>4.8. Từ điển dữ liệu của các bảng trọng yếu</w:t>
      </w:r>
    </w:p>
    <w:p>
      <w:pPr>
        <w:keepNext w:val="0"/>
        <w:spacing w:after="120"/>
        <w:ind w:firstLine="567"/>
        <w:jc w:val="both"/>
      </w:pPr>
      <w:r>
        <w:rPr>
          <w:rFonts w:ascii="Times New Roman" w:hAnsi="Times New Roman" w:cs="Times New Roman" w:eastAsia="Times New Roman"/>
          <w:b w:val="0"/>
          <w:i w:val="0"/>
          <w:color w:val="1A1A1A"/>
          <w:sz w:val="26"/>
        </w:rPr>
        <w:t>Sau bảng vai trò đầy đủ của 19 bảng, mục này đi sâu vào trường dữ liệu của các bảng có ảnh hưởng trực tiếp tới xác thực, giá, tồn kho, thanh toán, riêng tư, gợi ý và trải nghiệm Nhật Bản. Cột "Bắt buộc" ghi C nếu trường luôn phải có và K nếu tuỳ chọn.</w:t>
      </w:r>
    </w:p>
    <w:p>
      <w:pPr>
        <w:pStyle w:val="Heading4"/>
      </w:pPr>
      <w:r>
        <w:rPr>
          <w:rFonts w:ascii="Times New Roman" w:hAnsi="Times New Roman" w:cs="Times New Roman" w:eastAsia="Times New Roman"/>
          <w:b/>
          <w:i/>
          <w:color w:val="555555"/>
          <w:sz w:val="26"/>
        </w:rPr>
        <w:t>users — Người dùng</w:t>
      </w:r>
    </w:p>
    <w:p>
      <w:pPr>
        <w:keepNext w:val="0"/>
        <w:spacing w:after="120"/>
        <w:ind w:firstLine="567"/>
        <w:jc w:val="both"/>
      </w:pPr>
      <w:r>
        <w:rPr>
          <w:rFonts w:ascii="Times New Roman" w:hAnsi="Times New Roman" w:cs="Times New Roman" w:eastAsia="Times New Roman"/>
          <w:b w:val="0"/>
          <w:i w:val="0"/>
          <w:color w:val="1A1A1A"/>
          <w:sz w:val="26"/>
        </w:rPr>
        <w:t>Bảng gốc của danh tính. Mọi kiểm tra phân quyền đều bắt đầu từ đây.</w:t>
      </w:r>
    </w:p>
    <w:p>
      <w:pPr>
        <w:keepNext/>
        <w:spacing w:after="80" w:before="160"/>
        <w:ind w:firstLine="0"/>
        <w:jc w:val="center"/>
      </w:pPr>
      <w:r>
        <w:rPr>
          <w:rFonts w:ascii="Times New Roman" w:hAnsi="Times New Roman" w:cs="Times New Roman" w:eastAsia="Times New Roman"/>
          <w:b/>
          <w:i w:val="0"/>
          <w:color w:val="555555"/>
          <w:sz w:val="21"/>
        </w:rPr>
        <w:t xml:space="preserve">Bảng 4.6. </w:t>
      </w:r>
      <w:r>
        <w:rPr>
          <w:rFonts w:ascii="Times New Roman" w:hAnsi="Times New Roman" w:cs="Times New Roman" w:eastAsia="Times New Roman"/>
          <w:b w:val="0"/>
          <w:i/>
          <w:color w:val="555555"/>
          <w:sz w:val="21"/>
        </w:rPr>
        <w:t>Từ điển dữ liệu collection `users`.</w:t>
      </w:r>
    </w:p>
    <w:tbl>
      <w:tblPr>
        <w:tblStyle w:val="TableGrid"/>
        <w:tblW w:w="8788" w:type="dxa"/>
        <w:jc w:val="center"/>
        <w:tblLayout w:type="fixed"/>
        <w:tblLook w:firstColumn="1" w:firstRow="1" w:lastColumn="0" w:lastRow="0" w:noHBand="0" w:noVBand="1" w:val="04A0"/>
      </w:tblPr>
      <w:tblGrid>
        <w:gridCol w:w="1701"/>
        <w:gridCol w:w="1134"/>
        <w:gridCol w:w="737"/>
        <w:gridCol w:w="5216"/>
      </w:tblGrid>
      <w:tr>
        <w:trPr>
          <w:tblHeader w:val="true"/>
          <w:cantSplit/>
        </w:trPr>
        <w:tc>
          <w:tcPr>
            <w:tcW w:type="dxa" w:w="170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Trường</w:t>
            </w:r>
          </w:p>
        </w:tc>
        <w:tc>
          <w:tcPr>
            <w:tcW w:type="dxa" w:w="113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Kiểu</w:t>
            </w:r>
          </w:p>
        </w:tc>
        <w:tc>
          <w:tcPr>
            <w:tcW w:type="dxa" w:w="737"/>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Bắt buộc</w:t>
            </w:r>
          </w:p>
        </w:tc>
        <w:tc>
          <w:tcPr>
            <w:tcW w:type="dxa" w:w="5216"/>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Ý nghĩa · nguồn ghi · nơi đọc</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_id</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ObjectId</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Khoá chính vật lý do MongoDB sinh.</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id</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Khoá nghiệp vụ ổn định, dùng để tham chiếu chéo giữa các collection.</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email</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Định danh đăng nhập, duy nhất. Ghi khi đăng ký; đọc ở mọi lần đăng nhập.</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passwordHash</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 xml:space="preserve">Băm bcrypt. </w:t>
            </w:r>
            <w:r>
              <w:rPr>
                <w:rFonts w:ascii="Times New Roman" w:hAnsi="Times New Roman" w:cs="Times New Roman" w:eastAsia="Times New Roman"/>
                <w:b/>
                <w:i w:val="0"/>
                <w:color w:val="1A1A1A"/>
                <w:sz w:val="20"/>
              </w:rPr>
              <w:t>Không bao giờ được trả về trong bất kỳ phản hồi API nào.</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name</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Tên hiển thị.</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role</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 xml:space="preserve">Một trong </w:t>
            </w:r>
            <w:r>
              <w:rPr>
                <w:rFonts w:ascii="Consolas" w:hAnsi="Consolas" w:cs="Consolas" w:eastAsia="Consolas"/>
                <w:b w:val="0"/>
                <w:i w:val="0"/>
                <w:color w:val="1A1A1A"/>
                <w:sz w:val="17"/>
              </w:rPr>
              <w:t>customer</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staff</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admin</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super_admin</w:t>
            </w:r>
            <w:r>
              <w:rPr>
                <w:rFonts w:ascii="Times New Roman" w:hAnsi="Times New Roman" w:cs="Times New Roman" w:eastAsia="Times New Roman"/>
                <w:b w:val="0"/>
                <w:i w:val="0"/>
                <w:color w:val="1A1A1A"/>
                <w:sz w:val="20"/>
              </w:rPr>
              <w:t>. Nguồn của toàn bộ phân quyền.</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phone</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K</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Số điện thoại liên hệ, dùng cho đơn hàng.</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joinedAt</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number</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Mốc thời gian tạo tài khoản; đầu vào cho phân tích RFM.</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spent</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orders</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number</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K</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 xml:space="preserve">Số liệu tổng hợp phục vụ hạng VIP; được đối chiếu lại từ </w:t>
            </w:r>
            <w:r>
              <w:rPr>
                <w:rFonts w:ascii="Consolas" w:hAnsi="Consolas" w:cs="Consolas" w:eastAsia="Consolas"/>
                <w:b w:val="0"/>
                <w:i w:val="0"/>
                <w:color w:val="1A1A1A"/>
                <w:sz w:val="17"/>
              </w:rPr>
              <w:t>orders</w:t>
            </w:r>
            <w:r>
              <w:rPr>
                <w:rFonts w:ascii="Times New Roman" w:hAnsi="Times New Roman" w:cs="Times New Roman" w:eastAsia="Times New Roman"/>
                <w:b w:val="0"/>
                <w:i w:val="0"/>
                <w:color w:val="1A1A1A"/>
                <w:sz w:val="20"/>
              </w:rPr>
              <w:t>.</w:t>
            </w:r>
          </w:p>
        </w:tc>
      </w:tr>
    </w:tbl>
    <w:p>
      <w:pPr>
        <w:spacing w:after="160" w:before="0" w:line="240" w:lineRule="auto"/>
        <w:ind w:firstLine="0"/>
      </w:pPr>
    </w:p>
    <w:p>
      <w:pPr>
        <w:pStyle w:val="ListBullet"/>
        <w:spacing w:after="60" w:line="336" w:lineRule="auto"/>
        <w:ind w:firstLine="0" w:left="567"/>
        <w:jc w:val="both"/>
      </w:pPr>
      <w:r>
        <w:rPr>
          <w:rFonts w:ascii="Times New Roman" w:hAnsi="Times New Roman" w:cs="Times New Roman" w:eastAsia="Times New Roman"/>
          <w:b/>
          <w:i w:val="0"/>
          <w:color w:val="1A1A1A"/>
          <w:sz w:val="26"/>
        </w:rPr>
        <w:t>Chỉ mục:</w:t>
      </w:r>
      <w:r>
        <w:rPr>
          <w:rFonts w:ascii="Times New Roman" w:hAnsi="Times New Roman" w:cs="Times New Roman" w:eastAsia="Times New Roman"/>
          <w:b w:val="0"/>
          <w:i w:val="0"/>
          <w:color w:val="1A1A1A"/>
          <w:sz w:val="26"/>
        </w:rPr>
        <w:t xml:space="preserve"> Duy nhất trên </w:t>
      </w:r>
      <w:r>
        <w:rPr>
          <w:rFonts w:ascii="Consolas" w:hAnsi="Consolas" w:cs="Consolas" w:eastAsia="Consolas"/>
          <w:b w:val="0"/>
          <w:i w:val="0"/>
          <w:color w:val="1A1A1A"/>
          <w:sz w:val="23"/>
        </w:rPr>
        <w:t>email</w:t>
      </w:r>
      <w:r>
        <w:rPr>
          <w:rFonts w:ascii="Times New Roman" w:hAnsi="Times New Roman" w:cs="Times New Roman" w:eastAsia="Times New Roman"/>
          <w:b w:val="0"/>
          <w:i w:val="0"/>
          <w:color w:val="1A1A1A"/>
          <w:sz w:val="26"/>
        </w:rPr>
        <w:t xml:space="preserve">; chỉ mục phụ trên </w:t>
      </w:r>
      <w:r>
        <w:rPr>
          <w:rFonts w:ascii="Consolas" w:hAnsi="Consolas" w:cs="Consolas" w:eastAsia="Consolas"/>
          <w:b w:val="0"/>
          <w:i w:val="0"/>
          <w:color w:val="1A1A1A"/>
          <w:sz w:val="23"/>
        </w:rPr>
        <w:t>id</w:t>
      </w:r>
      <w:r>
        <w:rPr>
          <w:rFonts w:ascii="Times New Roman" w:hAnsi="Times New Roman" w:cs="Times New Roman" w:eastAsia="Times New Roman"/>
          <w:b w:val="0"/>
          <w:i w:val="0"/>
          <w:color w:val="1A1A1A"/>
          <w:sz w:val="26"/>
        </w:rPr>
        <w:t xml:space="preserve"> và </w:t>
      </w:r>
      <w:r>
        <w:rPr>
          <w:rFonts w:ascii="Consolas" w:hAnsi="Consolas" w:cs="Consolas" w:eastAsia="Consolas"/>
          <w:b w:val="0"/>
          <w:i w:val="0"/>
          <w:color w:val="1A1A1A"/>
          <w:sz w:val="23"/>
        </w:rPr>
        <w:t>role</w:t>
      </w:r>
      <w:r>
        <w:rPr>
          <w:rFonts w:ascii="Times New Roman" w:hAnsi="Times New Roman" w:cs="Times New Roman" w:eastAsia="Times New Roman"/>
          <w:b w:val="0"/>
          <w:i w:val="0"/>
          <w:color w:val="1A1A1A"/>
          <w:sz w:val="26"/>
        </w:rPr>
        <w:t>.</w:t>
      </w:r>
    </w:p>
    <w:p>
      <w:pPr>
        <w:pStyle w:val="ListBullet"/>
        <w:spacing w:after="60" w:line="336" w:lineRule="auto"/>
        <w:ind w:firstLine="0" w:left="567"/>
        <w:jc w:val="both"/>
      </w:pPr>
      <w:r>
        <w:rPr>
          <w:rFonts w:ascii="Times New Roman" w:hAnsi="Times New Roman" w:cs="Times New Roman" w:eastAsia="Times New Roman"/>
          <w:b/>
          <w:i w:val="0"/>
          <w:color w:val="1A1A1A"/>
          <w:sz w:val="26"/>
        </w:rPr>
        <w:t>Vòng đời dữ liệu:</w:t>
      </w:r>
      <w:r>
        <w:rPr>
          <w:rFonts w:ascii="Times New Roman" w:hAnsi="Times New Roman" w:cs="Times New Roman" w:eastAsia="Times New Roman"/>
          <w:b w:val="0"/>
          <w:i w:val="0"/>
          <w:color w:val="1A1A1A"/>
          <w:sz w:val="26"/>
        </w:rPr>
        <w:t xml:space="preserve"> Giữ suốt vòng đời tài khoản. Không có chỉ mục TTL.</w:t>
      </w:r>
    </w:p>
    <w:p>
      <w:pPr>
        <w:pStyle w:val="ListBullet"/>
        <w:spacing w:after="60" w:line="336" w:lineRule="auto"/>
        <w:ind w:firstLine="0" w:left="567"/>
        <w:jc w:val="both"/>
      </w:pPr>
      <w:r>
        <w:rPr>
          <w:rFonts w:ascii="Times New Roman" w:hAnsi="Times New Roman" w:cs="Times New Roman" w:eastAsia="Times New Roman"/>
          <w:b/>
          <w:i w:val="0"/>
          <w:color w:val="1A1A1A"/>
          <w:sz w:val="26"/>
        </w:rPr>
        <w:t>Quan hệ:</w:t>
      </w:r>
      <w:r>
        <w:rPr>
          <w:rFonts w:ascii="Times New Roman" w:hAnsi="Times New Roman" w:cs="Times New Roman" w:eastAsia="Times New Roman"/>
          <w:b w:val="0"/>
          <w:i w:val="0"/>
          <w:color w:val="1A1A1A"/>
          <w:sz w:val="26"/>
        </w:rPr>
        <w:t xml:space="preserve"> Một người dùng có nhiều </w:t>
      </w:r>
      <w:r>
        <w:rPr>
          <w:rFonts w:ascii="Consolas" w:hAnsi="Consolas" w:cs="Consolas" w:eastAsia="Consolas"/>
          <w:b w:val="0"/>
          <w:i w:val="0"/>
          <w:color w:val="1A1A1A"/>
          <w:sz w:val="23"/>
        </w:rPr>
        <w:t>addresses</w:t>
      </w:r>
      <w:r>
        <w:rPr>
          <w:rFonts w:ascii="Times New Roman" w:hAnsi="Times New Roman" w:cs="Times New Roman" w:eastAsia="Times New Roman"/>
          <w:b w:val="0"/>
          <w:i w:val="0"/>
          <w:color w:val="1A1A1A"/>
          <w:sz w:val="26"/>
        </w:rPr>
        <w:t xml:space="preserve">, </w:t>
      </w:r>
      <w:r>
        <w:rPr>
          <w:rFonts w:ascii="Consolas" w:hAnsi="Consolas" w:cs="Consolas" w:eastAsia="Consolas"/>
          <w:b w:val="0"/>
          <w:i w:val="0"/>
          <w:color w:val="1A1A1A"/>
          <w:sz w:val="23"/>
        </w:rPr>
        <w:t>orders</w:t>
      </w:r>
      <w:r>
        <w:rPr>
          <w:rFonts w:ascii="Times New Roman" w:hAnsi="Times New Roman" w:cs="Times New Roman" w:eastAsia="Times New Roman"/>
          <w:b w:val="0"/>
          <w:i w:val="0"/>
          <w:color w:val="1A1A1A"/>
          <w:sz w:val="26"/>
        </w:rPr>
        <w:t xml:space="preserve">, </w:t>
      </w:r>
      <w:r>
        <w:rPr>
          <w:rFonts w:ascii="Consolas" w:hAnsi="Consolas" w:cs="Consolas" w:eastAsia="Consolas"/>
          <w:b w:val="0"/>
          <w:i w:val="0"/>
          <w:color w:val="1A1A1A"/>
          <w:sz w:val="23"/>
        </w:rPr>
        <w:t>interactions</w:t>
      </w:r>
      <w:r>
        <w:rPr>
          <w:rFonts w:ascii="Times New Roman" w:hAnsi="Times New Roman" w:cs="Times New Roman" w:eastAsia="Times New Roman"/>
          <w:b w:val="0"/>
          <w:i w:val="0"/>
          <w:color w:val="1A1A1A"/>
          <w:sz w:val="26"/>
        </w:rPr>
        <w:t xml:space="preserve">, </w:t>
      </w:r>
      <w:r>
        <w:rPr>
          <w:rFonts w:ascii="Consolas" w:hAnsi="Consolas" w:cs="Consolas" w:eastAsia="Consolas"/>
          <w:b w:val="0"/>
          <w:i w:val="0"/>
          <w:color w:val="1A1A1A"/>
          <w:sz w:val="23"/>
        </w:rPr>
        <w:t>profiles</w:t>
      </w:r>
      <w:r>
        <w:rPr>
          <w:rFonts w:ascii="Times New Roman" w:hAnsi="Times New Roman" w:cs="Times New Roman" w:eastAsia="Times New Roman"/>
          <w:b w:val="0"/>
          <w:i w:val="0"/>
          <w:color w:val="1A1A1A"/>
          <w:sz w:val="26"/>
        </w:rPr>
        <w:t xml:space="preserve"> (một-một trên thực tế).</w:t>
      </w:r>
    </w:p>
    <w:p>
      <w:pPr>
        <w:pStyle w:val="Heading4"/>
      </w:pPr>
      <w:r>
        <w:rPr>
          <w:rFonts w:ascii="Times New Roman" w:hAnsi="Times New Roman" w:cs="Times New Roman" w:eastAsia="Times New Roman"/>
          <w:b/>
          <w:i/>
          <w:color w:val="555555"/>
          <w:sz w:val="26"/>
        </w:rPr>
        <w:t>products — Sản phẩm</w:t>
      </w:r>
    </w:p>
    <w:p>
      <w:pPr>
        <w:keepNext w:val="0"/>
        <w:spacing w:after="120"/>
        <w:ind w:firstLine="567"/>
        <w:jc w:val="both"/>
      </w:pPr>
      <w:r>
        <w:rPr>
          <w:rFonts w:ascii="Times New Roman" w:hAnsi="Times New Roman" w:cs="Times New Roman" w:eastAsia="Times New Roman"/>
          <w:b w:val="0"/>
          <w:i w:val="0"/>
          <w:color w:val="1A1A1A"/>
          <w:sz w:val="26"/>
        </w:rPr>
        <w:t>Đơn vị hiển thị trong catalog. Không mang tồn kho — tồn kho nằm ở biến thể.</w:t>
      </w:r>
    </w:p>
    <w:p>
      <w:pPr>
        <w:keepNext/>
        <w:spacing w:after="80" w:before="160"/>
        <w:ind w:firstLine="0"/>
        <w:jc w:val="center"/>
      </w:pPr>
      <w:r>
        <w:rPr>
          <w:rFonts w:ascii="Times New Roman" w:hAnsi="Times New Roman" w:cs="Times New Roman" w:eastAsia="Times New Roman"/>
          <w:b/>
          <w:i w:val="0"/>
          <w:color w:val="555555"/>
          <w:sz w:val="21"/>
        </w:rPr>
        <w:t xml:space="preserve">Bảng 4.7. </w:t>
      </w:r>
      <w:r>
        <w:rPr>
          <w:rFonts w:ascii="Times New Roman" w:hAnsi="Times New Roman" w:cs="Times New Roman" w:eastAsia="Times New Roman"/>
          <w:b w:val="0"/>
          <w:i/>
          <w:color w:val="555555"/>
          <w:sz w:val="21"/>
        </w:rPr>
        <w:t>Từ điển dữ liệu collection `products`.</w:t>
      </w:r>
    </w:p>
    <w:tbl>
      <w:tblPr>
        <w:tblStyle w:val="TableGrid"/>
        <w:tblW w:w="8788" w:type="dxa"/>
        <w:jc w:val="center"/>
        <w:tblLayout w:type="fixed"/>
        <w:tblLook w:firstColumn="1" w:firstRow="1" w:lastColumn="0" w:lastRow="0" w:noHBand="0" w:noVBand="1" w:val="04A0"/>
      </w:tblPr>
      <w:tblGrid>
        <w:gridCol w:w="1701"/>
        <w:gridCol w:w="1134"/>
        <w:gridCol w:w="737"/>
        <w:gridCol w:w="5216"/>
      </w:tblGrid>
      <w:tr>
        <w:trPr>
          <w:tblHeader w:val="true"/>
          <w:cantSplit/>
        </w:trPr>
        <w:tc>
          <w:tcPr>
            <w:tcW w:type="dxa" w:w="170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Trường</w:t>
            </w:r>
          </w:p>
        </w:tc>
        <w:tc>
          <w:tcPr>
            <w:tcW w:type="dxa" w:w="113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Kiểu</w:t>
            </w:r>
          </w:p>
        </w:tc>
        <w:tc>
          <w:tcPr>
            <w:tcW w:type="dxa" w:w="737"/>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Bắt buộc</w:t>
            </w:r>
          </w:p>
        </w:tc>
        <w:tc>
          <w:tcPr>
            <w:tcW w:type="dxa" w:w="5216"/>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Ý nghĩa · nguồn ghi · nơi đọc</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id</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Khoá nghiệp vụ, được dòng hàng và tương tác tham chiếu tới.</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slug</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Định danh thân thiện với URL, dùng làm khoá trong hệ gợi ý.</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name</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kanji</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C/K</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Tên tiếng Việt và tên chữ Hán của trang phục.</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price</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oldPrice</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number</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C/K</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Giá bán hiện tại và giá gạch ngang.</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cat</w:t>
            </w:r>
            <w:r>
              <w:rPr>
                <w:rFonts w:ascii="Times New Roman" w:hAnsi="Times New Roman" w:cs="Times New Roman" w:eastAsia="Times New Roman"/>
                <w:b w:val="0"/>
                <w:i w:val="0"/>
                <w:color w:val="1A1A1A"/>
                <w:sz w:val="20"/>
              </w:rPr>
              <w:t xml:space="preserve"> / </w:t>
            </w:r>
            <w:r>
              <w:rPr>
                <w:rFonts w:ascii="Consolas" w:hAnsi="Consolas" w:cs="Consolas" w:eastAsia="Consolas"/>
                <w:b w:val="0"/>
                <w:i w:val="0"/>
                <w:color w:val="1A1A1A"/>
                <w:sz w:val="17"/>
              </w:rPr>
              <w:t>category</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Danh mục; có hai thế hệ tên trường do lịch sử dữ liệu.</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garmentType</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K</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Loại trang phục chi tiết; quyết định quy tắc an toàn và quy tắc fit.</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tags</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visualTags</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array</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K</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Nhãn phong cách; đầu vào của lọc theo nội dung và gợi ý theo địa điểm.</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status</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Consolas" w:hAnsi="Consolas" w:cs="Consolas" w:eastAsia="Consolas"/>
                <w:b w:val="0"/>
                <w:i w:val="0"/>
                <w:color w:val="1A1A1A"/>
                <w:sz w:val="17"/>
              </w:rPr>
              <w:t>published</w:t>
            </w:r>
            <w:r>
              <w:rPr>
                <w:rFonts w:ascii="Times New Roman" w:hAnsi="Times New Roman" w:cs="Times New Roman" w:eastAsia="Times New Roman"/>
                <w:b w:val="0"/>
                <w:i w:val="0"/>
                <w:color w:val="1A1A1A"/>
                <w:sz w:val="20"/>
              </w:rPr>
              <w:t xml:space="preserve"> hoặc </w:t>
            </w:r>
            <w:r>
              <w:rPr>
                <w:rFonts w:ascii="Consolas" w:hAnsi="Consolas" w:cs="Consolas" w:eastAsia="Consolas"/>
                <w:b w:val="0"/>
                <w:i w:val="0"/>
                <w:color w:val="1A1A1A"/>
                <w:sz w:val="17"/>
              </w:rPr>
              <w:t>hidden</w:t>
            </w:r>
            <w:r>
              <w:rPr>
                <w:rFonts w:ascii="Times New Roman" w:hAnsi="Times New Roman" w:cs="Times New Roman" w:eastAsia="Times New Roman"/>
                <w:b w:val="0"/>
                <w:i w:val="0"/>
                <w:color w:val="1A1A1A"/>
                <w:sz w:val="20"/>
              </w:rPr>
              <w:t xml:space="preserve">. </w:t>
            </w:r>
            <w:r>
              <w:rPr>
                <w:rFonts w:ascii="Times New Roman" w:hAnsi="Times New Roman" w:cs="Times New Roman" w:eastAsia="Times New Roman"/>
                <w:b/>
                <w:i w:val="0"/>
                <w:color w:val="1A1A1A"/>
                <w:sz w:val="20"/>
              </w:rPr>
              <w:t>Không có trạng thái đã xoá.</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rating</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sold</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number</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K</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Điểm đánh giá và số đã bán; đầu vào của điểm nhu cầu.</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createdAt</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number</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Dùng cho thành phần độ mới trong công thức điểm nhu cầu.</w:t>
            </w:r>
          </w:p>
        </w:tc>
      </w:tr>
    </w:tbl>
    <w:p>
      <w:pPr>
        <w:spacing w:after="160" w:before="0" w:line="240" w:lineRule="auto"/>
        <w:ind w:firstLine="0"/>
      </w:pPr>
    </w:p>
    <w:p>
      <w:pPr>
        <w:pStyle w:val="ListBullet"/>
        <w:spacing w:after="60" w:line="336" w:lineRule="auto"/>
        <w:ind w:firstLine="0" w:left="567"/>
        <w:jc w:val="both"/>
      </w:pPr>
      <w:r>
        <w:rPr>
          <w:rFonts w:ascii="Times New Roman" w:hAnsi="Times New Roman" w:cs="Times New Roman" w:eastAsia="Times New Roman"/>
          <w:b/>
          <w:i w:val="0"/>
          <w:color w:val="1A1A1A"/>
          <w:sz w:val="26"/>
        </w:rPr>
        <w:t>Chỉ mục:</w:t>
      </w:r>
      <w:r>
        <w:rPr>
          <w:rFonts w:ascii="Times New Roman" w:hAnsi="Times New Roman" w:cs="Times New Roman" w:eastAsia="Times New Roman"/>
          <w:b w:val="0"/>
          <w:i w:val="0"/>
          <w:color w:val="1A1A1A"/>
          <w:sz w:val="26"/>
        </w:rPr>
        <w:t xml:space="preserve"> Duy nhất trên </w:t>
      </w:r>
      <w:r>
        <w:rPr>
          <w:rFonts w:ascii="Consolas" w:hAnsi="Consolas" w:cs="Consolas" w:eastAsia="Consolas"/>
          <w:b w:val="0"/>
          <w:i w:val="0"/>
          <w:color w:val="1A1A1A"/>
          <w:sz w:val="23"/>
        </w:rPr>
        <w:t>id</w:t>
      </w:r>
      <w:r>
        <w:rPr>
          <w:rFonts w:ascii="Times New Roman" w:hAnsi="Times New Roman" w:cs="Times New Roman" w:eastAsia="Times New Roman"/>
          <w:b w:val="0"/>
          <w:i w:val="0"/>
          <w:color w:val="1A1A1A"/>
          <w:sz w:val="26"/>
        </w:rPr>
        <w:t xml:space="preserve"> và </w:t>
      </w:r>
      <w:r>
        <w:rPr>
          <w:rFonts w:ascii="Consolas" w:hAnsi="Consolas" w:cs="Consolas" w:eastAsia="Consolas"/>
          <w:b w:val="0"/>
          <w:i w:val="0"/>
          <w:color w:val="1A1A1A"/>
          <w:sz w:val="23"/>
        </w:rPr>
        <w:t>slug</w:t>
      </w:r>
      <w:r>
        <w:rPr>
          <w:rFonts w:ascii="Times New Roman" w:hAnsi="Times New Roman" w:cs="Times New Roman" w:eastAsia="Times New Roman"/>
          <w:b w:val="0"/>
          <w:i w:val="0"/>
          <w:color w:val="1A1A1A"/>
          <w:sz w:val="26"/>
        </w:rPr>
        <w:t xml:space="preserve">; chỉ mục phụ trên </w:t>
      </w:r>
      <w:r>
        <w:rPr>
          <w:rFonts w:ascii="Consolas" w:hAnsi="Consolas" w:cs="Consolas" w:eastAsia="Consolas"/>
          <w:b w:val="0"/>
          <w:i w:val="0"/>
          <w:color w:val="1A1A1A"/>
          <w:sz w:val="23"/>
        </w:rPr>
        <w:t>status</w:t>
      </w:r>
      <w:r>
        <w:rPr>
          <w:rFonts w:ascii="Times New Roman" w:hAnsi="Times New Roman" w:cs="Times New Roman" w:eastAsia="Times New Roman"/>
          <w:b w:val="0"/>
          <w:i w:val="0"/>
          <w:color w:val="1A1A1A"/>
          <w:sz w:val="26"/>
        </w:rPr>
        <w:t xml:space="preserve"> và </w:t>
      </w:r>
      <w:r>
        <w:rPr>
          <w:rFonts w:ascii="Consolas" w:hAnsi="Consolas" w:cs="Consolas" w:eastAsia="Consolas"/>
          <w:b w:val="0"/>
          <w:i w:val="0"/>
          <w:color w:val="1A1A1A"/>
          <w:sz w:val="23"/>
        </w:rPr>
        <w:t>cat</w:t>
      </w:r>
      <w:r>
        <w:rPr>
          <w:rFonts w:ascii="Times New Roman" w:hAnsi="Times New Roman" w:cs="Times New Roman" w:eastAsia="Times New Roman"/>
          <w:b w:val="0"/>
          <w:i w:val="0"/>
          <w:color w:val="1A1A1A"/>
          <w:sz w:val="26"/>
        </w:rPr>
        <w:t>.</w:t>
      </w:r>
    </w:p>
    <w:p>
      <w:pPr>
        <w:pStyle w:val="ListBullet"/>
        <w:spacing w:after="60" w:line="336" w:lineRule="auto"/>
        <w:ind w:firstLine="0" w:left="567"/>
        <w:jc w:val="both"/>
      </w:pPr>
      <w:r>
        <w:rPr>
          <w:rFonts w:ascii="Times New Roman" w:hAnsi="Times New Roman" w:cs="Times New Roman" w:eastAsia="Times New Roman"/>
          <w:b/>
          <w:i w:val="0"/>
          <w:color w:val="1A1A1A"/>
          <w:sz w:val="26"/>
        </w:rPr>
        <w:t>Vòng đời dữ liệu:</w:t>
      </w:r>
      <w:r>
        <w:rPr>
          <w:rFonts w:ascii="Times New Roman" w:hAnsi="Times New Roman" w:cs="Times New Roman" w:eastAsia="Times New Roman"/>
          <w:b w:val="0"/>
          <w:i w:val="0"/>
          <w:color w:val="1A1A1A"/>
          <w:sz w:val="26"/>
        </w:rPr>
        <w:t xml:space="preserve"> Không xoá vĩnh viễn. Sản phẩm ngừng bán chuyển sang </w:t>
      </w:r>
      <w:r>
        <w:rPr>
          <w:rFonts w:ascii="Consolas" w:hAnsi="Consolas" w:cs="Consolas" w:eastAsia="Consolas"/>
          <w:b w:val="0"/>
          <w:i w:val="0"/>
          <w:color w:val="1A1A1A"/>
          <w:sz w:val="23"/>
        </w:rPr>
        <w:t>hidden</w:t>
      </w:r>
      <w:r>
        <w:rPr>
          <w:rFonts w:ascii="Times New Roman" w:hAnsi="Times New Roman" w:cs="Times New Roman" w:eastAsia="Times New Roman"/>
          <w:b w:val="0"/>
          <w:i w:val="0"/>
          <w:color w:val="1A1A1A"/>
          <w:sz w:val="26"/>
        </w:rPr>
        <w:t xml:space="preserve"> để giữ tham chiếu lịch sử.</w:t>
      </w:r>
    </w:p>
    <w:p>
      <w:pPr>
        <w:pStyle w:val="ListBullet"/>
        <w:spacing w:after="60" w:line="336" w:lineRule="auto"/>
        <w:ind w:firstLine="0" w:left="567"/>
        <w:jc w:val="both"/>
      </w:pPr>
      <w:r>
        <w:rPr>
          <w:rFonts w:ascii="Times New Roman" w:hAnsi="Times New Roman" w:cs="Times New Roman" w:eastAsia="Times New Roman"/>
          <w:b/>
          <w:i w:val="0"/>
          <w:color w:val="1A1A1A"/>
          <w:sz w:val="26"/>
        </w:rPr>
        <w:t>Quan hệ:</w:t>
      </w:r>
      <w:r>
        <w:rPr>
          <w:rFonts w:ascii="Times New Roman" w:hAnsi="Times New Roman" w:cs="Times New Roman" w:eastAsia="Times New Roman"/>
          <w:b w:val="0"/>
          <w:i w:val="0"/>
          <w:color w:val="1A1A1A"/>
          <w:sz w:val="26"/>
        </w:rPr>
        <w:t xml:space="preserve"> Một sản phẩm có nhiều </w:t>
      </w:r>
      <w:r>
        <w:rPr>
          <w:rFonts w:ascii="Consolas" w:hAnsi="Consolas" w:cs="Consolas" w:eastAsia="Consolas"/>
          <w:b w:val="0"/>
          <w:i w:val="0"/>
          <w:color w:val="1A1A1A"/>
          <w:sz w:val="23"/>
        </w:rPr>
        <w:t>product_variants</w:t>
      </w:r>
      <w:r>
        <w:rPr>
          <w:rFonts w:ascii="Times New Roman" w:hAnsi="Times New Roman" w:cs="Times New Roman" w:eastAsia="Times New Roman"/>
          <w:b w:val="0"/>
          <w:i w:val="0"/>
          <w:color w:val="1A1A1A"/>
          <w:sz w:val="26"/>
        </w:rPr>
        <w:t xml:space="preserve">, </w:t>
      </w:r>
      <w:r>
        <w:rPr>
          <w:rFonts w:ascii="Consolas" w:hAnsi="Consolas" w:cs="Consolas" w:eastAsia="Consolas"/>
          <w:b w:val="0"/>
          <w:i w:val="0"/>
          <w:color w:val="1A1A1A"/>
          <w:sz w:val="23"/>
        </w:rPr>
        <w:t>product_media</w:t>
      </w:r>
      <w:r>
        <w:rPr>
          <w:rFonts w:ascii="Times New Roman" w:hAnsi="Times New Roman" w:cs="Times New Roman" w:eastAsia="Times New Roman"/>
          <w:b w:val="0"/>
          <w:i w:val="0"/>
          <w:color w:val="1A1A1A"/>
          <w:sz w:val="26"/>
        </w:rPr>
        <w:t xml:space="preserve">, </w:t>
      </w:r>
      <w:r>
        <w:rPr>
          <w:rFonts w:ascii="Consolas" w:hAnsi="Consolas" w:cs="Consolas" w:eastAsia="Consolas"/>
          <w:b w:val="0"/>
          <w:i w:val="0"/>
          <w:color w:val="1A1A1A"/>
          <w:sz w:val="23"/>
        </w:rPr>
        <w:t>reviews</w:t>
      </w:r>
      <w:r>
        <w:rPr>
          <w:rFonts w:ascii="Times New Roman" w:hAnsi="Times New Roman" w:cs="Times New Roman" w:eastAsia="Times New Roman"/>
          <w:b w:val="0"/>
          <w:i w:val="0"/>
          <w:color w:val="1A1A1A"/>
          <w:sz w:val="26"/>
        </w:rPr>
        <w:t xml:space="preserve">, </w:t>
      </w:r>
      <w:r>
        <w:rPr>
          <w:rFonts w:ascii="Consolas" w:hAnsi="Consolas" w:cs="Consolas" w:eastAsia="Consolas"/>
          <w:b w:val="0"/>
          <w:i w:val="0"/>
          <w:color w:val="1A1A1A"/>
          <w:sz w:val="23"/>
        </w:rPr>
        <w:t>interactions</w:t>
      </w:r>
      <w:r>
        <w:rPr>
          <w:rFonts w:ascii="Times New Roman" w:hAnsi="Times New Roman" w:cs="Times New Roman" w:eastAsia="Times New Roman"/>
          <w:b w:val="0"/>
          <w:i w:val="0"/>
          <w:color w:val="1A1A1A"/>
          <w:sz w:val="26"/>
        </w:rPr>
        <w:t>.</w:t>
      </w:r>
    </w:p>
    <w:p>
      <w:pPr>
        <w:pStyle w:val="Heading4"/>
      </w:pPr>
      <w:r>
        <w:rPr>
          <w:rFonts w:ascii="Times New Roman" w:hAnsi="Times New Roman" w:cs="Times New Roman" w:eastAsia="Times New Roman"/>
          <w:b/>
          <w:i/>
          <w:color w:val="555555"/>
          <w:sz w:val="26"/>
        </w:rPr>
        <w:t>product_variants — Biến thể sản phẩm</w:t>
      </w:r>
    </w:p>
    <w:p>
      <w:pPr>
        <w:keepNext w:val="0"/>
        <w:spacing w:after="120"/>
        <w:ind w:firstLine="567"/>
        <w:jc w:val="both"/>
      </w:pPr>
      <w:r>
        <w:rPr>
          <w:rFonts w:ascii="Times New Roman" w:hAnsi="Times New Roman" w:cs="Times New Roman" w:eastAsia="Times New Roman"/>
          <w:b w:val="0"/>
          <w:i w:val="0"/>
          <w:color w:val="1A1A1A"/>
          <w:sz w:val="26"/>
        </w:rPr>
        <w:t>Tổ hợp cụ thể của màu và size. Đây mới là thứ có tồn kho, có mã hàng và được đặt mua.</w:t>
      </w:r>
    </w:p>
    <w:p>
      <w:pPr>
        <w:keepNext/>
        <w:spacing w:after="80" w:before="160"/>
        <w:ind w:firstLine="0"/>
        <w:jc w:val="center"/>
      </w:pPr>
      <w:r>
        <w:rPr>
          <w:rFonts w:ascii="Times New Roman" w:hAnsi="Times New Roman" w:cs="Times New Roman" w:eastAsia="Times New Roman"/>
          <w:b/>
          <w:i w:val="0"/>
          <w:color w:val="555555"/>
          <w:sz w:val="21"/>
        </w:rPr>
        <w:t xml:space="preserve">Bảng 4.8. </w:t>
      </w:r>
      <w:r>
        <w:rPr>
          <w:rFonts w:ascii="Times New Roman" w:hAnsi="Times New Roman" w:cs="Times New Roman" w:eastAsia="Times New Roman"/>
          <w:b w:val="0"/>
          <w:i/>
          <w:color w:val="555555"/>
          <w:sz w:val="21"/>
        </w:rPr>
        <w:t>Từ điển dữ liệu collection `product_variants`.</w:t>
      </w:r>
    </w:p>
    <w:tbl>
      <w:tblPr>
        <w:tblStyle w:val="TableGrid"/>
        <w:tblW w:w="8788" w:type="dxa"/>
        <w:jc w:val="center"/>
        <w:tblLayout w:type="fixed"/>
        <w:tblLook w:firstColumn="1" w:firstRow="1" w:lastColumn="0" w:lastRow="0" w:noHBand="0" w:noVBand="1" w:val="04A0"/>
      </w:tblPr>
      <w:tblGrid>
        <w:gridCol w:w="1701"/>
        <w:gridCol w:w="1134"/>
        <w:gridCol w:w="737"/>
        <w:gridCol w:w="5216"/>
      </w:tblGrid>
      <w:tr>
        <w:trPr>
          <w:tblHeader w:val="true"/>
          <w:cantSplit/>
        </w:trPr>
        <w:tc>
          <w:tcPr>
            <w:tcW w:type="dxa" w:w="170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Trường</w:t>
            </w:r>
          </w:p>
        </w:tc>
        <w:tc>
          <w:tcPr>
            <w:tcW w:type="dxa" w:w="113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Kiểu</w:t>
            </w:r>
          </w:p>
        </w:tc>
        <w:tc>
          <w:tcPr>
            <w:tcW w:type="dxa" w:w="737"/>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Bắt buộc</w:t>
            </w:r>
          </w:p>
        </w:tc>
        <w:tc>
          <w:tcPr>
            <w:tcW w:type="dxa" w:w="5216"/>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Ý nghĩa · nguồn ghi · nơi đọc</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productId</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 xml:space="preserve">Khoá ngoại logic tới </w:t>
            </w:r>
            <w:r>
              <w:rPr>
                <w:rFonts w:ascii="Consolas" w:hAnsi="Consolas" w:cs="Consolas" w:eastAsia="Consolas"/>
                <w:b w:val="0"/>
                <w:i w:val="0"/>
                <w:color w:val="1A1A1A"/>
                <w:sz w:val="17"/>
              </w:rPr>
              <w:t>products.id</w:t>
            </w:r>
            <w:r>
              <w:rPr>
                <w:rFonts w:ascii="Times New Roman" w:hAnsi="Times New Roman" w:cs="Times New Roman" w:eastAsia="Times New Roman"/>
                <w:b w:val="0"/>
                <w:i w:val="0"/>
                <w:color w:val="1A1A1A"/>
                <w:sz w:val="20"/>
              </w:rPr>
              <w:t>.</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colorName</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colorHex</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K</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Tên và mã màu (thế hệ dữ liệu cũ).</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color</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K</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Tên màu (thế hệ dữ liệu mới, 36 sản phẩm nhập sau).</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size</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Một trong S, M, L, XL, XXL, XXXL, 4XL, 5XL.</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stock</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number</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Số lượng còn bán. Chỉ được thay đổi phía máy chủ.</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sku</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K</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Mã hàng (thế hệ dữ liệu cũ).</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price</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number</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K</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Giá riêng của biến thể nếu khác giá sản phẩm.</w:t>
            </w:r>
          </w:p>
        </w:tc>
      </w:tr>
    </w:tbl>
    <w:p>
      <w:pPr>
        <w:spacing w:after="160" w:before="0" w:line="240" w:lineRule="auto"/>
        <w:ind w:firstLine="0"/>
      </w:pPr>
    </w:p>
    <w:p>
      <w:pPr>
        <w:pStyle w:val="ListBullet"/>
        <w:spacing w:after="60" w:line="336" w:lineRule="auto"/>
        <w:ind w:firstLine="0" w:left="567"/>
        <w:jc w:val="both"/>
      </w:pPr>
      <w:r>
        <w:rPr>
          <w:rFonts w:ascii="Times New Roman" w:hAnsi="Times New Roman" w:cs="Times New Roman" w:eastAsia="Times New Roman"/>
          <w:b/>
          <w:i w:val="0"/>
          <w:color w:val="1A1A1A"/>
          <w:sz w:val="26"/>
        </w:rPr>
        <w:t>Chỉ mục:</w:t>
      </w:r>
      <w:r>
        <w:rPr>
          <w:rFonts w:ascii="Times New Roman" w:hAnsi="Times New Roman" w:cs="Times New Roman" w:eastAsia="Times New Roman"/>
          <w:b w:val="0"/>
          <w:i w:val="0"/>
          <w:color w:val="1A1A1A"/>
          <w:sz w:val="26"/>
        </w:rPr>
        <w:t xml:space="preserve"> Duy nhất trên bộ ba (</w:t>
      </w:r>
      <w:r>
        <w:rPr>
          <w:rFonts w:ascii="Consolas" w:hAnsi="Consolas" w:cs="Consolas" w:eastAsia="Consolas"/>
          <w:b w:val="0"/>
          <w:i w:val="0"/>
          <w:color w:val="1A1A1A"/>
          <w:sz w:val="23"/>
        </w:rPr>
        <w:t>productId</w:t>
      </w:r>
      <w:r>
        <w:rPr>
          <w:rFonts w:ascii="Times New Roman" w:hAnsi="Times New Roman" w:cs="Times New Roman" w:eastAsia="Times New Roman"/>
          <w:b w:val="0"/>
          <w:i w:val="0"/>
          <w:color w:val="1A1A1A"/>
          <w:sz w:val="26"/>
        </w:rPr>
        <w:t xml:space="preserve">, tên màu, </w:t>
      </w:r>
      <w:r>
        <w:rPr>
          <w:rFonts w:ascii="Consolas" w:hAnsi="Consolas" w:cs="Consolas" w:eastAsia="Consolas"/>
          <w:b w:val="0"/>
          <w:i w:val="0"/>
          <w:color w:val="1A1A1A"/>
          <w:sz w:val="23"/>
        </w:rPr>
        <w:t>size</w:t>
      </w:r>
      <w:r>
        <w:rPr>
          <w:rFonts w:ascii="Times New Roman" w:hAnsi="Times New Roman" w:cs="Times New Roman" w:eastAsia="Times New Roman"/>
          <w:b w:val="0"/>
          <w:i w:val="0"/>
          <w:color w:val="1A1A1A"/>
          <w:sz w:val="26"/>
        </w:rPr>
        <w:t>); tổng cộng 5 chỉ mục.</w:t>
      </w:r>
    </w:p>
    <w:p>
      <w:pPr>
        <w:pStyle w:val="ListBullet"/>
        <w:spacing w:after="60" w:line="336" w:lineRule="auto"/>
        <w:ind w:firstLine="0" w:left="567"/>
        <w:jc w:val="both"/>
      </w:pPr>
      <w:r>
        <w:rPr>
          <w:rFonts w:ascii="Times New Roman" w:hAnsi="Times New Roman" w:cs="Times New Roman" w:eastAsia="Times New Roman"/>
          <w:b/>
          <w:i w:val="0"/>
          <w:color w:val="1A1A1A"/>
          <w:sz w:val="26"/>
        </w:rPr>
        <w:t>Vòng đời dữ liệu:</w:t>
      </w:r>
      <w:r>
        <w:rPr>
          <w:rFonts w:ascii="Times New Roman" w:hAnsi="Times New Roman" w:cs="Times New Roman" w:eastAsia="Times New Roman"/>
          <w:b w:val="0"/>
          <w:i w:val="0"/>
          <w:color w:val="1A1A1A"/>
          <w:sz w:val="26"/>
        </w:rPr>
        <w:t xml:space="preserve"> Giữ theo vòng đời sản phẩm. Biến thể ngừng bán được đặt tồn kho về 0 thay vì xoá.</w:t>
      </w:r>
    </w:p>
    <w:p>
      <w:pPr>
        <w:pStyle w:val="ListBullet"/>
        <w:spacing w:after="60" w:line="336" w:lineRule="auto"/>
        <w:ind w:firstLine="0" w:left="567"/>
        <w:jc w:val="both"/>
      </w:pPr>
      <w:r>
        <w:rPr>
          <w:rFonts w:ascii="Times New Roman" w:hAnsi="Times New Roman" w:cs="Times New Roman" w:eastAsia="Times New Roman"/>
          <w:b/>
          <w:i w:val="0"/>
          <w:color w:val="1A1A1A"/>
          <w:sz w:val="26"/>
        </w:rPr>
        <w:t>Quan hệ:</w:t>
      </w:r>
      <w:r>
        <w:rPr>
          <w:rFonts w:ascii="Times New Roman" w:hAnsi="Times New Roman" w:cs="Times New Roman" w:eastAsia="Times New Roman"/>
          <w:b w:val="0"/>
          <w:i w:val="0"/>
          <w:color w:val="1A1A1A"/>
          <w:sz w:val="26"/>
        </w:rPr>
        <w:t xml:space="preserve"> Thuộc về một </w:t>
      </w:r>
      <w:r>
        <w:rPr>
          <w:rFonts w:ascii="Consolas" w:hAnsi="Consolas" w:cs="Consolas" w:eastAsia="Consolas"/>
          <w:b w:val="0"/>
          <w:i w:val="0"/>
          <w:color w:val="1A1A1A"/>
          <w:sz w:val="23"/>
        </w:rPr>
        <w:t>products</w:t>
      </w:r>
      <w:r>
        <w:rPr>
          <w:rFonts w:ascii="Times New Roman" w:hAnsi="Times New Roman" w:cs="Times New Roman" w:eastAsia="Times New Roman"/>
          <w:b w:val="0"/>
          <w:i w:val="0"/>
          <w:color w:val="1A1A1A"/>
          <w:sz w:val="26"/>
        </w:rPr>
        <w:t xml:space="preserve">; được </w:t>
      </w:r>
      <w:r>
        <w:rPr>
          <w:rFonts w:ascii="Consolas" w:hAnsi="Consolas" w:cs="Consolas" w:eastAsia="Consolas"/>
          <w:b w:val="0"/>
          <w:i w:val="0"/>
          <w:color w:val="1A1A1A"/>
          <w:sz w:val="23"/>
        </w:rPr>
        <w:t>cart_items</w:t>
      </w:r>
      <w:r>
        <w:rPr>
          <w:rFonts w:ascii="Times New Roman" w:hAnsi="Times New Roman" w:cs="Times New Roman" w:eastAsia="Times New Roman"/>
          <w:b w:val="0"/>
          <w:i w:val="0"/>
          <w:color w:val="1A1A1A"/>
          <w:sz w:val="26"/>
        </w:rPr>
        <w:t xml:space="preserve"> và </w:t>
      </w:r>
      <w:r>
        <w:rPr>
          <w:rFonts w:ascii="Consolas" w:hAnsi="Consolas" w:cs="Consolas" w:eastAsia="Consolas"/>
          <w:b w:val="0"/>
          <w:i w:val="0"/>
          <w:color w:val="1A1A1A"/>
          <w:sz w:val="23"/>
        </w:rPr>
        <w:t>order_items</w:t>
      </w:r>
      <w:r>
        <w:rPr>
          <w:rFonts w:ascii="Times New Roman" w:hAnsi="Times New Roman" w:cs="Times New Roman" w:eastAsia="Times New Roman"/>
          <w:b w:val="0"/>
          <w:i w:val="0"/>
          <w:color w:val="1A1A1A"/>
          <w:sz w:val="26"/>
        </w:rPr>
        <w:t xml:space="preserve"> tham chiếu tới.</w:t>
      </w:r>
    </w:p>
    <w:tbl>
      <w:tblPr>
        <w:tblW w:w="8787" w:type="dxa"/>
        <w:jc w:val="center"/>
        <w:tblLayout w:type="fixed"/>
        <w:tblLook w:firstColumn="1" w:firstRow="1" w:lastColumn="0" w:lastRow="0" w:noHBand="0" w:noVBand="1" w:val="04A0"/>
      </w:tblPr>
      <w:tblGrid>
        <w:gridCol w:w="8787"/>
      </w:tblGrid>
      <w:tr>
        <w:tc>
          <w:tcPr>
            <w:tcW w:type="dxa" w:w="8787"/>
            <w:shd w:val="clear" w:color="auto" w:fill="F6F3EE"/>
          </w:tcPr>
          <w:p>
            <w:pPr>
              <w:spacing w:after="0" w:line="312" w:lineRule="auto"/>
              <w:ind w:firstLine="0"/>
              <w:jc w:val="both"/>
            </w:pPr>
            <w:r>
              <w:rPr>
                <w:rFonts w:ascii="Times New Roman" w:hAnsi="Times New Roman" w:cs="Times New Roman" w:eastAsia="Times New Roman"/>
                <w:b/>
                <w:i w:val="0"/>
                <w:color w:val="8C2F27"/>
                <w:sz w:val="23"/>
              </w:rPr>
              <w:t xml:space="preserve">Bẫy dữ liệu cần biết. </w:t>
            </w:r>
            <w:r>
              <w:rPr>
                <w:rFonts w:ascii="Times New Roman" w:hAnsi="Times New Roman" w:cs="Times New Roman" w:eastAsia="Times New Roman"/>
                <w:b w:val="0"/>
                <w:i w:val="0"/>
                <w:color w:val="1A1A1A"/>
                <w:sz w:val="23"/>
              </w:rPr>
              <w:t xml:space="preserve">Catalog có </w:t>
            </w:r>
            <w:r>
              <w:rPr>
                <w:rFonts w:ascii="Times New Roman" w:hAnsi="Times New Roman" w:cs="Times New Roman" w:eastAsia="Times New Roman"/>
                <w:b/>
                <w:i w:val="0"/>
                <w:color w:val="1A1A1A"/>
                <w:sz w:val="23"/>
              </w:rPr>
              <w:t>hai thế hệ dữ liệu biến thể</w:t>
            </w:r>
            <w:r>
              <w:rPr>
                <w:rFonts w:ascii="Times New Roman" w:hAnsi="Times New Roman" w:cs="Times New Roman" w:eastAsia="Times New Roman"/>
                <w:b w:val="0"/>
                <w:i w:val="0"/>
                <w:color w:val="1A1A1A"/>
                <w:sz w:val="23"/>
              </w:rPr>
              <w:t xml:space="preserve">: nhóm cũ dùng </w:t>
            </w:r>
            <w:r>
              <w:rPr>
                <w:rFonts w:ascii="Consolas" w:hAnsi="Consolas" w:cs="Consolas" w:eastAsia="Consolas"/>
                <w:b w:val="0"/>
                <w:i w:val="0"/>
                <w:color w:val="1A1A1A"/>
                <w:sz w:val="20"/>
              </w:rPr>
              <w:t>colorName</w:t>
            </w:r>
            <w:r>
              <w:rPr>
                <w:rFonts w:ascii="Times New Roman" w:hAnsi="Times New Roman" w:cs="Times New Roman" w:eastAsia="Times New Roman"/>
                <w:b w:val="0"/>
                <w:i w:val="0"/>
                <w:color w:val="1A1A1A"/>
                <w:sz w:val="23"/>
              </w:rPr>
              <w:t>/</w:t>
            </w:r>
            <w:r>
              <w:rPr>
                <w:rFonts w:ascii="Consolas" w:hAnsi="Consolas" w:cs="Consolas" w:eastAsia="Consolas"/>
                <w:b w:val="0"/>
                <w:i w:val="0"/>
                <w:color w:val="1A1A1A"/>
                <w:sz w:val="20"/>
              </w:rPr>
              <w:t>colorHex</w:t>
            </w:r>
            <w:r>
              <w:rPr>
                <w:rFonts w:ascii="Times New Roman" w:hAnsi="Times New Roman" w:cs="Times New Roman" w:eastAsia="Times New Roman"/>
                <w:b w:val="0"/>
                <w:i w:val="0"/>
                <w:color w:val="1A1A1A"/>
                <w:sz w:val="23"/>
              </w:rPr>
              <w:t>/</w:t>
            </w:r>
            <w:r>
              <w:rPr>
                <w:rFonts w:ascii="Consolas" w:hAnsi="Consolas" w:cs="Consolas" w:eastAsia="Consolas"/>
                <w:b w:val="0"/>
                <w:i w:val="0"/>
                <w:color w:val="1A1A1A"/>
                <w:sz w:val="20"/>
              </w:rPr>
              <w:t>sku</w:t>
            </w:r>
            <w:r>
              <w:rPr>
                <w:rFonts w:ascii="Times New Roman" w:hAnsi="Times New Roman" w:cs="Times New Roman" w:eastAsia="Times New Roman"/>
                <w:b w:val="0"/>
                <w:i w:val="0"/>
                <w:color w:val="1A1A1A"/>
                <w:sz w:val="23"/>
              </w:rPr>
              <w:t xml:space="preserve">, còn 36 sản phẩm nhập sau chỉ có </w:t>
            </w:r>
            <w:r>
              <w:rPr>
                <w:rFonts w:ascii="Consolas" w:hAnsi="Consolas" w:cs="Consolas" w:eastAsia="Consolas"/>
                <w:b w:val="0"/>
                <w:i w:val="0"/>
                <w:color w:val="1A1A1A"/>
                <w:sz w:val="20"/>
              </w:rPr>
              <w:t>color</w:t>
            </w:r>
            <w:r>
              <w:rPr>
                <w:rFonts w:ascii="Times New Roman" w:hAnsi="Times New Roman" w:cs="Times New Roman" w:eastAsia="Times New Roman"/>
                <w:b w:val="0"/>
                <w:i w:val="0"/>
                <w:color w:val="1A1A1A"/>
                <w:sz w:val="23"/>
              </w:rPr>
              <w:t>/</w:t>
            </w:r>
            <w:r>
              <w:rPr>
                <w:rFonts w:ascii="Consolas" w:hAnsi="Consolas" w:cs="Consolas" w:eastAsia="Consolas"/>
                <w:b w:val="0"/>
                <w:i w:val="0"/>
                <w:color w:val="1A1A1A"/>
                <w:sz w:val="20"/>
              </w:rPr>
              <w:t>id</w:t>
            </w:r>
            <w:r>
              <w:rPr>
                <w:rFonts w:ascii="Times New Roman" w:hAnsi="Times New Roman" w:cs="Times New Roman" w:eastAsia="Times New Roman"/>
                <w:b w:val="0"/>
                <w:i w:val="0"/>
                <w:color w:val="1A1A1A"/>
                <w:sz w:val="23"/>
              </w:rPr>
              <w:t xml:space="preserve">. Đọc thẳng trường thô trong giao diện sẽ cho ra nhãn "Màu undefined" và khoá React trùng nhau. Website vì vậy chuẩn hoá tại biên trong </w:t>
            </w:r>
            <w:r>
              <w:rPr>
                <w:rFonts w:ascii="Consolas" w:hAnsi="Consolas" w:cs="Consolas" w:eastAsia="Consolas"/>
                <w:b w:val="0"/>
                <w:i w:val="0"/>
                <w:color w:val="1A1A1A"/>
                <w:sz w:val="20"/>
              </w:rPr>
              <w:t>web/lib/product.ts</w:t>
            </w:r>
            <w:r>
              <w:rPr>
                <w:rFonts w:ascii="Times New Roman" w:hAnsi="Times New Roman" w:cs="Times New Roman" w:eastAsia="Times New Roman"/>
                <w:b w:val="0"/>
                <w:i w:val="0"/>
                <w:color w:val="1A1A1A"/>
                <w:sz w:val="23"/>
              </w:rPr>
              <w:t xml:space="preserve"> và các thành phần giao diện chỉ được đọc qua lớp chuẩn hoá đó.</w:t>
            </w:r>
          </w:p>
        </w:tc>
      </w:tr>
    </w:tbl>
    <w:p>
      <w:pPr>
        <w:spacing w:after="80" w:before="0" w:line="240" w:lineRule="auto"/>
        <w:ind w:firstLine="0"/>
      </w:pPr>
    </w:p>
    <w:p>
      <w:pPr>
        <w:pStyle w:val="Heading4"/>
      </w:pPr>
      <w:r>
        <w:rPr>
          <w:rFonts w:ascii="Times New Roman" w:hAnsi="Times New Roman" w:cs="Times New Roman" w:eastAsia="Times New Roman"/>
          <w:b/>
          <w:i/>
          <w:color w:val="555555"/>
          <w:sz w:val="26"/>
        </w:rPr>
        <w:t>orders — Đơn hàng</w:t>
      </w:r>
    </w:p>
    <w:p>
      <w:pPr>
        <w:keepNext w:val="0"/>
        <w:spacing w:after="120"/>
        <w:ind w:firstLine="567"/>
        <w:jc w:val="both"/>
      </w:pPr>
      <w:r>
        <w:rPr>
          <w:rFonts w:ascii="Times New Roman" w:hAnsi="Times New Roman" w:cs="Times New Roman" w:eastAsia="Times New Roman"/>
          <w:b w:val="0"/>
          <w:i w:val="0"/>
          <w:color w:val="1A1A1A"/>
          <w:sz w:val="26"/>
        </w:rPr>
        <w:t>Cam kết mua đã chốt. Là gốc của toàn bộ nhánh hậu mãi và của mọi phép tính doanh thu.</w:t>
      </w:r>
    </w:p>
    <w:p>
      <w:pPr>
        <w:keepNext/>
        <w:spacing w:after="80" w:before="160"/>
        <w:ind w:firstLine="0"/>
        <w:jc w:val="center"/>
      </w:pPr>
      <w:r>
        <w:rPr>
          <w:rFonts w:ascii="Times New Roman" w:hAnsi="Times New Roman" w:cs="Times New Roman" w:eastAsia="Times New Roman"/>
          <w:b/>
          <w:i w:val="0"/>
          <w:color w:val="555555"/>
          <w:sz w:val="21"/>
        </w:rPr>
        <w:t xml:space="preserve">Bảng 4.9. </w:t>
      </w:r>
      <w:r>
        <w:rPr>
          <w:rFonts w:ascii="Times New Roman" w:hAnsi="Times New Roman" w:cs="Times New Roman" w:eastAsia="Times New Roman"/>
          <w:b w:val="0"/>
          <w:i/>
          <w:color w:val="555555"/>
          <w:sz w:val="21"/>
        </w:rPr>
        <w:t>Từ điển dữ liệu collection `orders`.</w:t>
      </w:r>
    </w:p>
    <w:tbl>
      <w:tblPr>
        <w:tblStyle w:val="TableGrid"/>
        <w:tblW w:w="8788" w:type="dxa"/>
        <w:jc w:val="center"/>
        <w:tblLayout w:type="fixed"/>
        <w:tblLook w:firstColumn="1" w:firstRow="1" w:lastColumn="0" w:lastRow="0" w:noHBand="0" w:noVBand="1" w:val="04A0"/>
      </w:tblPr>
      <w:tblGrid>
        <w:gridCol w:w="1701"/>
        <w:gridCol w:w="1134"/>
        <w:gridCol w:w="737"/>
        <w:gridCol w:w="5216"/>
      </w:tblGrid>
      <w:tr>
        <w:trPr>
          <w:tblHeader w:val="true"/>
          <w:cantSplit/>
        </w:trPr>
        <w:tc>
          <w:tcPr>
            <w:tcW w:type="dxa" w:w="170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Trường</w:t>
            </w:r>
          </w:p>
        </w:tc>
        <w:tc>
          <w:tcPr>
            <w:tcW w:type="dxa" w:w="113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Kiểu</w:t>
            </w:r>
          </w:p>
        </w:tc>
        <w:tc>
          <w:tcPr>
            <w:tcW w:type="dxa" w:w="737"/>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Bắt buộc</w:t>
            </w:r>
          </w:p>
        </w:tc>
        <w:tc>
          <w:tcPr>
            <w:tcW w:type="dxa" w:w="5216"/>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Ý nghĩa · nguồn ghi · nơi đọc</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id</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Mã đơn hiển thị cho khách.</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userId</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 xml:space="preserve">Khoá ngoại logic tới </w:t>
            </w:r>
            <w:r>
              <w:rPr>
                <w:rFonts w:ascii="Consolas" w:hAnsi="Consolas" w:cs="Consolas" w:eastAsia="Consolas"/>
                <w:b w:val="0"/>
                <w:i w:val="0"/>
                <w:color w:val="1A1A1A"/>
                <w:sz w:val="17"/>
              </w:rPr>
              <w:t>users.id</w:t>
            </w:r>
            <w:r>
              <w:rPr>
                <w:rFonts w:ascii="Times New Roman" w:hAnsi="Times New Roman" w:cs="Times New Roman" w:eastAsia="Times New Roman"/>
                <w:b w:val="0"/>
                <w:i w:val="0"/>
                <w:color w:val="1A1A1A"/>
                <w:sz w:val="20"/>
              </w:rPr>
              <w:t>.</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status</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Consolas" w:hAnsi="Consolas" w:cs="Consolas" w:eastAsia="Consolas"/>
                <w:b w:val="0"/>
                <w:i w:val="0"/>
                <w:color w:val="1A1A1A"/>
                <w:sz w:val="17"/>
              </w:rPr>
              <w:t>pending</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confirmed</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shipping</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completed</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cancelled</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returned</w:t>
            </w:r>
            <w:r>
              <w:rPr>
                <w:rFonts w:ascii="Times New Roman" w:hAnsi="Times New Roman" w:cs="Times New Roman" w:eastAsia="Times New Roman"/>
                <w:b w:val="0"/>
                <w:i w:val="0"/>
                <w:color w:val="1A1A1A"/>
                <w:sz w:val="20"/>
              </w:rPr>
              <w:t>.</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total</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number</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 xml:space="preserve">Tổng tiền, </w:t>
            </w:r>
            <w:r>
              <w:rPr>
                <w:rFonts w:ascii="Times New Roman" w:hAnsi="Times New Roman" w:cs="Times New Roman" w:eastAsia="Times New Roman"/>
                <w:b/>
                <w:i w:val="0"/>
                <w:color w:val="1A1A1A"/>
                <w:sz w:val="20"/>
              </w:rPr>
              <w:t>tính lại phía máy chủ</w:t>
            </w:r>
            <w:r>
              <w:rPr>
                <w:rFonts w:ascii="Times New Roman" w:hAnsi="Times New Roman" w:cs="Times New Roman" w:eastAsia="Times New Roman"/>
                <w:b w:val="0"/>
                <w:i w:val="0"/>
                <w:color w:val="1A1A1A"/>
                <w:sz w:val="20"/>
              </w:rPr>
              <w:t xml:space="preserve"> ở bước đặt hàng.</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createdAt</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number</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Trục thời gian cho mọi biểu đồ doanh thu và dự báo.</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customer</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object</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Ảnh chụp thông tin người nhận tại thời điểm đặt.</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voucherCode</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K</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Mã giảm giá đã áp dụng, nếu có.</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paymentMethod</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Consolas" w:hAnsi="Consolas" w:cs="Consolas" w:eastAsia="Consolas"/>
                <w:b w:val="0"/>
                <w:i w:val="0"/>
                <w:color w:val="1A1A1A"/>
                <w:sz w:val="17"/>
              </w:rPr>
              <w:t>cod</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stripe</w:t>
            </w:r>
            <w:r>
              <w:rPr>
                <w:rFonts w:ascii="Times New Roman" w:hAnsi="Times New Roman" w:cs="Times New Roman" w:eastAsia="Times New Roman"/>
                <w:b w:val="0"/>
                <w:i w:val="0"/>
                <w:color w:val="1A1A1A"/>
                <w:sz w:val="20"/>
              </w:rPr>
              <w:t xml:space="preserve"> hoặc </w:t>
            </w:r>
            <w:r>
              <w:rPr>
                <w:rFonts w:ascii="Consolas" w:hAnsi="Consolas" w:cs="Consolas" w:eastAsia="Consolas"/>
                <w:b w:val="0"/>
                <w:i w:val="0"/>
                <w:color w:val="1A1A1A"/>
                <w:sz w:val="17"/>
              </w:rPr>
              <w:t>vnpay</w:t>
            </w:r>
            <w:r>
              <w:rPr>
                <w:rFonts w:ascii="Times New Roman" w:hAnsi="Times New Roman" w:cs="Times New Roman" w:eastAsia="Times New Roman"/>
                <w:b w:val="0"/>
                <w:i w:val="0"/>
                <w:color w:val="1A1A1A"/>
                <w:sz w:val="20"/>
              </w:rPr>
              <w:t>.</w:t>
            </w:r>
          </w:p>
        </w:tc>
      </w:tr>
    </w:tbl>
    <w:p>
      <w:pPr>
        <w:spacing w:after="160" w:before="0" w:line="240" w:lineRule="auto"/>
        <w:ind w:firstLine="0"/>
      </w:pPr>
    </w:p>
    <w:p>
      <w:pPr>
        <w:pStyle w:val="ListBullet"/>
        <w:spacing w:after="60" w:line="336" w:lineRule="auto"/>
        <w:ind w:firstLine="0" w:left="567"/>
        <w:jc w:val="both"/>
      </w:pPr>
      <w:r>
        <w:rPr>
          <w:rFonts w:ascii="Times New Roman" w:hAnsi="Times New Roman" w:cs="Times New Roman" w:eastAsia="Times New Roman"/>
          <w:b/>
          <w:i w:val="0"/>
          <w:color w:val="1A1A1A"/>
          <w:sz w:val="26"/>
        </w:rPr>
        <w:t>Chỉ mục:</w:t>
      </w:r>
      <w:r>
        <w:rPr>
          <w:rFonts w:ascii="Times New Roman" w:hAnsi="Times New Roman" w:cs="Times New Roman" w:eastAsia="Times New Roman"/>
          <w:b w:val="0"/>
          <w:i w:val="0"/>
          <w:color w:val="1A1A1A"/>
          <w:sz w:val="26"/>
        </w:rPr>
        <w:t xml:space="preserve"> Chỉ mục trên </w:t>
      </w:r>
      <w:r>
        <w:rPr>
          <w:rFonts w:ascii="Consolas" w:hAnsi="Consolas" w:cs="Consolas" w:eastAsia="Consolas"/>
          <w:b w:val="0"/>
          <w:i w:val="0"/>
          <w:color w:val="1A1A1A"/>
          <w:sz w:val="23"/>
        </w:rPr>
        <w:t>id</w:t>
      </w:r>
      <w:r>
        <w:rPr>
          <w:rFonts w:ascii="Times New Roman" w:hAnsi="Times New Roman" w:cs="Times New Roman" w:eastAsia="Times New Roman"/>
          <w:b w:val="0"/>
          <w:i w:val="0"/>
          <w:color w:val="1A1A1A"/>
          <w:sz w:val="26"/>
        </w:rPr>
        <w:t xml:space="preserve">, </w:t>
      </w:r>
      <w:r>
        <w:rPr>
          <w:rFonts w:ascii="Consolas" w:hAnsi="Consolas" w:cs="Consolas" w:eastAsia="Consolas"/>
          <w:b w:val="0"/>
          <w:i w:val="0"/>
          <w:color w:val="1A1A1A"/>
          <w:sz w:val="23"/>
        </w:rPr>
        <w:t>userId</w:t>
      </w:r>
      <w:r>
        <w:rPr>
          <w:rFonts w:ascii="Times New Roman" w:hAnsi="Times New Roman" w:cs="Times New Roman" w:eastAsia="Times New Roman"/>
          <w:b w:val="0"/>
          <w:i w:val="0"/>
          <w:color w:val="1A1A1A"/>
          <w:sz w:val="26"/>
        </w:rPr>
        <w:t xml:space="preserve">, </w:t>
      </w:r>
      <w:r>
        <w:rPr>
          <w:rFonts w:ascii="Consolas" w:hAnsi="Consolas" w:cs="Consolas" w:eastAsia="Consolas"/>
          <w:b w:val="0"/>
          <w:i w:val="0"/>
          <w:color w:val="1A1A1A"/>
          <w:sz w:val="23"/>
        </w:rPr>
        <w:t>status</w:t>
      </w:r>
      <w:r>
        <w:rPr>
          <w:rFonts w:ascii="Times New Roman" w:hAnsi="Times New Roman" w:cs="Times New Roman" w:eastAsia="Times New Roman"/>
          <w:b w:val="0"/>
          <w:i w:val="0"/>
          <w:color w:val="1A1A1A"/>
          <w:sz w:val="26"/>
        </w:rPr>
        <w:t xml:space="preserve"> và </w:t>
      </w:r>
      <w:r>
        <w:rPr>
          <w:rFonts w:ascii="Consolas" w:hAnsi="Consolas" w:cs="Consolas" w:eastAsia="Consolas"/>
          <w:b w:val="0"/>
          <w:i w:val="0"/>
          <w:color w:val="1A1A1A"/>
          <w:sz w:val="23"/>
        </w:rPr>
        <w:t>createdAt</w:t>
      </w:r>
      <w:r>
        <w:rPr>
          <w:rFonts w:ascii="Times New Roman" w:hAnsi="Times New Roman" w:cs="Times New Roman" w:eastAsia="Times New Roman"/>
          <w:b w:val="0"/>
          <w:i w:val="0"/>
          <w:color w:val="1A1A1A"/>
          <w:sz w:val="26"/>
        </w:rPr>
        <w:t>; tổng cộng 4 chỉ mục.</w:t>
      </w:r>
    </w:p>
    <w:p>
      <w:pPr>
        <w:pStyle w:val="ListBullet"/>
        <w:spacing w:after="60" w:line="336" w:lineRule="auto"/>
        <w:ind w:firstLine="0" w:left="567"/>
        <w:jc w:val="both"/>
      </w:pPr>
      <w:r>
        <w:rPr>
          <w:rFonts w:ascii="Times New Roman" w:hAnsi="Times New Roman" w:cs="Times New Roman" w:eastAsia="Times New Roman"/>
          <w:b/>
          <w:i w:val="0"/>
          <w:color w:val="1A1A1A"/>
          <w:sz w:val="26"/>
        </w:rPr>
        <w:t>Vòng đời dữ liệu:</w:t>
      </w:r>
      <w:r>
        <w:rPr>
          <w:rFonts w:ascii="Times New Roman" w:hAnsi="Times New Roman" w:cs="Times New Roman" w:eastAsia="Times New Roman"/>
          <w:b w:val="0"/>
          <w:i w:val="0"/>
          <w:color w:val="1A1A1A"/>
          <w:sz w:val="26"/>
        </w:rPr>
        <w:t xml:space="preserve"> Giữ vĩnh viễn — là chứng từ kinh doanh.</w:t>
      </w:r>
    </w:p>
    <w:p>
      <w:pPr>
        <w:pStyle w:val="ListBullet"/>
        <w:spacing w:after="60" w:line="336" w:lineRule="auto"/>
        <w:ind w:firstLine="0" w:left="567"/>
        <w:jc w:val="both"/>
      </w:pPr>
      <w:r>
        <w:rPr>
          <w:rFonts w:ascii="Times New Roman" w:hAnsi="Times New Roman" w:cs="Times New Roman" w:eastAsia="Times New Roman"/>
          <w:b/>
          <w:i w:val="0"/>
          <w:color w:val="1A1A1A"/>
          <w:sz w:val="26"/>
        </w:rPr>
        <w:t>Quan hệ:</w:t>
      </w:r>
      <w:r>
        <w:rPr>
          <w:rFonts w:ascii="Times New Roman" w:hAnsi="Times New Roman" w:cs="Times New Roman" w:eastAsia="Times New Roman"/>
          <w:b w:val="0"/>
          <w:i w:val="0"/>
          <w:color w:val="1A1A1A"/>
          <w:sz w:val="26"/>
        </w:rPr>
        <w:t xml:space="preserve"> Một đơn có nhiều </w:t>
      </w:r>
      <w:r>
        <w:rPr>
          <w:rFonts w:ascii="Consolas" w:hAnsi="Consolas" w:cs="Consolas" w:eastAsia="Consolas"/>
          <w:b w:val="0"/>
          <w:i w:val="0"/>
          <w:color w:val="1A1A1A"/>
          <w:sz w:val="23"/>
        </w:rPr>
        <w:t>order_items</w:t>
      </w:r>
      <w:r>
        <w:rPr>
          <w:rFonts w:ascii="Times New Roman" w:hAnsi="Times New Roman" w:cs="Times New Roman" w:eastAsia="Times New Roman"/>
          <w:b w:val="0"/>
          <w:i w:val="0"/>
          <w:color w:val="1A1A1A"/>
          <w:sz w:val="26"/>
        </w:rPr>
        <w:t xml:space="preserve">, một hoặc nhiều </w:t>
      </w:r>
      <w:r>
        <w:rPr>
          <w:rFonts w:ascii="Consolas" w:hAnsi="Consolas" w:cs="Consolas" w:eastAsia="Consolas"/>
          <w:b w:val="0"/>
          <w:i w:val="0"/>
          <w:color w:val="1A1A1A"/>
          <w:sz w:val="23"/>
        </w:rPr>
        <w:t>payments</w:t>
      </w:r>
      <w:r>
        <w:rPr>
          <w:rFonts w:ascii="Times New Roman" w:hAnsi="Times New Roman" w:cs="Times New Roman" w:eastAsia="Times New Roman"/>
          <w:b w:val="0"/>
          <w:i w:val="0"/>
          <w:color w:val="1A1A1A"/>
          <w:sz w:val="26"/>
        </w:rPr>
        <w:t xml:space="preserve">, và có thể có </w:t>
      </w:r>
      <w:r>
        <w:rPr>
          <w:rFonts w:ascii="Consolas" w:hAnsi="Consolas" w:cs="Consolas" w:eastAsia="Consolas"/>
          <w:b w:val="0"/>
          <w:i w:val="0"/>
          <w:color w:val="1A1A1A"/>
          <w:sz w:val="23"/>
        </w:rPr>
        <w:t>return_requests</w:t>
      </w:r>
      <w:r>
        <w:rPr>
          <w:rFonts w:ascii="Times New Roman" w:hAnsi="Times New Roman" w:cs="Times New Roman" w:eastAsia="Times New Roman"/>
          <w:b w:val="0"/>
          <w:i w:val="0"/>
          <w:color w:val="1A1A1A"/>
          <w:sz w:val="26"/>
        </w:rPr>
        <w:t>.</w:t>
      </w:r>
    </w:p>
    <w:p>
      <w:pPr>
        <w:pStyle w:val="Heading4"/>
      </w:pPr>
      <w:r>
        <w:rPr>
          <w:rFonts w:ascii="Times New Roman" w:hAnsi="Times New Roman" w:cs="Times New Roman" w:eastAsia="Times New Roman"/>
          <w:b/>
          <w:i/>
          <w:color w:val="555555"/>
          <w:sz w:val="26"/>
        </w:rPr>
        <w:t>order_items — Chi tiết đơn hàng</w:t>
      </w:r>
    </w:p>
    <w:p>
      <w:pPr>
        <w:keepNext w:val="0"/>
        <w:spacing w:after="120"/>
        <w:ind w:firstLine="567"/>
        <w:jc w:val="both"/>
      </w:pPr>
      <w:r>
        <w:rPr>
          <w:rFonts w:ascii="Times New Roman" w:hAnsi="Times New Roman" w:cs="Times New Roman" w:eastAsia="Times New Roman"/>
          <w:b w:val="0"/>
          <w:i w:val="0"/>
          <w:color w:val="1A1A1A"/>
          <w:sz w:val="26"/>
        </w:rPr>
        <w:t>Một dòng hàng. Đây là bảng chứa các ảnh chụp lịch sử được nói tới ở mục 4.6.3.</w:t>
      </w:r>
    </w:p>
    <w:p>
      <w:pPr>
        <w:keepNext/>
        <w:spacing w:after="80" w:before="160"/>
        <w:ind w:firstLine="0"/>
        <w:jc w:val="center"/>
      </w:pPr>
      <w:r>
        <w:rPr>
          <w:rFonts w:ascii="Times New Roman" w:hAnsi="Times New Roman" w:cs="Times New Roman" w:eastAsia="Times New Roman"/>
          <w:b/>
          <w:i w:val="0"/>
          <w:color w:val="555555"/>
          <w:sz w:val="21"/>
        </w:rPr>
        <w:t xml:space="preserve">Bảng 4.10. </w:t>
      </w:r>
      <w:r>
        <w:rPr>
          <w:rFonts w:ascii="Times New Roman" w:hAnsi="Times New Roman" w:cs="Times New Roman" w:eastAsia="Times New Roman"/>
          <w:b w:val="0"/>
          <w:i/>
          <w:color w:val="555555"/>
          <w:sz w:val="21"/>
        </w:rPr>
        <w:t>Từ điển dữ liệu collection `order_items`.</w:t>
      </w:r>
    </w:p>
    <w:tbl>
      <w:tblPr>
        <w:tblStyle w:val="TableGrid"/>
        <w:tblW w:w="8788" w:type="dxa"/>
        <w:jc w:val="center"/>
        <w:tblLayout w:type="fixed"/>
        <w:tblLook w:firstColumn="1" w:firstRow="1" w:lastColumn="0" w:lastRow="0" w:noHBand="0" w:noVBand="1" w:val="04A0"/>
      </w:tblPr>
      <w:tblGrid>
        <w:gridCol w:w="1701"/>
        <w:gridCol w:w="1134"/>
        <w:gridCol w:w="737"/>
        <w:gridCol w:w="5216"/>
      </w:tblGrid>
      <w:tr>
        <w:trPr>
          <w:tblHeader w:val="true"/>
          <w:cantSplit/>
        </w:trPr>
        <w:tc>
          <w:tcPr>
            <w:tcW w:type="dxa" w:w="170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Trường</w:t>
            </w:r>
          </w:p>
        </w:tc>
        <w:tc>
          <w:tcPr>
            <w:tcW w:type="dxa" w:w="113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Kiểu</w:t>
            </w:r>
          </w:p>
        </w:tc>
        <w:tc>
          <w:tcPr>
            <w:tcW w:type="dxa" w:w="737"/>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Bắt buộc</w:t>
            </w:r>
          </w:p>
        </w:tc>
        <w:tc>
          <w:tcPr>
            <w:tcW w:type="dxa" w:w="5216"/>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Ý nghĩa · nguồn ghi · nơi đọc</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orderId</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 xml:space="preserve">Khoá ngoại logic tới </w:t>
            </w:r>
            <w:r>
              <w:rPr>
                <w:rFonts w:ascii="Consolas" w:hAnsi="Consolas" w:cs="Consolas" w:eastAsia="Consolas"/>
                <w:b w:val="0"/>
                <w:i w:val="0"/>
                <w:color w:val="1A1A1A"/>
                <w:sz w:val="17"/>
              </w:rPr>
              <w:t>orders.id</w:t>
            </w:r>
            <w:r>
              <w:rPr>
                <w:rFonts w:ascii="Times New Roman" w:hAnsi="Times New Roman" w:cs="Times New Roman" w:eastAsia="Times New Roman"/>
                <w:b w:val="0"/>
                <w:i w:val="0"/>
                <w:color w:val="1A1A1A"/>
                <w:sz w:val="20"/>
              </w:rPr>
              <w:t>.</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productId</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 xml:space="preserve">Tham chiếu tới sản phẩm — nhưng </w:t>
            </w:r>
            <w:r>
              <w:rPr>
                <w:rFonts w:ascii="Times New Roman" w:hAnsi="Times New Roman" w:cs="Times New Roman" w:eastAsia="Times New Roman"/>
                <w:b/>
                <w:i w:val="0"/>
                <w:color w:val="1A1A1A"/>
                <w:sz w:val="20"/>
              </w:rPr>
              <w:t>không</w:t>
            </w:r>
            <w:r>
              <w:rPr>
                <w:rFonts w:ascii="Times New Roman" w:hAnsi="Times New Roman" w:cs="Times New Roman" w:eastAsia="Times New Roman"/>
                <w:b w:val="0"/>
                <w:i w:val="0"/>
                <w:color w:val="1A1A1A"/>
                <w:sz w:val="20"/>
              </w:rPr>
              <w:t xml:space="preserve"> dùng để tra giá.</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name</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 xml:space="preserve">Tên sản phẩm </w:t>
            </w:r>
            <w:r>
              <w:rPr>
                <w:rFonts w:ascii="Times New Roman" w:hAnsi="Times New Roman" w:cs="Times New Roman" w:eastAsia="Times New Roman"/>
                <w:b/>
                <w:i w:val="0"/>
                <w:color w:val="1A1A1A"/>
                <w:sz w:val="20"/>
              </w:rPr>
              <w:t>tại thời điểm mua</w:t>
            </w:r>
            <w:r>
              <w:rPr>
                <w:rFonts w:ascii="Times New Roman" w:hAnsi="Times New Roman" w:cs="Times New Roman" w:eastAsia="Times New Roman"/>
                <w:b w:val="0"/>
                <w:i w:val="0"/>
                <w:color w:val="1A1A1A"/>
                <w:sz w:val="20"/>
              </w:rPr>
              <w:t>.</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price</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number</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 xml:space="preserve">Đơn giá </w:t>
            </w:r>
            <w:r>
              <w:rPr>
                <w:rFonts w:ascii="Times New Roman" w:hAnsi="Times New Roman" w:cs="Times New Roman" w:eastAsia="Times New Roman"/>
                <w:b/>
                <w:i w:val="0"/>
                <w:color w:val="1A1A1A"/>
                <w:sz w:val="20"/>
              </w:rPr>
              <w:t>tại thời điểm mua</w:t>
            </w:r>
            <w:r>
              <w:rPr>
                <w:rFonts w:ascii="Times New Roman" w:hAnsi="Times New Roman" w:cs="Times New Roman" w:eastAsia="Times New Roman"/>
                <w:b w:val="0"/>
                <w:i w:val="0"/>
                <w:color w:val="1A1A1A"/>
                <w:sz w:val="20"/>
              </w:rPr>
              <w:t>.</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qty</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number</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Số lượng.</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size</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colorName</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C/K</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Biến thể đã mua, lưu dưới dạng bản sao.</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returnedQty</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number</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K</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Số lượng đã được chấp nhận trả; cơ sở tính tiền hoàn.</w:t>
            </w:r>
          </w:p>
        </w:tc>
      </w:tr>
    </w:tbl>
    <w:p>
      <w:pPr>
        <w:spacing w:after="160" w:before="0" w:line="240" w:lineRule="auto"/>
        <w:ind w:firstLine="0"/>
      </w:pPr>
    </w:p>
    <w:p>
      <w:pPr>
        <w:pStyle w:val="ListBullet"/>
        <w:spacing w:after="60" w:line="336" w:lineRule="auto"/>
        <w:ind w:firstLine="0" w:left="567"/>
        <w:jc w:val="both"/>
      </w:pPr>
      <w:r>
        <w:rPr>
          <w:rFonts w:ascii="Times New Roman" w:hAnsi="Times New Roman" w:cs="Times New Roman" w:eastAsia="Times New Roman"/>
          <w:b/>
          <w:i w:val="0"/>
          <w:color w:val="1A1A1A"/>
          <w:sz w:val="26"/>
        </w:rPr>
        <w:t>Chỉ mục:</w:t>
      </w:r>
      <w:r>
        <w:rPr>
          <w:rFonts w:ascii="Times New Roman" w:hAnsi="Times New Roman" w:cs="Times New Roman" w:eastAsia="Times New Roman"/>
          <w:b w:val="0"/>
          <w:i w:val="0"/>
          <w:color w:val="1A1A1A"/>
          <w:sz w:val="26"/>
        </w:rPr>
        <w:t xml:space="preserve"> 4 chỉ mục, gồm chỉ mục trên </w:t>
      </w:r>
      <w:r>
        <w:rPr>
          <w:rFonts w:ascii="Consolas" w:hAnsi="Consolas" w:cs="Consolas" w:eastAsia="Consolas"/>
          <w:b w:val="0"/>
          <w:i w:val="0"/>
          <w:color w:val="1A1A1A"/>
          <w:sz w:val="23"/>
        </w:rPr>
        <w:t>orderId</w:t>
      </w:r>
      <w:r>
        <w:rPr>
          <w:rFonts w:ascii="Times New Roman" w:hAnsi="Times New Roman" w:cs="Times New Roman" w:eastAsia="Times New Roman"/>
          <w:b w:val="0"/>
          <w:i w:val="0"/>
          <w:color w:val="1A1A1A"/>
          <w:sz w:val="26"/>
        </w:rPr>
        <w:t xml:space="preserve"> và trên </w:t>
      </w:r>
      <w:r>
        <w:rPr>
          <w:rFonts w:ascii="Consolas" w:hAnsi="Consolas" w:cs="Consolas" w:eastAsia="Consolas"/>
          <w:b w:val="0"/>
          <w:i w:val="0"/>
          <w:color w:val="1A1A1A"/>
          <w:sz w:val="23"/>
        </w:rPr>
        <w:t>productId</w:t>
      </w:r>
      <w:r>
        <w:rPr>
          <w:rFonts w:ascii="Times New Roman" w:hAnsi="Times New Roman" w:cs="Times New Roman" w:eastAsia="Times New Roman"/>
          <w:b w:val="0"/>
          <w:i w:val="0"/>
          <w:color w:val="1A1A1A"/>
          <w:sz w:val="26"/>
        </w:rPr>
        <w:t>.</w:t>
      </w:r>
    </w:p>
    <w:p>
      <w:pPr>
        <w:pStyle w:val="ListBullet"/>
        <w:spacing w:after="60" w:line="336" w:lineRule="auto"/>
        <w:ind w:firstLine="0" w:left="567"/>
        <w:jc w:val="both"/>
      </w:pPr>
      <w:r>
        <w:rPr>
          <w:rFonts w:ascii="Times New Roman" w:hAnsi="Times New Roman" w:cs="Times New Roman" w:eastAsia="Times New Roman"/>
          <w:b/>
          <w:i w:val="0"/>
          <w:color w:val="1A1A1A"/>
          <w:sz w:val="26"/>
        </w:rPr>
        <w:t>Vòng đời dữ liệu:</w:t>
      </w:r>
      <w:r>
        <w:rPr>
          <w:rFonts w:ascii="Times New Roman" w:hAnsi="Times New Roman" w:cs="Times New Roman" w:eastAsia="Times New Roman"/>
          <w:b w:val="0"/>
          <w:i w:val="0"/>
          <w:color w:val="1A1A1A"/>
          <w:sz w:val="26"/>
        </w:rPr>
        <w:t xml:space="preserve"> Giữ vĩnh viễn cùng đơn hàng.</w:t>
      </w:r>
    </w:p>
    <w:p>
      <w:pPr>
        <w:pStyle w:val="ListBullet"/>
        <w:spacing w:after="60" w:line="336" w:lineRule="auto"/>
        <w:ind w:firstLine="0" w:left="567"/>
        <w:jc w:val="both"/>
      </w:pPr>
      <w:r>
        <w:rPr>
          <w:rFonts w:ascii="Times New Roman" w:hAnsi="Times New Roman" w:cs="Times New Roman" w:eastAsia="Times New Roman"/>
          <w:b/>
          <w:i w:val="0"/>
          <w:color w:val="1A1A1A"/>
          <w:sz w:val="26"/>
        </w:rPr>
        <w:t>Quan hệ:</w:t>
      </w:r>
      <w:r>
        <w:rPr>
          <w:rFonts w:ascii="Times New Roman" w:hAnsi="Times New Roman" w:cs="Times New Roman" w:eastAsia="Times New Roman"/>
          <w:b w:val="0"/>
          <w:i w:val="0"/>
          <w:color w:val="1A1A1A"/>
          <w:sz w:val="26"/>
        </w:rPr>
        <w:t xml:space="preserve"> Thuộc về một </w:t>
      </w:r>
      <w:r>
        <w:rPr>
          <w:rFonts w:ascii="Consolas" w:hAnsi="Consolas" w:cs="Consolas" w:eastAsia="Consolas"/>
          <w:b w:val="0"/>
          <w:i w:val="0"/>
          <w:color w:val="1A1A1A"/>
          <w:sz w:val="23"/>
        </w:rPr>
        <w:t>orders</w:t>
      </w:r>
      <w:r>
        <w:rPr>
          <w:rFonts w:ascii="Times New Roman" w:hAnsi="Times New Roman" w:cs="Times New Roman" w:eastAsia="Times New Roman"/>
          <w:b w:val="0"/>
          <w:i w:val="0"/>
          <w:color w:val="1A1A1A"/>
          <w:sz w:val="26"/>
        </w:rPr>
        <w:t xml:space="preserve">; trỏ tới </w:t>
      </w:r>
      <w:r>
        <w:rPr>
          <w:rFonts w:ascii="Consolas" w:hAnsi="Consolas" w:cs="Consolas" w:eastAsia="Consolas"/>
          <w:b w:val="0"/>
          <w:i w:val="0"/>
          <w:color w:val="1A1A1A"/>
          <w:sz w:val="23"/>
        </w:rPr>
        <w:t>products</w:t>
      </w:r>
      <w:r>
        <w:rPr>
          <w:rFonts w:ascii="Times New Roman" w:hAnsi="Times New Roman" w:cs="Times New Roman" w:eastAsia="Times New Roman"/>
          <w:b w:val="0"/>
          <w:i w:val="0"/>
          <w:color w:val="1A1A1A"/>
          <w:sz w:val="26"/>
        </w:rPr>
        <w:t xml:space="preserve"> chỉ để đối chiếu, không để lấy giá.</w:t>
      </w:r>
    </w:p>
    <w:p>
      <w:pPr>
        <w:pStyle w:val="Heading4"/>
      </w:pPr>
      <w:r>
        <w:rPr>
          <w:rFonts w:ascii="Times New Roman" w:hAnsi="Times New Roman" w:cs="Times New Roman" w:eastAsia="Times New Roman"/>
          <w:b/>
          <w:i/>
          <w:color w:val="555555"/>
          <w:sz w:val="26"/>
        </w:rPr>
        <w:t>payments — Thanh toán</w:t>
      </w:r>
    </w:p>
    <w:p>
      <w:pPr>
        <w:keepNext w:val="0"/>
        <w:spacing w:after="120"/>
        <w:ind w:firstLine="567"/>
        <w:jc w:val="both"/>
      </w:pPr>
      <w:r>
        <w:rPr>
          <w:rFonts w:ascii="Times New Roman" w:hAnsi="Times New Roman" w:cs="Times New Roman" w:eastAsia="Times New Roman"/>
          <w:b w:val="0"/>
          <w:i w:val="0"/>
          <w:color w:val="1A1A1A"/>
          <w:sz w:val="26"/>
        </w:rPr>
        <w:t>Sổ chứng từ tiền vào và tiền ra. Tách khỏi đơn hàng vì một đơn có thể có nhiều sự kiện tiền.</w:t>
      </w:r>
    </w:p>
    <w:p>
      <w:pPr>
        <w:keepNext/>
        <w:spacing w:after="80" w:before="160"/>
        <w:ind w:firstLine="0"/>
        <w:jc w:val="center"/>
      </w:pPr>
      <w:r>
        <w:rPr>
          <w:rFonts w:ascii="Times New Roman" w:hAnsi="Times New Roman" w:cs="Times New Roman" w:eastAsia="Times New Roman"/>
          <w:b/>
          <w:i w:val="0"/>
          <w:color w:val="555555"/>
          <w:sz w:val="21"/>
        </w:rPr>
        <w:t xml:space="preserve">Bảng 4.11. </w:t>
      </w:r>
      <w:r>
        <w:rPr>
          <w:rFonts w:ascii="Times New Roman" w:hAnsi="Times New Roman" w:cs="Times New Roman" w:eastAsia="Times New Roman"/>
          <w:b w:val="0"/>
          <w:i/>
          <w:color w:val="555555"/>
          <w:sz w:val="21"/>
        </w:rPr>
        <w:t>Từ điển dữ liệu collection `payments`.</w:t>
      </w:r>
    </w:p>
    <w:tbl>
      <w:tblPr>
        <w:tblStyle w:val="TableGrid"/>
        <w:tblW w:w="8788" w:type="dxa"/>
        <w:jc w:val="center"/>
        <w:tblLayout w:type="fixed"/>
        <w:tblLook w:firstColumn="1" w:firstRow="1" w:lastColumn="0" w:lastRow="0" w:noHBand="0" w:noVBand="1" w:val="04A0"/>
      </w:tblPr>
      <w:tblGrid>
        <w:gridCol w:w="1701"/>
        <w:gridCol w:w="1134"/>
        <w:gridCol w:w="737"/>
        <w:gridCol w:w="5216"/>
      </w:tblGrid>
      <w:tr>
        <w:trPr>
          <w:tblHeader w:val="true"/>
          <w:cantSplit/>
        </w:trPr>
        <w:tc>
          <w:tcPr>
            <w:tcW w:type="dxa" w:w="170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Trường</w:t>
            </w:r>
          </w:p>
        </w:tc>
        <w:tc>
          <w:tcPr>
            <w:tcW w:type="dxa" w:w="113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Kiểu</w:t>
            </w:r>
          </w:p>
        </w:tc>
        <w:tc>
          <w:tcPr>
            <w:tcW w:type="dxa" w:w="737"/>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Bắt buộc</w:t>
            </w:r>
          </w:p>
        </w:tc>
        <w:tc>
          <w:tcPr>
            <w:tcW w:type="dxa" w:w="5216"/>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Ý nghĩa · nguồn ghi · nơi đọc</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orderId</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 xml:space="preserve">Khoá ngoại logic tới </w:t>
            </w:r>
            <w:r>
              <w:rPr>
                <w:rFonts w:ascii="Consolas" w:hAnsi="Consolas" w:cs="Consolas" w:eastAsia="Consolas"/>
                <w:b w:val="0"/>
                <w:i w:val="0"/>
                <w:color w:val="1A1A1A"/>
                <w:sz w:val="17"/>
              </w:rPr>
              <w:t>orders.id</w:t>
            </w:r>
            <w:r>
              <w:rPr>
                <w:rFonts w:ascii="Times New Roman" w:hAnsi="Times New Roman" w:cs="Times New Roman" w:eastAsia="Times New Roman"/>
                <w:b w:val="0"/>
                <w:i w:val="0"/>
                <w:color w:val="1A1A1A"/>
                <w:sz w:val="20"/>
              </w:rPr>
              <w:t>.</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provider</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Consolas" w:hAnsi="Consolas" w:cs="Consolas" w:eastAsia="Consolas"/>
                <w:b w:val="0"/>
                <w:i w:val="0"/>
                <w:color w:val="1A1A1A"/>
                <w:sz w:val="17"/>
              </w:rPr>
              <w:t>cod</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stripe</w:t>
            </w:r>
            <w:r>
              <w:rPr>
                <w:rFonts w:ascii="Times New Roman" w:hAnsi="Times New Roman" w:cs="Times New Roman" w:eastAsia="Times New Roman"/>
                <w:b w:val="0"/>
                <w:i w:val="0"/>
                <w:color w:val="1A1A1A"/>
                <w:sz w:val="20"/>
              </w:rPr>
              <w:t xml:space="preserve"> hoặc </w:t>
            </w:r>
            <w:r>
              <w:rPr>
                <w:rFonts w:ascii="Consolas" w:hAnsi="Consolas" w:cs="Consolas" w:eastAsia="Consolas"/>
                <w:b w:val="0"/>
                <w:i w:val="0"/>
                <w:color w:val="1A1A1A"/>
                <w:sz w:val="17"/>
              </w:rPr>
              <w:t>vnpay</w:t>
            </w:r>
            <w:r>
              <w:rPr>
                <w:rFonts w:ascii="Times New Roman" w:hAnsi="Times New Roman" w:cs="Times New Roman" w:eastAsia="Times New Roman"/>
                <w:b w:val="0"/>
                <w:i w:val="0"/>
                <w:color w:val="1A1A1A"/>
                <w:sz w:val="20"/>
              </w:rPr>
              <w:t>.</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status</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Trạng thái thật do cổng thanh toán xác nhận, không do client báo.</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amount</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number</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Số tiền của sự kiện này.</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providerRef</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K</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Mã tham chiếu bên cổng, dùng để đối soát.</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kind</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K</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Phân biệt thanh toán và hoàn tiền.</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createdAt</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number</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Mốc thời gian của sự kiện.</w:t>
            </w:r>
          </w:p>
        </w:tc>
      </w:tr>
    </w:tbl>
    <w:p>
      <w:pPr>
        <w:spacing w:after="160" w:before="0" w:line="240" w:lineRule="auto"/>
        <w:ind w:firstLine="0"/>
      </w:pPr>
    </w:p>
    <w:p>
      <w:pPr>
        <w:pStyle w:val="ListBullet"/>
        <w:spacing w:after="60" w:line="336" w:lineRule="auto"/>
        <w:ind w:firstLine="0" w:left="567"/>
        <w:jc w:val="both"/>
      </w:pPr>
      <w:r>
        <w:rPr>
          <w:rFonts w:ascii="Times New Roman" w:hAnsi="Times New Roman" w:cs="Times New Roman" w:eastAsia="Times New Roman"/>
          <w:b/>
          <w:i w:val="0"/>
          <w:color w:val="1A1A1A"/>
          <w:sz w:val="26"/>
        </w:rPr>
        <w:t>Chỉ mục:</w:t>
      </w:r>
      <w:r>
        <w:rPr>
          <w:rFonts w:ascii="Times New Roman" w:hAnsi="Times New Roman" w:cs="Times New Roman" w:eastAsia="Times New Roman"/>
          <w:b w:val="0"/>
          <w:i w:val="0"/>
          <w:color w:val="1A1A1A"/>
          <w:sz w:val="26"/>
        </w:rPr>
        <w:t xml:space="preserve"> 4 chỉ mục; có chỉ mục trên </w:t>
      </w:r>
      <w:r>
        <w:rPr>
          <w:rFonts w:ascii="Consolas" w:hAnsi="Consolas" w:cs="Consolas" w:eastAsia="Consolas"/>
          <w:b w:val="0"/>
          <w:i w:val="0"/>
          <w:color w:val="1A1A1A"/>
          <w:sz w:val="23"/>
        </w:rPr>
        <w:t>orderId</w:t>
      </w:r>
      <w:r>
        <w:rPr>
          <w:rFonts w:ascii="Times New Roman" w:hAnsi="Times New Roman" w:cs="Times New Roman" w:eastAsia="Times New Roman"/>
          <w:b w:val="0"/>
          <w:i w:val="0"/>
          <w:color w:val="1A1A1A"/>
          <w:sz w:val="26"/>
        </w:rPr>
        <w:t xml:space="preserve"> và </w:t>
      </w:r>
      <w:r>
        <w:rPr>
          <w:rFonts w:ascii="Consolas" w:hAnsi="Consolas" w:cs="Consolas" w:eastAsia="Consolas"/>
          <w:b w:val="0"/>
          <w:i w:val="0"/>
          <w:color w:val="1A1A1A"/>
          <w:sz w:val="23"/>
        </w:rPr>
        <w:t>providerRef</w:t>
      </w:r>
      <w:r>
        <w:rPr>
          <w:rFonts w:ascii="Times New Roman" w:hAnsi="Times New Roman" w:cs="Times New Roman" w:eastAsia="Times New Roman"/>
          <w:b w:val="0"/>
          <w:i w:val="0"/>
          <w:color w:val="1A1A1A"/>
          <w:sz w:val="26"/>
        </w:rPr>
        <w:t xml:space="preserve"> phục vụ đối soát.</w:t>
      </w:r>
    </w:p>
    <w:p>
      <w:pPr>
        <w:pStyle w:val="ListBullet"/>
        <w:spacing w:after="60" w:line="336" w:lineRule="auto"/>
        <w:ind w:firstLine="0" w:left="567"/>
        <w:jc w:val="both"/>
      </w:pPr>
      <w:r>
        <w:rPr>
          <w:rFonts w:ascii="Times New Roman" w:hAnsi="Times New Roman" w:cs="Times New Roman" w:eastAsia="Times New Roman"/>
          <w:b/>
          <w:i w:val="0"/>
          <w:color w:val="1A1A1A"/>
          <w:sz w:val="26"/>
        </w:rPr>
        <w:t>Vòng đời dữ liệu:</w:t>
      </w:r>
      <w:r>
        <w:rPr>
          <w:rFonts w:ascii="Times New Roman" w:hAnsi="Times New Roman" w:cs="Times New Roman" w:eastAsia="Times New Roman"/>
          <w:b w:val="0"/>
          <w:i w:val="0"/>
          <w:color w:val="1A1A1A"/>
          <w:sz w:val="26"/>
        </w:rPr>
        <w:t xml:space="preserve"> Giữ vĩnh viễn — là chứng từ tài chính.</w:t>
      </w:r>
    </w:p>
    <w:p>
      <w:pPr>
        <w:pStyle w:val="ListBullet"/>
        <w:spacing w:after="60" w:line="336" w:lineRule="auto"/>
        <w:ind w:firstLine="0" w:left="567"/>
        <w:jc w:val="both"/>
      </w:pPr>
      <w:r>
        <w:rPr>
          <w:rFonts w:ascii="Times New Roman" w:hAnsi="Times New Roman" w:cs="Times New Roman" w:eastAsia="Times New Roman"/>
          <w:b/>
          <w:i w:val="0"/>
          <w:color w:val="1A1A1A"/>
          <w:sz w:val="26"/>
        </w:rPr>
        <w:t>Quan hệ:</w:t>
      </w:r>
      <w:r>
        <w:rPr>
          <w:rFonts w:ascii="Times New Roman" w:hAnsi="Times New Roman" w:cs="Times New Roman" w:eastAsia="Times New Roman"/>
          <w:b w:val="0"/>
          <w:i w:val="0"/>
          <w:color w:val="1A1A1A"/>
          <w:sz w:val="26"/>
        </w:rPr>
        <w:t xml:space="preserve"> Nhiều </w:t>
      </w:r>
      <w:r>
        <w:rPr>
          <w:rFonts w:ascii="Consolas" w:hAnsi="Consolas" w:cs="Consolas" w:eastAsia="Consolas"/>
          <w:b w:val="0"/>
          <w:i w:val="0"/>
          <w:color w:val="1A1A1A"/>
          <w:sz w:val="23"/>
        </w:rPr>
        <w:t>payments</w:t>
      </w:r>
      <w:r>
        <w:rPr>
          <w:rFonts w:ascii="Times New Roman" w:hAnsi="Times New Roman" w:cs="Times New Roman" w:eastAsia="Times New Roman"/>
          <w:b w:val="0"/>
          <w:i w:val="0"/>
          <w:color w:val="1A1A1A"/>
          <w:sz w:val="26"/>
        </w:rPr>
        <w:t xml:space="preserve"> thuộc về một </w:t>
      </w:r>
      <w:r>
        <w:rPr>
          <w:rFonts w:ascii="Consolas" w:hAnsi="Consolas" w:cs="Consolas" w:eastAsia="Consolas"/>
          <w:b w:val="0"/>
          <w:i w:val="0"/>
          <w:color w:val="1A1A1A"/>
          <w:sz w:val="23"/>
        </w:rPr>
        <w:t>orders</w:t>
      </w:r>
      <w:r>
        <w:rPr>
          <w:rFonts w:ascii="Times New Roman" w:hAnsi="Times New Roman" w:cs="Times New Roman" w:eastAsia="Times New Roman"/>
          <w:b w:val="0"/>
          <w:i w:val="0"/>
          <w:color w:val="1A1A1A"/>
          <w:sz w:val="26"/>
        </w:rPr>
        <w:t>.</w:t>
      </w:r>
    </w:p>
    <w:p>
      <w:pPr>
        <w:pStyle w:val="Heading4"/>
      </w:pPr>
      <w:r>
        <w:rPr>
          <w:rFonts w:ascii="Times New Roman" w:hAnsi="Times New Roman" w:cs="Times New Roman" w:eastAsia="Times New Roman"/>
          <w:b/>
          <w:i/>
          <w:color w:val="555555"/>
          <w:sz w:val="26"/>
        </w:rPr>
        <w:t>profiles — Hồ sơ người dùng</w:t>
      </w:r>
    </w:p>
    <w:p>
      <w:pPr>
        <w:keepNext w:val="0"/>
        <w:spacing w:after="120"/>
        <w:ind w:firstLine="567"/>
        <w:jc w:val="both"/>
      </w:pPr>
      <w:r>
        <w:rPr>
          <w:rFonts w:ascii="Times New Roman" w:hAnsi="Times New Roman" w:cs="Times New Roman" w:eastAsia="Times New Roman"/>
          <w:b w:val="0"/>
          <w:i w:val="0"/>
          <w:color w:val="1A1A1A"/>
          <w:sz w:val="26"/>
        </w:rPr>
        <w:t>Nơi giữ số đo cơ thể và sở thích. Đây là collection nhạy cảm nhất về mặt riêng tư.</w:t>
      </w:r>
    </w:p>
    <w:p>
      <w:pPr>
        <w:keepNext/>
        <w:spacing w:after="80" w:before="160"/>
        <w:ind w:firstLine="0"/>
        <w:jc w:val="center"/>
      </w:pPr>
      <w:r>
        <w:rPr>
          <w:rFonts w:ascii="Times New Roman" w:hAnsi="Times New Roman" w:cs="Times New Roman" w:eastAsia="Times New Roman"/>
          <w:b/>
          <w:i w:val="0"/>
          <w:color w:val="555555"/>
          <w:sz w:val="21"/>
        </w:rPr>
        <w:t xml:space="preserve">Bảng 4.12. </w:t>
      </w:r>
      <w:r>
        <w:rPr>
          <w:rFonts w:ascii="Times New Roman" w:hAnsi="Times New Roman" w:cs="Times New Roman" w:eastAsia="Times New Roman"/>
          <w:b w:val="0"/>
          <w:i/>
          <w:color w:val="555555"/>
          <w:sz w:val="21"/>
        </w:rPr>
        <w:t>Từ điển dữ liệu collection `profiles`.</w:t>
      </w:r>
    </w:p>
    <w:tbl>
      <w:tblPr>
        <w:tblStyle w:val="TableGrid"/>
        <w:tblW w:w="8788" w:type="dxa"/>
        <w:jc w:val="center"/>
        <w:tblLayout w:type="fixed"/>
        <w:tblLook w:firstColumn="1" w:firstRow="1" w:lastColumn="0" w:lastRow="0" w:noHBand="0" w:noVBand="1" w:val="04A0"/>
      </w:tblPr>
      <w:tblGrid>
        <w:gridCol w:w="1701"/>
        <w:gridCol w:w="1134"/>
        <w:gridCol w:w="737"/>
        <w:gridCol w:w="5216"/>
      </w:tblGrid>
      <w:tr>
        <w:trPr>
          <w:tblHeader w:val="true"/>
          <w:cantSplit/>
        </w:trPr>
        <w:tc>
          <w:tcPr>
            <w:tcW w:type="dxa" w:w="170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Trường</w:t>
            </w:r>
          </w:p>
        </w:tc>
        <w:tc>
          <w:tcPr>
            <w:tcW w:type="dxa" w:w="113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Kiểu</w:t>
            </w:r>
          </w:p>
        </w:tc>
        <w:tc>
          <w:tcPr>
            <w:tcW w:type="dxa" w:w="737"/>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Bắt buộc</w:t>
            </w:r>
          </w:p>
        </w:tc>
        <w:tc>
          <w:tcPr>
            <w:tcW w:type="dxa" w:w="5216"/>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Ý nghĩa · nguồn ghi · nơi đọc</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userId</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 xml:space="preserve">Khoá ngoại logic tới </w:t>
            </w:r>
            <w:r>
              <w:rPr>
                <w:rFonts w:ascii="Consolas" w:hAnsi="Consolas" w:cs="Consolas" w:eastAsia="Consolas"/>
                <w:b w:val="0"/>
                <w:i w:val="0"/>
                <w:color w:val="1A1A1A"/>
                <w:sz w:val="17"/>
              </w:rPr>
              <w:t>users.id</w:t>
            </w:r>
            <w:r>
              <w:rPr>
                <w:rFonts w:ascii="Times New Roman" w:hAnsi="Times New Roman" w:cs="Times New Roman" w:eastAsia="Times New Roman"/>
                <w:b w:val="0"/>
                <w:i w:val="0"/>
                <w:color w:val="1A1A1A"/>
                <w:sz w:val="20"/>
              </w:rPr>
              <w:t>; quan hệ một-một.</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height</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weight</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number</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K</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 xml:space="preserve">Số đo </w:t>
            </w:r>
            <w:r>
              <w:rPr>
                <w:rFonts w:ascii="Times New Roman" w:hAnsi="Times New Roman" w:cs="Times New Roman" w:eastAsia="Times New Roman"/>
                <w:b/>
                <w:i w:val="0"/>
                <w:color w:val="1A1A1A"/>
                <w:sz w:val="20"/>
              </w:rPr>
              <w:t>do người dùng tự nhập</w:t>
            </w:r>
            <w:r>
              <w:rPr>
                <w:rFonts w:ascii="Times New Roman" w:hAnsi="Times New Roman" w:cs="Times New Roman" w:eastAsia="Times New Roman"/>
                <w:b w:val="0"/>
                <w:i w:val="0"/>
                <w:color w:val="1A1A1A"/>
                <w:sz w:val="20"/>
              </w:rPr>
              <w:t>; luôn thắng ước lượng của mô hình.</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chest</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waist</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hip</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number</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K</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Ba vòng đo, cũng ưu tiên giá trị tự nhập.</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stylePreferences</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array</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K</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Sở thích phong cách; đầu vào của lọc theo nội dung.</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updatedAt</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number</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Lần cập nhật gần nhất.</w:t>
            </w:r>
          </w:p>
        </w:tc>
      </w:tr>
    </w:tbl>
    <w:p>
      <w:pPr>
        <w:spacing w:after="160" w:before="0" w:line="240" w:lineRule="auto"/>
        <w:ind w:firstLine="0"/>
      </w:pPr>
    </w:p>
    <w:p>
      <w:pPr>
        <w:pStyle w:val="ListBullet"/>
        <w:spacing w:after="60" w:line="336" w:lineRule="auto"/>
        <w:ind w:firstLine="0" w:left="567"/>
        <w:jc w:val="both"/>
      </w:pPr>
      <w:r>
        <w:rPr>
          <w:rFonts w:ascii="Times New Roman" w:hAnsi="Times New Roman" w:cs="Times New Roman" w:eastAsia="Times New Roman"/>
          <w:b/>
          <w:i w:val="0"/>
          <w:color w:val="1A1A1A"/>
          <w:sz w:val="26"/>
        </w:rPr>
        <w:t>Chỉ mục:</w:t>
      </w:r>
      <w:r>
        <w:rPr>
          <w:rFonts w:ascii="Times New Roman" w:hAnsi="Times New Roman" w:cs="Times New Roman" w:eastAsia="Times New Roman"/>
          <w:b w:val="0"/>
          <w:i w:val="0"/>
          <w:color w:val="1A1A1A"/>
          <w:sz w:val="26"/>
        </w:rPr>
        <w:t xml:space="preserve"> 2 chỉ mục, gồm chỉ mục trên </w:t>
      </w:r>
      <w:r>
        <w:rPr>
          <w:rFonts w:ascii="Consolas" w:hAnsi="Consolas" w:cs="Consolas" w:eastAsia="Consolas"/>
          <w:b w:val="0"/>
          <w:i w:val="0"/>
          <w:color w:val="1A1A1A"/>
          <w:sz w:val="23"/>
        </w:rPr>
        <w:t>userId</w:t>
      </w:r>
      <w:r>
        <w:rPr>
          <w:rFonts w:ascii="Times New Roman" w:hAnsi="Times New Roman" w:cs="Times New Roman" w:eastAsia="Times New Roman"/>
          <w:b w:val="0"/>
          <w:i w:val="0"/>
          <w:color w:val="1A1A1A"/>
          <w:sz w:val="26"/>
        </w:rPr>
        <w:t>.</w:t>
      </w:r>
    </w:p>
    <w:p>
      <w:pPr>
        <w:pStyle w:val="ListBullet"/>
        <w:spacing w:after="60" w:line="336" w:lineRule="auto"/>
        <w:ind w:firstLine="0" w:left="567"/>
        <w:jc w:val="both"/>
      </w:pPr>
      <w:r>
        <w:rPr>
          <w:rFonts w:ascii="Times New Roman" w:hAnsi="Times New Roman" w:cs="Times New Roman" w:eastAsia="Times New Roman"/>
          <w:b/>
          <w:i w:val="0"/>
          <w:color w:val="1A1A1A"/>
          <w:sz w:val="26"/>
        </w:rPr>
        <w:t>Vòng đời dữ liệu:</w:t>
      </w:r>
      <w:r>
        <w:rPr>
          <w:rFonts w:ascii="Times New Roman" w:hAnsi="Times New Roman" w:cs="Times New Roman" w:eastAsia="Times New Roman"/>
          <w:b w:val="0"/>
          <w:i w:val="0"/>
          <w:color w:val="1A1A1A"/>
          <w:sz w:val="26"/>
        </w:rPr>
        <w:t xml:space="preserve"> Giữ tới khi người dùng xoá. </w:t>
      </w:r>
      <w:r>
        <w:rPr>
          <w:rFonts w:ascii="Times New Roman" w:hAnsi="Times New Roman" w:cs="Times New Roman" w:eastAsia="Times New Roman"/>
          <w:b/>
          <w:i w:val="0"/>
          <w:color w:val="1A1A1A"/>
          <w:sz w:val="26"/>
        </w:rPr>
        <w:t>Ảnh dùng để ước lượng số đo không bao giờ được lưu ở đây hay ở bất kỳ đâu.</w:t>
      </w:r>
    </w:p>
    <w:p>
      <w:pPr>
        <w:pStyle w:val="ListBullet"/>
        <w:spacing w:after="60" w:line="336" w:lineRule="auto"/>
        <w:ind w:firstLine="0" w:left="567"/>
        <w:jc w:val="both"/>
      </w:pPr>
      <w:r>
        <w:rPr>
          <w:rFonts w:ascii="Times New Roman" w:hAnsi="Times New Roman" w:cs="Times New Roman" w:eastAsia="Times New Roman"/>
          <w:b/>
          <w:i w:val="0"/>
          <w:color w:val="1A1A1A"/>
          <w:sz w:val="26"/>
        </w:rPr>
        <w:t>Quan hệ:</w:t>
      </w:r>
      <w:r>
        <w:rPr>
          <w:rFonts w:ascii="Times New Roman" w:hAnsi="Times New Roman" w:cs="Times New Roman" w:eastAsia="Times New Roman"/>
          <w:b w:val="0"/>
          <w:i w:val="0"/>
          <w:color w:val="1A1A1A"/>
          <w:sz w:val="26"/>
        </w:rPr>
        <w:t xml:space="preserve"> Một-một với </w:t>
      </w:r>
      <w:r>
        <w:rPr>
          <w:rFonts w:ascii="Consolas" w:hAnsi="Consolas" w:cs="Consolas" w:eastAsia="Consolas"/>
          <w:b w:val="0"/>
          <w:i w:val="0"/>
          <w:color w:val="1A1A1A"/>
          <w:sz w:val="23"/>
        </w:rPr>
        <w:t>users</w:t>
      </w:r>
      <w:r>
        <w:rPr>
          <w:rFonts w:ascii="Times New Roman" w:hAnsi="Times New Roman" w:cs="Times New Roman" w:eastAsia="Times New Roman"/>
          <w:b w:val="0"/>
          <w:i w:val="0"/>
          <w:color w:val="1A1A1A"/>
          <w:sz w:val="26"/>
        </w:rPr>
        <w:t>; là đầu vào của phân tích độ vừa vặn ở mục 6.3.</w:t>
      </w:r>
    </w:p>
    <w:p>
      <w:pPr>
        <w:pStyle w:val="Heading4"/>
      </w:pPr>
      <w:r>
        <w:rPr>
          <w:rFonts w:ascii="Times New Roman" w:hAnsi="Times New Roman" w:cs="Times New Roman" w:eastAsia="Times New Roman"/>
          <w:b/>
          <w:i/>
          <w:color w:val="555555"/>
          <w:sz w:val="26"/>
        </w:rPr>
        <w:t>interactions — Tương tác người dùng</w:t>
      </w:r>
    </w:p>
    <w:p>
      <w:pPr>
        <w:keepNext w:val="0"/>
        <w:spacing w:after="120"/>
        <w:ind w:firstLine="567"/>
        <w:jc w:val="both"/>
      </w:pPr>
      <w:r>
        <w:rPr>
          <w:rFonts w:ascii="Times New Roman" w:hAnsi="Times New Roman" w:cs="Times New Roman" w:eastAsia="Times New Roman"/>
          <w:b w:val="0"/>
          <w:i w:val="0"/>
          <w:color w:val="1A1A1A"/>
          <w:sz w:val="26"/>
        </w:rPr>
        <w:t>Nhật ký hành vi. Collection lớn nhất và tăng nhanh nhất; là nguồn dữ liệu chính của hệ gợi ý.</w:t>
      </w:r>
    </w:p>
    <w:p>
      <w:pPr>
        <w:keepNext/>
        <w:spacing w:after="80" w:before="160"/>
        <w:ind w:firstLine="0"/>
        <w:jc w:val="center"/>
      </w:pPr>
      <w:r>
        <w:rPr>
          <w:rFonts w:ascii="Times New Roman" w:hAnsi="Times New Roman" w:cs="Times New Roman" w:eastAsia="Times New Roman"/>
          <w:b/>
          <w:i w:val="0"/>
          <w:color w:val="555555"/>
          <w:sz w:val="21"/>
        </w:rPr>
        <w:t xml:space="preserve">Bảng 4.13. </w:t>
      </w:r>
      <w:r>
        <w:rPr>
          <w:rFonts w:ascii="Times New Roman" w:hAnsi="Times New Roman" w:cs="Times New Roman" w:eastAsia="Times New Roman"/>
          <w:b w:val="0"/>
          <w:i/>
          <w:color w:val="555555"/>
          <w:sz w:val="21"/>
        </w:rPr>
        <w:t>Từ điển dữ liệu collection `interactions`.</w:t>
      </w:r>
    </w:p>
    <w:tbl>
      <w:tblPr>
        <w:tblStyle w:val="TableGrid"/>
        <w:tblW w:w="8788" w:type="dxa"/>
        <w:jc w:val="center"/>
        <w:tblLayout w:type="fixed"/>
        <w:tblLook w:firstColumn="1" w:firstRow="1" w:lastColumn="0" w:lastRow="0" w:noHBand="0" w:noVBand="1" w:val="04A0"/>
      </w:tblPr>
      <w:tblGrid>
        <w:gridCol w:w="1701"/>
        <w:gridCol w:w="1134"/>
        <w:gridCol w:w="737"/>
        <w:gridCol w:w="5216"/>
      </w:tblGrid>
      <w:tr>
        <w:trPr>
          <w:tblHeader w:val="true"/>
          <w:cantSplit/>
        </w:trPr>
        <w:tc>
          <w:tcPr>
            <w:tcW w:type="dxa" w:w="170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Trường</w:t>
            </w:r>
          </w:p>
        </w:tc>
        <w:tc>
          <w:tcPr>
            <w:tcW w:type="dxa" w:w="113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Kiểu</w:t>
            </w:r>
          </w:p>
        </w:tc>
        <w:tc>
          <w:tcPr>
            <w:tcW w:type="dxa" w:w="737"/>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Bắt buộc</w:t>
            </w:r>
          </w:p>
        </w:tc>
        <w:tc>
          <w:tcPr>
            <w:tcW w:type="dxa" w:w="5216"/>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Ý nghĩa · nguồn ghi · nơi đọc</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userId</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Người thực hiện hành vi; có thể là khách vãng lai.</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productId</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Sản phẩm liên quan.</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type</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Consolas" w:hAnsi="Consolas" w:cs="Consolas" w:eastAsia="Consolas"/>
                <w:b w:val="0"/>
                <w:i w:val="0"/>
                <w:color w:val="1A1A1A"/>
                <w:sz w:val="17"/>
              </w:rPr>
              <w:t>view</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search</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wishlist</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cart</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tryon</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chat</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goal</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purchase</w:t>
            </w:r>
            <w:r>
              <w:rPr>
                <w:rFonts w:ascii="Times New Roman" w:hAnsi="Times New Roman" w:cs="Times New Roman" w:eastAsia="Times New Roman"/>
                <w:b w:val="0"/>
                <w:i w:val="0"/>
                <w:color w:val="1A1A1A"/>
                <w:sz w:val="20"/>
              </w:rPr>
              <w:t>.</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value</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number</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K</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Cường độ của tín hiệu; mặc định là 1.</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metadata</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object</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K</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Ngữ cảnh bổ sung; nơi chứa dữ liệu của lịch sử thử đồ sau khi collection riêng bị bỏ.</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createdAt</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number</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Mốc thời gian; dùng cho suy giảm theo nửa đời 14 ngày.</w:t>
            </w:r>
          </w:p>
        </w:tc>
      </w:tr>
    </w:tbl>
    <w:p>
      <w:pPr>
        <w:spacing w:after="160" w:before="0" w:line="240" w:lineRule="auto"/>
        <w:ind w:firstLine="0"/>
      </w:pPr>
    </w:p>
    <w:p>
      <w:pPr>
        <w:pStyle w:val="ListBullet"/>
        <w:spacing w:after="60" w:line="336" w:lineRule="auto"/>
        <w:ind w:firstLine="0" w:left="567"/>
        <w:jc w:val="both"/>
      </w:pPr>
      <w:r>
        <w:rPr>
          <w:rFonts w:ascii="Times New Roman" w:hAnsi="Times New Roman" w:cs="Times New Roman" w:eastAsia="Times New Roman"/>
          <w:b/>
          <w:i w:val="0"/>
          <w:color w:val="1A1A1A"/>
          <w:sz w:val="26"/>
        </w:rPr>
        <w:t>Chỉ mục:</w:t>
      </w:r>
      <w:r>
        <w:rPr>
          <w:rFonts w:ascii="Times New Roman" w:hAnsi="Times New Roman" w:cs="Times New Roman" w:eastAsia="Times New Roman"/>
          <w:b w:val="0"/>
          <w:i w:val="0"/>
          <w:color w:val="1A1A1A"/>
          <w:sz w:val="26"/>
        </w:rPr>
        <w:t xml:space="preserve"> Chỉ 1 chỉ mục (</w:t>
      </w:r>
      <w:r>
        <w:rPr>
          <w:rFonts w:ascii="Consolas" w:hAnsi="Consolas" w:cs="Consolas" w:eastAsia="Consolas"/>
          <w:b w:val="0"/>
          <w:i w:val="0"/>
          <w:color w:val="1A1A1A"/>
          <w:sz w:val="23"/>
        </w:rPr>
        <w:t>_id</w:t>
      </w:r>
      <w:r>
        <w:rPr>
          <w:rFonts w:ascii="Times New Roman" w:hAnsi="Times New Roman" w:cs="Times New Roman" w:eastAsia="Times New Roman"/>
          <w:b w:val="0"/>
          <w:i w:val="0"/>
          <w:color w:val="1A1A1A"/>
          <w:sz w:val="26"/>
        </w:rPr>
        <w:t xml:space="preserve">). </w:t>
      </w:r>
      <w:r>
        <w:rPr>
          <w:rFonts w:ascii="Times New Roman" w:hAnsi="Times New Roman" w:cs="Times New Roman" w:eastAsia="Times New Roman"/>
          <w:b/>
          <w:i w:val="0"/>
          <w:color w:val="1A1A1A"/>
          <w:sz w:val="26"/>
        </w:rPr>
        <w:t>Đây là điểm cần cải thiện</w:t>
      </w:r>
      <w:r>
        <w:rPr>
          <w:rFonts w:ascii="Times New Roman" w:hAnsi="Times New Roman" w:cs="Times New Roman" w:eastAsia="Times New Roman"/>
          <w:b w:val="0"/>
          <w:i w:val="0"/>
          <w:color w:val="1A1A1A"/>
          <w:sz w:val="26"/>
        </w:rPr>
        <w:t xml:space="preserve">: mọi truy vấn theo </w:t>
      </w:r>
      <w:r>
        <w:rPr>
          <w:rFonts w:ascii="Consolas" w:hAnsi="Consolas" w:cs="Consolas" w:eastAsia="Consolas"/>
          <w:b w:val="0"/>
          <w:i w:val="0"/>
          <w:color w:val="1A1A1A"/>
          <w:sz w:val="23"/>
        </w:rPr>
        <w:t>userId</w:t>
      </w:r>
      <w:r>
        <w:rPr>
          <w:rFonts w:ascii="Times New Roman" w:hAnsi="Times New Roman" w:cs="Times New Roman" w:eastAsia="Times New Roman"/>
          <w:b w:val="0"/>
          <w:i w:val="0"/>
          <w:color w:val="1A1A1A"/>
          <w:sz w:val="26"/>
        </w:rPr>
        <w:t xml:space="preserve"> hiện phải quét toàn bộ.</w:t>
      </w:r>
    </w:p>
    <w:p>
      <w:pPr>
        <w:pStyle w:val="ListBullet"/>
        <w:spacing w:after="60" w:line="336" w:lineRule="auto"/>
        <w:ind w:firstLine="0" w:left="567"/>
        <w:jc w:val="both"/>
      </w:pPr>
      <w:r>
        <w:rPr>
          <w:rFonts w:ascii="Times New Roman" w:hAnsi="Times New Roman" w:cs="Times New Roman" w:eastAsia="Times New Roman"/>
          <w:b/>
          <w:i w:val="0"/>
          <w:color w:val="1A1A1A"/>
          <w:sz w:val="26"/>
        </w:rPr>
        <w:t>Vòng đời dữ liệu:</w:t>
      </w:r>
      <w:r>
        <w:rPr>
          <w:rFonts w:ascii="Times New Roman" w:hAnsi="Times New Roman" w:cs="Times New Roman" w:eastAsia="Times New Roman"/>
          <w:b w:val="0"/>
          <w:i w:val="0"/>
          <w:color w:val="1A1A1A"/>
          <w:sz w:val="26"/>
        </w:rPr>
        <w:t xml:space="preserve"> Chưa có chính sách xoá theo thời gian. Đây là collection đầu tiên nên đặt chỉ mục TTL khi hệ thống chạy thật.</w:t>
      </w:r>
    </w:p>
    <w:p>
      <w:pPr>
        <w:pStyle w:val="ListBullet"/>
        <w:spacing w:after="60" w:line="336" w:lineRule="auto"/>
        <w:ind w:firstLine="0" w:left="567"/>
        <w:jc w:val="both"/>
      </w:pPr>
      <w:r>
        <w:rPr>
          <w:rFonts w:ascii="Times New Roman" w:hAnsi="Times New Roman" w:cs="Times New Roman" w:eastAsia="Times New Roman"/>
          <w:b/>
          <w:i w:val="0"/>
          <w:color w:val="1A1A1A"/>
          <w:sz w:val="26"/>
        </w:rPr>
        <w:t>Quan hệ:</w:t>
      </w:r>
      <w:r>
        <w:rPr>
          <w:rFonts w:ascii="Times New Roman" w:hAnsi="Times New Roman" w:cs="Times New Roman" w:eastAsia="Times New Roman"/>
          <w:b w:val="0"/>
          <w:i w:val="0"/>
          <w:color w:val="1A1A1A"/>
          <w:sz w:val="26"/>
        </w:rPr>
        <w:t xml:space="preserve"> Nhiều-nhiều giữa </w:t>
      </w:r>
      <w:r>
        <w:rPr>
          <w:rFonts w:ascii="Consolas" w:hAnsi="Consolas" w:cs="Consolas" w:eastAsia="Consolas"/>
          <w:b w:val="0"/>
          <w:i w:val="0"/>
          <w:color w:val="1A1A1A"/>
          <w:sz w:val="23"/>
        </w:rPr>
        <w:t>users</w:t>
      </w:r>
      <w:r>
        <w:rPr>
          <w:rFonts w:ascii="Times New Roman" w:hAnsi="Times New Roman" w:cs="Times New Roman" w:eastAsia="Times New Roman"/>
          <w:b w:val="0"/>
          <w:i w:val="0"/>
          <w:color w:val="1A1A1A"/>
          <w:sz w:val="26"/>
        </w:rPr>
        <w:t xml:space="preserve"> và </w:t>
      </w:r>
      <w:r>
        <w:rPr>
          <w:rFonts w:ascii="Consolas" w:hAnsi="Consolas" w:cs="Consolas" w:eastAsia="Consolas"/>
          <w:b w:val="0"/>
          <w:i w:val="0"/>
          <w:color w:val="1A1A1A"/>
          <w:sz w:val="23"/>
        </w:rPr>
        <w:t>products</w:t>
      </w:r>
      <w:r>
        <w:rPr>
          <w:rFonts w:ascii="Times New Roman" w:hAnsi="Times New Roman" w:cs="Times New Roman" w:eastAsia="Times New Roman"/>
          <w:b w:val="0"/>
          <w:i w:val="0"/>
          <w:color w:val="1A1A1A"/>
          <w:sz w:val="26"/>
        </w:rPr>
        <w:t xml:space="preserve">. Ba bản ghi hiện có </w:t>
      </w:r>
      <w:r>
        <w:rPr>
          <w:rFonts w:ascii="Consolas" w:hAnsi="Consolas" w:cs="Consolas" w:eastAsia="Consolas"/>
          <w:b w:val="0"/>
          <w:i w:val="0"/>
          <w:color w:val="1A1A1A"/>
          <w:sz w:val="23"/>
        </w:rPr>
        <w:t>userId</w:t>
      </w:r>
      <w:r>
        <w:rPr>
          <w:rFonts w:ascii="Times New Roman" w:hAnsi="Times New Roman" w:cs="Times New Roman" w:eastAsia="Times New Roman"/>
          <w:b w:val="0"/>
          <w:i w:val="0"/>
          <w:color w:val="1A1A1A"/>
          <w:sz w:val="26"/>
        </w:rPr>
        <w:t xml:space="preserve"> treo — đã được ghi nhận, chưa xử lý.</w:t>
      </w:r>
    </w:p>
    <w:p>
      <w:pPr>
        <w:pStyle w:val="Heading4"/>
      </w:pPr>
      <w:r>
        <w:rPr>
          <w:rFonts w:ascii="Times New Roman" w:hAnsi="Times New Roman" w:cs="Times New Roman" w:eastAsia="Times New Roman"/>
          <w:b/>
          <w:i/>
          <w:color w:val="555555"/>
          <w:sz w:val="26"/>
        </w:rPr>
        <w:t>reviews — Đánh giá sản phẩm</w:t>
      </w:r>
    </w:p>
    <w:p>
      <w:pPr>
        <w:keepNext w:val="0"/>
        <w:spacing w:after="120"/>
        <w:ind w:firstLine="567"/>
        <w:jc w:val="both"/>
      </w:pPr>
      <w:r>
        <w:rPr>
          <w:rFonts w:ascii="Times New Roman" w:hAnsi="Times New Roman" w:cs="Times New Roman" w:eastAsia="Times New Roman"/>
          <w:b w:val="0"/>
          <w:i w:val="0"/>
          <w:color w:val="1A1A1A"/>
          <w:sz w:val="26"/>
        </w:rPr>
        <w:t>Nội dung do người dùng tạo, và vì vậy là nơi duy nhất trong hệ thống cần kiểm duyệt tự động.</w:t>
      </w:r>
    </w:p>
    <w:p>
      <w:pPr>
        <w:keepNext/>
        <w:spacing w:after="80" w:before="160"/>
        <w:ind w:firstLine="0"/>
        <w:jc w:val="center"/>
      </w:pPr>
      <w:r>
        <w:rPr>
          <w:rFonts w:ascii="Times New Roman" w:hAnsi="Times New Roman" w:cs="Times New Roman" w:eastAsia="Times New Roman"/>
          <w:b/>
          <w:i w:val="0"/>
          <w:color w:val="555555"/>
          <w:sz w:val="21"/>
        </w:rPr>
        <w:t xml:space="preserve">Bảng 4.14. </w:t>
      </w:r>
      <w:r>
        <w:rPr>
          <w:rFonts w:ascii="Times New Roman" w:hAnsi="Times New Roman" w:cs="Times New Roman" w:eastAsia="Times New Roman"/>
          <w:b w:val="0"/>
          <w:i/>
          <w:color w:val="555555"/>
          <w:sz w:val="21"/>
        </w:rPr>
        <w:t>Từ điển dữ liệu collection `reviews`.</w:t>
      </w:r>
    </w:p>
    <w:tbl>
      <w:tblPr>
        <w:tblStyle w:val="TableGrid"/>
        <w:tblW w:w="8788" w:type="dxa"/>
        <w:jc w:val="center"/>
        <w:tblLayout w:type="fixed"/>
        <w:tblLook w:firstColumn="1" w:firstRow="1" w:lastColumn="0" w:lastRow="0" w:noHBand="0" w:noVBand="1" w:val="04A0"/>
      </w:tblPr>
      <w:tblGrid>
        <w:gridCol w:w="1701"/>
        <w:gridCol w:w="1134"/>
        <w:gridCol w:w="737"/>
        <w:gridCol w:w="5216"/>
      </w:tblGrid>
      <w:tr>
        <w:trPr>
          <w:tblHeader w:val="true"/>
          <w:cantSplit/>
        </w:trPr>
        <w:tc>
          <w:tcPr>
            <w:tcW w:type="dxa" w:w="170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Trường</w:t>
            </w:r>
          </w:p>
        </w:tc>
        <w:tc>
          <w:tcPr>
            <w:tcW w:type="dxa" w:w="113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Kiểu</w:t>
            </w:r>
          </w:p>
        </w:tc>
        <w:tc>
          <w:tcPr>
            <w:tcW w:type="dxa" w:w="737"/>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Bắt buộc</w:t>
            </w:r>
          </w:p>
        </w:tc>
        <w:tc>
          <w:tcPr>
            <w:tcW w:type="dxa" w:w="5216"/>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Ý nghĩa · nguồn ghi · nơi đọc</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productId</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Sản phẩm được đánh giá.</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userId</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Người viết; phải có đơn hoàn tất chứa sản phẩm này.</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rating</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number</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Số sao từ 1 đến 5.</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content</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Nội dung; đi qua bộ kiểm duyệt trước khi hiển thị.</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status</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Consolas" w:hAnsi="Consolas" w:cs="Consolas" w:eastAsia="Consolas"/>
                <w:b w:val="0"/>
                <w:i w:val="0"/>
                <w:color w:val="1A1A1A"/>
                <w:sz w:val="17"/>
              </w:rPr>
              <w:t>approved</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pending</w:t>
            </w:r>
            <w:r>
              <w:rPr>
                <w:rFonts w:ascii="Times New Roman" w:hAnsi="Times New Roman" w:cs="Times New Roman" w:eastAsia="Times New Roman"/>
                <w:b w:val="0"/>
                <w:i w:val="0"/>
                <w:color w:val="1A1A1A"/>
                <w:sz w:val="20"/>
              </w:rPr>
              <w:t xml:space="preserve"> hoặc </w:t>
            </w:r>
            <w:r>
              <w:rPr>
                <w:rFonts w:ascii="Consolas" w:hAnsi="Consolas" w:cs="Consolas" w:eastAsia="Consolas"/>
                <w:b w:val="0"/>
                <w:i w:val="0"/>
                <w:color w:val="1A1A1A"/>
                <w:sz w:val="17"/>
              </w:rPr>
              <w:t>rejected</w:t>
            </w:r>
            <w:r>
              <w:rPr>
                <w:rFonts w:ascii="Times New Roman" w:hAnsi="Times New Roman" w:cs="Times New Roman" w:eastAsia="Times New Roman"/>
                <w:b w:val="0"/>
                <w:i w:val="0"/>
                <w:color w:val="1A1A1A"/>
                <w:sz w:val="20"/>
              </w:rPr>
              <w:t>.</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moderationScore</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number</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K</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Điểm mà bộ kiểm duyệt chấm; giữ lại để người vận hành đối chiếu.</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createdAt</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number</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Mốc thời gian.</w:t>
            </w:r>
          </w:p>
        </w:tc>
      </w:tr>
    </w:tbl>
    <w:p>
      <w:pPr>
        <w:spacing w:after="160" w:before="0" w:line="240" w:lineRule="auto"/>
        <w:ind w:firstLine="0"/>
      </w:pPr>
    </w:p>
    <w:p>
      <w:pPr>
        <w:pStyle w:val="ListBullet"/>
        <w:spacing w:after="60" w:line="336" w:lineRule="auto"/>
        <w:ind w:firstLine="0" w:left="567"/>
        <w:jc w:val="both"/>
      </w:pPr>
      <w:r>
        <w:rPr>
          <w:rFonts w:ascii="Times New Roman" w:hAnsi="Times New Roman" w:cs="Times New Roman" w:eastAsia="Times New Roman"/>
          <w:b/>
          <w:i w:val="0"/>
          <w:color w:val="1A1A1A"/>
          <w:sz w:val="26"/>
        </w:rPr>
        <w:t>Chỉ mục:</w:t>
      </w:r>
      <w:r>
        <w:rPr>
          <w:rFonts w:ascii="Times New Roman" w:hAnsi="Times New Roman" w:cs="Times New Roman" w:eastAsia="Times New Roman"/>
          <w:b w:val="0"/>
          <w:i w:val="0"/>
          <w:color w:val="1A1A1A"/>
          <w:sz w:val="26"/>
        </w:rPr>
        <w:t xml:space="preserve"> 5 chỉ mục, gồm chỉ mục trên </w:t>
      </w:r>
      <w:r>
        <w:rPr>
          <w:rFonts w:ascii="Consolas" w:hAnsi="Consolas" w:cs="Consolas" w:eastAsia="Consolas"/>
          <w:b w:val="0"/>
          <w:i w:val="0"/>
          <w:color w:val="1A1A1A"/>
          <w:sz w:val="23"/>
        </w:rPr>
        <w:t>productId</w:t>
      </w:r>
      <w:r>
        <w:rPr>
          <w:rFonts w:ascii="Times New Roman" w:hAnsi="Times New Roman" w:cs="Times New Roman" w:eastAsia="Times New Roman"/>
          <w:b w:val="0"/>
          <w:i w:val="0"/>
          <w:color w:val="1A1A1A"/>
          <w:sz w:val="26"/>
        </w:rPr>
        <w:t xml:space="preserve">, </w:t>
      </w:r>
      <w:r>
        <w:rPr>
          <w:rFonts w:ascii="Consolas" w:hAnsi="Consolas" w:cs="Consolas" w:eastAsia="Consolas"/>
          <w:b w:val="0"/>
          <w:i w:val="0"/>
          <w:color w:val="1A1A1A"/>
          <w:sz w:val="23"/>
        </w:rPr>
        <w:t>userId</w:t>
      </w:r>
      <w:r>
        <w:rPr>
          <w:rFonts w:ascii="Times New Roman" w:hAnsi="Times New Roman" w:cs="Times New Roman" w:eastAsia="Times New Roman"/>
          <w:b w:val="0"/>
          <w:i w:val="0"/>
          <w:color w:val="1A1A1A"/>
          <w:sz w:val="26"/>
        </w:rPr>
        <w:t xml:space="preserve"> và </w:t>
      </w:r>
      <w:r>
        <w:rPr>
          <w:rFonts w:ascii="Consolas" w:hAnsi="Consolas" w:cs="Consolas" w:eastAsia="Consolas"/>
          <w:b w:val="0"/>
          <w:i w:val="0"/>
          <w:color w:val="1A1A1A"/>
          <w:sz w:val="23"/>
        </w:rPr>
        <w:t>status</w:t>
      </w:r>
      <w:r>
        <w:rPr>
          <w:rFonts w:ascii="Times New Roman" w:hAnsi="Times New Roman" w:cs="Times New Roman" w:eastAsia="Times New Roman"/>
          <w:b w:val="0"/>
          <w:i w:val="0"/>
          <w:color w:val="1A1A1A"/>
          <w:sz w:val="26"/>
        </w:rPr>
        <w:t>.</w:t>
      </w:r>
    </w:p>
    <w:p>
      <w:pPr>
        <w:pStyle w:val="ListBullet"/>
        <w:spacing w:after="60" w:line="336" w:lineRule="auto"/>
        <w:ind w:firstLine="0" w:left="567"/>
        <w:jc w:val="both"/>
      </w:pPr>
      <w:r>
        <w:rPr>
          <w:rFonts w:ascii="Times New Roman" w:hAnsi="Times New Roman" w:cs="Times New Roman" w:eastAsia="Times New Roman"/>
          <w:b/>
          <w:i w:val="0"/>
          <w:color w:val="1A1A1A"/>
          <w:sz w:val="26"/>
        </w:rPr>
        <w:t>Vòng đời dữ liệu:</w:t>
      </w:r>
      <w:r>
        <w:rPr>
          <w:rFonts w:ascii="Times New Roman" w:hAnsi="Times New Roman" w:cs="Times New Roman" w:eastAsia="Times New Roman"/>
          <w:b w:val="0"/>
          <w:i w:val="0"/>
          <w:color w:val="1A1A1A"/>
          <w:sz w:val="26"/>
        </w:rPr>
        <w:t xml:space="preserve"> Giữ vĩnh viễn kể cả khi bị từ chối, để có thể xem lại quyết định kiểm duyệt.</w:t>
      </w:r>
    </w:p>
    <w:p>
      <w:pPr>
        <w:pStyle w:val="ListBullet"/>
        <w:spacing w:after="60" w:line="336" w:lineRule="auto"/>
        <w:ind w:firstLine="0" w:left="567"/>
        <w:jc w:val="both"/>
      </w:pPr>
      <w:r>
        <w:rPr>
          <w:rFonts w:ascii="Times New Roman" w:hAnsi="Times New Roman" w:cs="Times New Roman" w:eastAsia="Times New Roman"/>
          <w:b/>
          <w:i w:val="0"/>
          <w:color w:val="1A1A1A"/>
          <w:sz w:val="26"/>
        </w:rPr>
        <w:t>Quan hệ:</w:t>
      </w:r>
      <w:r>
        <w:rPr>
          <w:rFonts w:ascii="Times New Roman" w:hAnsi="Times New Roman" w:cs="Times New Roman" w:eastAsia="Times New Roman"/>
          <w:b w:val="0"/>
          <w:i w:val="0"/>
          <w:color w:val="1A1A1A"/>
          <w:sz w:val="26"/>
        </w:rPr>
        <w:t xml:space="preserve"> Thuộc về một </w:t>
      </w:r>
      <w:r>
        <w:rPr>
          <w:rFonts w:ascii="Consolas" w:hAnsi="Consolas" w:cs="Consolas" w:eastAsia="Consolas"/>
          <w:b w:val="0"/>
          <w:i w:val="0"/>
          <w:color w:val="1A1A1A"/>
          <w:sz w:val="23"/>
        </w:rPr>
        <w:t>products</w:t>
      </w:r>
      <w:r>
        <w:rPr>
          <w:rFonts w:ascii="Times New Roman" w:hAnsi="Times New Roman" w:cs="Times New Roman" w:eastAsia="Times New Roman"/>
          <w:b w:val="0"/>
          <w:i w:val="0"/>
          <w:color w:val="1A1A1A"/>
          <w:sz w:val="26"/>
        </w:rPr>
        <w:t xml:space="preserve"> và một </w:t>
      </w:r>
      <w:r>
        <w:rPr>
          <w:rFonts w:ascii="Consolas" w:hAnsi="Consolas" w:cs="Consolas" w:eastAsia="Consolas"/>
          <w:b w:val="0"/>
          <w:i w:val="0"/>
          <w:color w:val="1A1A1A"/>
          <w:sz w:val="23"/>
        </w:rPr>
        <w:t>users</w:t>
      </w:r>
      <w:r>
        <w:rPr>
          <w:rFonts w:ascii="Times New Roman" w:hAnsi="Times New Roman" w:cs="Times New Roman" w:eastAsia="Times New Roman"/>
          <w:b w:val="0"/>
          <w:i w:val="0"/>
          <w:color w:val="1A1A1A"/>
          <w:sz w:val="26"/>
        </w:rPr>
        <w:t xml:space="preserve">; có nhiều </w:t>
      </w:r>
      <w:r>
        <w:rPr>
          <w:rFonts w:ascii="Consolas" w:hAnsi="Consolas" w:cs="Consolas" w:eastAsia="Consolas"/>
          <w:b w:val="0"/>
          <w:i w:val="0"/>
          <w:color w:val="1A1A1A"/>
          <w:sz w:val="23"/>
        </w:rPr>
        <w:t>review_reactions</w:t>
      </w:r>
      <w:r>
        <w:rPr>
          <w:rFonts w:ascii="Times New Roman" w:hAnsi="Times New Roman" w:cs="Times New Roman" w:eastAsia="Times New Roman"/>
          <w:b w:val="0"/>
          <w:i w:val="0"/>
          <w:color w:val="1A1A1A"/>
          <w:sz w:val="26"/>
        </w:rPr>
        <w:t>.</w:t>
      </w:r>
    </w:p>
    <w:p>
      <w:pPr>
        <w:pStyle w:val="Heading4"/>
      </w:pPr>
      <w:r>
        <w:rPr>
          <w:rFonts w:ascii="Times New Roman" w:hAnsi="Times New Roman" w:cs="Times New Roman" w:eastAsia="Times New Roman"/>
          <w:b/>
          <w:i/>
          <w:color w:val="555555"/>
          <w:sz w:val="26"/>
        </w:rPr>
        <w:t>japan_spots — Địa danh Nhật Bản</w:t>
      </w:r>
    </w:p>
    <w:p>
      <w:pPr>
        <w:keepNext w:val="0"/>
        <w:spacing w:after="120"/>
        <w:ind w:firstLine="567"/>
        <w:jc w:val="both"/>
      </w:pPr>
      <w:r>
        <w:rPr>
          <w:rFonts w:ascii="Times New Roman" w:hAnsi="Times New Roman" w:cs="Times New Roman" w:eastAsia="Times New Roman"/>
          <w:b w:val="0"/>
          <w:i w:val="0"/>
          <w:color w:val="1A1A1A"/>
          <w:sz w:val="26"/>
        </w:rPr>
        <w:t>25 địa danh với metadata phối cảnh. Đây là collection duy nhất mà dữ liệu ảnh hưởng trực tiếp tới hình học của một bức ảnh được sinh ra.</w:t>
      </w:r>
    </w:p>
    <w:p>
      <w:pPr>
        <w:keepNext/>
        <w:spacing w:after="80" w:before="160"/>
        <w:ind w:firstLine="0"/>
        <w:jc w:val="center"/>
      </w:pPr>
      <w:r>
        <w:rPr>
          <w:rFonts w:ascii="Times New Roman" w:hAnsi="Times New Roman" w:cs="Times New Roman" w:eastAsia="Times New Roman"/>
          <w:b/>
          <w:i w:val="0"/>
          <w:color w:val="555555"/>
          <w:sz w:val="21"/>
        </w:rPr>
        <w:t xml:space="preserve">Bảng 4.15. </w:t>
      </w:r>
      <w:r>
        <w:rPr>
          <w:rFonts w:ascii="Times New Roman" w:hAnsi="Times New Roman" w:cs="Times New Roman" w:eastAsia="Times New Roman"/>
          <w:b w:val="0"/>
          <w:i/>
          <w:color w:val="555555"/>
          <w:sz w:val="21"/>
        </w:rPr>
        <w:t>Từ điển dữ liệu collection `japan_spots`.</w:t>
      </w:r>
    </w:p>
    <w:tbl>
      <w:tblPr>
        <w:tblStyle w:val="TableGrid"/>
        <w:tblW w:w="8788" w:type="dxa"/>
        <w:jc w:val="center"/>
        <w:tblLayout w:type="fixed"/>
        <w:tblLook w:firstColumn="1" w:firstRow="1" w:lastColumn="0" w:lastRow="0" w:noHBand="0" w:noVBand="1" w:val="04A0"/>
      </w:tblPr>
      <w:tblGrid>
        <w:gridCol w:w="1701"/>
        <w:gridCol w:w="1134"/>
        <w:gridCol w:w="737"/>
        <w:gridCol w:w="5216"/>
      </w:tblGrid>
      <w:tr>
        <w:trPr>
          <w:tblHeader w:val="true"/>
          <w:cantSplit/>
        </w:trPr>
        <w:tc>
          <w:tcPr>
            <w:tcW w:type="dxa" w:w="170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Trường</w:t>
            </w:r>
          </w:p>
        </w:tc>
        <w:tc>
          <w:tcPr>
            <w:tcW w:type="dxa" w:w="113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Kiểu</w:t>
            </w:r>
          </w:p>
        </w:tc>
        <w:tc>
          <w:tcPr>
            <w:tcW w:type="dxa" w:w="737"/>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Bắt buộc</w:t>
            </w:r>
          </w:p>
        </w:tc>
        <w:tc>
          <w:tcPr>
            <w:tcW w:type="dxa" w:w="5216"/>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Ý nghĩa · nguồn ghi · nơi đọc</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id</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place</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Định danh và tên địa danh; client chỉ gửi tên này lên.</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prefecture</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Tỉnh của Nhật Bản.</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imageUrl</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 xml:space="preserve">Đường dẫn ảnh nền; </w:t>
            </w:r>
            <w:r>
              <w:rPr>
                <w:rFonts w:ascii="Times New Roman" w:hAnsi="Times New Roman" w:cs="Times New Roman" w:eastAsia="Times New Roman"/>
                <w:b/>
                <w:i w:val="0"/>
                <w:color w:val="1A1A1A"/>
                <w:sz w:val="20"/>
              </w:rPr>
              <w:t>chỉ máy chủ được quyền quyết định giá trị này</w:t>
            </w:r>
            <w:r>
              <w:rPr>
                <w:rFonts w:ascii="Times New Roman" w:hAnsi="Times New Roman" w:cs="Times New Roman" w:eastAsia="Times New Roman"/>
                <w:b w:val="0"/>
                <w:i w:val="0"/>
                <w:color w:val="1A1A1A"/>
                <w:sz w:val="20"/>
              </w:rPr>
              <w:t>.</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attribution</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string</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C</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Phần ghi nguồn và giấy phép ảnh; luôn hiển thị cùng ảnh.</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productIds</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array</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K</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 xml:space="preserve">Sản phẩm gắn với địa danh, trỏ tới </w:t>
            </w:r>
            <w:r>
              <w:rPr>
                <w:rFonts w:ascii="Consolas" w:hAnsi="Consolas" w:cs="Consolas" w:eastAsia="Consolas"/>
                <w:b w:val="0"/>
                <w:i w:val="0"/>
                <w:color w:val="1A1A1A"/>
                <w:sz w:val="17"/>
              </w:rPr>
              <w:t>products.id</w:t>
            </w:r>
            <w:r>
              <w:rPr>
                <w:rFonts w:ascii="Times New Roman" w:hAnsi="Times New Roman" w:cs="Times New Roman" w:eastAsia="Times New Roman"/>
                <w:b w:val="0"/>
                <w:i w:val="0"/>
                <w:color w:val="1A1A1A"/>
                <w:sz w:val="20"/>
              </w:rPr>
              <w:t xml:space="preserve"> thật.</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styleTags</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seasons</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array</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K</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Đầu vào cho việc chấm điểm gợi ý trang phục.</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7"/>
              </w:rPr>
              <w:t>modest</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boolean</w:t>
            </w:r>
          </w:p>
        </w:tc>
        <w:tc>
          <w:tcPr>
            <w:tcW w:type="dxa" w:w="737"/>
          </w:tcPr>
          <w:p>
            <w:pPr>
              <w:spacing w:after="20" w:line="276" w:lineRule="auto"/>
              <w:ind w:firstLine="0"/>
              <w:jc w:val="left"/>
            </w:pPr>
            <w:r>
              <w:rPr>
                <w:rFonts w:ascii="Times New Roman" w:hAnsi="Times New Roman" w:cs="Times New Roman" w:eastAsia="Times New Roman"/>
                <w:b w:val="0"/>
                <w:i w:val="0"/>
                <w:color w:val="1A1A1A"/>
                <w:sz w:val="20"/>
              </w:rPr>
              <w:t>K</w:t>
            </w:r>
          </w:p>
        </w:tc>
        <w:tc>
          <w:tcPr>
            <w:tcW w:type="dxa" w:w="5216"/>
          </w:tcPr>
          <w:p>
            <w:pPr>
              <w:spacing w:after="20" w:line="276" w:lineRule="auto"/>
              <w:ind w:firstLine="0"/>
              <w:jc w:val="left"/>
            </w:pPr>
            <w:r>
              <w:rPr>
                <w:rFonts w:ascii="Times New Roman" w:hAnsi="Times New Roman" w:cs="Times New Roman" w:eastAsia="Times New Roman"/>
                <w:b w:val="0"/>
                <w:i w:val="0"/>
                <w:color w:val="1A1A1A"/>
                <w:sz w:val="20"/>
              </w:rPr>
              <w:t>Cờ đánh dấu nơi trang nghiêm; chặn tuyệt đối đồ bơi.</w:t>
            </w:r>
          </w:p>
        </w:tc>
      </w:tr>
    </w:tbl>
    <w:p>
      <w:pPr>
        <w:spacing w:after="160" w:before="0" w:line="240" w:lineRule="auto"/>
        <w:ind w:firstLine="0"/>
      </w:pPr>
    </w:p>
    <w:p>
      <w:pPr>
        <w:pStyle w:val="ListBullet"/>
        <w:spacing w:after="60" w:line="336" w:lineRule="auto"/>
        <w:ind w:firstLine="0" w:left="567"/>
        <w:jc w:val="both"/>
      </w:pPr>
      <w:r>
        <w:rPr>
          <w:rFonts w:ascii="Times New Roman" w:hAnsi="Times New Roman" w:cs="Times New Roman" w:eastAsia="Times New Roman"/>
          <w:b/>
          <w:i w:val="0"/>
          <w:color w:val="1A1A1A"/>
          <w:sz w:val="26"/>
        </w:rPr>
        <w:t>Chỉ mục:</w:t>
      </w:r>
      <w:r>
        <w:rPr>
          <w:rFonts w:ascii="Times New Roman" w:hAnsi="Times New Roman" w:cs="Times New Roman" w:eastAsia="Times New Roman"/>
          <w:b w:val="0"/>
          <w:i w:val="0"/>
          <w:color w:val="1A1A1A"/>
          <w:sz w:val="26"/>
        </w:rPr>
        <w:t xml:space="preserve"> 5 chỉ mục.</w:t>
      </w:r>
    </w:p>
    <w:p>
      <w:pPr>
        <w:pStyle w:val="ListBullet"/>
        <w:spacing w:after="60" w:line="336" w:lineRule="auto"/>
        <w:ind w:firstLine="0" w:left="567"/>
        <w:jc w:val="both"/>
      </w:pPr>
      <w:r>
        <w:rPr>
          <w:rFonts w:ascii="Times New Roman" w:hAnsi="Times New Roman" w:cs="Times New Roman" w:eastAsia="Times New Roman"/>
          <w:b/>
          <w:i w:val="0"/>
          <w:color w:val="1A1A1A"/>
          <w:sz w:val="26"/>
        </w:rPr>
        <w:t>Vòng đời dữ liệu:</w:t>
      </w:r>
      <w:r>
        <w:rPr>
          <w:rFonts w:ascii="Times New Roman" w:hAnsi="Times New Roman" w:cs="Times New Roman" w:eastAsia="Times New Roman"/>
          <w:b w:val="0"/>
          <w:i w:val="0"/>
          <w:color w:val="1A1A1A"/>
          <w:sz w:val="26"/>
        </w:rPr>
        <w:t xml:space="preserve"> Đồng bộ từ bảng nguồn trong mã nguồn bằng một lệnh chỉ ghi thêm, không xoá collection khác.</w:t>
      </w:r>
    </w:p>
    <w:p>
      <w:pPr>
        <w:pStyle w:val="ListBullet"/>
        <w:spacing w:after="60" w:line="336" w:lineRule="auto"/>
        <w:ind w:firstLine="0" w:left="567"/>
        <w:jc w:val="both"/>
      </w:pPr>
      <w:r>
        <w:rPr>
          <w:rFonts w:ascii="Times New Roman" w:hAnsi="Times New Roman" w:cs="Times New Roman" w:eastAsia="Times New Roman"/>
          <w:b/>
          <w:i w:val="0"/>
          <w:color w:val="1A1A1A"/>
          <w:sz w:val="26"/>
        </w:rPr>
        <w:t>Quan hệ:</w:t>
      </w:r>
      <w:r>
        <w:rPr>
          <w:rFonts w:ascii="Times New Roman" w:hAnsi="Times New Roman" w:cs="Times New Roman" w:eastAsia="Times New Roman"/>
          <w:b w:val="0"/>
          <w:i w:val="0"/>
          <w:color w:val="1A1A1A"/>
          <w:sz w:val="26"/>
        </w:rPr>
        <w:t xml:space="preserve"> Trỏ tới </w:t>
      </w:r>
      <w:r>
        <w:rPr>
          <w:rFonts w:ascii="Consolas" w:hAnsi="Consolas" w:cs="Consolas" w:eastAsia="Consolas"/>
          <w:b w:val="0"/>
          <w:i w:val="0"/>
          <w:color w:val="1A1A1A"/>
          <w:sz w:val="23"/>
        </w:rPr>
        <w:t>products</w:t>
      </w:r>
      <w:r>
        <w:rPr>
          <w:rFonts w:ascii="Times New Roman" w:hAnsi="Times New Roman" w:cs="Times New Roman" w:eastAsia="Times New Roman"/>
          <w:b w:val="0"/>
          <w:i w:val="0"/>
          <w:color w:val="1A1A1A"/>
          <w:sz w:val="26"/>
        </w:rPr>
        <w:t xml:space="preserve">; có nhiều </w:t>
      </w:r>
      <w:r>
        <w:rPr>
          <w:rFonts w:ascii="Consolas" w:hAnsi="Consolas" w:cs="Consolas" w:eastAsia="Consolas"/>
          <w:b w:val="0"/>
          <w:i w:val="0"/>
          <w:color w:val="1A1A1A"/>
          <w:sz w:val="23"/>
        </w:rPr>
        <w:t>japan_spot_reviews</w:t>
      </w:r>
      <w:r>
        <w:rPr>
          <w:rFonts w:ascii="Times New Roman" w:hAnsi="Times New Roman" w:cs="Times New Roman" w:eastAsia="Times New Roman"/>
          <w:b w:val="0"/>
          <w:i w:val="0"/>
          <w:color w:val="1A1A1A"/>
          <w:sz w:val="26"/>
        </w:rPr>
        <w:t xml:space="preserve"> và </w:t>
      </w:r>
      <w:r>
        <w:rPr>
          <w:rFonts w:ascii="Consolas" w:hAnsi="Consolas" w:cs="Consolas" w:eastAsia="Consolas"/>
          <w:b w:val="0"/>
          <w:i w:val="0"/>
          <w:color w:val="1A1A1A"/>
          <w:sz w:val="23"/>
        </w:rPr>
        <w:t>japan_spot_suggestions</w:t>
      </w:r>
      <w:r>
        <w:rPr>
          <w:rFonts w:ascii="Times New Roman" w:hAnsi="Times New Roman" w:cs="Times New Roman" w:eastAsia="Times New Roman"/>
          <w:b w:val="0"/>
          <w:i w:val="0"/>
          <w:color w:val="1A1A1A"/>
          <w:sz w:val="26"/>
        </w:rPr>
        <w:t>.</w:t>
      </w:r>
    </w:p>
    <w:p>
      <w:pPr>
        <w:pStyle w:val="Heading2"/>
      </w:pPr>
      <w:r>
        <w:rPr>
          <w:rFonts w:ascii="Times New Roman" w:hAnsi="Times New Roman" w:cs="Times New Roman" w:eastAsia="Times New Roman"/>
          <w:b/>
          <w:i w:val="0"/>
          <w:color w:val="1A1A1A"/>
          <w:sz w:val="28"/>
        </w:rPr>
        <w:t>4.9. Cách trình bày 19 bảng trên MongoDB Compass</w:t>
      </w:r>
    </w:p>
    <w:p>
      <w:pPr>
        <w:keepNext w:val="0"/>
        <w:spacing w:after="120"/>
        <w:ind w:firstLine="567"/>
        <w:jc w:val="both"/>
      </w:pPr>
      <w:r>
        <w:rPr>
          <w:rFonts w:ascii="Times New Roman" w:hAnsi="Times New Roman" w:cs="Times New Roman" w:eastAsia="Times New Roman"/>
          <w:b w:val="0"/>
          <w:i w:val="0"/>
          <w:color w:val="1A1A1A"/>
          <w:sz w:val="26"/>
        </w:rPr>
        <w:t xml:space="preserve">MongoDB Compass được dùng như công cụ trực quan trong buổi bảo vệ, không phải nơi backend đọc dữ liệu. Người trình bày kết nối tới </w:t>
      </w:r>
      <w:r>
        <w:rPr>
          <w:rFonts w:ascii="Consolas" w:hAnsi="Consolas" w:cs="Consolas" w:eastAsia="Consolas"/>
          <w:b w:val="0"/>
          <w:i w:val="0"/>
          <w:color w:val="1A1A1A"/>
          <w:sz w:val="23"/>
        </w:rPr>
        <w:t>mongodb://127.0.0.1:27017</w:t>
      </w:r>
      <w:r>
        <w:rPr>
          <w:rFonts w:ascii="Times New Roman" w:hAnsi="Times New Roman" w:cs="Times New Roman" w:eastAsia="Times New Roman"/>
          <w:b w:val="0"/>
          <w:i w:val="0"/>
          <w:color w:val="1A1A1A"/>
          <w:sz w:val="26"/>
        </w:rPr>
        <w:t xml:space="preserve">, chọn database </w:t>
      </w:r>
      <w:r>
        <w:rPr>
          <w:rFonts w:ascii="Consolas" w:hAnsi="Consolas" w:cs="Consolas" w:eastAsia="Consolas"/>
          <w:b w:val="0"/>
          <w:i w:val="0"/>
          <w:color w:val="1A1A1A"/>
          <w:sz w:val="23"/>
        </w:rPr>
        <w:t>japano_presentation_19</w:t>
      </w:r>
      <w:r>
        <w:rPr>
          <w:rFonts w:ascii="Times New Roman" w:hAnsi="Times New Roman" w:cs="Times New Roman" w:eastAsia="Times New Roman"/>
          <w:b w:val="0"/>
          <w:i w:val="0"/>
          <w:color w:val="1A1A1A"/>
          <w:sz w:val="26"/>
        </w:rPr>
        <w:t xml:space="preserve"> và sẽ thấy đúng 19 collection trùng tên với 19 bảng của ERD.</w:t>
      </w:r>
    </w:p>
    <w:p>
      <w:pPr>
        <w:pStyle w:val="ListNumber"/>
        <w:spacing w:after="60" w:line="336" w:lineRule="auto"/>
        <w:ind w:firstLine="0" w:left="567"/>
        <w:jc w:val="both"/>
      </w:pPr>
      <w:r>
        <w:rPr>
          <w:rFonts w:ascii="Times New Roman" w:hAnsi="Times New Roman" w:cs="Times New Roman" w:eastAsia="Times New Roman"/>
          <w:b w:val="0"/>
          <w:i w:val="0"/>
          <w:color w:val="1A1A1A"/>
          <w:sz w:val="26"/>
        </w:rPr>
        <w:t xml:space="preserve">Mở nhóm danh tính: </w:t>
      </w:r>
      <w:r>
        <w:rPr>
          <w:rFonts w:ascii="Consolas" w:hAnsi="Consolas" w:cs="Consolas" w:eastAsia="Consolas"/>
          <w:b w:val="0"/>
          <w:i w:val="0"/>
          <w:color w:val="1A1A1A"/>
          <w:sz w:val="23"/>
        </w:rPr>
        <w:t>users</w:t>
      </w:r>
      <w:r>
        <w:rPr>
          <w:rFonts w:ascii="Times New Roman" w:hAnsi="Times New Roman" w:cs="Times New Roman" w:eastAsia="Times New Roman"/>
          <w:b w:val="0"/>
          <w:i w:val="0"/>
          <w:color w:val="1A1A1A"/>
          <w:sz w:val="26"/>
        </w:rPr>
        <w:t xml:space="preserve"> → </w:t>
      </w:r>
      <w:r>
        <w:rPr>
          <w:rFonts w:ascii="Consolas" w:hAnsi="Consolas" w:cs="Consolas" w:eastAsia="Consolas"/>
          <w:b w:val="0"/>
          <w:i w:val="0"/>
          <w:color w:val="1A1A1A"/>
          <w:sz w:val="23"/>
        </w:rPr>
        <w:t>profiles</w:t>
      </w:r>
      <w:r>
        <w:rPr>
          <w:rFonts w:ascii="Times New Roman" w:hAnsi="Times New Roman" w:cs="Times New Roman" w:eastAsia="Times New Roman"/>
          <w:b w:val="0"/>
          <w:i w:val="0"/>
          <w:color w:val="1A1A1A"/>
          <w:sz w:val="26"/>
        </w:rPr>
        <w:t xml:space="preserve"> → </w:t>
      </w:r>
      <w:r>
        <w:rPr>
          <w:rFonts w:ascii="Consolas" w:hAnsi="Consolas" w:cs="Consolas" w:eastAsia="Consolas"/>
          <w:b w:val="0"/>
          <w:i w:val="0"/>
          <w:color w:val="1A1A1A"/>
          <w:sz w:val="23"/>
        </w:rPr>
        <w:t>addresses</w:t>
      </w:r>
      <w:r>
        <w:rPr>
          <w:rFonts w:ascii="Times New Roman" w:hAnsi="Times New Roman" w:cs="Times New Roman" w:eastAsia="Times New Roman"/>
          <w:b w:val="0"/>
          <w:i w:val="0"/>
          <w:color w:val="1A1A1A"/>
          <w:sz w:val="26"/>
        </w:rPr>
        <w:t>, giải thích người dùng là khoá gốc và số đo tự khai luôn có quyền ưu tiên cao nhất.</w:t>
      </w:r>
    </w:p>
    <w:p>
      <w:pPr>
        <w:pStyle w:val="ListNumber"/>
        <w:spacing w:after="60" w:line="336" w:lineRule="auto"/>
        <w:ind w:firstLine="0" w:left="567"/>
        <w:jc w:val="both"/>
      </w:pPr>
      <w:r>
        <w:rPr>
          <w:rFonts w:ascii="Times New Roman" w:hAnsi="Times New Roman" w:cs="Times New Roman" w:eastAsia="Times New Roman"/>
          <w:b w:val="0"/>
          <w:i w:val="0"/>
          <w:color w:val="1A1A1A"/>
          <w:sz w:val="26"/>
        </w:rPr>
        <w:t xml:space="preserve">Mở nhóm catalog: </w:t>
      </w:r>
      <w:r>
        <w:rPr>
          <w:rFonts w:ascii="Consolas" w:hAnsi="Consolas" w:cs="Consolas" w:eastAsia="Consolas"/>
          <w:b w:val="0"/>
          <w:i w:val="0"/>
          <w:color w:val="1A1A1A"/>
          <w:sz w:val="23"/>
        </w:rPr>
        <w:t>categories</w:t>
      </w:r>
      <w:r>
        <w:rPr>
          <w:rFonts w:ascii="Times New Roman" w:hAnsi="Times New Roman" w:cs="Times New Roman" w:eastAsia="Times New Roman"/>
          <w:b w:val="0"/>
          <w:i w:val="0"/>
          <w:color w:val="1A1A1A"/>
          <w:sz w:val="26"/>
        </w:rPr>
        <w:t xml:space="preserve"> → </w:t>
      </w:r>
      <w:r>
        <w:rPr>
          <w:rFonts w:ascii="Consolas" w:hAnsi="Consolas" w:cs="Consolas" w:eastAsia="Consolas"/>
          <w:b w:val="0"/>
          <w:i w:val="0"/>
          <w:color w:val="1A1A1A"/>
          <w:sz w:val="23"/>
        </w:rPr>
        <w:t>products</w:t>
      </w:r>
      <w:r>
        <w:rPr>
          <w:rFonts w:ascii="Times New Roman" w:hAnsi="Times New Roman" w:cs="Times New Roman" w:eastAsia="Times New Roman"/>
          <w:b w:val="0"/>
          <w:i w:val="0"/>
          <w:color w:val="1A1A1A"/>
          <w:sz w:val="26"/>
        </w:rPr>
        <w:t xml:space="preserve"> → </w:t>
      </w:r>
      <w:r>
        <w:rPr>
          <w:rFonts w:ascii="Consolas" w:hAnsi="Consolas" w:cs="Consolas" w:eastAsia="Consolas"/>
          <w:b w:val="0"/>
          <w:i w:val="0"/>
          <w:color w:val="1A1A1A"/>
          <w:sz w:val="23"/>
        </w:rPr>
        <w:t>product_variants</w:t>
      </w:r>
      <w:r>
        <w:rPr>
          <w:rFonts w:ascii="Times New Roman" w:hAnsi="Times New Roman" w:cs="Times New Roman" w:eastAsia="Times New Roman"/>
          <w:b w:val="0"/>
          <w:i w:val="0"/>
          <w:color w:val="1A1A1A"/>
          <w:sz w:val="26"/>
        </w:rPr>
        <w:t xml:space="preserve"> → </w:t>
      </w:r>
      <w:r>
        <w:rPr>
          <w:rFonts w:ascii="Consolas" w:hAnsi="Consolas" w:cs="Consolas" w:eastAsia="Consolas"/>
          <w:b w:val="0"/>
          <w:i w:val="0"/>
          <w:color w:val="1A1A1A"/>
          <w:sz w:val="23"/>
        </w:rPr>
        <w:t>product_media</w:t>
      </w:r>
      <w:r>
        <w:rPr>
          <w:rFonts w:ascii="Times New Roman" w:hAnsi="Times New Roman" w:cs="Times New Roman" w:eastAsia="Times New Roman"/>
          <w:b w:val="0"/>
          <w:i w:val="0"/>
          <w:color w:val="1A1A1A"/>
          <w:sz w:val="26"/>
        </w:rPr>
        <w:t>, chỉ ra sản phẩm giữ nội dung còn biến thể mới giữ màu, size và tồn kho.</w:t>
      </w:r>
    </w:p>
    <w:p>
      <w:pPr>
        <w:pStyle w:val="ListNumber"/>
        <w:spacing w:after="60" w:line="336" w:lineRule="auto"/>
        <w:ind w:firstLine="0" w:left="567"/>
        <w:jc w:val="both"/>
      </w:pPr>
      <w:r>
        <w:rPr>
          <w:rFonts w:ascii="Times New Roman" w:hAnsi="Times New Roman" w:cs="Times New Roman" w:eastAsia="Times New Roman"/>
          <w:b w:val="0"/>
          <w:i w:val="0"/>
          <w:color w:val="1A1A1A"/>
          <w:sz w:val="26"/>
        </w:rPr>
        <w:t xml:space="preserve">Mở nhóm ý định và cộng đồng: </w:t>
      </w:r>
      <w:r>
        <w:rPr>
          <w:rFonts w:ascii="Consolas" w:hAnsi="Consolas" w:cs="Consolas" w:eastAsia="Consolas"/>
          <w:b w:val="0"/>
          <w:i w:val="0"/>
          <w:color w:val="1A1A1A"/>
          <w:sz w:val="23"/>
        </w:rPr>
        <w:t>cart_items</w:t>
      </w:r>
      <w:r>
        <w:rPr>
          <w:rFonts w:ascii="Times New Roman" w:hAnsi="Times New Roman" w:cs="Times New Roman" w:eastAsia="Times New Roman"/>
          <w:b w:val="0"/>
          <w:i w:val="0"/>
          <w:color w:val="1A1A1A"/>
          <w:sz w:val="26"/>
        </w:rPr>
        <w:t xml:space="preserve">, </w:t>
      </w:r>
      <w:r>
        <w:rPr>
          <w:rFonts w:ascii="Consolas" w:hAnsi="Consolas" w:cs="Consolas" w:eastAsia="Consolas"/>
          <w:b w:val="0"/>
          <w:i w:val="0"/>
          <w:color w:val="1A1A1A"/>
          <w:sz w:val="23"/>
        </w:rPr>
        <w:t>wishlist_items</w:t>
      </w:r>
      <w:r>
        <w:rPr>
          <w:rFonts w:ascii="Times New Roman" w:hAnsi="Times New Roman" w:cs="Times New Roman" w:eastAsia="Times New Roman"/>
          <w:b w:val="0"/>
          <w:i w:val="0"/>
          <w:color w:val="1A1A1A"/>
          <w:sz w:val="26"/>
        </w:rPr>
        <w:t xml:space="preserve">, </w:t>
      </w:r>
      <w:r>
        <w:rPr>
          <w:rFonts w:ascii="Consolas" w:hAnsi="Consolas" w:cs="Consolas" w:eastAsia="Consolas"/>
          <w:b w:val="0"/>
          <w:i w:val="0"/>
          <w:color w:val="1A1A1A"/>
          <w:sz w:val="23"/>
        </w:rPr>
        <w:t>reviews</w:t>
      </w:r>
      <w:r>
        <w:rPr>
          <w:rFonts w:ascii="Times New Roman" w:hAnsi="Times New Roman" w:cs="Times New Roman" w:eastAsia="Times New Roman"/>
          <w:b w:val="0"/>
          <w:i w:val="0"/>
          <w:color w:val="1A1A1A"/>
          <w:sz w:val="26"/>
        </w:rPr>
        <w:t xml:space="preserve">, </w:t>
      </w:r>
      <w:r>
        <w:rPr>
          <w:rFonts w:ascii="Consolas" w:hAnsi="Consolas" w:cs="Consolas" w:eastAsia="Consolas"/>
          <w:b w:val="0"/>
          <w:i w:val="0"/>
          <w:color w:val="1A1A1A"/>
          <w:sz w:val="23"/>
        </w:rPr>
        <w:t>interactions</w:t>
      </w:r>
      <w:r>
        <w:rPr>
          <w:rFonts w:ascii="Times New Roman" w:hAnsi="Times New Roman" w:cs="Times New Roman" w:eastAsia="Times New Roman"/>
          <w:b w:val="0"/>
          <w:i w:val="0"/>
          <w:color w:val="1A1A1A"/>
          <w:sz w:val="26"/>
        </w:rPr>
        <w:t>, giải thích sự khác nhau giữa ý định tạm thời, bằng chứng đã mua và tín hiệu hành vi.</w:t>
      </w:r>
    </w:p>
    <w:p>
      <w:pPr>
        <w:pStyle w:val="ListNumber"/>
        <w:spacing w:after="60" w:line="336" w:lineRule="auto"/>
        <w:ind w:firstLine="0" w:left="567"/>
        <w:jc w:val="both"/>
      </w:pPr>
      <w:r>
        <w:rPr>
          <w:rFonts w:ascii="Times New Roman" w:hAnsi="Times New Roman" w:cs="Times New Roman" w:eastAsia="Times New Roman"/>
          <w:b w:val="0"/>
          <w:i w:val="0"/>
          <w:color w:val="1A1A1A"/>
          <w:sz w:val="26"/>
        </w:rPr>
        <w:t xml:space="preserve">Mở nhóm giao dịch: </w:t>
      </w:r>
      <w:r>
        <w:rPr>
          <w:rFonts w:ascii="Consolas" w:hAnsi="Consolas" w:cs="Consolas" w:eastAsia="Consolas"/>
          <w:b w:val="0"/>
          <w:i w:val="0"/>
          <w:color w:val="1A1A1A"/>
          <w:sz w:val="23"/>
        </w:rPr>
        <w:t>orders</w:t>
      </w:r>
      <w:r>
        <w:rPr>
          <w:rFonts w:ascii="Times New Roman" w:hAnsi="Times New Roman" w:cs="Times New Roman" w:eastAsia="Times New Roman"/>
          <w:b w:val="0"/>
          <w:i w:val="0"/>
          <w:color w:val="1A1A1A"/>
          <w:sz w:val="26"/>
        </w:rPr>
        <w:t xml:space="preserve"> → </w:t>
      </w:r>
      <w:r>
        <w:rPr>
          <w:rFonts w:ascii="Consolas" w:hAnsi="Consolas" w:cs="Consolas" w:eastAsia="Consolas"/>
          <w:b w:val="0"/>
          <w:i w:val="0"/>
          <w:color w:val="1A1A1A"/>
          <w:sz w:val="23"/>
        </w:rPr>
        <w:t>order_items</w:t>
      </w:r>
      <w:r>
        <w:rPr>
          <w:rFonts w:ascii="Times New Roman" w:hAnsi="Times New Roman" w:cs="Times New Roman" w:eastAsia="Times New Roman"/>
          <w:b w:val="0"/>
          <w:i w:val="0"/>
          <w:color w:val="1A1A1A"/>
          <w:sz w:val="26"/>
        </w:rPr>
        <w:t xml:space="preserve"> → </w:t>
      </w:r>
      <w:r>
        <w:rPr>
          <w:rFonts w:ascii="Consolas" w:hAnsi="Consolas" w:cs="Consolas" w:eastAsia="Consolas"/>
          <w:b w:val="0"/>
          <w:i w:val="0"/>
          <w:color w:val="1A1A1A"/>
          <w:sz w:val="23"/>
        </w:rPr>
        <w:t>payments</w:t>
      </w:r>
      <w:r>
        <w:rPr>
          <w:rFonts w:ascii="Times New Roman" w:hAnsi="Times New Roman" w:cs="Times New Roman" w:eastAsia="Times New Roman"/>
          <w:b w:val="0"/>
          <w:i w:val="0"/>
          <w:color w:val="1A1A1A"/>
          <w:sz w:val="26"/>
        </w:rPr>
        <w:t xml:space="preserve"> → </w:t>
      </w:r>
      <w:r>
        <w:rPr>
          <w:rFonts w:ascii="Consolas" w:hAnsi="Consolas" w:cs="Consolas" w:eastAsia="Consolas"/>
          <w:b w:val="0"/>
          <w:i w:val="0"/>
          <w:color w:val="1A1A1A"/>
          <w:sz w:val="23"/>
        </w:rPr>
        <w:t>return_requests</w:t>
      </w:r>
      <w:r>
        <w:rPr>
          <w:rFonts w:ascii="Times New Roman" w:hAnsi="Times New Roman" w:cs="Times New Roman" w:eastAsia="Times New Roman"/>
          <w:b w:val="0"/>
          <w:i w:val="0"/>
          <w:color w:val="1A1A1A"/>
          <w:sz w:val="26"/>
        </w:rPr>
        <w:t xml:space="preserve"> → </w:t>
      </w:r>
      <w:r>
        <w:rPr>
          <w:rFonts w:ascii="Consolas" w:hAnsi="Consolas" w:cs="Consolas" w:eastAsia="Consolas"/>
          <w:b w:val="0"/>
          <w:i w:val="0"/>
          <w:color w:val="1A1A1A"/>
          <w:sz w:val="23"/>
        </w:rPr>
        <w:t>vouchers</w:t>
      </w:r>
      <w:r>
        <w:rPr>
          <w:rFonts w:ascii="Times New Roman" w:hAnsi="Times New Roman" w:cs="Times New Roman" w:eastAsia="Times New Roman"/>
          <w:b w:val="0"/>
          <w:i w:val="0"/>
          <w:color w:val="1A1A1A"/>
          <w:sz w:val="26"/>
        </w:rPr>
        <w:t>, theo dõi vòng đời từ chốt giá tới hoàn tiền.</w:t>
      </w:r>
    </w:p>
    <w:p>
      <w:pPr>
        <w:pStyle w:val="ListNumber"/>
        <w:spacing w:after="60" w:line="336" w:lineRule="auto"/>
        <w:ind w:firstLine="0" w:left="567"/>
        <w:jc w:val="both"/>
      </w:pPr>
      <w:r>
        <w:rPr>
          <w:rFonts w:ascii="Times New Roman" w:hAnsi="Times New Roman" w:cs="Times New Roman" w:eastAsia="Times New Roman"/>
          <w:b w:val="0"/>
          <w:i w:val="0"/>
          <w:color w:val="1A1A1A"/>
          <w:sz w:val="26"/>
        </w:rPr>
        <w:t xml:space="preserve">Kết thúc bằng </w:t>
      </w:r>
      <w:r>
        <w:rPr>
          <w:rFonts w:ascii="Consolas" w:hAnsi="Consolas" w:cs="Consolas" w:eastAsia="Consolas"/>
          <w:b w:val="0"/>
          <w:i w:val="0"/>
          <w:color w:val="1A1A1A"/>
          <w:sz w:val="23"/>
        </w:rPr>
        <w:t>chats</w:t>
      </w:r>
      <w:r>
        <w:rPr>
          <w:rFonts w:ascii="Times New Roman" w:hAnsi="Times New Roman" w:cs="Times New Roman" w:eastAsia="Times New Roman"/>
          <w:b w:val="0"/>
          <w:i w:val="0"/>
          <w:color w:val="1A1A1A"/>
          <w:sz w:val="26"/>
        </w:rPr>
        <w:t xml:space="preserve">, </w:t>
      </w:r>
      <w:r>
        <w:rPr>
          <w:rFonts w:ascii="Consolas" w:hAnsi="Consolas" w:cs="Consolas" w:eastAsia="Consolas"/>
          <w:b w:val="0"/>
          <w:i w:val="0"/>
          <w:color w:val="1A1A1A"/>
          <w:sz w:val="23"/>
        </w:rPr>
        <w:t>notifications</w:t>
      </w:r>
      <w:r>
        <w:rPr>
          <w:rFonts w:ascii="Times New Roman" w:hAnsi="Times New Roman" w:cs="Times New Roman" w:eastAsia="Times New Roman"/>
          <w:b w:val="0"/>
          <w:i w:val="0"/>
          <w:color w:val="1A1A1A"/>
          <w:sz w:val="26"/>
        </w:rPr>
        <w:t xml:space="preserve">, </w:t>
      </w:r>
      <w:r>
        <w:rPr>
          <w:rFonts w:ascii="Consolas" w:hAnsi="Consolas" w:cs="Consolas" w:eastAsia="Consolas"/>
          <w:b w:val="0"/>
          <w:i w:val="0"/>
          <w:color w:val="1A1A1A"/>
          <w:sz w:val="23"/>
        </w:rPr>
        <w:t>japan_spots</w:t>
      </w:r>
      <w:r>
        <w:rPr>
          <w:rFonts w:ascii="Times New Roman" w:hAnsi="Times New Roman" w:cs="Times New Roman" w:eastAsia="Times New Roman"/>
          <w:b w:val="0"/>
          <w:i w:val="0"/>
          <w:color w:val="1A1A1A"/>
          <w:sz w:val="26"/>
        </w:rPr>
        <w:t xml:space="preserve"> để trình bày trợ lý Ori, kênh thông báo và trải nghiệm khám phá Nhật Bản.</w:t>
      </w:r>
    </w:p>
    <w:tbl>
      <w:tblPr>
        <w:tblW w:w="8787" w:type="dxa"/>
        <w:jc w:val="center"/>
        <w:tblLayout w:type="fixed"/>
        <w:tblLook w:firstColumn="1" w:firstRow="1" w:lastColumn="0" w:lastRow="0" w:noHBand="0" w:noVBand="1" w:val="04A0"/>
      </w:tblPr>
      <w:tblGrid>
        <w:gridCol w:w="8787"/>
      </w:tblGrid>
      <w:tr>
        <w:tc>
          <w:tcPr>
            <w:tcW w:type="dxa" w:w="8787"/>
            <w:shd w:val="clear" w:color="auto" w:fill="F6F3EE"/>
          </w:tcPr>
          <w:p>
            <w:pPr>
              <w:spacing w:after="0" w:line="312" w:lineRule="auto"/>
              <w:ind w:firstLine="0"/>
              <w:jc w:val="both"/>
            </w:pPr>
            <w:r>
              <w:rPr>
                <w:rFonts w:ascii="Times New Roman" w:hAnsi="Times New Roman" w:cs="Times New Roman" w:eastAsia="Times New Roman"/>
                <w:b/>
                <w:i w:val="0"/>
                <w:color w:val="8C2F27"/>
                <w:sz w:val="23"/>
              </w:rPr>
              <w:t xml:space="preserve">An toàn dữ liệu khi thuyết trình. </w:t>
            </w:r>
            <w:r>
              <w:rPr>
                <w:rFonts w:ascii="Times New Roman" w:hAnsi="Times New Roman" w:cs="Times New Roman" w:eastAsia="Times New Roman"/>
                <w:b w:val="0"/>
                <w:i w:val="0"/>
                <w:color w:val="1A1A1A"/>
                <w:sz w:val="23"/>
              </w:rPr>
              <w:t xml:space="preserve">Tập lệnh </w:t>
            </w:r>
            <w:r>
              <w:rPr>
                <w:rFonts w:ascii="Consolas" w:hAnsi="Consolas" w:cs="Consolas" w:eastAsia="Consolas"/>
                <w:b w:val="0"/>
                <w:i w:val="0"/>
                <w:color w:val="1A1A1A"/>
                <w:sz w:val="20"/>
              </w:rPr>
              <w:t>scripts/sync_compass_presentation_erd19.js</w:t>
            </w:r>
            <w:r>
              <w:rPr>
                <w:rFonts w:ascii="Times New Roman" w:hAnsi="Times New Roman" w:cs="Times New Roman" w:eastAsia="Times New Roman"/>
                <w:b w:val="0"/>
                <w:i w:val="0"/>
                <w:color w:val="1A1A1A"/>
                <w:sz w:val="23"/>
              </w:rPr>
              <w:t xml:space="preserve"> sao chép cấu trúc và dữ liệu cần trình bày từ Atlas, đồng thời che email, số điện thoại, địa chỉ, mật khẩu băm, số đo và mã giao dịch. Tập lệnh chỉ cho phép ghi vào máy local và mặc định chạy thử; phải thêm </w:t>
            </w:r>
            <w:r>
              <w:rPr>
                <w:rFonts w:ascii="Consolas" w:hAnsi="Consolas" w:cs="Consolas" w:eastAsia="Consolas"/>
                <w:b w:val="0"/>
                <w:i w:val="0"/>
                <w:color w:val="1A1A1A"/>
                <w:sz w:val="20"/>
              </w:rPr>
              <w:t>--apply</w:t>
            </w:r>
            <w:r>
              <w:rPr>
                <w:rFonts w:ascii="Times New Roman" w:hAnsi="Times New Roman" w:cs="Times New Roman" w:eastAsia="Times New Roman"/>
                <w:b w:val="0"/>
                <w:i w:val="0"/>
                <w:color w:val="1A1A1A"/>
                <w:sz w:val="23"/>
              </w:rPr>
              <w:t xml:space="preserve"> mới ghi. Cấu hình backend không bị thay đổi.</w:t>
            </w:r>
          </w:p>
        </w:tc>
      </w:tr>
    </w:tbl>
    <w:p>
      <w:pPr>
        <w:pStyle w:val="Heading1"/>
        <w:pageBreakBefore/>
      </w:pPr>
      <w:r>
        <w:rPr>
          <w:rFonts w:ascii="Times New Roman" w:hAnsi="Times New Roman" w:cs="Times New Roman" w:eastAsia="Times New Roman"/>
          <w:b/>
          <w:i w:val="0"/>
          <w:color w:val="8C2F27"/>
          <w:sz w:val="32"/>
        </w:rPr>
        <w:t>CHƯƠNG 5. TRIỂN KHAI CHỨC NĂNG</w:t>
      </w:r>
    </w:p>
    <w:p>
      <w:pPr>
        <w:keepNext w:val="0"/>
        <w:spacing w:after="120"/>
        <w:ind w:firstLine="567"/>
        <w:jc w:val="both"/>
      </w:pPr>
      <w:r>
        <w:rPr>
          <w:rFonts w:ascii="Times New Roman" w:hAnsi="Times New Roman" w:cs="Times New Roman" w:eastAsia="Times New Roman"/>
          <w:b w:val="0"/>
          <w:i w:val="0"/>
          <w:color w:val="1A1A1A"/>
          <w:sz w:val="26"/>
        </w:rPr>
        <w:t>Chương này đi qua từng chức năng đã được xây dựng, chia theo ba bề mặt client. Với mỗi mô-đun, báo cáo ghi cùng một bộ tám thông tin — mục tiêu người dùng, màn hình, luồng, điểm cuối, collection, quy tắc nghiệp vụ, trạng thái lỗi và tình trạng kiểm thử — để người đọc có thể đối chiếu thẳng với mã nguồn thay vì phải tin vào lời mô tả.</w:t>
      </w:r>
    </w:p>
    <w:p>
      <w:pPr>
        <w:pStyle w:val="Heading2"/>
      </w:pPr>
      <w:r>
        <w:rPr>
          <w:rFonts w:ascii="Times New Roman" w:hAnsi="Times New Roman" w:cs="Times New Roman" w:eastAsia="Times New Roman"/>
          <w:b/>
          <w:i w:val="0"/>
          <w:color w:val="1A1A1A"/>
          <w:sz w:val="28"/>
        </w:rPr>
        <w:t>5.1. Ứng dụng di động</w:t>
      </w:r>
    </w:p>
    <w:p>
      <w:pPr>
        <w:keepNext w:val="0"/>
        <w:spacing w:after="120"/>
        <w:ind w:firstLine="567"/>
        <w:jc w:val="both"/>
      </w:pPr>
      <w:r>
        <w:rPr>
          <w:rFonts w:ascii="Times New Roman" w:hAnsi="Times New Roman" w:cs="Times New Roman" w:eastAsia="Times New Roman"/>
          <w:b w:val="0"/>
          <w:i w:val="0"/>
          <w:color w:val="1A1A1A"/>
          <w:sz w:val="26"/>
        </w:rPr>
        <w:t xml:space="preserve">Ứng dụng di động là bề mặt đầy đủ nhất của JAPANO: nó mang cả ba giá trị sản phẩm và là nơi duy nhất có toàn bộ tính năng AI. Kỹ thuật: Expo SDK 51, React Native 0.74, React 18, điều hướng bằng Expo Router, lưu phiên bằng SecureStore. Gói ứng dụng là </w:t>
      </w:r>
      <w:r>
        <w:rPr>
          <w:rFonts w:ascii="Consolas" w:hAnsi="Consolas" w:cs="Consolas" w:eastAsia="Consolas"/>
          <w:b w:val="0"/>
          <w:i w:val="0"/>
          <w:color w:val="1A1A1A"/>
          <w:sz w:val="23"/>
        </w:rPr>
        <w:t>vn.japano.app</w:t>
      </w:r>
      <w:r>
        <w:rPr>
          <w:rFonts w:ascii="Times New Roman" w:hAnsi="Times New Roman" w:cs="Times New Roman" w:eastAsia="Times New Roman"/>
          <w:b w:val="0"/>
          <w:i w:val="0"/>
          <w:color w:val="1A1A1A"/>
          <w:sz w:val="26"/>
        </w:rPr>
        <w:t>, bản phát hành đang được kiểm tra trên thiết bị là 1.0.19 (versionCode 20), targetSdk 34.</w:t>
      </w:r>
    </w:p>
    <w:tbl>
      <w:tblPr>
        <w:tblW w:w="8787" w:type="dxa"/>
        <w:jc w:val="center"/>
        <w:tblLayout w:type="fixed"/>
        <w:tblLook w:firstColumn="1" w:firstRow="1" w:lastColumn="0" w:lastRow="0" w:noHBand="0" w:noVBand="1" w:val="04A0"/>
      </w:tblPr>
      <w:tblGrid>
        <w:gridCol w:w="8787"/>
      </w:tblGrid>
      <w:tr>
        <w:tc>
          <w:tcPr>
            <w:tcW w:type="dxa" w:w="8787"/>
            <w:shd w:val="clear" w:color="auto" w:fill="F6F3EE"/>
          </w:tcPr>
          <w:p>
            <w:pPr>
              <w:spacing w:after="0" w:line="312" w:lineRule="auto"/>
              <w:ind w:firstLine="0"/>
              <w:jc w:val="both"/>
            </w:pPr>
            <w:r>
              <w:rPr>
                <w:rFonts w:ascii="Times New Roman" w:hAnsi="Times New Roman" w:cs="Times New Roman" w:eastAsia="Times New Roman"/>
                <w:b/>
                <w:i w:val="0"/>
                <w:color w:val="8C2F27"/>
                <w:sz w:val="23"/>
              </w:rPr>
              <w:t xml:space="preserve">Một điểm dễ nhầm. </w:t>
            </w:r>
            <w:r>
              <w:rPr>
                <w:rFonts w:ascii="Times New Roman" w:hAnsi="Times New Roman" w:cs="Times New Roman" w:eastAsia="Times New Roman"/>
                <w:b w:val="0"/>
                <w:i w:val="0"/>
                <w:color w:val="1A1A1A"/>
                <w:sz w:val="23"/>
              </w:rPr>
              <w:t xml:space="preserve">Mục tiêu web của Expo đã được </w:t>
            </w:r>
            <w:r>
              <w:rPr>
                <w:rFonts w:ascii="Times New Roman" w:hAnsi="Times New Roman" w:cs="Times New Roman" w:eastAsia="Times New Roman"/>
                <w:b/>
                <w:i w:val="0"/>
                <w:color w:val="1A1A1A"/>
                <w:sz w:val="23"/>
              </w:rPr>
              <w:t>gỡ bỏ</w:t>
            </w:r>
            <w:r>
              <w:rPr>
                <w:rFonts w:ascii="Times New Roman" w:hAnsi="Times New Roman" w:cs="Times New Roman" w:eastAsia="Times New Roman"/>
                <w:b w:val="0"/>
                <w:i w:val="0"/>
                <w:color w:val="1A1A1A"/>
                <w:sz w:val="23"/>
              </w:rPr>
              <w:t xml:space="preserve"> khỏi dự án. Bề mặt web duy nhất dành cho khách hàng là dự án </w:t>
            </w:r>
            <w:r>
              <w:rPr>
                <w:rFonts w:ascii="Consolas" w:hAnsi="Consolas" w:cs="Consolas" w:eastAsia="Consolas"/>
                <w:b w:val="0"/>
                <w:i w:val="0"/>
                <w:color w:val="1A1A1A"/>
                <w:sz w:val="20"/>
              </w:rPr>
              <w:t>web/</w:t>
            </w:r>
            <w:r>
              <w:rPr>
                <w:rFonts w:ascii="Times New Roman" w:hAnsi="Times New Roman" w:cs="Times New Roman" w:eastAsia="Times New Roman"/>
                <w:b w:val="0"/>
                <w:i w:val="0"/>
                <w:color w:val="1A1A1A"/>
                <w:sz w:val="23"/>
              </w:rPr>
              <w:t xml:space="preserve"> độc lập ở mục 5.2. Nói cách khác, ứng dụng di động hiện là ứng dụng chỉ chạy trên điện thoại, và trong mã nguồn không còn phụ thuộc </w:t>
            </w:r>
            <w:r>
              <w:rPr>
                <w:rFonts w:ascii="Consolas" w:hAnsi="Consolas" w:cs="Consolas" w:eastAsia="Consolas"/>
                <w:b w:val="0"/>
                <w:i w:val="0"/>
                <w:color w:val="1A1A1A"/>
                <w:sz w:val="20"/>
              </w:rPr>
              <w:t>react-native-web</w:t>
            </w:r>
            <w:r>
              <w:rPr>
                <w:rFonts w:ascii="Times New Roman" w:hAnsi="Times New Roman" w:cs="Times New Roman" w:eastAsia="Times New Roman"/>
                <w:b w:val="0"/>
                <w:i w:val="0"/>
                <w:color w:val="1A1A1A"/>
                <w:sz w:val="23"/>
              </w:rPr>
              <w:t xml:space="preserve"> nào.</w:t>
            </w:r>
          </w:p>
        </w:tc>
      </w:tr>
    </w:tbl>
    <w:p>
      <w:pPr>
        <w:spacing w:after="80" w:before="0" w:line="240" w:lineRule="auto"/>
        <w:ind w:firstLine="0"/>
      </w:pPr>
    </w:p>
    <w:p>
      <w:pPr>
        <w:pStyle w:val="Heading3"/>
      </w:pPr>
      <w:r>
        <w:rPr>
          <w:rFonts w:ascii="Times New Roman" w:hAnsi="Times New Roman" w:cs="Times New Roman" w:eastAsia="Times New Roman"/>
          <w:b/>
          <w:i w:val="0"/>
          <w:color w:val="1A1A1A"/>
          <w:sz w:val="26"/>
        </w:rPr>
        <w:t>5.1.1. Khởi động và nhận diện thương hiệu</w:t>
      </w:r>
    </w:p>
    <w:p>
      <w:pPr>
        <w:pStyle w:val="Heading4"/>
      </w:pPr>
      <w:r>
        <w:rPr>
          <w:rFonts w:ascii="Times New Roman" w:hAnsi="Times New Roman" w:cs="Times New Roman" w:eastAsia="Times New Roman"/>
          <w:b/>
          <w:i/>
          <w:color w:val="555555"/>
          <w:sz w:val="26"/>
        </w:rPr>
        <w:t>Màn hình chờ có hoạt cảnh thương hiệu</w:t>
      </w:r>
    </w:p>
    <w:p>
      <w:pPr>
        <w:keepNext/>
        <w:spacing w:after="80" w:before="160"/>
        <w:ind w:firstLine="0"/>
        <w:jc w:val="center"/>
      </w:pPr>
      <w:r>
        <w:rPr>
          <w:rFonts w:ascii="Times New Roman" w:hAnsi="Times New Roman" w:cs="Times New Roman" w:eastAsia="Times New Roman"/>
          <w:b/>
          <w:i w:val="0"/>
          <w:color w:val="555555"/>
          <w:sz w:val="21"/>
        </w:rPr>
        <w:t xml:space="preserve">Bảng 5.1. </w:t>
      </w:r>
      <w:r>
        <w:rPr>
          <w:rFonts w:ascii="Times New Roman" w:hAnsi="Times New Roman" w:cs="Times New Roman" w:eastAsia="Times New Roman"/>
          <w:b w:val="0"/>
          <w:i/>
          <w:color w:val="555555"/>
          <w:sz w:val="21"/>
        </w:rPr>
        <w:t>Đặc tả mô-đun: Màn hình chờ có hoạt cảnh thương hiệu.</w:t>
      </w:r>
    </w:p>
    <w:tbl>
      <w:tblPr>
        <w:tblStyle w:val="TableGrid"/>
        <w:tblW w:w="8787" w:type="dxa"/>
        <w:jc w:val="center"/>
        <w:tblLayout w:type="fixed"/>
        <w:tblLook w:firstColumn="1" w:firstRow="1" w:lastColumn="0" w:lastRow="0" w:noHBand="0" w:noVBand="1" w:val="04A0"/>
      </w:tblPr>
      <w:tblGrid>
        <w:gridCol w:w="1757"/>
        <w:gridCol w:w="7030"/>
      </w:tblGrid>
      <w:tr>
        <w:trPr>
          <w:tblHeader w:val="true"/>
          <w:cantSplit/>
        </w:trPr>
        <w:tc>
          <w:tcPr>
            <w:tcW w:type="dxa" w:w="1757"/>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7030"/>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Mục tiêu người dùng</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Người dùng biết ứng dụng đang khởi động và nhận ra thương hiệu ngay từ giây đầu tiên, thay vì nhìn một màn hình trắng.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Màn hình</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Màn hình chờ hệ thống của Android, sau đó là hoạt cảnh trong ứng dụng.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Luồng chính</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Ứng dụng vẽ chữ lồng JAPANO, các chữ cái xuất hiện so le, hoa anh đào rơi và dòng khẩu hiệu cuối cùng. Song song đó, phiên đăng nhập được khôi phục lạc quan từ bản sao người dùng lưu trên máy cộng với thẻ trong SecureStore, còn việc xác thực lại chạy ở nền.</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Điểm cuối liên quan</w:t>
            </w:r>
          </w:p>
        </w:tc>
        <w:tc>
          <w:tcPr>
            <w:tcW w:type="dxa" w:w="7030"/>
          </w:tcPr>
          <w:p>
            <w:pPr>
              <w:spacing w:after="20" w:line="276" w:lineRule="auto"/>
              <w:ind w:firstLine="0"/>
              <w:jc w:val="left"/>
            </w:pPr>
            <w:r>
              <w:rPr>
                <w:rFonts w:ascii="Consolas" w:hAnsi="Consolas" w:cs="Consolas" w:eastAsia="Consolas"/>
                <w:b w:val="0"/>
                <w:i w:val="0"/>
                <w:color w:val="1A1A1A"/>
                <w:sz w:val="18"/>
              </w:rPr>
              <w:t>GET /api/auth/me</w:t>
            </w:r>
            <w:r>
              <w:rPr>
                <w:rFonts w:ascii="Times New Roman" w:hAnsi="Times New Roman" w:cs="Times New Roman" w:eastAsia="Times New Roman"/>
                <w:b w:val="0"/>
                <w:i w:val="0"/>
                <w:color w:val="1A1A1A"/>
                <w:sz w:val="21"/>
              </w:rPr>
              <w:t xml:space="preserve"> (chạy nền, không chặn giao diện)</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Collection chạm tới</w:t>
            </w:r>
          </w:p>
        </w:tc>
        <w:tc>
          <w:tcPr>
            <w:tcW w:type="dxa" w:w="7030"/>
          </w:tcPr>
          <w:p>
            <w:pPr>
              <w:spacing w:after="20" w:line="276" w:lineRule="auto"/>
              <w:ind w:firstLine="0"/>
              <w:jc w:val="left"/>
            </w:pPr>
            <w:r>
              <w:rPr>
                <w:rFonts w:ascii="Consolas" w:hAnsi="Consolas" w:cs="Consolas" w:eastAsia="Consolas"/>
                <w:b w:val="0"/>
                <w:i w:val="0"/>
                <w:color w:val="1A1A1A"/>
                <w:sz w:val="18"/>
              </w:rPr>
              <w:t>users</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Quy tắc nghiệp vụ</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 xml:space="preserve">Phiên bị thu hồi thì bị xoá </w:t>
            </w:r>
            <w:r>
              <w:rPr>
                <w:rFonts w:ascii="Times New Roman" w:hAnsi="Times New Roman" w:cs="Times New Roman" w:eastAsia="Times New Roman"/>
                <w:b/>
                <w:i w:val="0"/>
                <w:color w:val="1A1A1A"/>
                <w:sz w:val="21"/>
              </w:rPr>
              <w:t>ở nền</w:t>
            </w:r>
            <w:r>
              <w:rPr>
                <w:rFonts w:ascii="Times New Roman" w:hAnsi="Times New Roman" w:cs="Times New Roman" w:eastAsia="Times New Roman"/>
                <w:b w:val="0"/>
                <w:i w:val="0"/>
                <w:color w:val="1A1A1A"/>
                <w:sz w:val="21"/>
              </w:rPr>
              <w:t xml:space="preserve"> sau khi xác thực lại thất bại, chứ không chặn màn hình khởi động. Hoạt cảnh dừng ở 2,65 giây thay vì 4,1 giây như bản đầu.</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Trạng thái lỗi</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Mất mạng lúc khởi động: ứng dụng vẫn vào màn hình chính bằng dữ liệu đã lưu, và hiển thị lại khi có mạng.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Kiểm thử</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Đã kiểm tra bằng một đoạn quay màn hình 9 giây trên Redmi Note 8 Pro: từ trình khởi chạy tới màn hình chính không còn khoảng trắng; nội dung xuất hiện sau khoảng 3–4 giây.</w:t>
            </w:r>
          </w:p>
        </w:tc>
      </w:tr>
    </w:tbl>
    <w:p>
      <w:pPr>
        <w:spacing w:after="160" w:before="0" w:line="240" w:lineRule="auto"/>
        <w:ind w:firstLine="0"/>
      </w:pPr>
    </w:p>
    <w:p>
      <w:pPr>
        <w:keepNext/>
        <w:spacing w:before="160" w:after="40"/>
        <w:ind w:firstLine="0"/>
        <w:jc w:val="center"/>
      </w:pPr>
      <w:r>
        <w:drawing>
          <wp:inline xmlns:a="http://schemas.openxmlformats.org/drawingml/2006/main" xmlns:pic="http://schemas.openxmlformats.org/drawingml/2006/picture">
            <wp:extent cx="2592000" cy="5616000"/>
            <wp:docPr id="7" name="Picture 7"/>
            <wp:cNvGraphicFramePr>
              <a:graphicFrameLocks noChangeAspect="1"/>
            </wp:cNvGraphicFramePr>
            <a:graphic>
              <a:graphicData uri="http://schemas.openxmlformats.org/drawingml/2006/picture">
                <pic:pic>
                  <pic:nvPicPr>
                    <pic:cNvPr id="0" name="06-home.png"/>
                    <pic:cNvPicPr/>
                  </pic:nvPicPr>
                  <pic:blipFill>
                    <a:blip r:embed="rId15"/>
                    <a:stretch>
                      <a:fillRect/>
                    </a:stretch>
                  </pic:blipFill>
                  <pic:spPr>
                    <a:xfrm>
                      <a:off x="0" y="0"/>
                      <a:ext cx="2592000" cy="5616000"/>
                    </a:xfrm>
                    <a:prstGeom prst="rect"/>
                  </pic:spPr>
                </pic:pic>
              </a:graphicData>
            </a:graphic>
          </wp:inline>
        </w:drawing>
      </w:r>
    </w:p>
    <w:p>
      <w:pPr>
        <w:spacing w:after="200" w:line="288" w:lineRule="auto"/>
        <w:ind w:firstLine="0"/>
        <w:jc w:val="center"/>
      </w:pPr>
      <w:r>
        <w:rPr>
          <w:rFonts w:ascii="Times New Roman" w:hAnsi="Times New Roman" w:cs="Times New Roman" w:eastAsia="Times New Roman"/>
          <w:b/>
          <w:i w:val="0"/>
          <w:color w:val="555555"/>
          <w:sz w:val="21"/>
        </w:rPr>
        <w:t xml:space="preserve">Hình 5.1. </w:t>
      </w:r>
      <w:r>
        <w:rPr>
          <w:rFonts w:ascii="Times New Roman" w:hAnsi="Times New Roman" w:cs="Times New Roman" w:eastAsia="Times New Roman"/>
          <w:b w:val="0"/>
          <w:i/>
          <w:color w:val="555555"/>
          <w:sz w:val="21"/>
        </w:rPr>
        <w:t>Màn hình chính JAPANO JOURNEY và AI Studio nhận dữ liệu khi backend dùng MongoDB Atlas.</w:t>
      </w:r>
    </w:p>
    <w:p>
      <w:pPr>
        <w:spacing w:after="200" w:line="276" w:lineRule="auto"/>
        <w:ind w:firstLine="0"/>
        <w:jc w:val="center"/>
      </w:pPr>
      <w:r>
        <w:rPr>
          <w:rFonts w:ascii="Times New Roman" w:hAnsi="Times New Roman" w:cs="Times New Roman" w:eastAsia="Times New Roman"/>
          <w:b w:val="0"/>
          <w:i/>
          <w:color w:val="555555"/>
          <w:sz w:val="19"/>
        </w:rPr>
        <w:t xml:space="preserve">Nguồn: </w:t>
      </w:r>
      <w:r>
        <w:rPr>
          <w:rFonts w:ascii="Times New Roman" w:hAnsi="Times New Roman" w:cs="Times New Roman" w:eastAsia="Times New Roman"/>
          <w:b w:val="0"/>
          <w:i w:val="0"/>
          <w:color w:val="555555"/>
          <w:sz w:val="19"/>
        </w:rPr>
        <w:t xml:space="preserve">Ảnh chụp trực tiếp từ Redmi Note 8 Pro ngày 04/09/2026; ứng dụng 1.0.19 (versionCode 20), kết nối backend qua </w:t>
      </w:r>
      <w:r>
        <w:rPr>
          <w:rFonts w:ascii="Consolas" w:hAnsi="Consolas" w:cs="Consolas" w:eastAsia="Consolas"/>
          <w:b w:val="0"/>
          <w:i w:val="0"/>
          <w:color w:val="555555"/>
          <w:sz w:val="16"/>
        </w:rPr>
        <w:t>adb reverse tcp:4100 tcp:4100</w:t>
      </w:r>
      <w:r>
        <w:rPr>
          <w:rFonts w:ascii="Times New Roman" w:hAnsi="Times New Roman" w:cs="Times New Roman" w:eastAsia="Times New Roman"/>
          <w:b w:val="0"/>
          <w:i w:val="0"/>
          <w:color w:val="555555"/>
          <w:sz w:val="19"/>
        </w:rPr>
        <w:t>.</w:t>
      </w:r>
    </w:p>
    <w:p>
      <w:pPr>
        <w:pStyle w:val="Heading3"/>
      </w:pPr>
      <w:r>
        <w:rPr>
          <w:rFonts w:ascii="Times New Roman" w:hAnsi="Times New Roman" w:cs="Times New Roman" w:eastAsia="Times New Roman"/>
          <w:b/>
          <w:i w:val="0"/>
          <w:color w:val="1A1A1A"/>
          <w:sz w:val="26"/>
        </w:rPr>
        <w:t>5.1.2. Tài khoản, hồ sơ và địa chỉ</w:t>
      </w:r>
    </w:p>
    <w:p>
      <w:pPr>
        <w:pStyle w:val="Heading4"/>
      </w:pPr>
      <w:r>
        <w:rPr>
          <w:rFonts w:ascii="Times New Roman" w:hAnsi="Times New Roman" w:cs="Times New Roman" w:eastAsia="Times New Roman"/>
          <w:b/>
          <w:i/>
          <w:color w:val="555555"/>
          <w:sz w:val="26"/>
        </w:rPr>
        <w:t>Đăng ký, đăng nhập, quên mật khẩu</w:t>
      </w:r>
    </w:p>
    <w:p>
      <w:pPr>
        <w:keepNext/>
        <w:spacing w:after="80" w:before="160"/>
        <w:ind w:firstLine="0"/>
        <w:jc w:val="center"/>
      </w:pPr>
      <w:r>
        <w:rPr>
          <w:rFonts w:ascii="Times New Roman" w:hAnsi="Times New Roman" w:cs="Times New Roman" w:eastAsia="Times New Roman"/>
          <w:b/>
          <w:i w:val="0"/>
          <w:color w:val="555555"/>
          <w:sz w:val="21"/>
        </w:rPr>
        <w:t xml:space="preserve">Bảng 5.2. </w:t>
      </w:r>
      <w:r>
        <w:rPr>
          <w:rFonts w:ascii="Times New Roman" w:hAnsi="Times New Roman" w:cs="Times New Roman" w:eastAsia="Times New Roman"/>
          <w:b w:val="0"/>
          <w:i/>
          <w:color w:val="555555"/>
          <w:sz w:val="21"/>
        </w:rPr>
        <w:t>Đặc tả mô-đun: Đăng ký, đăng nhập, quên mật khẩu.</w:t>
      </w:r>
    </w:p>
    <w:tbl>
      <w:tblPr>
        <w:tblStyle w:val="TableGrid"/>
        <w:tblW w:w="8787" w:type="dxa"/>
        <w:jc w:val="center"/>
        <w:tblLayout w:type="fixed"/>
        <w:tblLook w:firstColumn="1" w:firstRow="1" w:lastColumn="0" w:lastRow="0" w:noHBand="0" w:noVBand="1" w:val="04A0"/>
      </w:tblPr>
      <w:tblGrid>
        <w:gridCol w:w="1757"/>
        <w:gridCol w:w="7030"/>
      </w:tblGrid>
      <w:tr>
        <w:trPr>
          <w:tblHeader w:val="true"/>
          <w:cantSplit/>
        </w:trPr>
        <w:tc>
          <w:tcPr>
            <w:tcW w:type="dxa" w:w="1757"/>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7030"/>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Mục tiêu người dùng</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Có một tài khoản để giữ đơn hàng, số đo và ưu đãi.</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Màn hình</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Đăng ký, đăng nhập, quên mật khẩu, đặt lại mật khẩu.</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Luồng chính</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Nhập thông tin → máy chủ kiểm tra chính sách mật khẩu → băm bcrypt → ký JWT → lưu vào SecureStore. Luồng quên mật khẩu gửi thư qua hộp thư thử nghiệm.</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Điểm cuối liên quan</w:t>
            </w:r>
          </w:p>
        </w:tc>
        <w:tc>
          <w:tcPr>
            <w:tcW w:type="dxa" w:w="7030"/>
          </w:tcPr>
          <w:p>
            <w:pPr>
              <w:spacing w:after="20" w:line="276" w:lineRule="auto"/>
              <w:ind w:firstLine="0"/>
              <w:jc w:val="left"/>
            </w:pPr>
            <w:r>
              <w:rPr>
                <w:rFonts w:ascii="Consolas" w:hAnsi="Consolas" w:cs="Consolas" w:eastAsia="Consolas"/>
                <w:b w:val="0"/>
                <w:i w:val="0"/>
                <w:color w:val="1A1A1A"/>
                <w:sz w:val="18"/>
              </w:rPr>
              <w:t>POST /api/auth/register</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POST /api/auth/login</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POST /api/auth/forgot-password</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POST /api/auth/reset-password</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GET /api/auth/me</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GET /api/auth/providers</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Collection chạm tới</w:t>
            </w:r>
          </w:p>
        </w:tc>
        <w:tc>
          <w:tcPr>
            <w:tcW w:type="dxa" w:w="7030"/>
          </w:tcPr>
          <w:p>
            <w:pPr>
              <w:spacing w:after="20" w:line="276" w:lineRule="auto"/>
              <w:ind w:firstLine="0"/>
              <w:jc w:val="left"/>
            </w:pPr>
            <w:r>
              <w:rPr>
                <w:rFonts w:ascii="Consolas" w:hAnsi="Consolas" w:cs="Consolas" w:eastAsia="Consolas"/>
                <w:b w:val="0"/>
                <w:i w:val="0"/>
                <w:color w:val="1A1A1A"/>
                <w:sz w:val="18"/>
              </w:rPr>
              <w:t>users</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Quy tắc nghiệp vụ</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 xml:space="preserve">Giới hạn 20 lần trong 15 phút cho mỗi IP, </w:t>
            </w:r>
            <w:r>
              <w:rPr>
                <w:rFonts w:ascii="Times New Roman" w:hAnsi="Times New Roman" w:cs="Times New Roman" w:eastAsia="Times New Roman"/>
                <w:b/>
                <w:i w:val="0"/>
                <w:color w:val="1A1A1A"/>
                <w:sz w:val="21"/>
              </w:rPr>
              <w:t>chỉ</w:t>
            </w:r>
            <w:r>
              <w:rPr>
                <w:rFonts w:ascii="Times New Roman" w:hAnsi="Times New Roman" w:cs="Times New Roman" w:eastAsia="Times New Roman"/>
                <w:b w:val="0"/>
                <w:i w:val="0"/>
                <w:color w:val="1A1A1A"/>
                <w:sz w:val="21"/>
              </w:rPr>
              <w:t xml:space="preserve"> áp lên các điểm cuối thật sự nhận thông tin đăng nhập. Thông báo lỗi trung tính, không tiết lộ email có tồn tại hay không.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Trạng thái lỗi</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Sai thông tin đăng nhập trả 401; vượt giới hạn trả 429 kèm thời gian chờ; máy chủ không phản hồi thì giữ nguyên màn hình và cho phép thử lại.</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Kiểm thử</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Có kiểm thử tự động cho phần băm mật khẩu và ký thẻ; luồng quên mật khẩu đã được thử bằng hộp thư thử nghiệm.</w:t>
            </w:r>
          </w:p>
        </w:tc>
      </w:tr>
    </w:tbl>
    <w:p>
      <w:pPr>
        <w:spacing w:after="160" w:before="0" w:line="240" w:lineRule="auto"/>
        <w:ind w:firstLine="0"/>
      </w:pPr>
    </w:p>
    <w:p>
      <w:pPr>
        <w:keepNext/>
        <w:spacing w:before="160" w:after="40"/>
        <w:ind w:firstLine="0"/>
        <w:jc w:val="center"/>
      </w:pPr>
      <w:r>
        <w:drawing>
          <wp:inline xmlns:a="http://schemas.openxmlformats.org/drawingml/2006/main" xmlns:pic="http://schemas.openxmlformats.org/drawingml/2006/picture">
            <wp:extent cx="2592000" cy="5616000"/>
            <wp:docPr id="8" name="Picture 8"/>
            <wp:cNvGraphicFramePr>
              <a:graphicFrameLocks noChangeAspect="1"/>
            </wp:cNvGraphicFramePr>
            <a:graphic>
              <a:graphicData uri="http://schemas.openxmlformats.org/drawingml/2006/picture">
                <pic:pic>
                  <pic:nvPicPr>
                    <pic:cNvPr id="0" name="08-login.png"/>
                    <pic:cNvPicPr/>
                  </pic:nvPicPr>
                  <pic:blipFill>
                    <a:blip r:embed="rId16"/>
                    <a:stretch>
                      <a:fillRect/>
                    </a:stretch>
                  </pic:blipFill>
                  <pic:spPr>
                    <a:xfrm>
                      <a:off x="0" y="0"/>
                      <a:ext cx="2592000" cy="5616000"/>
                    </a:xfrm>
                    <a:prstGeom prst="rect"/>
                  </pic:spPr>
                </pic:pic>
              </a:graphicData>
            </a:graphic>
          </wp:inline>
        </w:drawing>
      </w:r>
    </w:p>
    <w:p>
      <w:pPr>
        <w:spacing w:after="200" w:line="288" w:lineRule="auto"/>
        <w:ind w:firstLine="0"/>
        <w:jc w:val="center"/>
      </w:pPr>
      <w:r>
        <w:rPr>
          <w:rFonts w:ascii="Times New Roman" w:hAnsi="Times New Roman" w:cs="Times New Roman" w:eastAsia="Times New Roman"/>
          <w:b/>
          <w:i w:val="0"/>
          <w:color w:val="555555"/>
          <w:sz w:val="21"/>
        </w:rPr>
        <w:t xml:space="preserve">Hình 5.2. </w:t>
      </w:r>
      <w:r>
        <w:rPr>
          <w:rFonts w:ascii="Times New Roman" w:hAnsi="Times New Roman" w:cs="Times New Roman" w:eastAsia="Times New Roman"/>
          <w:b w:val="0"/>
          <w:i/>
          <w:color w:val="555555"/>
          <w:sz w:val="21"/>
        </w:rPr>
        <w:t>Màn hình đăng nhập mới của ứng dụng di động JAPANO.</w:t>
      </w:r>
    </w:p>
    <w:p>
      <w:pPr>
        <w:spacing w:after="200" w:line="276" w:lineRule="auto"/>
        <w:ind w:firstLine="0"/>
        <w:jc w:val="center"/>
      </w:pPr>
      <w:r>
        <w:rPr>
          <w:rFonts w:ascii="Times New Roman" w:hAnsi="Times New Roman" w:cs="Times New Roman" w:eastAsia="Times New Roman"/>
          <w:b w:val="0"/>
          <w:i/>
          <w:color w:val="555555"/>
          <w:sz w:val="19"/>
        </w:rPr>
        <w:t xml:space="preserve">Nguồn: </w:t>
      </w:r>
      <w:r>
        <w:rPr>
          <w:rFonts w:ascii="Times New Roman" w:hAnsi="Times New Roman" w:cs="Times New Roman" w:eastAsia="Times New Roman"/>
          <w:b w:val="0"/>
          <w:i w:val="0"/>
          <w:color w:val="555555"/>
          <w:sz w:val="19"/>
        </w:rPr>
        <w:t>Ảnh chụp trực tiếp từ Redmi Note 8 Pro ngày 04/09/2026. Nội dung email là gợi ý của giao diện; không sử dụng hoặc công bố mật khẩu người dùng.</w:t>
      </w:r>
    </w:p>
    <w:p>
      <w:pPr>
        <w:keepNext w:val="0"/>
        <w:spacing w:after="120"/>
        <w:ind w:firstLine="567"/>
        <w:jc w:val="both"/>
      </w:pPr>
      <w:r>
        <w:rPr>
          <w:rFonts w:ascii="Times New Roman" w:hAnsi="Times New Roman" w:cs="Times New Roman" w:eastAsia="Times New Roman"/>
          <w:b w:val="0"/>
          <w:i w:val="0"/>
          <w:color w:val="1A1A1A"/>
          <w:sz w:val="26"/>
        </w:rPr>
        <w:t xml:space="preserve">Về đăng nhập bằng Google: nút đã có trên ứng dụng và đường dẫn phía máy chủ đã tồn tại. Tuy nhiên trên </w:t>
      </w:r>
      <w:r>
        <w:rPr>
          <w:rFonts w:ascii="Times New Roman" w:hAnsi="Times New Roman" w:cs="Times New Roman" w:eastAsia="Times New Roman"/>
          <w:b/>
          <w:i w:val="0"/>
          <w:color w:val="1A1A1A"/>
          <w:sz w:val="26"/>
        </w:rPr>
        <w:t>website</w:t>
      </w:r>
      <w:r>
        <w:rPr>
          <w:rFonts w:ascii="Times New Roman" w:hAnsi="Times New Roman" w:cs="Times New Roman" w:eastAsia="Times New Roman"/>
          <w:b w:val="0"/>
          <w:i w:val="0"/>
          <w:color w:val="1A1A1A"/>
          <w:sz w:val="26"/>
        </w:rPr>
        <w:t xml:space="preserve"> thì tính năng này chưa từng đăng nhập thành công lần nào vì thiếu định danh ứng dụng dành cho web. Báo cáo ghi đúng trạng thái đó thay vì tính nó là tính năng đã hoàn thành.</w:t>
      </w:r>
    </w:p>
    <w:p>
      <w:pPr>
        <w:pStyle w:val="Heading3"/>
      </w:pPr>
      <w:r>
        <w:rPr>
          <w:rFonts w:ascii="Times New Roman" w:hAnsi="Times New Roman" w:cs="Times New Roman" w:eastAsia="Times New Roman"/>
          <w:b/>
          <w:i w:val="0"/>
          <w:color w:val="1A1A1A"/>
          <w:sz w:val="26"/>
        </w:rPr>
        <w:t>5.1.3. Duyệt catalog và chi tiết sản phẩm</w:t>
      </w:r>
    </w:p>
    <w:p>
      <w:pPr>
        <w:keepNext/>
        <w:spacing w:before="160" w:after="40"/>
        <w:ind w:firstLine="0"/>
        <w:jc w:val="center"/>
      </w:pPr>
      <w:r>
        <w:drawing>
          <wp:inline xmlns:a="http://schemas.openxmlformats.org/drawingml/2006/main" xmlns:pic="http://schemas.openxmlformats.org/drawingml/2006/picture">
            <wp:extent cx="2592000" cy="5616000"/>
            <wp:docPr id="9" name="Picture 9"/>
            <wp:cNvGraphicFramePr>
              <a:graphicFrameLocks noChangeAspect="1"/>
            </wp:cNvGraphicFramePr>
            <a:graphic>
              <a:graphicData uri="http://schemas.openxmlformats.org/drawingml/2006/picture">
                <pic:pic>
                  <pic:nvPicPr>
                    <pic:cNvPr id="0" name="05-products.png"/>
                    <pic:cNvPicPr/>
                  </pic:nvPicPr>
                  <pic:blipFill>
                    <a:blip r:embed="rId17"/>
                    <a:stretch>
                      <a:fillRect/>
                    </a:stretch>
                  </pic:blipFill>
                  <pic:spPr>
                    <a:xfrm>
                      <a:off x="0" y="0"/>
                      <a:ext cx="2592000" cy="5616000"/>
                    </a:xfrm>
                    <a:prstGeom prst="rect"/>
                  </pic:spPr>
                </pic:pic>
              </a:graphicData>
            </a:graphic>
          </wp:inline>
        </w:drawing>
      </w:r>
    </w:p>
    <w:p>
      <w:pPr>
        <w:spacing w:after="200" w:line="288" w:lineRule="auto"/>
        <w:ind w:firstLine="0"/>
        <w:jc w:val="center"/>
      </w:pPr>
      <w:r>
        <w:rPr>
          <w:rFonts w:ascii="Times New Roman" w:hAnsi="Times New Roman" w:cs="Times New Roman" w:eastAsia="Times New Roman"/>
          <w:b/>
          <w:i w:val="0"/>
          <w:color w:val="555555"/>
          <w:sz w:val="21"/>
        </w:rPr>
        <w:t xml:space="preserve">Hình 5.3. </w:t>
      </w:r>
      <w:r>
        <w:rPr>
          <w:rFonts w:ascii="Times New Roman" w:hAnsi="Times New Roman" w:cs="Times New Roman" w:eastAsia="Times New Roman"/>
          <w:b w:val="0"/>
          <w:i/>
          <w:color w:val="555555"/>
          <w:sz w:val="21"/>
        </w:rPr>
        <w:t>Màn hình catalog mới trên thiết bị Android, tải trực tiếp danh sách 70 sản phẩm từ backend đang kết nối MongoDB Atlas.</w:t>
      </w:r>
    </w:p>
    <w:p>
      <w:pPr>
        <w:spacing w:after="200" w:line="276" w:lineRule="auto"/>
        <w:ind w:firstLine="0"/>
        <w:jc w:val="center"/>
      </w:pPr>
      <w:r>
        <w:rPr>
          <w:rFonts w:ascii="Times New Roman" w:hAnsi="Times New Roman" w:cs="Times New Roman" w:eastAsia="Times New Roman"/>
          <w:b w:val="0"/>
          <w:i/>
          <w:color w:val="555555"/>
          <w:sz w:val="19"/>
        </w:rPr>
        <w:t xml:space="preserve">Nguồn: </w:t>
      </w:r>
      <w:r>
        <w:rPr>
          <w:rFonts w:ascii="Times New Roman" w:hAnsi="Times New Roman" w:cs="Times New Roman" w:eastAsia="Times New Roman"/>
          <w:b w:val="0"/>
          <w:i w:val="0"/>
          <w:color w:val="555555"/>
          <w:sz w:val="19"/>
        </w:rPr>
        <w:t>Ảnh chụp trực tiếp từ Redmi Note 8 Pro ngày 04/09/2026; ứng dụng 1.0.19 (versionCode 20).</w:t>
      </w:r>
    </w:p>
    <w:p>
      <w:pPr>
        <w:pStyle w:val="Heading4"/>
      </w:pPr>
      <w:r>
        <w:rPr>
          <w:rFonts w:ascii="Times New Roman" w:hAnsi="Times New Roman" w:cs="Times New Roman" w:eastAsia="Times New Roman"/>
          <w:b/>
          <w:i/>
          <w:color w:val="555555"/>
          <w:sz w:val="26"/>
        </w:rPr>
        <w:t>Catalog, tìm kiếm, lọc và sắp xếp</w:t>
      </w:r>
    </w:p>
    <w:p>
      <w:pPr>
        <w:keepNext/>
        <w:spacing w:after="80" w:before="160"/>
        <w:ind w:firstLine="0"/>
        <w:jc w:val="center"/>
      </w:pPr>
      <w:r>
        <w:rPr>
          <w:rFonts w:ascii="Times New Roman" w:hAnsi="Times New Roman" w:cs="Times New Roman" w:eastAsia="Times New Roman"/>
          <w:b/>
          <w:i w:val="0"/>
          <w:color w:val="555555"/>
          <w:sz w:val="21"/>
        </w:rPr>
        <w:t xml:space="preserve">Bảng 5.3. </w:t>
      </w:r>
      <w:r>
        <w:rPr>
          <w:rFonts w:ascii="Times New Roman" w:hAnsi="Times New Roman" w:cs="Times New Roman" w:eastAsia="Times New Roman"/>
          <w:b w:val="0"/>
          <w:i/>
          <w:color w:val="555555"/>
          <w:sz w:val="21"/>
        </w:rPr>
        <w:t>Đặc tả mô-đun: Catalog, tìm kiếm, lọc và sắp xếp.</w:t>
      </w:r>
    </w:p>
    <w:tbl>
      <w:tblPr>
        <w:tblStyle w:val="TableGrid"/>
        <w:tblW w:w="8787" w:type="dxa"/>
        <w:jc w:val="center"/>
        <w:tblLayout w:type="fixed"/>
        <w:tblLook w:firstColumn="1" w:firstRow="1" w:lastColumn="0" w:lastRow="0" w:noHBand="0" w:noVBand="1" w:val="04A0"/>
      </w:tblPr>
      <w:tblGrid>
        <w:gridCol w:w="1757"/>
        <w:gridCol w:w="7030"/>
      </w:tblGrid>
      <w:tr>
        <w:trPr>
          <w:tblHeader w:val="true"/>
          <w:cantSplit/>
        </w:trPr>
        <w:tc>
          <w:tcPr>
            <w:tcW w:type="dxa" w:w="1757"/>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7030"/>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Mục tiêu người dùng</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Tìm được sản phẩm muốn xem trong ít thao tác nhất.</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Màn hình</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Tab sản phẩm, ô tìm kiếm, hàng chip lọc theo danh mục và theo kiểu dáng.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Luồng chính</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Bộ lọc được thu gọn sau một nút có nhãn để nhường chỗ cho sản phẩm; số lượng kết quả và tiêu chí sắp xếp giữ nguyên trên màn hình khi cuộn.</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Điểm cuối liên quan</w:t>
            </w:r>
          </w:p>
        </w:tc>
        <w:tc>
          <w:tcPr>
            <w:tcW w:type="dxa" w:w="7030"/>
          </w:tcPr>
          <w:p>
            <w:pPr>
              <w:spacing w:after="20" w:line="276" w:lineRule="auto"/>
              <w:ind w:firstLine="0"/>
              <w:jc w:val="left"/>
            </w:pPr>
            <w:r>
              <w:rPr>
                <w:rFonts w:ascii="Consolas" w:hAnsi="Consolas" w:cs="Consolas" w:eastAsia="Consolas"/>
                <w:b w:val="0"/>
                <w:i w:val="0"/>
                <w:color w:val="1A1A1A"/>
                <w:sz w:val="18"/>
              </w:rPr>
              <w:t>GET /api/products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GET /api/categories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POST /api/search-log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Collection chạm tới</w:t>
            </w:r>
          </w:p>
        </w:tc>
        <w:tc>
          <w:tcPr>
            <w:tcW w:type="dxa" w:w="7030"/>
          </w:tcPr>
          <w:p>
            <w:pPr>
              <w:spacing w:after="20" w:line="276" w:lineRule="auto"/>
              <w:ind w:firstLine="0"/>
              <w:jc w:val="left"/>
            </w:pPr>
            <w:r>
              <w:rPr>
                <w:rFonts w:ascii="Consolas" w:hAnsi="Consolas" w:cs="Consolas" w:eastAsia="Consolas"/>
                <w:b w:val="0"/>
                <w:i w:val="0"/>
                <w:color w:val="1A1A1A"/>
                <w:sz w:val="18"/>
              </w:rPr>
              <w:t>products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product_variants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product_media</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categories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search_logs</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Quy tắc nghiệp vụ</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 xml:space="preserve">Chỉ sản phẩm </w:t>
            </w:r>
            <w:r>
              <w:rPr>
                <w:rFonts w:ascii="Consolas" w:hAnsi="Consolas" w:cs="Consolas" w:eastAsia="Consolas"/>
                <w:b w:val="0"/>
                <w:i w:val="0"/>
                <w:color w:val="1A1A1A"/>
                <w:sz w:val="18"/>
              </w:rPr>
              <w:t>published</w:t>
            </w:r>
            <w:r>
              <w:rPr>
                <w:rFonts w:ascii="Times New Roman" w:hAnsi="Times New Roman" w:cs="Times New Roman" w:eastAsia="Times New Roman"/>
                <w:b w:val="0"/>
                <w:i w:val="0"/>
                <w:color w:val="1A1A1A"/>
                <w:sz w:val="21"/>
              </w:rPr>
              <w:t xml:space="preserve"> xuất hiện. Sản phẩm không còn biến thể nào có tồn kho vẫn hiển thị nhưng không thêm được vào giỏ.</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Trạng thái lỗi</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Danh sách rỗng hiển thị trạng thái trống có hướng dẫn, không phải một màn hình trắng.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Kiểm thử</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Đã kiểm tra trực tiếp trên thiết bị Redmi: cuộn danh sách, lọc theo kimono, và nhãn hỗ trợ đọc màn hình đều hoạt động.</w:t>
            </w:r>
          </w:p>
        </w:tc>
      </w:tr>
    </w:tbl>
    <w:p>
      <w:pPr>
        <w:spacing w:after="160" w:before="0" w:line="240" w:lineRule="auto"/>
        <w:ind w:firstLine="0"/>
      </w:pPr>
    </w:p>
    <w:p>
      <w:pPr>
        <w:pStyle w:val="Heading4"/>
      </w:pPr>
      <w:r>
        <w:rPr>
          <w:rFonts w:ascii="Times New Roman" w:hAnsi="Times New Roman" w:cs="Times New Roman" w:eastAsia="Times New Roman"/>
          <w:b/>
          <w:i/>
          <w:color w:val="555555"/>
          <w:sz w:val="26"/>
        </w:rPr>
        <w:t>Chi tiết sản phẩm</w:t>
      </w:r>
    </w:p>
    <w:p>
      <w:pPr>
        <w:keepNext/>
        <w:spacing w:after="80" w:before="160"/>
        <w:ind w:firstLine="0"/>
        <w:jc w:val="center"/>
      </w:pPr>
      <w:r>
        <w:rPr>
          <w:rFonts w:ascii="Times New Roman" w:hAnsi="Times New Roman" w:cs="Times New Roman" w:eastAsia="Times New Roman"/>
          <w:b/>
          <w:i w:val="0"/>
          <w:color w:val="555555"/>
          <w:sz w:val="21"/>
        </w:rPr>
        <w:t xml:space="preserve">Bảng 5.4. </w:t>
      </w:r>
      <w:r>
        <w:rPr>
          <w:rFonts w:ascii="Times New Roman" w:hAnsi="Times New Roman" w:cs="Times New Roman" w:eastAsia="Times New Roman"/>
          <w:b w:val="0"/>
          <w:i/>
          <w:color w:val="555555"/>
          <w:sz w:val="21"/>
        </w:rPr>
        <w:t>Đặc tả mô-đun: Chi tiết sản phẩm.</w:t>
      </w:r>
    </w:p>
    <w:tbl>
      <w:tblPr>
        <w:tblStyle w:val="TableGrid"/>
        <w:tblW w:w="8787" w:type="dxa"/>
        <w:jc w:val="center"/>
        <w:tblLayout w:type="fixed"/>
        <w:tblLook w:firstColumn="1" w:firstRow="1" w:lastColumn="0" w:lastRow="0" w:noHBand="0" w:noVBand="1" w:val="04A0"/>
      </w:tblPr>
      <w:tblGrid>
        <w:gridCol w:w="1757"/>
        <w:gridCol w:w="7030"/>
      </w:tblGrid>
      <w:tr>
        <w:trPr>
          <w:tblHeader w:val="true"/>
          <w:cantSplit/>
        </w:trPr>
        <w:tc>
          <w:tcPr>
            <w:tcW w:type="dxa" w:w="1757"/>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7030"/>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Mục tiêu người dùng</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Xem đủ thông tin để quyết định: ảnh, video, màu, size, giá, đánh giá.</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Màn hình</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Trang chi tiết sản phẩm với dải ảnh, phần chọn biến thể và khu vực đánh giá.</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Luồng chính</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Chọn màu và size → hệ thống hiển thị tồn kho của đúng biến thể đó → thêm vào giỏ hoặc chuyển thẳng sang thử đồ. Trang có mục "Mặc bộ này ở đâu trên đất Nhật" nối sang phần địa danh.</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Điểm cuối liên quan</w:t>
            </w:r>
          </w:p>
        </w:tc>
        <w:tc>
          <w:tcPr>
            <w:tcW w:type="dxa" w:w="7030"/>
          </w:tcPr>
          <w:p>
            <w:pPr>
              <w:spacing w:after="20" w:line="276" w:lineRule="auto"/>
              <w:ind w:firstLine="0"/>
              <w:jc w:val="left"/>
            </w:pPr>
            <w:r>
              <w:rPr>
                <w:rFonts w:ascii="Consolas" w:hAnsi="Consolas" w:cs="Consolas" w:eastAsia="Consolas"/>
                <w:b w:val="0"/>
                <w:i w:val="0"/>
                <w:color w:val="1A1A1A"/>
                <w:sz w:val="18"/>
              </w:rPr>
              <w:t>GET /api/products/:id</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GET /api/products/:id/related</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GET /api/reviews</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Collection chạm tới</w:t>
            </w:r>
          </w:p>
        </w:tc>
        <w:tc>
          <w:tcPr>
            <w:tcW w:type="dxa" w:w="7030"/>
          </w:tcPr>
          <w:p>
            <w:pPr>
              <w:spacing w:after="20" w:line="276" w:lineRule="auto"/>
              <w:ind w:firstLine="0"/>
              <w:jc w:val="left"/>
            </w:pPr>
            <w:r>
              <w:rPr>
                <w:rFonts w:ascii="Consolas" w:hAnsi="Consolas" w:cs="Consolas" w:eastAsia="Consolas"/>
                <w:b w:val="0"/>
                <w:i w:val="0"/>
                <w:color w:val="1A1A1A"/>
                <w:sz w:val="18"/>
              </w:rPr>
              <w:t>products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product_variants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product_media</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reviews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interactions</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Quy tắc nghiệp vụ</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Chỉ hai hành động chính được ghim cố định ở đáy màn hình: "Thử trên ảnh" và "Thêm vào giỏ". Việc giới hạn xuống hai nút là kết quả của một lần rà soát giao diện, khi số nút ghim nhiều hơn khiến người dùng lưỡng lự.</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Trạng thái lỗi</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Sản phẩm bị ẩn giữa chừng: hiển thị thông báo và đưa về danh sách.</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Kiểm thử</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Đã kiểm tra trực tiếp trên thiết bị.</w:t>
            </w:r>
          </w:p>
        </w:tc>
      </w:tr>
    </w:tbl>
    <w:p>
      <w:pPr>
        <w:spacing w:after="160" w:before="0" w:line="240" w:lineRule="auto"/>
        <w:ind w:firstLine="0"/>
      </w:pPr>
    </w:p>
    <w:p>
      <w:pPr>
        <w:keepNext/>
        <w:spacing w:before="160" w:after="40"/>
        <w:ind w:firstLine="0"/>
        <w:jc w:val="center"/>
      </w:pPr>
      <w:r>
        <w:drawing>
          <wp:inline xmlns:a="http://schemas.openxmlformats.org/drawingml/2006/main" xmlns:pic="http://schemas.openxmlformats.org/drawingml/2006/picture">
            <wp:extent cx="2592000" cy="5616000"/>
            <wp:docPr id="10" name="Picture 10"/>
            <wp:cNvGraphicFramePr>
              <a:graphicFrameLocks noChangeAspect="1"/>
            </wp:cNvGraphicFramePr>
            <a:graphic>
              <a:graphicData uri="http://schemas.openxmlformats.org/drawingml/2006/picture">
                <pic:pic>
                  <pic:nvPicPr>
                    <pic:cNvPr id="0" name="07-product-detail.png"/>
                    <pic:cNvPicPr/>
                  </pic:nvPicPr>
                  <pic:blipFill>
                    <a:blip r:embed="rId18"/>
                    <a:stretch>
                      <a:fillRect/>
                    </a:stretch>
                  </pic:blipFill>
                  <pic:spPr>
                    <a:xfrm>
                      <a:off x="0" y="0"/>
                      <a:ext cx="2592000" cy="5616000"/>
                    </a:xfrm>
                    <a:prstGeom prst="rect"/>
                  </pic:spPr>
                </pic:pic>
              </a:graphicData>
            </a:graphic>
          </wp:inline>
        </w:drawing>
      </w:r>
    </w:p>
    <w:p>
      <w:pPr>
        <w:spacing w:after="200" w:line="288" w:lineRule="auto"/>
        <w:ind w:firstLine="0"/>
        <w:jc w:val="center"/>
      </w:pPr>
      <w:r>
        <w:rPr>
          <w:rFonts w:ascii="Times New Roman" w:hAnsi="Times New Roman" w:cs="Times New Roman" w:eastAsia="Times New Roman"/>
          <w:b/>
          <w:i w:val="0"/>
          <w:color w:val="555555"/>
          <w:sz w:val="21"/>
        </w:rPr>
        <w:t xml:space="preserve">Hình 5.4. </w:t>
      </w:r>
      <w:r>
        <w:rPr>
          <w:rFonts w:ascii="Times New Roman" w:hAnsi="Times New Roman" w:cs="Times New Roman" w:eastAsia="Times New Roman"/>
          <w:b w:val="0"/>
          <w:i/>
          <w:color w:val="555555"/>
          <w:sz w:val="21"/>
        </w:rPr>
        <w:t>Màn hình chi tiết sản phẩm mới với ảnh, giá, biến thể và hành động mua sắm.</w:t>
      </w:r>
    </w:p>
    <w:p>
      <w:pPr>
        <w:spacing w:after="200" w:line="276" w:lineRule="auto"/>
        <w:ind w:firstLine="0"/>
        <w:jc w:val="center"/>
      </w:pPr>
      <w:r>
        <w:rPr>
          <w:rFonts w:ascii="Times New Roman" w:hAnsi="Times New Roman" w:cs="Times New Roman" w:eastAsia="Times New Roman"/>
          <w:b w:val="0"/>
          <w:i/>
          <w:color w:val="555555"/>
          <w:sz w:val="19"/>
        </w:rPr>
        <w:t xml:space="preserve">Nguồn: </w:t>
      </w:r>
      <w:r>
        <w:rPr>
          <w:rFonts w:ascii="Times New Roman" w:hAnsi="Times New Roman" w:cs="Times New Roman" w:eastAsia="Times New Roman"/>
          <w:b w:val="0"/>
          <w:i w:val="0"/>
          <w:color w:val="555555"/>
          <w:sz w:val="19"/>
        </w:rPr>
        <w:t>Ảnh chụp trực tiếp từ Redmi Note 8 Pro ngày 04/09/2026 khi dữ liệu catalog được đọc từ MongoDB Atlas.</w:t>
      </w:r>
    </w:p>
    <w:p>
      <w:pPr>
        <w:pStyle w:val="Heading3"/>
      </w:pPr>
      <w:r>
        <w:rPr>
          <w:rFonts w:ascii="Times New Roman" w:hAnsi="Times New Roman" w:cs="Times New Roman" w:eastAsia="Times New Roman"/>
          <w:b/>
          <w:i w:val="0"/>
          <w:color w:val="1A1A1A"/>
          <w:sz w:val="26"/>
        </w:rPr>
        <w:t>5.1.4. Giỏ hàng, ưu đãi và thanh toán</w:t>
      </w:r>
    </w:p>
    <w:p>
      <w:pPr>
        <w:pStyle w:val="Heading4"/>
      </w:pPr>
      <w:r>
        <w:rPr>
          <w:rFonts w:ascii="Times New Roman" w:hAnsi="Times New Roman" w:cs="Times New Roman" w:eastAsia="Times New Roman"/>
          <w:b/>
          <w:i/>
          <w:color w:val="555555"/>
          <w:sz w:val="26"/>
        </w:rPr>
        <w:t>Giỏ hàng và hợp nhất giỏ</w:t>
      </w:r>
    </w:p>
    <w:p>
      <w:pPr>
        <w:keepNext/>
        <w:spacing w:after="80" w:before="160"/>
        <w:ind w:firstLine="0"/>
        <w:jc w:val="center"/>
      </w:pPr>
      <w:r>
        <w:rPr>
          <w:rFonts w:ascii="Times New Roman" w:hAnsi="Times New Roman" w:cs="Times New Roman" w:eastAsia="Times New Roman"/>
          <w:b/>
          <w:i w:val="0"/>
          <w:color w:val="555555"/>
          <w:sz w:val="21"/>
        </w:rPr>
        <w:t xml:space="preserve">Bảng 5.5. </w:t>
      </w:r>
      <w:r>
        <w:rPr>
          <w:rFonts w:ascii="Times New Roman" w:hAnsi="Times New Roman" w:cs="Times New Roman" w:eastAsia="Times New Roman"/>
          <w:b w:val="0"/>
          <w:i/>
          <w:color w:val="555555"/>
          <w:sz w:val="21"/>
        </w:rPr>
        <w:t>Đặc tả mô-đun: Giỏ hàng và hợp nhất giỏ.</w:t>
      </w:r>
    </w:p>
    <w:tbl>
      <w:tblPr>
        <w:tblStyle w:val="TableGrid"/>
        <w:tblW w:w="8787" w:type="dxa"/>
        <w:jc w:val="center"/>
        <w:tblLayout w:type="fixed"/>
        <w:tblLook w:firstColumn="1" w:firstRow="1" w:lastColumn="0" w:lastRow="0" w:noHBand="0" w:noVBand="1" w:val="04A0"/>
      </w:tblPr>
      <w:tblGrid>
        <w:gridCol w:w="1757"/>
        <w:gridCol w:w="7030"/>
      </w:tblGrid>
      <w:tr>
        <w:trPr>
          <w:tblHeader w:val="true"/>
          <w:cantSplit/>
        </w:trPr>
        <w:tc>
          <w:tcPr>
            <w:tcW w:type="dxa" w:w="1757"/>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7030"/>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Mục tiêu người dùng</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Không mất sản phẩm đã chọn khi đăng nhập.</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Màn hình</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Màn hình giỏ hàng với danh sách dòng hàng và tổng tiền tạm tính.</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Luồng chính</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 xml:space="preserve">Khách chưa đăng nhập giữ giỏ trên máy; khi đăng nhập, hai giỏ được hợp nhất và hệ thống </w:t>
            </w:r>
            <w:r>
              <w:rPr>
                <w:rFonts w:ascii="Times New Roman" w:hAnsi="Times New Roman" w:cs="Times New Roman" w:eastAsia="Times New Roman"/>
                <w:b/>
                <w:i w:val="0"/>
                <w:color w:val="1A1A1A"/>
                <w:sz w:val="21"/>
              </w:rPr>
              <w:t>lấy số lượng lớn hơn</w:t>
            </w:r>
            <w:r>
              <w:rPr>
                <w:rFonts w:ascii="Times New Roman" w:hAnsi="Times New Roman" w:cs="Times New Roman" w:eastAsia="Times New Roman"/>
                <w:b w:val="0"/>
                <w:i w:val="0"/>
                <w:color w:val="1A1A1A"/>
                <w:sz w:val="21"/>
              </w:rPr>
              <w:t xml:space="preserve"> cho mỗi biến thể trùng.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Điểm cuối liên quan</w:t>
            </w:r>
          </w:p>
        </w:tc>
        <w:tc>
          <w:tcPr>
            <w:tcW w:type="dxa" w:w="7030"/>
          </w:tcPr>
          <w:p>
            <w:pPr>
              <w:spacing w:after="20" w:line="276" w:lineRule="auto"/>
              <w:ind w:firstLine="0"/>
              <w:jc w:val="left"/>
            </w:pPr>
            <w:r>
              <w:rPr>
                <w:rFonts w:ascii="Consolas" w:hAnsi="Consolas" w:cs="Consolas" w:eastAsia="Consolas"/>
                <w:b w:val="0"/>
                <w:i w:val="0"/>
                <w:color w:val="1A1A1A"/>
                <w:sz w:val="18"/>
              </w:rPr>
              <w:t>GET/POST/DELETE /api/cart</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Collection chạm tới</w:t>
            </w:r>
          </w:p>
        </w:tc>
        <w:tc>
          <w:tcPr>
            <w:tcW w:type="dxa" w:w="7030"/>
          </w:tcPr>
          <w:p>
            <w:pPr>
              <w:spacing w:after="20" w:line="276" w:lineRule="auto"/>
              <w:ind w:firstLine="0"/>
              <w:jc w:val="left"/>
            </w:pPr>
            <w:r>
              <w:rPr>
                <w:rFonts w:ascii="Consolas" w:hAnsi="Consolas" w:cs="Consolas" w:eastAsia="Consolas"/>
                <w:b w:val="0"/>
                <w:i w:val="0"/>
                <w:color w:val="1A1A1A"/>
                <w:sz w:val="18"/>
              </w:rPr>
              <w:t>cart_items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product_variants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interactions</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Quy tắc nghiệp vụ</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Tổng tiền hiển thị ở giỏ là tạm tính; con số cuối cùng do máy chủ quyết định ở bước đặt hàng.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Trạng thái lỗi</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Biến thể hết hàng khi đang ở trong giỏ: dòng hàng được đánh dấu và không cho đặt.</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Kiểm thử</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Có kiểm thử tự động cho phần tạo đơn từ giỏ.</w:t>
            </w:r>
          </w:p>
        </w:tc>
      </w:tr>
    </w:tbl>
    <w:p>
      <w:pPr>
        <w:spacing w:after="160" w:before="0" w:line="240" w:lineRule="auto"/>
        <w:ind w:firstLine="0"/>
      </w:pPr>
    </w:p>
    <w:p>
      <w:pPr>
        <w:pStyle w:val="Heading4"/>
      </w:pPr>
      <w:r>
        <w:rPr>
          <w:rFonts w:ascii="Times New Roman" w:hAnsi="Times New Roman" w:cs="Times New Roman" w:eastAsia="Times New Roman"/>
          <w:b/>
          <w:i/>
          <w:color w:val="555555"/>
          <w:sz w:val="26"/>
        </w:rPr>
        <w:t>Đặt hàng và ba phương thức thanh toán</w:t>
      </w:r>
    </w:p>
    <w:p>
      <w:pPr>
        <w:keepNext/>
        <w:spacing w:after="80" w:before="160"/>
        <w:ind w:firstLine="0"/>
        <w:jc w:val="center"/>
      </w:pPr>
      <w:r>
        <w:rPr>
          <w:rFonts w:ascii="Times New Roman" w:hAnsi="Times New Roman" w:cs="Times New Roman" w:eastAsia="Times New Roman"/>
          <w:b/>
          <w:i w:val="0"/>
          <w:color w:val="555555"/>
          <w:sz w:val="21"/>
        </w:rPr>
        <w:t xml:space="preserve">Bảng 5.6. </w:t>
      </w:r>
      <w:r>
        <w:rPr>
          <w:rFonts w:ascii="Times New Roman" w:hAnsi="Times New Roman" w:cs="Times New Roman" w:eastAsia="Times New Roman"/>
          <w:b w:val="0"/>
          <w:i/>
          <w:color w:val="555555"/>
          <w:sz w:val="21"/>
        </w:rPr>
        <w:t>Đặc tả mô-đun: Đặt hàng và ba phương thức thanh toán.</w:t>
      </w:r>
    </w:p>
    <w:tbl>
      <w:tblPr>
        <w:tblStyle w:val="TableGrid"/>
        <w:tblW w:w="8787" w:type="dxa"/>
        <w:jc w:val="center"/>
        <w:tblLayout w:type="fixed"/>
        <w:tblLook w:firstColumn="1" w:firstRow="1" w:lastColumn="0" w:lastRow="0" w:noHBand="0" w:noVBand="1" w:val="04A0"/>
      </w:tblPr>
      <w:tblGrid>
        <w:gridCol w:w="1757"/>
        <w:gridCol w:w="7030"/>
      </w:tblGrid>
      <w:tr>
        <w:trPr>
          <w:tblHeader w:val="true"/>
          <w:cantSplit/>
        </w:trPr>
        <w:tc>
          <w:tcPr>
            <w:tcW w:type="dxa" w:w="1757"/>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7030"/>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Mục tiêu người dùng</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Trả tiền theo cách quen thuộc và biết chắc đơn đã được ghi nhận.</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Màn hình</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Màn hình đặt hàng, WebView của VNPay, giao diện thẻ của Stripe, màn hình kết quả.</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Luồng chính</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Chọn địa chỉ → chọn phương thức → máy chủ tính lại toàn bộ tiền → tạo đơn → với COD thì xác nhận ngay, với thanh toán trực tuyến thì chờ callback thật.</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Điểm cuối liên quan</w:t>
            </w:r>
          </w:p>
        </w:tc>
        <w:tc>
          <w:tcPr>
            <w:tcW w:type="dxa" w:w="7030"/>
          </w:tcPr>
          <w:p>
            <w:pPr>
              <w:spacing w:after="20" w:line="276" w:lineRule="auto"/>
              <w:ind w:firstLine="0"/>
              <w:jc w:val="left"/>
            </w:pPr>
            <w:r>
              <w:rPr>
                <w:rFonts w:ascii="Consolas" w:hAnsi="Consolas" w:cs="Consolas" w:eastAsia="Consolas"/>
                <w:b w:val="0"/>
                <w:i w:val="0"/>
                <w:color w:val="1A1A1A"/>
                <w:sz w:val="18"/>
              </w:rPr>
              <w:t>POST /api/orders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POST /api/payments/stripe/*</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POST /api/payments/vnpay/*</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POST /api/stripe/webhook</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Collection chạm tới</w:t>
            </w:r>
          </w:p>
        </w:tc>
        <w:tc>
          <w:tcPr>
            <w:tcW w:type="dxa" w:w="7030"/>
          </w:tcPr>
          <w:p>
            <w:pPr>
              <w:spacing w:after="20" w:line="276" w:lineRule="auto"/>
              <w:ind w:firstLine="0"/>
              <w:jc w:val="left"/>
            </w:pPr>
            <w:r>
              <w:rPr>
                <w:rFonts w:ascii="Consolas" w:hAnsi="Consolas" w:cs="Consolas" w:eastAsia="Consolas"/>
                <w:b w:val="0"/>
                <w:i w:val="0"/>
                <w:color w:val="1A1A1A"/>
                <w:sz w:val="18"/>
              </w:rPr>
              <w:t>orders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order_items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payments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vouchers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voucher_redemptions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product_variants</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Quy tắc nghiệp vụ</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 xml:space="preserve">Giá, mã giảm giá, tồn kho và tổng tiền </w:t>
            </w:r>
            <w:r>
              <w:rPr>
                <w:rFonts w:ascii="Times New Roman" w:hAnsi="Times New Roman" w:cs="Times New Roman" w:eastAsia="Times New Roman"/>
                <w:b/>
                <w:i w:val="0"/>
                <w:color w:val="1A1A1A"/>
                <w:sz w:val="21"/>
              </w:rPr>
              <w:t>luôn tính lại phía máy chủ</w:t>
            </w:r>
            <w:r>
              <w:rPr>
                <w:rFonts w:ascii="Times New Roman" w:hAnsi="Times New Roman" w:cs="Times New Roman" w:eastAsia="Times New Roman"/>
                <w:b w:val="0"/>
                <w:i w:val="0"/>
                <w:color w:val="1A1A1A"/>
                <w:sz w:val="21"/>
              </w:rPr>
              <w:t>. Thẻ đã lưu của Stripe được hỗ trợ để không phải nhập lại mỗi lần.</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Trạng thái lỗi</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Chữ ký webhook sai bị từ chối và đơn giữ nguyên trạng thái. Rời khỏi màn hình thanh toán không làm đơn tự chuyển thành công.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Kiểm thử</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 xml:space="preserve">Có kiểm thử cho phần tạo đơn và phần tính tiền hoàn; </w:t>
            </w:r>
            <w:r>
              <w:rPr>
                <w:rFonts w:ascii="Times New Roman" w:hAnsi="Times New Roman" w:cs="Times New Roman" w:eastAsia="Times New Roman"/>
                <w:b/>
                <w:i w:val="0"/>
                <w:color w:val="1A1A1A"/>
                <w:sz w:val="21"/>
              </w:rPr>
              <w:t>chưa có kiểm thử tự động cho hai cổng thanh toán</w:t>
            </w:r>
            <w:r>
              <w:rPr>
                <w:rFonts w:ascii="Times New Roman" w:hAnsi="Times New Roman" w:cs="Times New Roman" w:eastAsia="Times New Roman"/>
                <w:b w:val="0"/>
                <w:i w:val="0"/>
                <w:color w:val="1A1A1A"/>
                <w:sz w:val="21"/>
              </w:rPr>
              <w:t xml:space="preserve"> — đây là một khoảng trống đã biết, nêu lại ở mục 7.1.</w:t>
            </w:r>
          </w:p>
        </w:tc>
      </w:tr>
    </w:tbl>
    <w:p>
      <w:pPr>
        <w:spacing w:after="160" w:before="0" w:line="240" w:lineRule="auto"/>
        <w:ind w:firstLine="0"/>
      </w:pPr>
    </w:p>
    <w:p>
      <w:pPr>
        <w:pStyle w:val="Heading3"/>
      </w:pPr>
      <w:r>
        <w:rPr>
          <w:rFonts w:ascii="Times New Roman" w:hAnsi="Times New Roman" w:cs="Times New Roman" w:eastAsia="Times New Roman"/>
          <w:b/>
          <w:i w:val="0"/>
          <w:color w:val="1A1A1A"/>
          <w:sz w:val="26"/>
        </w:rPr>
        <w:t>5.1.5. Hậu mãi: theo dõi đơn, trả hàng và hoàn tiền</w:t>
      </w:r>
    </w:p>
    <w:p>
      <w:pPr>
        <w:pStyle w:val="Heading4"/>
      </w:pPr>
      <w:r>
        <w:rPr>
          <w:rFonts w:ascii="Times New Roman" w:hAnsi="Times New Roman" w:cs="Times New Roman" w:eastAsia="Times New Roman"/>
          <w:b/>
          <w:i/>
          <w:color w:val="555555"/>
          <w:sz w:val="26"/>
        </w:rPr>
        <w:t>Theo dõi đơn và trả hàng theo từng dòng</w:t>
      </w:r>
    </w:p>
    <w:p>
      <w:pPr>
        <w:keepNext/>
        <w:spacing w:after="80" w:before="160"/>
        <w:ind w:firstLine="0"/>
        <w:jc w:val="center"/>
      </w:pPr>
      <w:r>
        <w:rPr>
          <w:rFonts w:ascii="Times New Roman" w:hAnsi="Times New Roman" w:cs="Times New Roman" w:eastAsia="Times New Roman"/>
          <w:b/>
          <w:i w:val="0"/>
          <w:color w:val="555555"/>
          <w:sz w:val="21"/>
        </w:rPr>
        <w:t xml:space="preserve">Bảng 5.7. </w:t>
      </w:r>
      <w:r>
        <w:rPr>
          <w:rFonts w:ascii="Times New Roman" w:hAnsi="Times New Roman" w:cs="Times New Roman" w:eastAsia="Times New Roman"/>
          <w:b w:val="0"/>
          <w:i/>
          <w:color w:val="555555"/>
          <w:sz w:val="21"/>
        </w:rPr>
        <w:t>Đặc tả mô-đun: Theo dõi đơn và trả hàng theo từng dòng.</w:t>
      </w:r>
    </w:p>
    <w:tbl>
      <w:tblPr>
        <w:tblStyle w:val="TableGrid"/>
        <w:tblW w:w="8787" w:type="dxa"/>
        <w:jc w:val="center"/>
        <w:tblLayout w:type="fixed"/>
        <w:tblLook w:firstColumn="1" w:firstRow="1" w:lastColumn="0" w:lastRow="0" w:noHBand="0" w:noVBand="1" w:val="04A0"/>
      </w:tblPr>
      <w:tblGrid>
        <w:gridCol w:w="1757"/>
        <w:gridCol w:w="7030"/>
      </w:tblGrid>
      <w:tr>
        <w:trPr>
          <w:tblHeader w:val="true"/>
          <w:cantSplit/>
        </w:trPr>
        <w:tc>
          <w:tcPr>
            <w:tcW w:type="dxa" w:w="1757"/>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7030"/>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Mục tiêu người dùng</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Biết đơn đang ở đâu và trả lại được đúng món không ưng, không phải trả cả đơn.</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Màn hình</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Danh sách đơn, chi tiết đơn có dòng thời gian trạng thái, màn hình tạo yêu cầu trả.</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Luồng chính</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Chọn từng dòng hàng và số lượng muốn trả → nêu lý do → chờ duyệt → gửi hàng về kèm mã theo dõi → nhận hoàn tiền.</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Điểm cuối liên quan</w:t>
            </w:r>
          </w:p>
        </w:tc>
        <w:tc>
          <w:tcPr>
            <w:tcW w:type="dxa" w:w="7030"/>
          </w:tcPr>
          <w:p>
            <w:pPr>
              <w:spacing w:after="20" w:line="276" w:lineRule="auto"/>
              <w:ind w:firstLine="0"/>
              <w:jc w:val="left"/>
            </w:pPr>
            <w:r>
              <w:rPr>
                <w:rFonts w:ascii="Consolas" w:hAnsi="Consolas" w:cs="Consolas" w:eastAsia="Consolas"/>
                <w:b w:val="0"/>
                <w:i w:val="0"/>
                <w:color w:val="1A1A1A"/>
                <w:sz w:val="18"/>
              </w:rPr>
              <w:t>GET /api/orders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PATCH /api/orders/:id</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POST /api/returns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GET /api/returns</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Collection chạm tới</w:t>
            </w:r>
          </w:p>
        </w:tc>
        <w:tc>
          <w:tcPr>
            <w:tcW w:type="dxa" w:w="7030"/>
          </w:tcPr>
          <w:p>
            <w:pPr>
              <w:spacing w:after="20" w:line="276" w:lineRule="auto"/>
              <w:ind w:firstLine="0"/>
              <w:jc w:val="left"/>
            </w:pPr>
            <w:r>
              <w:rPr>
                <w:rFonts w:ascii="Consolas" w:hAnsi="Consolas" w:cs="Consolas" w:eastAsia="Consolas"/>
                <w:b w:val="0"/>
                <w:i w:val="0"/>
                <w:color w:val="1A1A1A"/>
                <w:sz w:val="18"/>
              </w:rPr>
              <w:t>orders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order_items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return_requests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payments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notifications</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Quy tắc nghiệp vụ</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Tiền hoàn được tính theo đúng số lượng của từng dòng được chấp nhận, có tính tới phần giảm giá đã áp cho dòng đó. Chính sách giao nhận được công bố công khai để hai bên cùng đối chiếu.</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Trạng thái lỗi</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Yêu cầu trùng cho một dòng đã trả bị từ chối, tránh hoàn tiền hai lần.</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Kiểm thử</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Có kiểm thử cho phép tính tiền hoàn và cho chính sách giao nhận.</w:t>
            </w:r>
          </w:p>
        </w:tc>
      </w:tr>
    </w:tbl>
    <w:p>
      <w:pPr>
        <w:spacing w:after="160" w:before="0" w:line="240" w:lineRule="auto"/>
        <w:ind w:firstLine="0"/>
      </w:pPr>
    </w:p>
    <w:p>
      <w:pPr>
        <w:pStyle w:val="Heading3"/>
      </w:pPr>
      <w:r>
        <w:rPr>
          <w:rFonts w:ascii="Times New Roman" w:hAnsi="Times New Roman" w:cs="Times New Roman" w:eastAsia="Times New Roman"/>
          <w:b/>
          <w:i w:val="0"/>
          <w:color w:val="1A1A1A"/>
          <w:sz w:val="26"/>
        </w:rPr>
        <w:t>5.1.6. Đánh giá, chương trình khách hàng thân thiết và thông báo</w:t>
      </w:r>
    </w:p>
    <w:p>
      <w:pPr>
        <w:pStyle w:val="Heading4"/>
      </w:pPr>
      <w:r>
        <w:rPr>
          <w:rFonts w:ascii="Times New Roman" w:hAnsi="Times New Roman" w:cs="Times New Roman" w:eastAsia="Times New Roman"/>
          <w:b/>
          <w:i/>
          <w:color w:val="555555"/>
          <w:sz w:val="26"/>
        </w:rPr>
        <w:t>Đánh giá đã mua xác thực và cảm xúc</w:t>
      </w:r>
    </w:p>
    <w:p>
      <w:pPr>
        <w:keepNext/>
        <w:spacing w:after="80" w:before="160"/>
        <w:ind w:firstLine="0"/>
        <w:jc w:val="center"/>
      </w:pPr>
      <w:r>
        <w:rPr>
          <w:rFonts w:ascii="Times New Roman" w:hAnsi="Times New Roman" w:cs="Times New Roman" w:eastAsia="Times New Roman"/>
          <w:b/>
          <w:i w:val="0"/>
          <w:color w:val="555555"/>
          <w:sz w:val="21"/>
        </w:rPr>
        <w:t xml:space="preserve">Bảng 5.8. </w:t>
      </w:r>
      <w:r>
        <w:rPr>
          <w:rFonts w:ascii="Times New Roman" w:hAnsi="Times New Roman" w:cs="Times New Roman" w:eastAsia="Times New Roman"/>
          <w:b w:val="0"/>
          <w:i/>
          <w:color w:val="555555"/>
          <w:sz w:val="21"/>
        </w:rPr>
        <w:t>Đặc tả mô-đun: Đánh giá đã mua xác thực và cảm xúc.</w:t>
      </w:r>
    </w:p>
    <w:tbl>
      <w:tblPr>
        <w:tblStyle w:val="TableGrid"/>
        <w:tblW w:w="8787" w:type="dxa"/>
        <w:jc w:val="center"/>
        <w:tblLayout w:type="fixed"/>
        <w:tblLook w:firstColumn="1" w:firstRow="1" w:lastColumn="0" w:lastRow="0" w:noHBand="0" w:noVBand="1" w:val="04A0"/>
      </w:tblPr>
      <w:tblGrid>
        <w:gridCol w:w="1757"/>
        <w:gridCol w:w="7030"/>
      </w:tblGrid>
      <w:tr>
        <w:trPr>
          <w:tblHeader w:val="true"/>
          <w:cantSplit/>
        </w:trPr>
        <w:tc>
          <w:tcPr>
            <w:tcW w:type="dxa" w:w="1757"/>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7030"/>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Mục tiêu người dùng</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Đọc được nhận xét của người thật sự đã mua.</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Màn hình</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Khu vực đánh giá trong trang sản phẩm và màn hình viết đánh giá.</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Luồng chính</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Chỉ mở form khi khách có đơn hoàn tất chứa sản phẩm đó → nội dung đi qua bộ kiểm duyệt → hiển thị, chờ duyệt, hoặc bị từ chối kèm lý do.</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Điểm cuối liên quan</w:t>
            </w:r>
          </w:p>
        </w:tc>
        <w:tc>
          <w:tcPr>
            <w:tcW w:type="dxa" w:w="7030"/>
          </w:tcPr>
          <w:p>
            <w:pPr>
              <w:spacing w:after="20" w:line="276" w:lineRule="auto"/>
              <w:ind w:firstLine="0"/>
              <w:jc w:val="left"/>
            </w:pPr>
            <w:r>
              <w:rPr>
                <w:rFonts w:ascii="Consolas" w:hAnsi="Consolas" w:cs="Consolas" w:eastAsia="Consolas"/>
                <w:b w:val="0"/>
                <w:i w:val="0"/>
                <w:color w:val="1A1A1A"/>
                <w:sz w:val="18"/>
              </w:rPr>
              <w:t>POST /api/reviews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GET /api/reviews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POST /api/reviews/:id/reactions</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Collection chạm tới</w:t>
            </w:r>
          </w:p>
        </w:tc>
        <w:tc>
          <w:tcPr>
            <w:tcW w:type="dxa" w:w="7030"/>
          </w:tcPr>
          <w:p>
            <w:pPr>
              <w:spacing w:after="20" w:line="276" w:lineRule="auto"/>
              <w:ind w:firstLine="0"/>
              <w:jc w:val="left"/>
            </w:pPr>
            <w:r>
              <w:rPr>
                <w:rFonts w:ascii="Consolas" w:hAnsi="Consolas" w:cs="Consolas" w:eastAsia="Consolas"/>
                <w:b w:val="0"/>
                <w:i w:val="0"/>
                <w:color w:val="1A1A1A"/>
                <w:sz w:val="18"/>
              </w:rPr>
              <w:t>reviews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review_reactions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orders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order_items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moderation_samples</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Quy tắc nghiệp vụ</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Không có đường nào để viết đánh giá cho sản phẩm chưa mua.</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Trạng thái lỗi</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Nội dung bị từ chối được nêu lý do theo nhóm vi phạm, không phải một thông báo chung chung.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Kiểm thử</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Bộ kiểm duyệt có kiểm thử riêng, gồm cả các trường hợp lách luật; xem mục 6.11.</w:t>
            </w:r>
          </w:p>
        </w:tc>
      </w:tr>
    </w:tbl>
    <w:p>
      <w:pPr>
        <w:spacing w:after="160" w:before="0" w:line="240" w:lineRule="auto"/>
        <w:ind w:firstLine="0"/>
      </w:pPr>
    </w:p>
    <w:p>
      <w:pPr>
        <w:pStyle w:val="Heading4"/>
      </w:pPr>
      <w:r>
        <w:rPr>
          <w:rFonts w:ascii="Times New Roman" w:hAnsi="Times New Roman" w:cs="Times New Roman" w:eastAsia="Times New Roman"/>
          <w:b/>
          <w:i/>
          <w:color w:val="555555"/>
          <w:sz w:val="26"/>
        </w:rPr>
        <w:t>VIP, Flagcard và voucher cá nhân</w:t>
      </w:r>
    </w:p>
    <w:p>
      <w:pPr>
        <w:keepNext/>
        <w:spacing w:after="80" w:before="160"/>
        <w:ind w:firstLine="0"/>
        <w:jc w:val="center"/>
      </w:pPr>
      <w:r>
        <w:rPr>
          <w:rFonts w:ascii="Times New Roman" w:hAnsi="Times New Roman" w:cs="Times New Roman" w:eastAsia="Times New Roman"/>
          <w:b/>
          <w:i w:val="0"/>
          <w:color w:val="555555"/>
          <w:sz w:val="21"/>
        </w:rPr>
        <w:t xml:space="preserve">Bảng 5.9. </w:t>
      </w:r>
      <w:r>
        <w:rPr>
          <w:rFonts w:ascii="Times New Roman" w:hAnsi="Times New Roman" w:cs="Times New Roman" w:eastAsia="Times New Roman"/>
          <w:b w:val="0"/>
          <w:i/>
          <w:color w:val="555555"/>
          <w:sz w:val="21"/>
        </w:rPr>
        <w:t>Đặc tả mô-đun: VIP, Flagcard và voucher cá nhân.</w:t>
      </w:r>
    </w:p>
    <w:tbl>
      <w:tblPr>
        <w:tblStyle w:val="TableGrid"/>
        <w:tblW w:w="8787" w:type="dxa"/>
        <w:jc w:val="center"/>
        <w:tblLayout w:type="fixed"/>
        <w:tblLook w:firstColumn="1" w:firstRow="1" w:lastColumn="0" w:lastRow="0" w:noHBand="0" w:noVBand="1" w:val="04A0"/>
      </w:tblPr>
      <w:tblGrid>
        <w:gridCol w:w="1757"/>
        <w:gridCol w:w="7030"/>
      </w:tblGrid>
      <w:tr>
        <w:trPr>
          <w:tblHeader w:val="true"/>
          <w:cantSplit/>
        </w:trPr>
        <w:tc>
          <w:tcPr>
            <w:tcW w:type="dxa" w:w="1757"/>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7030"/>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Mục tiêu người dùng</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Được thưởng vì mua nhiều, theo quy tắc rõ ràng chứ không mơ hồ.</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Màn hình</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Màn hình thẻ thành viên, bộ sưu tập Flagcard, danh sách voucher.</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Luồng chính</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Chi tiêu hợp lệ đạt 5.000.000 đồng trong tháng mở hạng VIP 30 ngày, giảm 10% cho một đơn vị sản phẩm tự chọn mỗi đơn. Mỗi đơn từ 5.000.000 đồng nhận một Flagcard; đủ 7 thẻ đổi được voucher giảm 50%, dùng một lần, hiệu lực 90 ngày.</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Điểm cuối liên quan</w:t>
            </w:r>
          </w:p>
        </w:tc>
        <w:tc>
          <w:tcPr>
            <w:tcW w:type="dxa" w:w="7030"/>
          </w:tcPr>
          <w:p>
            <w:pPr>
              <w:spacing w:after="20" w:line="276" w:lineRule="auto"/>
              <w:ind w:firstLine="0"/>
              <w:jc w:val="left"/>
            </w:pPr>
            <w:r>
              <w:rPr>
                <w:rFonts w:ascii="Consolas" w:hAnsi="Consolas" w:cs="Consolas" w:eastAsia="Consolas"/>
                <w:b w:val="0"/>
                <w:i w:val="0"/>
                <w:color w:val="1A1A1A"/>
                <w:sz w:val="18"/>
              </w:rPr>
              <w:t>GET /api/loyalty/*</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POST /api/loyalty/flagcards/redeem</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Collection chạm tới</w:t>
            </w:r>
          </w:p>
        </w:tc>
        <w:tc>
          <w:tcPr>
            <w:tcW w:type="dxa" w:w="7030"/>
          </w:tcPr>
          <w:p>
            <w:pPr>
              <w:spacing w:after="20" w:line="276" w:lineRule="auto"/>
              <w:ind w:firstLine="0"/>
              <w:jc w:val="left"/>
            </w:pPr>
            <w:r>
              <w:rPr>
                <w:rFonts w:ascii="Consolas" w:hAnsi="Consolas" w:cs="Consolas" w:eastAsia="Consolas"/>
                <w:b w:val="0"/>
                <w:i w:val="0"/>
                <w:color w:val="1A1A1A"/>
                <w:sz w:val="18"/>
              </w:rPr>
              <w:t>users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orders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flagcards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flagcard_collections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vouchers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voucher_redemptions</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Quy tắc nghiệp vụ</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 xml:space="preserve">Trạng thái VIP được </w:t>
            </w:r>
            <w:r>
              <w:rPr>
                <w:rFonts w:ascii="Times New Roman" w:hAnsi="Times New Roman" w:cs="Times New Roman" w:eastAsia="Times New Roman"/>
                <w:b/>
                <w:i w:val="0"/>
                <w:color w:val="1A1A1A"/>
                <w:sz w:val="21"/>
              </w:rPr>
              <w:t>suy ra từ đơn hàng</w:t>
            </w:r>
            <w:r>
              <w:rPr>
                <w:rFonts w:ascii="Times New Roman" w:hAnsi="Times New Roman" w:cs="Times New Roman" w:eastAsia="Times New Roman"/>
                <w:b w:val="0"/>
                <w:i w:val="0"/>
                <w:color w:val="1A1A1A"/>
                <w:sz w:val="21"/>
              </w:rPr>
              <w:t xml:space="preserve"> chứ không lưu thành bảng riêng, nên nó không thể lệch khỏi dữ liệu gốc.</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Trạng thái lỗi</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Đổi thẻ khi chưa đủ điều kiện bị từ chối kèm số thẻ còn thiếu.</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Kiểm thử</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Có kiểm thử tự động cho logic VIP.</w:t>
            </w:r>
          </w:p>
        </w:tc>
      </w:tr>
    </w:tbl>
    <w:p>
      <w:pPr>
        <w:spacing w:after="160" w:before="0" w:line="240" w:lineRule="auto"/>
        <w:ind w:firstLine="0"/>
      </w:pPr>
    </w:p>
    <w:p>
      <w:pPr>
        <w:pStyle w:val="Heading3"/>
      </w:pPr>
      <w:r>
        <w:rPr>
          <w:rFonts w:ascii="Times New Roman" w:hAnsi="Times New Roman" w:cs="Times New Roman" w:eastAsia="Times New Roman"/>
          <w:b/>
          <w:i w:val="0"/>
          <w:color w:val="1A1A1A"/>
          <w:sz w:val="26"/>
        </w:rPr>
        <w:t>5.1.7. Trợ lý Ori và stylist</w:t>
      </w:r>
    </w:p>
    <w:p>
      <w:pPr>
        <w:pStyle w:val="Heading4"/>
      </w:pPr>
      <w:r>
        <w:rPr>
          <w:rFonts w:ascii="Times New Roman" w:hAnsi="Times New Roman" w:cs="Times New Roman" w:eastAsia="Times New Roman"/>
          <w:b/>
          <w:i/>
          <w:color w:val="555555"/>
          <w:sz w:val="26"/>
        </w:rPr>
        <w:t>Trợ lý hội thoại Ori</w:t>
      </w:r>
    </w:p>
    <w:p>
      <w:pPr>
        <w:keepNext/>
        <w:spacing w:after="80" w:before="160"/>
        <w:ind w:firstLine="0"/>
        <w:jc w:val="center"/>
      </w:pPr>
      <w:r>
        <w:rPr>
          <w:rFonts w:ascii="Times New Roman" w:hAnsi="Times New Roman" w:cs="Times New Roman" w:eastAsia="Times New Roman"/>
          <w:b/>
          <w:i w:val="0"/>
          <w:color w:val="555555"/>
          <w:sz w:val="21"/>
        </w:rPr>
        <w:t xml:space="preserve">Bảng 5.10. </w:t>
      </w:r>
      <w:r>
        <w:rPr>
          <w:rFonts w:ascii="Times New Roman" w:hAnsi="Times New Roman" w:cs="Times New Roman" w:eastAsia="Times New Roman"/>
          <w:b w:val="0"/>
          <w:i/>
          <w:color w:val="555555"/>
          <w:sz w:val="21"/>
        </w:rPr>
        <w:t>Đặc tả mô-đun: Trợ lý hội thoại Ori.</w:t>
      </w:r>
    </w:p>
    <w:tbl>
      <w:tblPr>
        <w:tblStyle w:val="TableGrid"/>
        <w:tblW w:w="8787" w:type="dxa"/>
        <w:jc w:val="center"/>
        <w:tblLayout w:type="fixed"/>
        <w:tblLook w:firstColumn="1" w:firstRow="1" w:lastColumn="0" w:lastRow="0" w:noHBand="0" w:noVBand="1" w:val="04A0"/>
      </w:tblPr>
      <w:tblGrid>
        <w:gridCol w:w="1757"/>
        <w:gridCol w:w="7030"/>
      </w:tblGrid>
      <w:tr>
        <w:trPr>
          <w:tblHeader w:val="true"/>
          <w:cantSplit/>
        </w:trPr>
        <w:tc>
          <w:tcPr>
            <w:tcW w:type="dxa" w:w="1757"/>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7030"/>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Mục tiêu người dùng</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Hỏi bằng ngôn ngữ tự nhiên thay vì phải tự tìm trong menu.</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Màn hình</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Bong bóng chat nổi trên mọi màn hình và một màn hình chat đầy đủ.</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Luồng chính</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Câu hỏi được định tuyến ý định → truy hồi sản phẩm thật từ catalog → dựng bản nháp trả lời bám vào dữ liệu → mô hình ngôn ngữ (nếu có) chỉ viết lại cho tự nhiên.</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Điểm cuối liên quan</w:t>
            </w:r>
          </w:p>
        </w:tc>
        <w:tc>
          <w:tcPr>
            <w:tcW w:type="dxa" w:w="7030"/>
          </w:tcPr>
          <w:p>
            <w:pPr>
              <w:spacing w:after="20" w:line="276" w:lineRule="auto"/>
              <w:ind w:firstLine="0"/>
              <w:jc w:val="left"/>
            </w:pPr>
            <w:r>
              <w:rPr>
                <w:rFonts w:ascii="Consolas" w:hAnsi="Consolas" w:cs="Consolas" w:eastAsia="Consolas"/>
                <w:b w:val="0"/>
                <w:i w:val="0"/>
                <w:color w:val="1A1A1A"/>
                <w:sz w:val="18"/>
              </w:rPr>
              <w:t>POST /api/chat</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GET /api/chat/history</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Collection chạm tới</w:t>
            </w:r>
          </w:p>
        </w:tc>
        <w:tc>
          <w:tcPr>
            <w:tcW w:type="dxa" w:w="7030"/>
          </w:tcPr>
          <w:p>
            <w:pPr>
              <w:spacing w:after="20" w:line="276" w:lineRule="auto"/>
              <w:ind w:firstLine="0"/>
              <w:jc w:val="left"/>
            </w:pPr>
            <w:r>
              <w:rPr>
                <w:rFonts w:ascii="Consolas" w:hAnsi="Consolas" w:cs="Consolas" w:eastAsia="Consolas"/>
                <w:b w:val="0"/>
                <w:i w:val="0"/>
                <w:color w:val="1A1A1A"/>
                <w:sz w:val="18"/>
              </w:rPr>
              <w:t>chats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products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product_variants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orders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interactions</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Quy tắc nghiệp vụ</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 xml:space="preserve">Mô hình ngôn ngữ </w:t>
            </w:r>
            <w:r>
              <w:rPr>
                <w:rFonts w:ascii="Times New Roman" w:hAnsi="Times New Roman" w:cs="Times New Roman" w:eastAsia="Times New Roman"/>
                <w:b/>
                <w:i w:val="0"/>
                <w:color w:val="1A1A1A"/>
                <w:sz w:val="21"/>
              </w:rPr>
              <w:t>chỉ được phép viết lại</w:t>
            </w:r>
            <w:r>
              <w:rPr>
                <w:rFonts w:ascii="Times New Roman" w:hAnsi="Times New Roman" w:cs="Times New Roman" w:eastAsia="Times New Roman"/>
                <w:b w:val="0"/>
                <w:i w:val="0"/>
                <w:color w:val="1A1A1A"/>
                <w:sz w:val="21"/>
              </w:rPr>
              <w:t xml:space="preserve"> bản nháp đã bám dữ liệu; nó không được bịa tồn kho, giá hay sự thật về cơ thể. Tư vấn sức khoẻ được tách khỏi tư vấn mua sắm.</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Trạng thái lỗi</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Khi mô hình ngôn ngữ tắt hoặc trả lời không dùng được, hệ thống rơi về bản nháp đã bám dữ liệu — vẫn đúng, chỉ kém trau chuốt hơn.</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Kiểm thử</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Có kiểm thử cho phần định tuyến ý định và phần truy hồi sản phẩm.</w:t>
            </w:r>
          </w:p>
        </w:tc>
      </w:tr>
    </w:tbl>
    <w:p>
      <w:pPr>
        <w:spacing w:after="160" w:before="0" w:line="240" w:lineRule="auto"/>
        <w:ind w:firstLine="0"/>
      </w:pPr>
    </w:p>
    <w:p>
      <w:pPr>
        <w:pStyle w:val="Heading3"/>
      </w:pPr>
      <w:r>
        <w:rPr>
          <w:rFonts w:ascii="Times New Roman" w:hAnsi="Times New Roman" w:cs="Times New Roman" w:eastAsia="Times New Roman"/>
          <w:b/>
          <w:i w:val="0"/>
          <w:color w:val="1A1A1A"/>
          <w:sz w:val="26"/>
        </w:rPr>
        <w:t>5.1.8. Đo cơ thể, gợi ý size và thử đồ</w:t>
      </w:r>
    </w:p>
    <w:p>
      <w:pPr>
        <w:keepNext w:val="0"/>
        <w:spacing w:after="120"/>
        <w:ind w:firstLine="567"/>
        <w:jc w:val="both"/>
      </w:pPr>
      <w:r>
        <w:rPr>
          <w:rFonts w:ascii="Times New Roman" w:hAnsi="Times New Roman" w:cs="Times New Roman" w:eastAsia="Times New Roman"/>
          <w:b w:val="0"/>
          <w:i w:val="0"/>
          <w:color w:val="1A1A1A"/>
          <w:sz w:val="26"/>
        </w:rPr>
        <w:t>Giao diện của mô-đun này tuân theo nguyên tắc: kết quả từ ảnh luôn được ghi là ước lượng, trạng thái “không đủ dữ liệu” được hiển thị thay cho một con số thiếu bằng chứng, và người dùng luôn có thể nhập số đo thật. Trong lần chụp mới ngày 04/09/2026, thiết bị chưa có phiên đăng nhập hợp lệ để đi tới bước tải ảnh; vì vậy báo cáo không giữ ảnh giao diện thử đồ cũ và không dùng màn hình đăng nhập làm bằng chứng cho một luồng chưa chạy hết.</w:t>
      </w:r>
    </w:p>
    <w:p>
      <w:pPr>
        <w:pStyle w:val="Heading4"/>
      </w:pPr>
      <w:r>
        <w:rPr>
          <w:rFonts w:ascii="Times New Roman" w:hAnsi="Times New Roman" w:cs="Times New Roman" w:eastAsia="Times New Roman"/>
          <w:b/>
          <w:i/>
          <w:color w:val="555555"/>
          <w:sz w:val="26"/>
        </w:rPr>
        <w:t>Thử đồ ảo trên ảnh thật</w:t>
      </w:r>
    </w:p>
    <w:p>
      <w:pPr>
        <w:keepNext/>
        <w:spacing w:after="80" w:before="160"/>
        <w:ind w:firstLine="0"/>
        <w:jc w:val="center"/>
      </w:pPr>
      <w:r>
        <w:rPr>
          <w:rFonts w:ascii="Times New Roman" w:hAnsi="Times New Roman" w:cs="Times New Roman" w:eastAsia="Times New Roman"/>
          <w:b/>
          <w:i w:val="0"/>
          <w:color w:val="555555"/>
          <w:sz w:val="21"/>
        </w:rPr>
        <w:t xml:space="preserve">Bảng 5.11. </w:t>
      </w:r>
      <w:r>
        <w:rPr>
          <w:rFonts w:ascii="Times New Roman" w:hAnsi="Times New Roman" w:cs="Times New Roman" w:eastAsia="Times New Roman"/>
          <w:b w:val="0"/>
          <w:i/>
          <w:color w:val="555555"/>
          <w:sz w:val="21"/>
        </w:rPr>
        <w:t>Đặc tả mô-đun: Thử đồ ảo trên ảnh thật.</w:t>
      </w:r>
    </w:p>
    <w:tbl>
      <w:tblPr>
        <w:tblStyle w:val="TableGrid"/>
        <w:tblW w:w="8787" w:type="dxa"/>
        <w:jc w:val="center"/>
        <w:tblLayout w:type="fixed"/>
        <w:tblLook w:firstColumn="1" w:firstRow="1" w:lastColumn="0" w:lastRow="0" w:noHBand="0" w:noVBand="1" w:val="04A0"/>
      </w:tblPr>
      <w:tblGrid>
        <w:gridCol w:w="1757"/>
        <w:gridCol w:w="7030"/>
      </w:tblGrid>
      <w:tr>
        <w:trPr>
          <w:tblHeader w:val="true"/>
          <w:cantSplit/>
        </w:trPr>
        <w:tc>
          <w:tcPr>
            <w:tcW w:type="dxa" w:w="1757"/>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7030"/>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Mục tiêu người dùng</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Thấy trang phục trên chính cơ thể mình trước khi quyết định mua.</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Màn hình</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Màn hình thử đồ với ba bước, phần xem trước sản phẩm, hai nút chụp ảnh và chọn ảnh, phần nhập số đo thủ công thu gọn mặc định.</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Luồng chính</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Chọn ảnh → (tuỳ chọn) phân tích cơ thể → chọn size → tạo ảnh → nhận kết quả hoặc lý do từ chối.</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Điểm cuối liên quan</w:t>
            </w:r>
          </w:p>
        </w:tc>
        <w:tc>
          <w:tcPr>
            <w:tcW w:type="dxa" w:w="7030"/>
          </w:tcPr>
          <w:p>
            <w:pPr>
              <w:spacing w:after="20" w:line="276" w:lineRule="auto"/>
              <w:ind w:firstLine="0"/>
              <w:jc w:val="left"/>
            </w:pPr>
            <w:r>
              <w:rPr>
                <w:rFonts w:ascii="Consolas" w:hAnsi="Consolas" w:cs="Consolas" w:eastAsia="Consolas"/>
                <w:b w:val="0"/>
                <w:i w:val="0"/>
                <w:color w:val="1A1A1A"/>
                <w:sz w:val="18"/>
              </w:rPr>
              <w:t>POST /api/tryon</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POST/GET/DELETE /api/tryon/jobs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POST /api/stylist/body-analysis</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Collection chạm tới</w:t>
            </w:r>
          </w:p>
        </w:tc>
        <w:tc>
          <w:tcPr>
            <w:tcW w:type="dxa" w:w="7030"/>
          </w:tcPr>
          <w:p>
            <w:pPr>
              <w:spacing w:after="20" w:line="276" w:lineRule="auto"/>
              <w:ind w:firstLine="0"/>
              <w:jc w:val="left"/>
            </w:pPr>
            <w:r>
              <w:rPr>
                <w:rFonts w:ascii="Consolas" w:hAnsi="Consolas" w:cs="Consolas" w:eastAsia="Consolas"/>
                <w:b w:val="0"/>
                <w:i w:val="0"/>
                <w:color w:val="1A1A1A"/>
                <w:sz w:val="18"/>
              </w:rPr>
              <w:t>products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product_variants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profiles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interactions</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Quy tắc nghiệp vụ</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 xml:space="preserve">Ảnh của khách </w:t>
            </w:r>
            <w:r>
              <w:rPr>
                <w:rFonts w:ascii="Times New Roman" w:hAnsi="Times New Roman" w:cs="Times New Roman" w:eastAsia="Times New Roman"/>
                <w:b/>
                <w:i w:val="0"/>
                <w:color w:val="1A1A1A"/>
                <w:sz w:val="21"/>
              </w:rPr>
              <w:t>không được lưu</w:t>
            </w:r>
            <w:r>
              <w:rPr>
                <w:rFonts w:ascii="Times New Roman" w:hAnsi="Times New Roman" w:cs="Times New Roman" w:eastAsia="Times New Roman"/>
                <w:b w:val="0"/>
                <w:i w:val="0"/>
                <w:color w:val="1A1A1A"/>
                <w:sz w:val="21"/>
              </w:rPr>
              <w:t xml:space="preserve"> vào cơ sở dữ liệu hay bộ nhớ đệm. Thiếu số đo không chặn thử đồ. Không có phương án dán ảnh sản phẩm lên người.</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Trạng thái lỗi</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Ảnh không đạt cổng chất lượng bị huỷ kết quả và hệ thống giải thích lý do bằng ngôn ngữ khách hiểu được; cơ chế và ngưỡng kiểm tra được trình bày chi tiết ở Chương 6.</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Kiểm thử</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Có ma trận kiểm thử 5 dáng người × 7 size với ảnh kết quả kèm theo; xem mục 6.4.</w:t>
            </w:r>
          </w:p>
        </w:tc>
      </w:tr>
    </w:tbl>
    <w:p>
      <w:pPr>
        <w:spacing w:after="160" w:before="0" w:line="240" w:lineRule="auto"/>
        <w:ind w:firstLine="0"/>
      </w:pPr>
    </w:p>
    <w:p>
      <w:pPr>
        <w:pStyle w:val="Heading3"/>
      </w:pPr>
      <w:r>
        <w:rPr>
          <w:rFonts w:ascii="Times New Roman" w:hAnsi="Times New Roman" w:cs="Times New Roman" w:eastAsia="Times New Roman"/>
          <w:b/>
          <w:i w:val="0"/>
          <w:color w:val="1A1A1A"/>
          <w:sz w:val="26"/>
        </w:rPr>
        <w:t>5.1.9. Khám phá Nhật Bản và "Đưa tôi đến đây"</w:t>
      </w:r>
    </w:p>
    <w:p>
      <w:pPr>
        <w:pStyle w:val="Heading4"/>
      </w:pPr>
      <w:r>
        <w:rPr>
          <w:rFonts w:ascii="Times New Roman" w:hAnsi="Times New Roman" w:cs="Times New Roman" w:eastAsia="Times New Roman"/>
          <w:b/>
          <w:i/>
          <w:color w:val="555555"/>
          <w:sz w:val="26"/>
        </w:rPr>
        <w:t>25 địa danh và ghép ảnh vào cảnh thật</w:t>
      </w:r>
    </w:p>
    <w:p>
      <w:pPr>
        <w:keepNext/>
        <w:spacing w:after="80" w:before="160"/>
        <w:ind w:firstLine="0"/>
        <w:jc w:val="center"/>
      </w:pPr>
      <w:r>
        <w:rPr>
          <w:rFonts w:ascii="Times New Roman" w:hAnsi="Times New Roman" w:cs="Times New Roman" w:eastAsia="Times New Roman"/>
          <w:b/>
          <w:i w:val="0"/>
          <w:color w:val="555555"/>
          <w:sz w:val="21"/>
        </w:rPr>
        <w:t xml:space="preserve">Bảng 5.12. </w:t>
      </w:r>
      <w:r>
        <w:rPr>
          <w:rFonts w:ascii="Times New Roman" w:hAnsi="Times New Roman" w:cs="Times New Roman" w:eastAsia="Times New Roman"/>
          <w:b w:val="0"/>
          <w:i/>
          <w:color w:val="555555"/>
          <w:sz w:val="21"/>
        </w:rPr>
        <w:t>Đặc tả mô-đun: 25 địa danh và ghép ảnh vào cảnh thật.</w:t>
      </w:r>
    </w:p>
    <w:tbl>
      <w:tblPr>
        <w:tblStyle w:val="TableGrid"/>
        <w:tblW w:w="8787" w:type="dxa"/>
        <w:jc w:val="center"/>
        <w:tblLayout w:type="fixed"/>
        <w:tblLook w:firstColumn="1" w:firstRow="1" w:lastColumn="0" w:lastRow="0" w:noHBand="0" w:noVBand="1" w:val="04A0"/>
      </w:tblPr>
      <w:tblGrid>
        <w:gridCol w:w="1757"/>
        <w:gridCol w:w="7030"/>
      </w:tblGrid>
      <w:tr>
        <w:trPr>
          <w:tblHeader w:val="true"/>
          <w:cantSplit/>
        </w:trPr>
        <w:tc>
          <w:tcPr>
            <w:tcW w:type="dxa" w:w="1757"/>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7030"/>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Mục tiêu người dùng</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Biết mặc bộ đồ này ở đâu thì đẹp, và thấy trước mình đứng ở đó.</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Màn hình</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Danh sách địa danh, chi tiết địa danh, hộp ghép ảnh "Đưa mình tới đây".</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Luồng chính</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Chọn địa danh → nhận gợi ý trang phục chấm theo sáu tiêu chí → thử đồ ngay → ghép kết quả vào ảnh thật của nơi đó.</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Điểm cuối liên quan</w:t>
            </w:r>
          </w:p>
        </w:tc>
        <w:tc>
          <w:tcPr>
            <w:tcW w:type="dxa" w:w="7030"/>
          </w:tcPr>
          <w:p>
            <w:pPr>
              <w:spacing w:after="20" w:line="276" w:lineRule="auto"/>
              <w:ind w:firstLine="0"/>
              <w:jc w:val="left"/>
            </w:pPr>
            <w:r>
              <w:rPr>
                <w:rFonts w:ascii="Consolas" w:hAnsi="Consolas" w:cs="Consolas" w:eastAsia="Consolas"/>
                <w:b w:val="0"/>
                <w:i w:val="0"/>
                <w:color w:val="1A1A1A"/>
                <w:sz w:val="18"/>
              </w:rPr>
              <w:t>GET /api/japan-spots/catalog</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GET /api/japan-spots/recommendations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POST /api/japan-spots/scene-photo</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POST /api/japan-spots/suggestions</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Collection chạm tới</w:t>
            </w:r>
          </w:p>
        </w:tc>
        <w:tc>
          <w:tcPr>
            <w:tcW w:type="dxa" w:w="7030"/>
          </w:tcPr>
          <w:p>
            <w:pPr>
              <w:spacing w:after="20" w:line="276" w:lineRule="auto"/>
              <w:ind w:firstLine="0"/>
              <w:jc w:val="left"/>
            </w:pPr>
            <w:r>
              <w:rPr>
                <w:rFonts w:ascii="Consolas" w:hAnsi="Consolas" w:cs="Consolas" w:eastAsia="Consolas"/>
                <w:b w:val="0"/>
                <w:i w:val="0"/>
                <w:color w:val="1A1A1A"/>
                <w:sz w:val="18"/>
              </w:rPr>
              <w:t>japan_spots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japan_spot_reviews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japan_spot_suggestions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products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product_variants</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Quy tắc nghiệp vụ</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 xml:space="preserve">Client </w:t>
            </w:r>
            <w:r>
              <w:rPr>
                <w:rFonts w:ascii="Times New Roman" w:hAnsi="Times New Roman" w:cs="Times New Roman" w:eastAsia="Times New Roman"/>
                <w:b/>
                <w:i w:val="0"/>
                <w:color w:val="1A1A1A"/>
                <w:sz w:val="21"/>
              </w:rPr>
              <w:t>chỉ gửi tên địa danh</w:t>
            </w:r>
            <w:r>
              <w:rPr>
                <w:rFonts w:ascii="Times New Roman" w:hAnsi="Times New Roman" w:cs="Times New Roman" w:eastAsia="Times New Roman"/>
                <w:b w:val="0"/>
                <w:i w:val="0"/>
                <w:color w:val="1A1A1A"/>
                <w:sz w:val="21"/>
              </w:rPr>
              <w:t>; máy chủ tự tra đường dẫn ảnh nền. Đồ bơi bị chặn tuyệt đối ở nơi trang nghiêm và chỉ xuất hiện ở địa điểm biển sau khi qua cổng độ tuổi.</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Trạng thái lỗi</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Ghép cảnh lỗi thì ảnh thử đồ vẫn được giữ lại để thử lại riêng bước ghép.</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Kiểm thử</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Có kiểm thử so sánh trực tiếp bảng địa danh ở ứng dụng với bảng ở máy chủ để hai bên không lệch nhau; có bộ kiểm tra tính hợp lệ của metadata từng cảnh.</w:t>
            </w:r>
          </w:p>
        </w:tc>
      </w:tr>
    </w:tbl>
    <w:p>
      <w:pPr>
        <w:spacing w:after="160" w:before="0" w:line="240" w:lineRule="auto"/>
        <w:ind w:firstLine="0"/>
      </w:pPr>
    </w:p>
    <w:p>
      <w:pPr>
        <w:pStyle w:val="Heading3"/>
      </w:pPr>
      <w:r>
        <w:rPr>
          <w:rFonts w:ascii="Times New Roman" w:hAnsi="Times New Roman" w:cs="Times New Roman" w:eastAsia="Times New Roman"/>
          <w:b/>
          <w:i w:val="0"/>
          <w:color w:val="1A1A1A"/>
          <w:sz w:val="26"/>
        </w:rPr>
        <w:t>5.1.10. Mục tiêu tiết kiệm, sức khoẻ và thông báo</w:t>
      </w:r>
    </w:p>
    <w:p>
      <w:pPr>
        <w:pStyle w:val="Heading4"/>
      </w:pPr>
      <w:r>
        <w:rPr>
          <w:rFonts w:ascii="Times New Roman" w:hAnsi="Times New Roman" w:cs="Times New Roman" w:eastAsia="Times New Roman"/>
          <w:b/>
          <w:i/>
          <w:color w:val="555555"/>
          <w:sz w:val="26"/>
        </w:rPr>
        <w:t>Quỹ mục tiêu và lộ trình sức khoẻ</w:t>
      </w:r>
    </w:p>
    <w:p>
      <w:pPr>
        <w:keepNext/>
        <w:spacing w:after="80" w:before="160"/>
        <w:ind w:firstLine="0"/>
        <w:jc w:val="center"/>
      </w:pPr>
      <w:r>
        <w:rPr>
          <w:rFonts w:ascii="Times New Roman" w:hAnsi="Times New Roman" w:cs="Times New Roman" w:eastAsia="Times New Roman"/>
          <w:b/>
          <w:i w:val="0"/>
          <w:color w:val="555555"/>
          <w:sz w:val="21"/>
        </w:rPr>
        <w:t xml:space="preserve">Bảng 5.13. </w:t>
      </w:r>
      <w:r>
        <w:rPr>
          <w:rFonts w:ascii="Times New Roman" w:hAnsi="Times New Roman" w:cs="Times New Roman" w:eastAsia="Times New Roman"/>
          <w:b w:val="0"/>
          <w:i/>
          <w:color w:val="555555"/>
          <w:sz w:val="21"/>
        </w:rPr>
        <w:t>Đặc tả mô-đun: Quỹ mục tiêu và lộ trình sức khoẻ.</w:t>
      </w:r>
    </w:p>
    <w:tbl>
      <w:tblPr>
        <w:tblStyle w:val="TableGrid"/>
        <w:tblW w:w="8787" w:type="dxa"/>
        <w:jc w:val="center"/>
        <w:tblLayout w:type="fixed"/>
        <w:tblLook w:firstColumn="1" w:firstRow="1" w:lastColumn="0" w:lastRow="0" w:noHBand="0" w:noVBand="1" w:val="04A0"/>
      </w:tblPr>
      <w:tblGrid>
        <w:gridCol w:w="1757"/>
        <w:gridCol w:w="7030"/>
      </w:tblGrid>
      <w:tr>
        <w:trPr>
          <w:tblHeader w:val="true"/>
          <w:cantSplit/>
        </w:trPr>
        <w:tc>
          <w:tcPr>
            <w:tcW w:type="dxa" w:w="1757"/>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7030"/>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Mục tiêu người dùng</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Đặt mục tiêu mua một món đắt tiền và theo dõi tiến độ tiết kiệm.</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Màn hình</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Màn hình mục tiêu với thanh tiến độ và lịch sử đóng góp.</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Luồng chính</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Chọn sản phẩm mục tiêu → góp dần → khi đủ, hệ thống phát voucher thưởng.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Điểm cuối liên quan</w:t>
            </w:r>
          </w:p>
        </w:tc>
        <w:tc>
          <w:tcPr>
            <w:tcW w:type="dxa" w:w="7030"/>
          </w:tcPr>
          <w:p>
            <w:pPr>
              <w:spacing w:after="20" w:line="276" w:lineRule="auto"/>
              <w:ind w:firstLine="0"/>
              <w:jc w:val="left"/>
            </w:pPr>
            <w:r>
              <w:rPr>
                <w:rFonts w:ascii="Consolas" w:hAnsi="Consolas" w:cs="Consolas" w:eastAsia="Consolas"/>
                <w:b w:val="0"/>
                <w:i w:val="0"/>
                <w:color w:val="1A1A1A"/>
                <w:sz w:val="18"/>
              </w:rPr>
              <w:t>GET/POST /api/goals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POST /api/goals/:id/contribute</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Collection chạm tới</w:t>
            </w:r>
          </w:p>
        </w:tc>
        <w:tc>
          <w:tcPr>
            <w:tcW w:type="dxa" w:w="7030"/>
          </w:tcPr>
          <w:p>
            <w:pPr>
              <w:spacing w:after="20" w:line="276" w:lineRule="auto"/>
              <w:ind w:firstLine="0"/>
              <w:jc w:val="left"/>
            </w:pPr>
            <w:r>
              <w:rPr>
                <w:rFonts w:ascii="Consolas" w:hAnsi="Consolas" w:cs="Consolas" w:eastAsia="Consolas"/>
                <w:b w:val="0"/>
                <w:i w:val="0"/>
                <w:color w:val="1A1A1A"/>
                <w:sz w:val="18"/>
              </w:rPr>
              <w:t>goals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vouchers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notifications</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Quy tắc nghiệp vụ</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 xml:space="preserve">Lộ trình sức khoẻ được </w:t>
            </w:r>
            <w:r>
              <w:rPr>
                <w:rFonts w:ascii="Times New Roman" w:hAnsi="Times New Roman" w:cs="Times New Roman" w:eastAsia="Times New Roman"/>
                <w:b/>
                <w:i w:val="0"/>
                <w:color w:val="1A1A1A"/>
                <w:sz w:val="21"/>
              </w:rPr>
              <w:t>tách hẳn</w:t>
            </w:r>
            <w:r>
              <w:rPr>
                <w:rFonts w:ascii="Times New Roman" w:hAnsi="Times New Roman" w:cs="Times New Roman" w:eastAsia="Times New Roman"/>
                <w:b w:val="0"/>
                <w:i w:val="0"/>
                <w:color w:val="1A1A1A"/>
                <w:sz w:val="21"/>
              </w:rPr>
              <w:t xml:space="preserve"> khỏi mục tiêu mua sắm và có rào chắn an toàn: hệ thống không đưa lời khuyên y tế và không lưu mục tiêu sức khoẻ như một quỹ mua hàng.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Trạng thái lỗi</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Góp vượt mục tiêu bị chặn với thông báo rõ ràng.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Kiểm thử</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Có kiểm thử cho phần phát voucher khi hoàn thành mục tiêu.</w:t>
            </w:r>
          </w:p>
        </w:tc>
      </w:tr>
    </w:tbl>
    <w:p>
      <w:pPr>
        <w:spacing w:after="160" w:before="0" w:line="240" w:lineRule="auto"/>
        <w:ind w:firstLine="0"/>
      </w:pPr>
    </w:p>
    <w:p>
      <w:pPr>
        <w:pStyle w:val="Heading4"/>
      </w:pPr>
      <w:r>
        <w:rPr>
          <w:rFonts w:ascii="Times New Roman" w:hAnsi="Times New Roman" w:cs="Times New Roman" w:eastAsia="Times New Roman"/>
          <w:b/>
          <w:i/>
          <w:color w:val="555555"/>
          <w:sz w:val="26"/>
        </w:rPr>
        <w:t>Thông báo</w:t>
      </w:r>
    </w:p>
    <w:p>
      <w:pPr>
        <w:keepNext/>
        <w:spacing w:after="80" w:before="160"/>
        <w:ind w:firstLine="0"/>
        <w:jc w:val="center"/>
      </w:pPr>
      <w:r>
        <w:rPr>
          <w:rFonts w:ascii="Times New Roman" w:hAnsi="Times New Roman" w:cs="Times New Roman" w:eastAsia="Times New Roman"/>
          <w:b/>
          <w:i w:val="0"/>
          <w:color w:val="555555"/>
          <w:sz w:val="21"/>
        </w:rPr>
        <w:t xml:space="preserve">Bảng 5.14. </w:t>
      </w:r>
      <w:r>
        <w:rPr>
          <w:rFonts w:ascii="Times New Roman" w:hAnsi="Times New Roman" w:cs="Times New Roman" w:eastAsia="Times New Roman"/>
          <w:b w:val="0"/>
          <w:i/>
          <w:color w:val="555555"/>
          <w:sz w:val="21"/>
        </w:rPr>
        <w:t>Đặc tả mô-đun: Thông báo.</w:t>
      </w:r>
    </w:p>
    <w:tbl>
      <w:tblPr>
        <w:tblStyle w:val="TableGrid"/>
        <w:tblW w:w="8787" w:type="dxa"/>
        <w:jc w:val="center"/>
        <w:tblLayout w:type="fixed"/>
        <w:tblLook w:firstColumn="1" w:firstRow="1" w:lastColumn="0" w:lastRow="0" w:noHBand="0" w:noVBand="1" w:val="04A0"/>
      </w:tblPr>
      <w:tblGrid>
        <w:gridCol w:w="1757"/>
        <w:gridCol w:w="7030"/>
      </w:tblGrid>
      <w:tr>
        <w:trPr>
          <w:tblHeader w:val="true"/>
          <w:cantSplit/>
        </w:trPr>
        <w:tc>
          <w:tcPr>
            <w:tcW w:type="dxa" w:w="1757"/>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7030"/>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Mục tiêu người dùng</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Biết khi đơn đổi trạng thái hoặc khi có ưu đãi dành riêng.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Màn hình</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Trung tâm thông báo trong ứng dụng.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Luồng chính</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Sự kiện nghiệp vụ sinh thông báo → hiển thị trong ứng dụng → chạm vào thì mở đúng màn hình liên quan.</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Điểm cuối liên quan</w:t>
            </w:r>
          </w:p>
        </w:tc>
        <w:tc>
          <w:tcPr>
            <w:tcW w:type="dxa" w:w="7030"/>
          </w:tcPr>
          <w:p>
            <w:pPr>
              <w:spacing w:after="20" w:line="276" w:lineRule="auto"/>
              <w:ind w:firstLine="0"/>
              <w:jc w:val="left"/>
            </w:pPr>
            <w:r>
              <w:rPr>
                <w:rFonts w:ascii="Consolas" w:hAnsi="Consolas" w:cs="Consolas" w:eastAsia="Consolas"/>
                <w:b w:val="0"/>
                <w:i w:val="0"/>
                <w:color w:val="1A1A1A"/>
                <w:sz w:val="18"/>
              </w:rPr>
              <w:t>GET /api/notifications</w:t>
            </w:r>
            <w:r>
              <w:rPr>
                <w:rFonts w:ascii="Times New Roman" w:hAnsi="Times New Roman" w:cs="Times New Roman" w:eastAsia="Times New Roman"/>
                <w:b w:val="0"/>
                <w:i w:val="0"/>
                <w:color w:val="1A1A1A"/>
                <w:sz w:val="21"/>
              </w:rPr>
              <w:t xml:space="preserve"> · </w:t>
            </w:r>
            <w:r>
              <w:rPr>
                <w:rFonts w:ascii="Consolas" w:hAnsi="Consolas" w:cs="Consolas" w:eastAsia="Consolas"/>
                <w:b w:val="0"/>
                <w:i w:val="0"/>
                <w:color w:val="1A1A1A"/>
                <w:sz w:val="18"/>
              </w:rPr>
              <w:t>POST /api/push/register</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Collection chạm tới</w:t>
            </w:r>
          </w:p>
        </w:tc>
        <w:tc>
          <w:tcPr>
            <w:tcW w:type="dxa" w:w="7030"/>
          </w:tcPr>
          <w:p>
            <w:pPr>
              <w:spacing w:after="20" w:line="276" w:lineRule="auto"/>
              <w:ind w:firstLine="0"/>
              <w:jc w:val="left"/>
            </w:pPr>
            <w:r>
              <w:rPr>
                <w:rFonts w:ascii="Consolas" w:hAnsi="Consolas" w:cs="Consolas" w:eastAsia="Consolas"/>
                <w:b w:val="0"/>
                <w:i w:val="0"/>
                <w:color w:val="1A1A1A"/>
                <w:sz w:val="18"/>
              </w:rPr>
              <w:t>notifications</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push_tokens</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Quy tắc nghiệp vụ</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Mỗi thông báo mang một đường dẫn sâu tới màn hình đích, không chỉ là một dòng chữ.</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Trạng thái lỗi</w:t>
            </w:r>
          </w:p>
        </w:tc>
        <w:tc>
          <w:tcPr>
            <w:tcW w:type="dxa" w:w="7030"/>
          </w:tcPr>
          <w:p>
            <w:pPr>
              <w:spacing w:after="20" w:line="276" w:lineRule="auto"/>
              <w:ind w:firstLine="0"/>
              <w:jc w:val="left"/>
            </w:pPr>
            <w:r>
              <w:rPr>
                <w:rFonts w:ascii="Times New Roman" w:hAnsi="Times New Roman" w:cs="Times New Roman" w:eastAsia="Times New Roman"/>
                <w:b w:val="0"/>
                <w:i w:val="0"/>
                <w:color w:val="1A1A1A"/>
                <w:sz w:val="21"/>
              </w:rPr>
              <w:t>—</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21"/>
              </w:rPr>
              <w:t>Kiểm thử</w:t>
            </w:r>
          </w:p>
        </w:tc>
        <w:tc>
          <w:tcPr>
            <w:tcW w:type="dxa" w:w="7030"/>
          </w:tcPr>
          <w:p>
            <w:pPr>
              <w:spacing w:after="20" w:line="276" w:lineRule="auto"/>
              <w:ind w:firstLine="0"/>
              <w:jc w:val="left"/>
            </w:pPr>
            <w:r>
              <w:rPr>
                <w:rFonts w:ascii="Times New Roman" w:hAnsi="Times New Roman" w:cs="Times New Roman" w:eastAsia="Times New Roman"/>
                <w:b/>
                <w:i w:val="0"/>
                <w:color w:val="1A1A1A"/>
                <w:sz w:val="21"/>
              </w:rPr>
              <w:t>Thông báo đẩy từ xa hiện chưa gửi được</w:t>
            </w:r>
            <w:r>
              <w:rPr>
                <w:rFonts w:ascii="Times New Roman" w:hAnsi="Times New Roman" w:cs="Times New Roman" w:eastAsia="Times New Roman"/>
                <w:b w:val="0"/>
                <w:i w:val="0"/>
                <w:color w:val="1A1A1A"/>
                <w:sz w:val="21"/>
              </w:rPr>
              <w:t xml:space="preserve"> vì dự án chưa có định danh EAS; đường đang dùng là thông báo cục bộ trong ứng dụng. Đây là giới hạn đã biết.</w:t>
            </w:r>
          </w:p>
        </w:tc>
      </w:tr>
    </w:tbl>
    <w:p>
      <w:pPr>
        <w:spacing w:after="160" w:before="0" w:line="240" w:lineRule="auto"/>
        <w:ind w:firstLine="0"/>
      </w:pPr>
    </w:p>
    <w:p>
      <w:pPr>
        <w:pStyle w:val="Heading2"/>
      </w:pPr>
      <w:r>
        <w:rPr>
          <w:rFonts w:ascii="Times New Roman" w:hAnsi="Times New Roman" w:cs="Times New Roman" w:eastAsia="Times New Roman"/>
          <w:b/>
          <w:i w:val="0"/>
          <w:color w:val="1A1A1A"/>
          <w:sz w:val="28"/>
        </w:rPr>
        <w:t>5.2. Website storefront</w:t>
      </w:r>
    </w:p>
    <w:p>
      <w:pPr>
        <w:keepNext w:val="0"/>
        <w:spacing w:after="120"/>
        <w:ind w:firstLine="567"/>
        <w:jc w:val="both"/>
      </w:pPr>
      <w:r>
        <w:rPr>
          <w:rFonts w:ascii="Times New Roman" w:hAnsi="Times New Roman" w:cs="Times New Roman" w:eastAsia="Times New Roman"/>
          <w:b w:val="0"/>
          <w:i w:val="0"/>
          <w:color w:val="1A1A1A"/>
          <w:sz w:val="26"/>
        </w:rPr>
        <w:t xml:space="preserve">Website là một </w:t>
      </w:r>
      <w:r>
        <w:rPr>
          <w:rFonts w:ascii="Times New Roman" w:hAnsi="Times New Roman" w:cs="Times New Roman" w:eastAsia="Times New Roman"/>
          <w:b/>
          <w:i w:val="0"/>
          <w:color w:val="1A1A1A"/>
          <w:sz w:val="26"/>
        </w:rPr>
        <w:t>dự án độc lập</w:t>
      </w:r>
      <w:r>
        <w:rPr>
          <w:rFonts w:ascii="Times New Roman" w:hAnsi="Times New Roman" w:cs="Times New Roman" w:eastAsia="Times New Roman"/>
          <w:b w:val="0"/>
          <w:i w:val="0"/>
          <w:color w:val="1A1A1A"/>
          <w:sz w:val="26"/>
        </w:rPr>
        <w:t xml:space="preserve"> nằm trong thư mục </w:t>
      </w:r>
      <w:r>
        <w:rPr>
          <w:rFonts w:ascii="Consolas" w:hAnsi="Consolas" w:cs="Consolas" w:eastAsia="Consolas"/>
          <w:b w:val="0"/>
          <w:i w:val="0"/>
          <w:color w:val="1A1A1A"/>
          <w:sz w:val="23"/>
        </w:rPr>
        <w:t>web/</w:t>
      </w:r>
      <w:r>
        <w:rPr>
          <w:rFonts w:ascii="Times New Roman" w:hAnsi="Times New Roman" w:cs="Times New Roman" w:eastAsia="Times New Roman"/>
          <w:b w:val="0"/>
          <w:i w:val="0"/>
          <w:color w:val="1A1A1A"/>
          <w:sz w:val="26"/>
        </w:rPr>
        <w:t>. Nó có cây phụ thuộc riêng, tệp cấu hình riêng và không nằm trong không gian gói của thư mục gốc; nó cũng không nhập một dòng mã React Native nào. Việc nói rõ điều này là cần thiết vì trong nhiều đồ án, "website" chỉ là bản web của ứng dụng di động — ở đây thì không phải.</w:t>
      </w:r>
    </w:p>
    <w:p>
      <w:pPr>
        <w:keepNext/>
        <w:spacing w:after="80" w:before="160"/>
        <w:ind w:firstLine="0"/>
        <w:jc w:val="center"/>
      </w:pPr>
      <w:r>
        <w:rPr>
          <w:rFonts w:ascii="Times New Roman" w:hAnsi="Times New Roman" w:cs="Times New Roman" w:eastAsia="Times New Roman"/>
          <w:b/>
          <w:i w:val="0"/>
          <w:color w:val="555555"/>
          <w:sz w:val="21"/>
        </w:rPr>
        <w:t xml:space="preserve">Bảng 5.15. </w:t>
      </w:r>
      <w:r>
        <w:rPr>
          <w:rFonts w:ascii="Times New Roman" w:hAnsi="Times New Roman" w:cs="Times New Roman" w:eastAsia="Times New Roman"/>
          <w:b w:val="0"/>
          <w:i/>
          <w:color w:val="555555"/>
          <w:sz w:val="21"/>
        </w:rPr>
        <w:t>Công nghệ của website storefront.</w:t>
      </w:r>
    </w:p>
    <w:tbl>
      <w:tblPr>
        <w:tblStyle w:val="TableGrid"/>
        <w:tblW w:w="8787" w:type="dxa"/>
        <w:jc w:val="center"/>
        <w:tblLayout w:type="fixed"/>
        <w:tblLook w:firstColumn="1" w:firstRow="1" w:lastColumn="0" w:lastRow="0" w:noHBand="0" w:noVBand="1" w:val="04A0"/>
      </w:tblPr>
      <w:tblGrid>
        <w:gridCol w:w="2154"/>
        <w:gridCol w:w="6633"/>
      </w:tblGrid>
      <w:tr>
        <w:trPr>
          <w:tblHeader w:val="true"/>
          <w:cantSplit/>
        </w:trPr>
        <w:tc>
          <w:tcPr>
            <w:tcW w:type="dxa" w:w="2154"/>
            <w:shd w:val="clear" w:color="auto" w:fill="EDE7E0"/>
          </w:tcPr>
          <w:p>
            <w:pPr>
              <w:spacing w:after="20" w:line="276" w:lineRule="auto"/>
              <w:ind w:firstLine="0"/>
              <w:jc w:val="center"/>
            </w:pPr>
            <w:r>
              <w:rPr>
                <w:rFonts w:ascii="Times New Roman" w:hAnsi="Times New Roman" w:cs="Times New Roman" w:eastAsia="Times New Roman"/>
                <w:b/>
                <w:i w:val="0"/>
                <w:color w:val="1A1A1A"/>
                <w:sz w:val="22"/>
              </w:rPr>
              <w:t>Lớp</w:t>
            </w:r>
          </w:p>
        </w:tc>
        <w:tc>
          <w:tcPr>
            <w:tcW w:type="dxa" w:w="6633"/>
            <w:shd w:val="clear" w:color="auto" w:fill="EDE7E0"/>
          </w:tcPr>
          <w:p>
            <w:pPr>
              <w:spacing w:after="20" w:line="276" w:lineRule="auto"/>
              <w:ind w:firstLine="0"/>
              <w:jc w:val="center"/>
            </w:pPr>
            <w:r>
              <w:rPr>
                <w:rFonts w:ascii="Times New Roman" w:hAnsi="Times New Roman" w:cs="Times New Roman" w:eastAsia="Times New Roman"/>
                <w:b/>
                <w:i w:val="0"/>
                <w:color w:val="1A1A1A"/>
                <w:sz w:val="22"/>
              </w:rPr>
              <w:t>Công nghệ</w:t>
            </w:r>
          </w:p>
        </w:tc>
      </w:tr>
      <w:tr>
        <w:trPr>
          <w:cantSplit/>
        </w:trPr>
        <w:tc>
          <w:tcPr>
            <w:tcW w:type="dxa" w:w="2154"/>
          </w:tcPr>
          <w:p>
            <w:pPr>
              <w:spacing w:after="20" w:line="276" w:lineRule="auto"/>
              <w:ind w:firstLine="0"/>
              <w:jc w:val="left"/>
            </w:pPr>
            <w:r>
              <w:rPr>
                <w:rFonts w:ascii="Times New Roman" w:hAnsi="Times New Roman" w:cs="Times New Roman" w:eastAsia="Times New Roman"/>
                <w:b w:val="0"/>
                <w:i w:val="0"/>
                <w:color w:val="1A1A1A"/>
                <w:sz w:val="22"/>
              </w:rPr>
              <w:t>Khung ứng dụng</w:t>
            </w:r>
          </w:p>
        </w:tc>
        <w:tc>
          <w:tcPr>
            <w:tcW w:type="dxa" w:w="6633"/>
          </w:tcPr>
          <w:p>
            <w:pPr>
              <w:spacing w:after="20" w:line="276" w:lineRule="auto"/>
              <w:ind w:firstLine="0"/>
              <w:jc w:val="left"/>
            </w:pPr>
            <w:r>
              <w:rPr>
                <w:rFonts w:ascii="Times New Roman" w:hAnsi="Times New Roman" w:cs="Times New Roman" w:eastAsia="Times New Roman"/>
                <w:b w:val="0"/>
                <w:i w:val="0"/>
                <w:color w:val="1A1A1A"/>
                <w:sz w:val="22"/>
              </w:rPr>
              <w:t xml:space="preserve">React 19 với App Router (chạy trên </w:t>
            </w:r>
            <w:r>
              <w:rPr>
                <w:rFonts w:ascii="Consolas" w:hAnsi="Consolas" w:cs="Consolas" w:eastAsia="Consolas"/>
                <w:b w:val="0"/>
                <w:i w:val="0"/>
                <w:color w:val="1A1A1A"/>
                <w:sz w:val="19"/>
              </w:rPr>
              <w:t>vinext</w:t>
            </w:r>
            <w:r>
              <w:rPr>
                <w:rFonts w:ascii="Times New Roman" w:hAnsi="Times New Roman" w:cs="Times New Roman" w:eastAsia="Times New Roman"/>
                <w:b w:val="0"/>
                <w:i w:val="0"/>
                <w:color w:val="1A1A1A"/>
                <w:sz w:val="22"/>
              </w:rPr>
              <w:t>), TypeScript ở chế độ nghiêm ngặt</w:t>
            </w:r>
          </w:p>
        </w:tc>
      </w:tr>
      <w:tr>
        <w:trPr>
          <w:cantSplit/>
        </w:trPr>
        <w:tc>
          <w:tcPr>
            <w:tcW w:type="dxa" w:w="2154"/>
          </w:tcPr>
          <w:p>
            <w:pPr>
              <w:spacing w:after="20" w:line="276" w:lineRule="auto"/>
              <w:ind w:firstLine="0"/>
              <w:jc w:val="left"/>
            </w:pPr>
            <w:r>
              <w:rPr>
                <w:rFonts w:ascii="Times New Roman" w:hAnsi="Times New Roman" w:cs="Times New Roman" w:eastAsia="Times New Roman"/>
                <w:b w:val="0"/>
                <w:i w:val="0"/>
                <w:color w:val="1A1A1A"/>
                <w:sz w:val="22"/>
              </w:rPr>
              <w:t>Dữ liệu và biểu mẫu</w:t>
            </w:r>
          </w:p>
        </w:tc>
        <w:tc>
          <w:tcPr>
            <w:tcW w:type="dxa" w:w="6633"/>
          </w:tcPr>
          <w:p>
            <w:pPr>
              <w:spacing w:after="20" w:line="276" w:lineRule="auto"/>
              <w:ind w:firstLine="0"/>
              <w:jc w:val="left"/>
            </w:pPr>
            <w:r>
              <w:rPr>
                <w:rFonts w:ascii="Times New Roman" w:hAnsi="Times New Roman" w:cs="Times New Roman" w:eastAsia="Times New Roman"/>
                <w:b w:val="0"/>
                <w:i w:val="0"/>
                <w:color w:val="1A1A1A"/>
                <w:sz w:val="22"/>
              </w:rPr>
              <w:t>TanStack Query, Zod, React Hook Form</w:t>
            </w:r>
          </w:p>
        </w:tc>
      </w:tr>
      <w:tr>
        <w:trPr>
          <w:cantSplit/>
        </w:trPr>
        <w:tc>
          <w:tcPr>
            <w:tcW w:type="dxa" w:w="2154"/>
          </w:tcPr>
          <w:p>
            <w:pPr>
              <w:spacing w:after="20" w:line="276" w:lineRule="auto"/>
              <w:ind w:firstLine="0"/>
              <w:jc w:val="left"/>
            </w:pPr>
            <w:r>
              <w:rPr>
                <w:rFonts w:ascii="Times New Roman" w:hAnsi="Times New Roman" w:cs="Times New Roman" w:eastAsia="Times New Roman"/>
                <w:b w:val="0"/>
                <w:i w:val="0"/>
                <w:color w:val="1A1A1A"/>
                <w:sz w:val="22"/>
              </w:rPr>
              <w:t>Giao diện và hoạt cảnh</w:t>
            </w:r>
          </w:p>
        </w:tc>
        <w:tc>
          <w:tcPr>
            <w:tcW w:type="dxa" w:w="6633"/>
          </w:tcPr>
          <w:p>
            <w:pPr>
              <w:spacing w:after="20" w:line="276" w:lineRule="auto"/>
              <w:ind w:firstLine="0"/>
              <w:jc w:val="left"/>
            </w:pPr>
            <w:r>
              <w:rPr>
                <w:rFonts w:ascii="Times New Roman" w:hAnsi="Times New Roman" w:cs="Times New Roman" w:eastAsia="Times New Roman"/>
                <w:b w:val="0"/>
                <w:i w:val="0"/>
                <w:color w:val="1A1A1A"/>
                <w:sz w:val="22"/>
              </w:rPr>
              <w:t>Tailwind 4, Motion for React, GSAP 3.15, View Transitions</w:t>
            </w:r>
          </w:p>
        </w:tc>
      </w:tr>
      <w:tr>
        <w:trPr>
          <w:cantSplit/>
        </w:trPr>
        <w:tc>
          <w:tcPr>
            <w:tcW w:type="dxa" w:w="2154"/>
          </w:tcPr>
          <w:p>
            <w:pPr>
              <w:spacing w:after="20" w:line="276" w:lineRule="auto"/>
              <w:ind w:firstLine="0"/>
              <w:jc w:val="left"/>
            </w:pPr>
            <w:r>
              <w:rPr>
                <w:rFonts w:ascii="Times New Roman" w:hAnsi="Times New Roman" w:cs="Times New Roman" w:eastAsia="Times New Roman"/>
                <w:b w:val="0"/>
                <w:i w:val="0"/>
                <w:color w:val="1A1A1A"/>
                <w:sz w:val="22"/>
              </w:rPr>
              <w:t>Kiểm thử</w:t>
            </w:r>
          </w:p>
        </w:tc>
        <w:tc>
          <w:tcPr>
            <w:tcW w:type="dxa" w:w="6633"/>
          </w:tcPr>
          <w:p>
            <w:pPr>
              <w:spacing w:after="20" w:line="276" w:lineRule="auto"/>
              <w:ind w:firstLine="0"/>
              <w:jc w:val="left"/>
            </w:pPr>
            <w:r>
              <w:rPr>
                <w:rFonts w:ascii="Times New Roman" w:hAnsi="Times New Roman" w:cs="Times New Roman" w:eastAsia="Times New Roman"/>
                <w:b w:val="0"/>
                <w:i w:val="0"/>
                <w:color w:val="1A1A1A"/>
                <w:sz w:val="22"/>
              </w:rPr>
              <w:t>Vitest cho kiểm thử đơn vị, Playwright cho kiểm thử đầu-cuối</w:t>
            </w:r>
          </w:p>
        </w:tc>
      </w:tr>
      <w:tr>
        <w:trPr>
          <w:cantSplit/>
        </w:trPr>
        <w:tc>
          <w:tcPr>
            <w:tcW w:type="dxa" w:w="2154"/>
          </w:tcPr>
          <w:p>
            <w:pPr>
              <w:spacing w:after="20" w:line="276" w:lineRule="auto"/>
              <w:ind w:firstLine="0"/>
              <w:jc w:val="left"/>
            </w:pPr>
            <w:r>
              <w:rPr>
                <w:rFonts w:ascii="Times New Roman" w:hAnsi="Times New Roman" w:cs="Times New Roman" w:eastAsia="Times New Roman"/>
                <w:b w:val="0"/>
                <w:i w:val="0"/>
                <w:color w:val="1A1A1A"/>
                <w:sz w:val="22"/>
              </w:rPr>
              <w:t>Triển khai dự kiến</w:t>
            </w:r>
          </w:p>
        </w:tc>
        <w:tc>
          <w:tcPr>
            <w:tcW w:type="dxa" w:w="6633"/>
          </w:tcPr>
          <w:p>
            <w:pPr>
              <w:spacing w:after="20" w:line="276" w:lineRule="auto"/>
              <w:ind w:firstLine="0"/>
              <w:jc w:val="left"/>
            </w:pPr>
            <w:r>
              <w:rPr>
                <w:rFonts w:ascii="Times New Roman" w:hAnsi="Times New Roman" w:cs="Times New Roman" w:eastAsia="Times New Roman"/>
                <w:b w:val="0"/>
                <w:i w:val="0"/>
                <w:color w:val="1A1A1A"/>
                <w:sz w:val="22"/>
              </w:rPr>
              <w:t>Cloudflare Workers (mới ở mức build và chạy thử khô)</w:t>
            </w:r>
          </w:p>
        </w:tc>
      </w:tr>
    </w:tbl>
    <w:p>
      <w:pPr>
        <w:spacing w:after="160" w:before="0" w:line="240" w:lineRule="auto"/>
        <w:ind w:firstLine="0"/>
      </w:pPr>
    </w:p>
    <w:p>
      <w:pPr>
        <w:keepNext w:val="0"/>
        <w:spacing w:after="120"/>
        <w:ind w:firstLine="567"/>
        <w:jc w:val="both"/>
      </w:pPr>
      <w:r>
        <w:rPr>
          <w:rFonts w:ascii="Times New Roman" w:hAnsi="Times New Roman" w:cs="Times New Roman" w:eastAsia="Times New Roman"/>
          <w:b w:val="0"/>
          <w:i w:val="0"/>
          <w:color w:val="1A1A1A"/>
          <w:sz w:val="26"/>
        </w:rPr>
        <w:t>Ba thư viện từng có mặt nhưng đã bị gỡ, và việc gỡ chúng cũng là một quyết định kỹ thuật: Three.js bị loại khỏi danh sách phụ thuộc vì phần hiệu ứng ba chiều không đáng với dung lượng gói mà nó thêm vào; hoạt cảnh nền chuyển sang dùng video thật.</w:t>
      </w:r>
    </w:p>
    <w:p>
      <w:pPr>
        <w:keepNext/>
        <w:spacing w:before="160" w:after="40"/>
        <w:ind w:firstLine="0"/>
        <w:jc w:val="center"/>
      </w:pPr>
      <w:r>
        <w:drawing>
          <wp:inline xmlns:a="http://schemas.openxmlformats.org/drawingml/2006/main" xmlns:pic="http://schemas.openxmlformats.org/drawingml/2006/picture">
            <wp:extent cx="5400000" cy="3375000"/>
            <wp:docPr id="11" name="Picture 11"/>
            <wp:cNvGraphicFramePr>
              <a:graphicFrameLocks noChangeAspect="1"/>
            </wp:cNvGraphicFramePr>
            <a:graphic>
              <a:graphicData uri="http://schemas.openxmlformats.org/drawingml/2006/picture">
                <pic:pic>
                  <pic:nvPicPr>
                    <pic:cNvPr id="0" name="sf-home-desktop.png"/>
                    <pic:cNvPicPr/>
                  </pic:nvPicPr>
                  <pic:blipFill>
                    <a:blip r:embed="rId19"/>
                    <a:stretch>
                      <a:fillRect/>
                    </a:stretch>
                  </pic:blipFill>
                  <pic:spPr>
                    <a:xfrm>
                      <a:off x="0" y="0"/>
                      <a:ext cx="5400000" cy="3375000"/>
                    </a:xfrm>
                    <a:prstGeom prst="rect"/>
                  </pic:spPr>
                </pic:pic>
              </a:graphicData>
            </a:graphic>
          </wp:inline>
        </w:drawing>
      </w:r>
    </w:p>
    <w:p>
      <w:pPr>
        <w:spacing w:after="200" w:line="288" w:lineRule="auto"/>
        <w:ind w:firstLine="0"/>
        <w:jc w:val="center"/>
      </w:pPr>
      <w:r>
        <w:rPr>
          <w:rFonts w:ascii="Times New Roman" w:hAnsi="Times New Roman" w:cs="Times New Roman" w:eastAsia="Times New Roman"/>
          <w:b/>
          <w:i w:val="0"/>
          <w:color w:val="555555"/>
          <w:sz w:val="21"/>
        </w:rPr>
        <w:t xml:space="preserve">Hình 5.5. </w:t>
      </w:r>
      <w:r>
        <w:rPr>
          <w:rFonts w:ascii="Times New Roman" w:hAnsi="Times New Roman" w:cs="Times New Roman" w:eastAsia="Times New Roman"/>
          <w:b w:val="0"/>
          <w:i/>
          <w:color w:val="555555"/>
          <w:sz w:val="21"/>
        </w:rPr>
        <w:t>Trang chủ website ở độ rộng 1440 px: khu vực mở đầu dùng video thật, thanh điều hướng dẫn thẳng tới ba trải nghiệm chính.</w:t>
      </w:r>
    </w:p>
    <w:p>
      <w:pPr>
        <w:spacing w:after="200" w:line="276" w:lineRule="auto"/>
        <w:ind w:firstLine="0"/>
        <w:jc w:val="center"/>
      </w:pPr>
      <w:r>
        <w:rPr>
          <w:rFonts w:ascii="Times New Roman" w:hAnsi="Times New Roman" w:cs="Times New Roman" w:eastAsia="Times New Roman"/>
          <w:b w:val="0"/>
          <w:i/>
          <w:color w:val="555555"/>
          <w:sz w:val="19"/>
        </w:rPr>
        <w:t xml:space="preserve">Nguồn: </w:t>
      </w:r>
      <w:r>
        <w:rPr>
          <w:rFonts w:ascii="Times New Roman" w:hAnsi="Times New Roman" w:cs="Times New Roman" w:eastAsia="Times New Roman"/>
          <w:b w:val="0"/>
          <w:i w:val="0"/>
          <w:color w:val="555555"/>
          <w:sz w:val="19"/>
        </w:rPr>
        <w:t xml:space="preserve">Ảnh chụp Chromium qua Playwright, 31/08/2026, </w:t>
      </w:r>
      <w:r>
        <w:rPr>
          <w:rFonts w:ascii="Consolas" w:hAnsi="Consolas" w:cs="Consolas" w:eastAsia="Consolas"/>
          <w:b w:val="0"/>
          <w:i w:val="0"/>
          <w:color w:val="555555"/>
          <w:sz w:val="16"/>
        </w:rPr>
        <w:t>http://127.0.0.1:4200/</w:t>
      </w:r>
      <w:r>
        <w:rPr>
          <w:rFonts w:ascii="Times New Roman" w:hAnsi="Times New Roman" w:cs="Times New Roman" w:eastAsia="Times New Roman"/>
          <w:b w:val="0"/>
          <w:i w:val="0"/>
          <w:color w:val="555555"/>
          <w:sz w:val="19"/>
        </w:rPr>
        <w:t>; không có lỗi console nào trong lần chụp.</w:t>
      </w:r>
    </w:p>
    <w:p>
      <w:pPr>
        <w:pStyle w:val="Heading3"/>
      </w:pPr>
      <w:r>
        <w:rPr>
          <w:rFonts w:ascii="Times New Roman" w:hAnsi="Times New Roman" w:cs="Times New Roman" w:eastAsia="Times New Roman"/>
          <w:b/>
          <w:i w:val="0"/>
          <w:color w:val="1A1A1A"/>
          <w:sz w:val="26"/>
        </w:rPr>
        <w:t>5.2.1. Lớp BFF và ranh giới bảo mật</w:t>
      </w:r>
    </w:p>
    <w:p>
      <w:pPr>
        <w:keepNext w:val="0"/>
        <w:spacing w:after="120"/>
        <w:ind w:firstLine="567"/>
        <w:jc w:val="both"/>
      </w:pPr>
      <w:r>
        <w:rPr>
          <w:rFonts w:ascii="Times New Roman" w:hAnsi="Times New Roman" w:cs="Times New Roman" w:eastAsia="Times New Roman"/>
          <w:b w:val="0"/>
          <w:i w:val="0"/>
          <w:color w:val="1A1A1A"/>
          <w:sz w:val="26"/>
        </w:rPr>
        <w:t xml:space="preserve">Phần này đã được trình bày ở mục 4.4. Ở đây chỉ nhắc lại điều quan trọng nhất với người vận hành: </w:t>
      </w:r>
      <w:r>
        <w:rPr>
          <w:rFonts w:ascii="Times New Roman" w:hAnsi="Times New Roman" w:cs="Times New Roman" w:eastAsia="Times New Roman"/>
          <w:b/>
          <w:i w:val="0"/>
          <w:color w:val="1A1A1A"/>
          <w:sz w:val="26"/>
        </w:rPr>
        <w:t>trình duyệt không bao giờ giữ JWT</w:t>
      </w:r>
      <w:r>
        <w:rPr>
          <w:rFonts w:ascii="Times New Roman" w:hAnsi="Times New Roman" w:cs="Times New Roman" w:eastAsia="Times New Roman"/>
          <w:b w:val="0"/>
          <w:i w:val="0"/>
          <w:color w:val="1A1A1A"/>
          <w:sz w:val="26"/>
        </w:rPr>
        <w:t>, và bảy nhóm đường dẫn nhạy cảm bị trả 404 ngay tại lớp proxy chứ không chờ tới tầng phân quyền của backend. Hai lớp phòng thủ độc lập thay vì một.</w:t>
      </w:r>
    </w:p>
    <w:p>
      <w:pPr>
        <w:pStyle w:val="Heading3"/>
      </w:pPr>
      <w:r>
        <w:rPr>
          <w:rFonts w:ascii="Times New Roman" w:hAnsi="Times New Roman" w:cs="Times New Roman" w:eastAsia="Times New Roman"/>
          <w:b/>
          <w:i w:val="0"/>
          <w:color w:val="1A1A1A"/>
          <w:sz w:val="26"/>
        </w:rPr>
        <w:t>5.2.2. Các trang và luồng</w:t>
      </w:r>
    </w:p>
    <w:p>
      <w:pPr>
        <w:keepNext/>
        <w:spacing w:before="160" w:after="40"/>
        <w:ind w:firstLine="0"/>
        <w:jc w:val="center"/>
      </w:pPr>
      <w:r>
        <w:drawing>
          <wp:inline xmlns:a="http://schemas.openxmlformats.org/drawingml/2006/main" xmlns:pic="http://schemas.openxmlformats.org/drawingml/2006/picture">
            <wp:extent cx="5400000" cy="3375000"/>
            <wp:docPr id="12" name="Picture 12"/>
            <wp:cNvGraphicFramePr>
              <a:graphicFrameLocks noChangeAspect="1"/>
            </wp:cNvGraphicFramePr>
            <a:graphic>
              <a:graphicData uri="http://schemas.openxmlformats.org/drawingml/2006/picture">
                <pic:pic>
                  <pic:nvPicPr>
                    <pic:cNvPr id="0" name="sf-products-desktop.png"/>
                    <pic:cNvPicPr/>
                  </pic:nvPicPr>
                  <pic:blipFill>
                    <a:blip r:embed="rId20"/>
                    <a:stretch>
                      <a:fillRect/>
                    </a:stretch>
                  </pic:blipFill>
                  <pic:spPr>
                    <a:xfrm>
                      <a:off x="0" y="0"/>
                      <a:ext cx="5400000" cy="3375000"/>
                    </a:xfrm>
                    <a:prstGeom prst="rect"/>
                  </pic:spPr>
                </pic:pic>
              </a:graphicData>
            </a:graphic>
          </wp:inline>
        </w:drawing>
      </w:r>
    </w:p>
    <w:p>
      <w:pPr>
        <w:spacing w:after="200" w:line="288" w:lineRule="auto"/>
        <w:ind w:firstLine="0"/>
        <w:jc w:val="center"/>
      </w:pPr>
      <w:r>
        <w:rPr>
          <w:rFonts w:ascii="Times New Roman" w:hAnsi="Times New Roman" w:cs="Times New Roman" w:eastAsia="Times New Roman"/>
          <w:b/>
          <w:i w:val="0"/>
          <w:color w:val="555555"/>
          <w:sz w:val="21"/>
        </w:rPr>
        <w:t xml:space="preserve">Hình 5.6. </w:t>
      </w:r>
      <w:r>
        <w:rPr>
          <w:rFonts w:ascii="Times New Roman" w:hAnsi="Times New Roman" w:cs="Times New Roman" w:eastAsia="Times New Roman"/>
          <w:b w:val="0"/>
          <w:i/>
          <w:color w:val="555555"/>
          <w:sz w:val="21"/>
        </w:rPr>
        <w:t>Trang danh sách sản phẩm của website với bộ lọc và lưới sản phẩm.</w:t>
      </w:r>
    </w:p>
    <w:p>
      <w:pPr>
        <w:spacing w:after="200" w:line="276" w:lineRule="auto"/>
        <w:ind w:firstLine="0"/>
        <w:jc w:val="center"/>
      </w:pPr>
      <w:r>
        <w:rPr>
          <w:rFonts w:ascii="Times New Roman" w:hAnsi="Times New Roman" w:cs="Times New Roman" w:eastAsia="Times New Roman"/>
          <w:b w:val="0"/>
          <w:i/>
          <w:color w:val="555555"/>
          <w:sz w:val="19"/>
        </w:rPr>
        <w:t xml:space="preserve">Nguồn: </w:t>
      </w:r>
      <w:r>
        <w:rPr>
          <w:rFonts w:ascii="Times New Roman" w:hAnsi="Times New Roman" w:cs="Times New Roman" w:eastAsia="Times New Roman"/>
          <w:b w:val="0"/>
          <w:i w:val="0"/>
          <w:color w:val="555555"/>
          <w:sz w:val="19"/>
        </w:rPr>
        <w:t xml:space="preserve">Ảnh chụp Chromium qua Playwright, 31/08/2026, </w:t>
      </w:r>
      <w:r>
        <w:rPr>
          <w:rFonts w:ascii="Consolas" w:hAnsi="Consolas" w:cs="Consolas" w:eastAsia="Consolas"/>
          <w:b w:val="0"/>
          <w:i w:val="0"/>
          <w:color w:val="555555"/>
          <w:sz w:val="16"/>
        </w:rPr>
        <w:t>/san-pham</w:t>
      </w:r>
      <w:r>
        <w:rPr>
          <w:rFonts w:ascii="Times New Roman" w:hAnsi="Times New Roman" w:cs="Times New Roman" w:eastAsia="Times New Roman"/>
          <w:b w:val="0"/>
          <w:i w:val="0"/>
          <w:color w:val="555555"/>
          <w:sz w:val="19"/>
        </w:rPr>
        <w:t>.</w:t>
      </w:r>
    </w:p>
    <w:p>
      <w:pPr>
        <w:keepNext/>
        <w:spacing w:after="80" w:before="160"/>
        <w:ind w:firstLine="0"/>
        <w:jc w:val="center"/>
      </w:pPr>
      <w:r>
        <w:rPr>
          <w:rFonts w:ascii="Times New Roman" w:hAnsi="Times New Roman" w:cs="Times New Roman" w:eastAsia="Times New Roman"/>
          <w:b/>
          <w:i w:val="0"/>
          <w:color w:val="555555"/>
          <w:sz w:val="21"/>
        </w:rPr>
        <w:t xml:space="preserve">Bảng 5.16. </w:t>
      </w:r>
      <w:r>
        <w:rPr>
          <w:rFonts w:ascii="Times New Roman" w:hAnsi="Times New Roman" w:cs="Times New Roman" w:eastAsia="Times New Roman"/>
          <w:b w:val="0"/>
          <w:i/>
          <w:color w:val="555555"/>
          <w:sz w:val="21"/>
        </w:rPr>
        <w:t>Các trang chính của website và trạng thái triển khai.</w:t>
      </w:r>
    </w:p>
    <w:tbl>
      <w:tblPr>
        <w:tblStyle w:val="TableGrid"/>
        <w:tblW w:w="8788" w:type="dxa"/>
        <w:jc w:val="center"/>
        <w:tblLayout w:type="fixed"/>
        <w:tblLook w:firstColumn="1" w:firstRow="1" w:lastColumn="0" w:lastRow="0" w:noHBand="0" w:noVBand="1" w:val="04A0"/>
      </w:tblPr>
      <w:tblGrid>
        <w:gridCol w:w="1928"/>
        <w:gridCol w:w="4876"/>
        <w:gridCol w:w="1984"/>
      </w:tblGrid>
      <w:tr>
        <w:trPr>
          <w:tblHeader w:val="true"/>
          <w:cantSplit/>
        </w:trPr>
        <w:tc>
          <w:tcPr>
            <w:tcW w:type="dxa" w:w="1928"/>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Đường dẫn</w:t>
            </w:r>
          </w:p>
        </w:tc>
        <w:tc>
          <w:tcPr>
            <w:tcW w:type="dxa" w:w="4876"/>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Nội dung</w:t>
            </w:r>
          </w:p>
        </w:tc>
        <w:tc>
          <w:tcPr>
            <w:tcW w:type="dxa" w:w="1984"/>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Trạng thái</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8"/>
              </w:rPr>
              <w:t>/</w:t>
            </w:r>
          </w:p>
        </w:tc>
        <w:tc>
          <w:tcPr>
            <w:tcW w:type="dxa" w:w="4876"/>
          </w:tcPr>
          <w:p>
            <w:pPr>
              <w:spacing w:after="20" w:line="276" w:lineRule="auto"/>
              <w:ind w:firstLine="0"/>
              <w:jc w:val="left"/>
            </w:pPr>
            <w:r>
              <w:rPr>
                <w:rFonts w:ascii="Times New Roman" w:hAnsi="Times New Roman" w:cs="Times New Roman" w:eastAsia="Times New Roman"/>
                <w:b w:val="0"/>
                <w:i w:val="0"/>
                <w:color w:val="1A1A1A"/>
                <w:sz w:val="21"/>
              </w:rPr>
              <w:t>Trang chủ: khu vực mở đầu có video, hàng mới, bán chạy, giới thiệu AI, cửa hàng.</w:t>
            </w:r>
          </w:p>
        </w:tc>
        <w:tc>
          <w:tcPr>
            <w:tcW w:type="dxa" w:w="1984"/>
          </w:tcPr>
          <w:p>
            <w:pPr>
              <w:spacing w:after="20" w:line="276" w:lineRule="auto"/>
              <w:ind w:firstLine="0"/>
              <w:jc w:val="left"/>
            </w:pPr>
            <w:r>
              <w:rPr>
                <w:rFonts w:ascii="Times New Roman" w:hAnsi="Times New Roman" w:cs="Times New Roman" w:eastAsia="Times New Roman"/>
                <w:b w:val="0"/>
                <w:i w:val="0"/>
                <w:color w:val="1A1A1A"/>
                <w:sz w:val="21"/>
              </w:rPr>
              <w:t>Hoàn thành</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8"/>
              </w:rPr>
              <w:t>/san-pham</w:t>
            </w:r>
          </w:p>
        </w:tc>
        <w:tc>
          <w:tcPr>
            <w:tcW w:type="dxa" w:w="4876"/>
          </w:tcPr>
          <w:p>
            <w:pPr>
              <w:spacing w:after="20" w:line="276" w:lineRule="auto"/>
              <w:ind w:firstLine="0"/>
              <w:jc w:val="left"/>
            </w:pPr>
            <w:r>
              <w:rPr>
                <w:rFonts w:ascii="Times New Roman" w:hAnsi="Times New Roman" w:cs="Times New Roman" w:eastAsia="Times New Roman"/>
                <w:b w:val="0"/>
                <w:i w:val="0"/>
                <w:color w:val="1A1A1A"/>
                <w:sz w:val="21"/>
              </w:rPr>
              <w:t>Danh sách sản phẩm có lọc, sắp xếp và phân trang.</w:t>
            </w:r>
          </w:p>
        </w:tc>
        <w:tc>
          <w:tcPr>
            <w:tcW w:type="dxa" w:w="1984"/>
          </w:tcPr>
          <w:p>
            <w:pPr>
              <w:spacing w:after="20" w:line="276" w:lineRule="auto"/>
              <w:ind w:firstLine="0"/>
              <w:jc w:val="left"/>
            </w:pPr>
            <w:r>
              <w:rPr>
                <w:rFonts w:ascii="Times New Roman" w:hAnsi="Times New Roman" w:cs="Times New Roman" w:eastAsia="Times New Roman"/>
                <w:b w:val="0"/>
                <w:i w:val="0"/>
                <w:color w:val="1A1A1A"/>
                <w:sz w:val="21"/>
              </w:rPr>
              <w:t>Hoàn thành</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8"/>
              </w:rPr>
              <w:t>/hang-moi</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/ban-chay</w:t>
            </w:r>
          </w:p>
        </w:tc>
        <w:tc>
          <w:tcPr>
            <w:tcW w:type="dxa" w:w="4876"/>
          </w:tcPr>
          <w:p>
            <w:pPr>
              <w:spacing w:after="20" w:line="276" w:lineRule="auto"/>
              <w:ind w:firstLine="0"/>
              <w:jc w:val="left"/>
            </w:pPr>
            <w:r>
              <w:rPr>
                <w:rFonts w:ascii="Times New Roman" w:hAnsi="Times New Roman" w:cs="Times New Roman" w:eastAsia="Times New Roman"/>
                <w:b w:val="0"/>
                <w:i w:val="0"/>
                <w:color w:val="1A1A1A"/>
                <w:sz w:val="21"/>
              </w:rPr>
              <w:t>Hai bộ sưu tập rút gọn từ cùng nguồn dữ liệu.</w:t>
            </w:r>
          </w:p>
        </w:tc>
        <w:tc>
          <w:tcPr>
            <w:tcW w:type="dxa" w:w="1984"/>
          </w:tcPr>
          <w:p>
            <w:pPr>
              <w:spacing w:after="20" w:line="276" w:lineRule="auto"/>
              <w:ind w:firstLine="0"/>
              <w:jc w:val="left"/>
            </w:pPr>
            <w:r>
              <w:rPr>
                <w:rFonts w:ascii="Times New Roman" w:hAnsi="Times New Roman" w:cs="Times New Roman" w:eastAsia="Times New Roman"/>
                <w:b w:val="0"/>
                <w:i w:val="0"/>
                <w:color w:val="1A1A1A"/>
                <w:sz w:val="21"/>
              </w:rPr>
              <w:t>Hoàn thành</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8"/>
              </w:rPr>
              <w:t>/tim-kiem</w:t>
            </w:r>
          </w:p>
        </w:tc>
        <w:tc>
          <w:tcPr>
            <w:tcW w:type="dxa" w:w="4876"/>
          </w:tcPr>
          <w:p>
            <w:pPr>
              <w:spacing w:after="20" w:line="276" w:lineRule="auto"/>
              <w:ind w:firstLine="0"/>
              <w:jc w:val="left"/>
            </w:pPr>
            <w:r>
              <w:rPr>
                <w:rFonts w:ascii="Times New Roman" w:hAnsi="Times New Roman" w:cs="Times New Roman" w:eastAsia="Times New Roman"/>
                <w:b w:val="0"/>
                <w:i w:val="0"/>
                <w:color w:val="1A1A1A"/>
                <w:sz w:val="21"/>
              </w:rPr>
              <w:t>Tìm kiếm sản phẩm.</w:t>
            </w:r>
          </w:p>
        </w:tc>
        <w:tc>
          <w:tcPr>
            <w:tcW w:type="dxa" w:w="1984"/>
          </w:tcPr>
          <w:p>
            <w:pPr>
              <w:spacing w:after="20" w:line="276" w:lineRule="auto"/>
              <w:ind w:firstLine="0"/>
              <w:jc w:val="left"/>
            </w:pPr>
            <w:r>
              <w:rPr>
                <w:rFonts w:ascii="Times New Roman" w:hAnsi="Times New Roman" w:cs="Times New Roman" w:eastAsia="Times New Roman"/>
                <w:b w:val="0"/>
                <w:i w:val="0"/>
                <w:color w:val="1A1A1A"/>
                <w:sz w:val="21"/>
              </w:rPr>
              <w:t>Hoàn thành</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8"/>
              </w:rPr>
              <w:t>/thu-do</w:t>
            </w:r>
          </w:p>
        </w:tc>
        <w:tc>
          <w:tcPr>
            <w:tcW w:type="dxa" w:w="4876"/>
          </w:tcPr>
          <w:p>
            <w:pPr>
              <w:spacing w:after="20" w:line="276" w:lineRule="auto"/>
              <w:ind w:firstLine="0"/>
              <w:jc w:val="left"/>
            </w:pPr>
            <w:r>
              <w:rPr>
                <w:rFonts w:ascii="Times New Roman" w:hAnsi="Times New Roman" w:cs="Times New Roman" w:eastAsia="Times New Roman"/>
                <w:b w:val="0"/>
                <w:i w:val="0"/>
                <w:color w:val="1A1A1A"/>
                <w:sz w:val="21"/>
              </w:rPr>
              <w:t>Thử đồ ảo trên web qua hàng đợi công việc bất đồng bộ.</w:t>
            </w:r>
          </w:p>
        </w:tc>
        <w:tc>
          <w:tcPr>
            <w:tcW w:type="dxa" w:w="1984"/>
          </w:tcPr>
          <w:p>
            <w:pPr>
              <w:spacing w:after="20" w:line="276" w:lineRule="auto"/>
              <w:ind w:firstLine="0"/>
              <w:jc w:val="left"/>
            </w:pPr>
            <w:r>
              <w:rPr>
                <w:rFonts w:ascii="Times New Roman" w:hAnsi="Times New Roman" w:cs="Times New Roman" w:eastAsia="Times New Roman"/>
                <w:b w:val="0"/>
                <w:i w:val="0"/>
                <w:color w:val="1A1A1A"/>
                <w:sz w:val="21"/>
              </w:rPr>
              <w:t>Hoàn thành</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8"/>
              </w:rPr>
              <w:t>/du-lich-nhat-ban</w:t>
            </w:r>
          </w:p>
        </w:tc>
        <w:tc>
          <w:tcPr>
            <w:tcW w:type="dxa" w:w="4876"/>
          </w:tcPr>
          <w:p>
            <w:pPr>
              <w:spacing w:after="20" w:line="276" w:lineRule="auto"/>
              <w:ind w:firstLine="0"/>
              <w:jc w:val="left"/>
            </w:pPr>
            <w:r>
              <w:rPr>
                <w:rFonts w:ascii="Times New Roman" w:hAnsi="Times New Roman" w:cs="Times New Roman" w:eastAsia="Times New Roman"/>
                <w:b w:val="0"/>
                <w:i w:val="0"/>
                <w:color w:val="1A1A1A"/>
                <w:sz w:val="21"/>
              </w:rPr>
              <w:t>Giới thiệu địa danh và thử đồ theo bối cảnh.</w:t>
            </w:r>
          </w:p>
        </w:tc>
        <w:tc>
          <w:tcPr>
            <w:tcW w:type="dxa" w:w="1984"/>
          </w:tcPr>
          <w:p>
            <w:pPr>
              <w:spacing w:after="20" w:line="276" w:lineRule="auto"/>
              <w:ind w:firstLine="0"/>
              <w:jc w:val="left"/>
            </w:pPr>
            <w:r>
              <w:rPr>
                <w:rFonts w:ascii="Times New Roman" w:hAnsi="Times New Roman" w:cs="Times New Roman" w:eastAsia="Times New Roman"/>
                <w:b w:val="0"/>
                <w:i w:val="0"/>
                <w:color w:val="1A1A1A"/>
                <w:sz w:val="21"/>
              </w:rPr>
              <w:t>Hoàn thành</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8"/>
              </w:rPr>
              <w:t>/gio-hang</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/thanh-toan</w:t>
            </w:r>
          </w:p>
        </w:tc>
        <w:tc>
          <w:tcPr>
            <w:tcW w:type="dxa" w:w="4876"/>
          </w:tcPr>
          <w:p>
            <w:pPr>
              <w:spacing w:after="20" w:line="276" w:lineRule="auto"/>
              <w:ind w:firstLine="0"/>
              <w:jc w:val="left"/>
            </w:pPr>
            <w:r>
              <w:rPr>
                <w:rFonts w:ascii="Times New Roman" w:hAnsi="Times New Roman" w:cs="Times New Roman" w:eastAsia="Times New Roman"/>
                <w:b w:val="0"/>
                <w:i w:val="0"/>
                <w:color w:val="1A1A1A"/>
                <w:sz w:val="21"/>
              </w:rPr>
              <w:t>Giỏ hàng và đặt hàng.</w:t>
            </w:r>
          </w:p>
        </w:tc>
        <w:tc>
          <w:tcPr>
            <w:tcW w:type="dxa" w:w="1984"/>
          </w:tcPr>
          <w:p>
            <w:pPr>
              <w:spacing w:after="20" w:line="276" w:lineRule="auto"/>
              <w:ind w:firstLine="0"/>
              <w:jc w:val="left"/>
            </w:pPr>
            <w:r>
              <w:rPr>
                <w:rFonts w:ascii="Times New Roman" w:hAnsi="Times New Roman" w:cs="Times New Roman" w:eastAsia="Times New Roman"/>
                <w:b w:val="0"/>
                <w:i w:val="0"/>
                <w:color w:val="1A1A1A"/>
                <w:sz w:val="21"/>
              </w:rPr>
              <w:t>Hoàn thành</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8"/>
              </w:rPr>
              <w:t>/yeu-thich</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/tai-khoan</w:t>
            </w:r>
          </w:p>
        </w:tc>
        <w:tc>
          <w:tcPr>
            <w:tcW w:type="dxa" w:w="4876"/>
          </w:tcPr>
          <w:p>
            <w:pPr>
              <w:spacing w:after="20" w:line="276" w:lineRule="auto"/>
              <w:ind w:firstLine="0"/>
              <w:jc w:val="left"/>
            </w:pPr>
            <w:r>
              <w:rPr>
                <w:rFonts w:ascii="Times New Roman" w:hAnsi="Times New Roman" w:cs="Times New Roman" w:eastAsia="Times New Roman"/>
                <w:b w:val="0"/>
                <w:i w:val="0"/>
                <w:color w:val="1A1A1A"/>
                <w:sz w:val="21"/>
              </w:rPr>
              <w:t>Danh sách yêu thích và khu vực tài khoản.</w:t>
            </w:r>
          </w:p>
        </w:tc>
        <w:tc>
          <w:tcPr>
            <w:tcW w:type="dxa" w:w="1984"/>
          </w:tcPr>
          <w:p>
            <w:pPr>
              <w:spacing w:after="20" w:line="276" w:lineRule="auto"/>
              <w:ind w:firstLine="0"/>
              <w:jc w:val="left"/>
            </w:pPr>
            <w:r>
              <w:rPr>
                <w:rFonts w:ascii="Times New Roman" w:hAnsi="Times New Roman" w:cs="Times New Roman" w:eastAsia="Times New Roman"/>
                <w:b w:val="0"/>
                <w:i w:val="0"/>
                <w:color w:val="1A1A1A"/>
                <w:sz w:val="21"/>
              </w:rPr>
              <w:t>Hoàn thành</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8"/>
              </w:rPr>
              <w:t>/cua-hang</w:t>
            </w:r>
          </w:p>
        </w:tc>
        <w:tc>
          <w:tcPr>
            <w:tcW w:type="dxa" w:w="4876"/>
          </w:tcPr>
          <w:p>
            <w:pPr>
              <w:spacing w:after="20" w:line="276" w:lineRule="auto"/>
              <w:ind w:firstLine="0"/>
              <w:jc w:val="left"/>
            </w:pPr>
            <w:r>
              <w:rPr>
                <w:rFonts w:ascii="Times New Roman" w:hAnsi="Times New Roman" w:cs="Times New Roman" w:eastAsia="Times New Roman"/>
                <w:b w:val="0"/>
                <w:i w:val="0"/>
                <w:color w:val="1A1A1A"/>
                <w:sz w:val="21"/>
              </w:rPr>
              <w:t>Vị trí cửa hàng, nhúng bản đồ chỉ sau khi người dùng bấm mở.</w:t>
            </w:r>
          </w:p>
        </w:tc>
        <w:tc>
          <w:tcPr>
            <w:tcW w:type="dxa" w:w="1984"/>
          </w:tcPr>
          <w:p>
            <w:pPr>
              <w:spacing w:after="20" w:line="276" w:lineRule="auto"/>
              <w:ind w:firstLine="0"/>
              <w:jc w:val="left"/>
            </w:pPr>
            <w:r>
              <w:rPr>
                <w:rFonts w:ascii="Times New Roman" w:hAnsi="Times New Roman" w:cs="Times New Roman" w:eastAsia="Times New Roman"/>
                <w:b w:val="0"/>
                <w:i w:val="0"/>
                <w:color w:val="1A1A1A"/>
                <w:sz w:val="21"/>
              </w:rPr>
              <w:t>Hoàn thành</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8"/>
              </w:rPr>
              <w:t>/dang-nhap</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/dang-ky</w:t>
            </w:r>
          </w:p>
        </w:tc>
        <w:tc>
          <w:tcPr>
            <w:tcW w:type="dxa" w:w="4876"/>
          </w:tcPr>
          <w:p>
            <w:pPr>
              <w:spacing w:after="20" w:line="276" w:lineRule="auto"/>
              <w:ind w:firstLine="0"/>
              <w:jc w:val="left"/>
            </w:pPr>
            <w:r>
              <w:rPr>
                <w:rFonts w:ascii="Times New Roman" w:hAnsi="Times New Roman" w:cs="Times New Roman" w:eastAsia="Times New Roman"/>
                <w:b w:val="0"/>
                <w:i w:val="0"/>
                <w:color w:val="1A1A1A"/>
                <w:sz w:val="21"/>
              </w:rPr>
              <w:t xml:space="preserve">Xác thực; </w:t>
            </w:r>
            <w:r>
              <w:rPr>
                <w:rFonts w:ascii="Times New Roman" w:hAnsi="Times New Roman" w:cs="Times New Roman" w:eastAsia="Times New Roman"/>
                <w:b/>
                <w:i w:val="0"/>
                <w:color w:val="1A1A1A"/>
                <w:sz w:val="21"/>
              </w:rPr>
              <w:t>đăng nhập Google chưa hoạt động</w:t>
            </w:r>
            <w:r>
              <w:rPr>
                <w:rFonts w:ascii="Times New Roman" w:hAnsi="Times New Roman" w:cs="Times New Roman" w:eastAsia="Times New Roman"/>
                <w:b w:val="0"/>
                <w:i w:val="0"/>
                <w:color w:val="1A1A1A"/>
                <w:sz w:val="21"/>
              </w:rPr>
              <w:t>.</w:t>
            </w:r>
          </w:p>
        </w:tc>
        <w:tc>
          <w:tcPr>
            <w:tcW w:type="dxa" w:w="1984"/>
          </w:tcPr>
          <w:p>
            <w:pPr>
              <w:spacing w:after="20" w:line="276" w:lineRule="auto"/>
              <w:ind w:firstLine="0"/>
              <w:jc w:val="left"/>
            </w:pPr>
            <w:r>
              <w:rPr>
                <w:rFonts w:ascii="Times New Roman" w:hAnsi="Times New Roman" w:cs="Times New Roman" w:eastAsia="Times New Roman"/>
                <w:b w:val="0"/>
                <w:i w:val="0"/>
                <w:color w:val="1A1A1A"/>
                <w:sz w:val="21"/>
              </w:rPr>
              <w:t>Hoàn thành một phần</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8"/>
              </w:rPr>
              <w:t>/chinh-sach</w:t>
            </w:r>
            <w:r>
              <w:rPr>
                <w:rFonts w:ascii="Times New Roman" w:hAnsi="Times New Roman" w:cs="Times New Roman" w:eastAsia="Times New Roman"/>
                <w:b w:val="0"/>
                <w:i w:val="0"/>
                <w:color w:val="1A1A1A"/>
                <w:sz w:val="21"/>
              </w:rPr>
              <w:t xml:space="preserve">, </w:t>
            </w:r>
            <w:r>
              <w:rPr>
                <w:rFonts w:ascii="Consolas" w:hAnsi="Consolas" w:cs="Consolas" w:eastAsia="Consolas"/>
                <w:b w:val="0"/>
                <w:i w:val="0"/>
                <w:color w:val="1A1A1A"/>
                <w:sz w:val="18"/>
              </w:rPr>
              <w:t>/bo-suu-tap</w:t>
            </w:r>
          </w:p>
        </w:tc>
        <w:tc>
          <w:tcPr>
            <w:tcW w:type="dxa" w:w="4876"/>
          </w:tcPr>
          <w:p>
            <w:pPr>
              <w:spacing w:after="20" w:line="276" w:lineRule="auto"/>
              <w:ind w:firstLine="0"/>
              <w:jc w:val="left"/>
            </w:pPr>
            <w:r>
              <w:rPr>
                <w:rFonts w:ascii="Times New Roman" w:hAnsi="Times New Roman" w:cs="Times New Roman" w:eastAsia="Times New Roman"/>
                <w:b w:val="0"/>
                <w:i w:val="0"/>
                <w:color w:val="1A1A1A"/>
                <w:sz w:val="21"/>
              </w:rPr>
              <w:t>Nội dung tĩnh.</w:t>
            </w:r>
          </w:p>
        </w:tc>
        <w:tc>
          <w:tcPr>
            <w:tcW w:type="dxa" w:w="1984"/>
          </w:tcPr>
          <w:p>
            <w:pPr>
              <w:spacing w:after="20" w:line="276" w:lineRule="auto"/>
              <w:ind w:firstLine="0"/>
              <w:jc w:val="left"/>
            </w:pPr>
            <w:r>
              <w:rPr>
                <w:rFonts w:ascii="Times New Roman" w:hAnsi="Times New Roman" w:cs="Times New Roman" w:eastAsia="Times New Roman"/>
                <w:b w:val="0"/>
                <w:i w:val="0"/>
                <w:color w:val="1A1A1A"/>
                <w:sz w:val="21"/>
              </w:rPr>
              <w:t>Hoàn thành</w:t>
            </w:r>
          </w:p>
        </w:tc>
      </w:tr>
    </w:tbl>
    <w:p>
      <w:pPr>
        <w:spacing w:after="160" w:before="0" w:line="240" w:lineRule="auto"/>
        <w:ind w:firstLine="0"/>
      </w:pPr>
    </w:p>
    <w:p>
      <w:pPr>
        <w:pStyle w:val="Heading3"/>
      </w:pPr>
      <w:r>
        <w:rPr>
          <w:rFonts w:ascii="Times New Roman" w:hAnsi="Times New Roman" w:cs="Times New Roman" w:eastAsia="Times New Roman"/>
          <w:b/>
          <w:i w:val="0"/>
          <w:color w:val="1A1A1A"/>
          <w:sz w:val="26"/>
        </w:rPr>
        <w:t>5.2.3. Hàng đợi công việc AI bất đồng bộ trên web</w:t>
      </w:r>
    </w:p>
    <w:p>
      <w:pPr>
        <w:keepNext w:val="0"/>
        <w:spacing w:after="120"/>
        <w:ind w:firstLine="567"/>
        <w:jc w:val="both"/>
      </w:pPr>
      <w:r>
        <w:rPr>
          <w:rFonts w:ascii="Times New Roman" w:hAnsi="Times New Roman" w:cs="Times New Roman" w:eastAsia="Times New Roman"/>
          <w:b w:val="0"/>
          <w:i w:val="0"/>
          <w:color w:val="1A1A1A"/>
          <w:sz w:val="26"/>
        </w:rPr>
        <w:t>Thử đồ trên web không dùng chung điểm cuối đồng bộ với ứng dụng di động. Lý do là môi trường trình duyệt khác hẳn: người dùng chuyển tab, mạng chập chờn, và giữ một kết nối mở suốt một phút là thiết kế mong manh. Vì vậy website dùng ba nhóm điểm cuối hàng đợi cho thử đồ, tạo video và ghép ảnh cảnh.</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 xml:space="preserve">Hàng đợi nằm </w:t>
      </w:r>
      <w:r>
        <w:rPr>
          <w:rFonts w:ascii="Times New Roman" w:hAnsi="Times New Roman" w:cs="Times New Roman" w:eastAsia="Times New Roman"/>
          <w:b/>
          <w:i w:val="0"/>
          <w:color w:val="1A1A1A"/>
          <w:sz w:val="26"/>
        </w:rPr>
        <w:t>trong RAM có thời hạn sống</w:t>
      </w:r>
      <w:r>
        <w:rPr>
          <w:rFonts w:ascii="Times New Roman" w:hAnsi="Times New Roman" w:cs="Times New Roman" w:eastAsia="Times New Roman"/>
          <w:b w:val="0"/>
          <w:i w:val="0"/>
          <w:color w:val="1A1A1A"/>
          <w:sz w:val="26"/>
        </w:rPr>
        <w:t>, không tạo collection MongoDB nào.</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 xml:space="preserve">Ảnh đầu vào bị </w:t>
      </w:r>
      <w:r>
        <w:rPr>
          <w:rFonts w:ascii="Times New Roman" w:hAnsi="Times New Roman" w:cs="Times New Roman" w:eastAsia="Times New Roman"/>
          <w:b/>
          <w:i w:val="0"/>
          <w:color w:val="1A1A1A"/>
          <w:sz w:val="26"/>
        </w:rPr>
        <w:t>xoá ngay khi công việc kết thúc</w:t>
      </w:r>
      <w:r>
        <w:rPr>
          <w:rFonts w:ascii="Times New Roman" w:hAnsi="Times New Roman" w:cs="Times New Roman" w:eastAsia="Times New Roman"/>
          <w:b w:val="0"/>
          <w:i w:val="0"/>
          <w:color w:val="1A1A1A"/>
          <w:sz w:val="26"/>
        </w:rPr>
        <w:t>.</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Lệnh DELETE thật sự huỷ được yêu cầu đang chạy, không chỉ đánh dấu trạng thái.</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 xml:space="preserve">Giao diện </w:t>
      </w:r>
      <w:r>
        <w:rPr>
          <w:rFonts w:ascii="Times New Roman" w:hAnsi="Times New Roman" w:cs="Times New Roman" w:eastAsia="Times New Roman"/>
          <w:b/>
          <w:i w:val="0"/>
          <w:color w:val="1A1A1A"/>
          <w:sz w:val="26"/>
        </w:rPr>
        <w:t>không hiển thị thanh phần trăm giả</w:t>
      </w:r>
      <w:r>
        <w:rPr>
          <w:rFonts w:ascii="Times New Roman" w:hAnsi="Times New Roman" w:cs="Times New Roman" w:eastAsia="Times New Roman"/>
          <w:b w:val="0"/>
          <w:i w:val="0"/>
          <w:color w:val="1A1A1A"/>
          <w:sz w:val="26"/>
        </w:rPr>
        <w:t>: nó chỉ hiển thị trạng thái thật của công việc.</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Các điểm cuối đồng bộ cũ vẫn giữ nguyên cho ứng dụng di động, nên hai bề mặt không phải chờ nhau.</w:t>
      </w:r>
    </w:p>
    <w:p>
      <w:pPr>
        <w:pStyle w:val="Heading3"/>
      </w:pPr>
      <w:r>
        <w:rPr>
          <w:rFonts w:ascii="Times New Roman" w:hAnsi="Times New Roman" w:cs="Times New Roman" w:eastAsia="Times New Roman"/>
          <w:b/>
          <w:i w:val="0"/>
          <w:color w:val="1A1A1A"/>
          <w:sz w:val="26"/>
        </w:rPr>
        <w:t>5.2.4. Kết quả đo hiệu năng và khả năng truy cập</w:t>
      </w:r>
    </w:p>
    <w:p>
      <w:pPr>
        <w:keepNext/>
        <w:spacing w:after="80" w:before="160"/>
        <w:ind w:firstLine="0"/>
        <w:jc w:val="center"/>
      </w:pPr>
      <w:r>
        <w:rPr>
          <w:rFonts w:ascii="Times New Roman" w:hAnsi="Times New Roman" w:cs="Times New Roman" w:eastAsia="Times New Roman"/>
          <w:b/>
          <w:i w:val="0"/>
          <w:color w:val="555555"/>
          <w:sz w:val="21"/>
        </w:rPr>
        <w:t xml:space="preserve">Bảng 5.17. </w:t>
      </w:r>
      <w:r>
        <w:rPr>
          <w:rFonts w:ascii="Times New Roman" w:hAnsi="Times New Roman" w:cs="Times New Roman" w:eastAsia="Times New Roman"/>
          <w:b w:val="0"/>
          <w:i/>
          <w:color w:val="555555"/>
          <w:sz w:val="21"/>
        </w:rPr>
        <w:t>Kết quả đo website trên bản build production chạy bằng workerd, ngày 30/08/2026.</w:t>
      </w:r>
    </w:p>
    <w:tbl>
      <w:tblPr>
        <w:tblStyle w:val="TableGrid"/>
        <w:tblW w:w="8787" w:type="dxa"/>
        <w:jc w:val="center"/>
        <w:tblLayout w:type="fixed"/>
        <w:tblLook w:firstColumn="1" w:firstRow="1" w:lastColumn="0" w:lastRow="0" w:noHBand="0" w:noVBand="1" w:val="04A0"/>
      </w:tblPr>
      <w:tblGrid>
        <w:gridCol w:w="4535"/>
        <w:gridCol w:w="4252"/>
      </w:tblGrid>
      <w:tr>
        <w:trPr>
          <w:tblHeader w:val="true"/>
          <w:cantSplit/>
        </w:trPr>
        <w:tc>
          <w:tcPr>
            <w:tcW w:type="dxa" w:w="4535"/>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Chỉ tiêu</w:t>
            </w:r>
          </w:p>
        </w:tc>
        <w:tc>
          <w:tcPr>
            <w:tcW w:type="dxa" w:w="4252"/>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Kết quả</w:t>
            </w:r>
          </w:p>
        </w:tc>
      </w:tr>
      <w:tr>
        <w:trPr>
          <w:cantSplit/>
        </w:trPr>
        <w:tc>
          <w:tcPr>
            <w:tcW w:type="dxa" w:w="4535"/>
          </w:tcPr>
          <w:p>
            <w:pPr>
              <w:spacing w:after="20" w:line="276" w:lineRule="auto"/>
              <w:ind w:firstLine="0"/>
              <w:jc w:val="left"/>
            </w:pPr>
            <w:r>
              <w:rPr>
                <w:rFonts w:ascii="Times New Roman" w:hAnsi="Times New Roman" w:cs="Times New Roman" w:eastAsia="Times New Roman"/>
                <w:b w:val="0"/>
                <w:i w:val="0"/>
                <w:color w:val="1A1A1A"/>
                <w:sz w:val="21"/>
              </w:rPr>
              <w:t>Lighthouse — hiệu năng</w:t>
            </w:r>
          </w:p>
        </w:tc>
        <w:tc>
          <w:tcPr>
            <w:tcW w:type="dxa" w:w="4252"/>
          </w:tcPr>
          <w:p>
            <w:pPr>
              <w:spacing w:after="20" w:line="276" w:lineRule="auto"/>
              <w:ind w:firstLine="0"/>
              <w:jc w:val="left"/>
            </w:pPr>
            <w:r>
              <w:rPr>
                <w:rFonts w:ascii="Times New Roman" w:hAnsi="Times New Roman" w:cs="Times New Roman" w:eastAsia="Times New Roman"/>
                <w:b w:val="0"/>
                <w:i w:val="0"/>
                <w:color w:val="1A1A1A"/>
                <w:sz w:val="21"/>
              </w:rPr>
              <w:t>93–99 trên 5 trang máy tính; trang chủ đạt 94</w:t>
            </w:r>
          </w:p>
        </w:tc>
      </w:tr>
      <w:tr>
        <w:trPr>
          <w:cantSplit/>
        </w:trPr>
        <w:tc>
          <w:tcPr>
            <w:tcW w:type="dxa" w:w="4535"/>
          </w:tcPr>
          <w:p>
            <w:pPr>
              <w:spacing w:after="20" w:line="276" w:lineRule="auto"/>
              <w:ind w:firstLine="0"/>
              <w:jc w:val="left"/>
            </w:pPr>
            <w:r>
              <w:rPr>
                <w:rFonts w:ascii="Times New Roman" w:hAnsi="Times New Roman" w:cs="Times New Roman" w:eastAsia="Times New Roman"/>
                <w:b w:val="0"/>
                <w:i w:val="0"/>
                <w:color w:val="1A1A1A"/>
                <w:sz w:val="21"/>
              </w:rPr>
              <w:t>Lighthouse — khả năng truy cập, thực hành tốt, SEO</w:t>
            </w:r>
          </w:p>
        </w:tc>
        <w:tc>
          <w:tcPr>
            <w:tcW w:type="dxa" w:w="4252"/>
          </w:tcPr>
          <w:p>
            <w:pPr>
              <w:spacing w:after="20" w:line="276" w:lineRule="auto"/>
              <w:ind w:firstLine="0"/>
              <w:jc w:val="left"/>
            </w:pPr>
            <w:r>
              <w:rPr>
                <w:rFonts w:ascii="Times New Roman" w:hAnsi="Times New Roman" w:cs="Times New Roman" w:eastAsia="Times New Roman"/>
                <w:b w:val="0"/>
                <w:i w:val="0"/>
                <w:color w:val="1A1A1A"/>
                <w:sz w:val="21"/>
              </w:rPr>
              <w:t>100 / 100 / 100</w:t>
            </w:r>
          </w:p>
        </w:tc>
      </w:tr>
      <w:tr>
        <w:trPr>
          <w:cantSplit/>
        </w:trPr>
        <w:tc>
          <w:tcPr>
            <w:tcW w:type="dxa" w:w="4535"/>
          </w:tcPr>
          <w:p>
            <w:pPr>
              <w:spacing w:after="20" w:line="276" w:lineRule="auto"/>
              <w:ind w:firstLine="0"/>
              <w:jc w:val="left"/>
            </w:pPr>
            <w:r>
              <w:rPr>
                <w:rFonts w:ascii="Times New Roman" w:hAnsi="Times New Roman" w:cs="Times New Roman" w:eastAsia="Times New Roman"/>
                <w:b w:val="0"/>
                <w:i w:val="0"/>
                <w:color w:val="1A1A1A"/>
                <w:sz w:val="21"/>
              </w:rPr>
              <w:t>Thời gian hiển thị nội dung lớn nhất (LCP)</w:t>
            </w:r>
          </w:p>
        </w:tc>
        <w:tc>
          <w:tcPr>
            <w:tcW w:type="dxa" w:w="4252"/>
          </w:tcPr>
          <w:p>
            <w:pPr>
              <w:spacing w:after="20" w:line="276" w:lineRule="auto"/>
              <w:ind w:firstLine="0"/>
              <w:jc w:val="left"/>
            </w:pPr>
            <w:r>
              <w:rPr>
                <w:rFonts w:ascii="Times New Roman" w:hAnsi="Times New Roman" w:cs="Times New Roman" w:eastAsia="Times New Roman"/>
                <w:b w:val="0"/>
                <w:i w:val="0"/>
                <w:color w:val="1A1A1A"/>
                <w:sz w:val="21"/>
              </w:rPr>
              <w:t>1,0 – 1,7 giây</w:t>
            </w:r>
          </w:p>
        </w:tc>
      </w:tr>
      <w:tr>
        <w:trPr>
          <w:cantSplit/>
        </w:trPr>
        <w:tc>
          <w:tcPr>
            <w:tcW w:type="dxa" w:w="4535"/>
          </w:tcPr>
          <w:p>
            <w:pPr>
              <w:spacing w:after="20" w:line="276" w:lineRule="auto"/>
              <w:ind w:firstLine="0"/>
              <w:jc w:val="left"/>
            </w:pPr>
            <w:r>
              <w:rPr>
                <w:rFonts w:ascii="Times New Roman" w:hAnsi="Times New Roman" w:cs="Times New Roman" w:eastAsia="Times New Roman"/>
                <w:b w:val="0"/>
                <w:i w:val="0"/>
                <w:color w:val="1A1A1A"/>
                <w:sz w:val="21"/>
              </w:rPr>
              <w:t>Độ dịch chuyển bố cục tích luỹ (CLS)</w:t>
            </w:r>
          </w:p>
        </w:tc>
        <w:tc>
          <w:tcPr>
            <w:tcW w:type="dxa" w:w="4252"/>
          </w:tcPr>
          <w:p>
            <w:pPr>
              <w:spacing w:after="20" w:line="276" w:lineRule="auto"/>
              <w:ind w:firstLine="0"/>
              <w:jc w:val="left"/>
            </w:pPr>
            <w:r>
              <w:rPr>
                <w:rFonts w:ascii="Times New Roman" w:hAnsi="Times New Roman" w:cs="Times New Roman" w:eastAsia="Times New Roman"/>
                <w:b w:val="0"/>
                <w:i w:val="0"/>
                <w:color w:val="1A1A1A"/>
                <w:sz w:val="21"/>
              </w:rPr>
              <w:t>≤ 0,038; trang chủ 0,003</w:t>
            </w:r>
          </w:p>
        </w:tc>
      </w:tr>
      <w:tr>
        <w:trPr>
          <w:cantSplit/>
        </w:trPr>
        <w:tc>
          <w:tcPr>
            <w:tcW w:type="dxa" w:w="4535"/>
          </w:tcPr>
          <w:p>
            <w:pPr>
              <w:spacing w:after="20" w:line="276" w:lineRule="auto"/>
              <w:ind w:firstLine="0"/>
              <w:jc w:val="left"/>
            </w:pPr>
            <w:r>
              <w:rPr>
                <w:rFonts w:ascii="Times New Roman" w:hAnsi="Times New Roman" w:cs="Times New Roman" w:eastAsia="Times New Roman"/>
                <w:b w:val="0"/>
                <w:i w:val="0"/>
                <w:color w:val="1A1A1A"/>
                <w:sz w:val="21"/>
              </w:rPr>
              <w:t>Thời gian chặn tổng (TBT)</w:t>
            </w:r>
          </w:p>
        </w:tc>
        <w:tc>
          <w:tcPr>
            <w:tcW w:type="dxa" w:w="4252"/>
          </w:tcPr>
          <w:p>
            <w:pPr>
              <w:spacing w:after="20" w:line="276" w:lineRule="auto"/>
              <w:ind w:firstLine="0"/>
              <w:jc w:val="left"/>
            </w:pPr>
            <w:r>
              <w:rPr>
                <w:rFonts w:ascii="Times New Roman" w:hAnsi="Times New Roman" w:cs="Times New Roman" w:eastAsia="Times New Roman"/>
                <w:b w:val="0"/>
                <w:i w:val="0"/>
                <w:color w:val="1A1A1A"/>
                <w:sz w:val="21"/>
              </w:rPr>
              <w:t>0 – 10 mili giây</w:t>
            </w:r>
          </w:p>
        </w:tc>
      </w:tr>
      <w:tr>
        <w:trPr>
          <w:cantSplit/>
        </w:trPr>
        <w:tc>
          <w:tcPr>
            <w:tcW w:type="dxa" w:w="4535"/>
          </w:tcPr>
          <w:p>
            <w:pPr>
              <w:spacing w:after="20" w:line="276" w:lineRule="auto"/>
              <w:ind w:firstLine="0"/>
              <w:jc w:val="left"/>
            </w:pPr>
            <w:r>
              <w:rPr>
                <w:rFonts w:ascii="Times New Roman" w:hAnsi="Times New Roman" w:cs="Times New Roman" w:eastAsia="Times New Roman"/>
                <w:b w:val="0"/>
                <w:i w:val="0"/>
                <w:color w:val="1A1A1A"/>
                <w:sz w:val="21"/>
              </w:rPr>
              <w:t>Playwright</w:t>
            </w:r>
          </w:p>
        </w:tc>
        <w:tc>
          <w:tcPr>
            <w:tcW w:type="dxa" w:w="4252"/>
          </w:tcPr>
          <w:p>
            <w:pPr>
              <w:spacing w:after="20" w:line="276" w:lineRule="auto"/>
              <w:ind w:firstLine="0"/>
              <w:jc w:val="left"/>
            </w:pPr>
            <w:r>
              <w:rPr>
                <w:rFonts w:ascii="Times New Roman" w:hAnsi="Times New Roman" w:cs="Times New Roman" w:eastAsia="Times New Roman"/>
                <w:b w:val="0"/>
                <w:i w:val="0"/>
                <w:color w:val="1A1A1A"/>
                <w:sz w:val="21"/>
              </w:rPr>
              <w:t>30/30 đạt trên hai cấu hình thiết bị: 390 px và 1440 px</w:t>
            </w:r>
          </w:p>
        </w:tc>
      </w:tr>
      <w:tr>
        <w:trPr>
          <w:cantSplit/>
        </w:trPr>
        <w:tc>
          <w:tcPr>
            <w:tcW w:type="dxa" w:w="4535"/>
          </w:tcPr>
          <w:p>
            <w:pPr>
              <w:spacing w:after="20" w:line="276" w:lineRule="auto"/>
              <w:ind w:firstLine="0"/>
              <w:jc w:val="left"/>
            </w:pPr>
            <w:r>
              <w:rPr>
                <w:rFonts w:ascii="Times New Roman" w:hAnsi="Times New Roman" w:cs="Times New Roman" w:eastAsia="Times New Roman"/>
                <w:b w:val="0"/>
                <w:i w:val="0"/>
                <w:color w:val="1A1A1A"/>
                <w:sz w:val="21"/>
              </w:rPr>
              <w:t>Kiểm thử đơn vị Vitest</w:t>
            </w:r>
          </w:p>
        </w:tc>
        <w:tc>
          <w:tcPr>
            <w:tcW w:type="dxa" w:w="4252"/>
          </w:tcPr>
          <w:p>
            <w:pPr>
              <w:spacing w:after="20" w:line="276" w:lineRule="auto"/>
              <w:ind w:firstLine="0"/>
              <w:jc w:val="left"/>
            </w:pPr>
            <w:r>
              <w:rPr>
                <w:rFonts w:ascii="Times New Roman" w:hAnsi="Times New Roman" w:cs="Times New Roman" w:eastAsia="Times New Roman"/>
                <w:b w:val="0"/>
                <w:i w:val="0"/>
                <w:color w:val="1A1A1A"/>
                <w:sz w:val="21"/>
              </w:rPr>
              <w:t>7/7 đạt (đo lại ngày 31/08/2026)</w:t>
            </w:r>
          </w:p>
        </w:tc>
      </w:tr>
      <w:tr>
        <w:trPr>
          <w:cantSplit/>
        </w:trPr>
        <w:tc>
          <w:tcPr>
            <w:tcW w:type="dxa" w:w="4535"/>
          </w:tcPr>
          <w:p>
            <w:pPr>
              <w:spacing w:after="20" w:line="276" w:lineRule="auto"/>
              <w:ind w:firstLine="0"/>
              <w:jc w:val="left"/>
            </w:pPr>
            <w:r>
              <w:rPr>
                <w:rFonts w:ascii="Times New Roman" w:hAnsi="Times New Roman" w:cs="Times New Roman" w:eastAsia="Times New Roman"/>
                <w:b w:val="0"/>
                <w:i w:val="0"/>
                <w:color w:val="1A1A1A"/>
                <w:sz w:val="21"/>
              </w:rPr>
              <w:t>Kiểm tra kiểu TypeScript</w:t>
            </w:r>
          </w:p>
        </w:tc>
        <w:tc>
          <w:tcPr>
            <w:tcW w:type="dxa" w:w="4252"/>
          </w:tcPr>
          <w:p>
            <w:pPr>
              <w:spacing w:after="20" w:line="276" w:lineRule="auto"/>
              <w:ind w:firstLine="0"/>
              <w:jc w:val="left"/>
            </w:pPr>
            <w:r>
              <w:rPr>
                <w:rFonts w:ascii="Times New Roman" w:hAnsi="Times New Roman" w:cs="Times New Roman" w:eastAsia="Times New Roman"/>
                <w:b w:val="0"/>
                <w:i w:val="0"/>
                <w:color w:val="1A1A1A"/>
                <w:sz w:val="21"/>
              </w:rPr>
              <w:t>Không lỗi (đo lại ngày 31/08/2026)</w:t>
            </w:r>
          </w:p>
        </w:tc>
      </w:tr>
    </w:tbl>
    <w:p>
      <w:pPr>
        <w:spacing w:before="60" w:after="200" w:line="288" w:lineRule="auto"/>
        <w:ind w:firstLine="0"/>
        <w:jc w:val="left"/>
      </w:pPr>
      <w:r>
        <w:rPr>
          <w:rFonts w:ascii="Times New Roman" w:hAnsi="Times New Roman" w:cs="Times New Roman" w:eastAsia="Times New Roman"/>
          <w:b/>
          <w:i w:val="0"/>
          <w:color w:val="555555"/>
          <w:sz w:val="20"/>
        </w:rPr>
        <w:t xml:space="preserve">Nguồn: </w:t>
      </w:r>
      <w:r>
        <w:rPr>
          <w:rFonts w:ascii="Consolas" w:hAnsi="Consolas" w:cs="Consolas" w:eastAsia="Consolas"/>
          <w:b w:val="0"/>
          <w:i w:val="0"/>
          <w:color w:val="555555"/>
          <w:sz w:val="17"/>
        </w:rPr>
        <w:t>docs/project_evidence/ai_benchmarks/WEB_STOREFRONT_2026-08-30.md</w:t>
      </w:r>
      <w:r>
        <w:rPr>
          <w:rFonts w:ascii="Times New Roman" w:hAnsi="Times New Roman" w:cs="Times New Roman" w:eastAsia="Times New Roman"/>
          <w:b w:val="0"/>
          <w:i w:val="0"/>
          <w:color w:val="555555"/>
          <w:sz w:val="20"/>
        </w:rPr>
        <w:t>; hai dòng cuối được chạy lại trong lần dựng báo cáo ngày 31/08/2026.</w:t>
      </w:r>
    </w:p>
    <w:p>
      <w:pPr>
        <w:keepNext w:val="0"/>
        <w:spacing w:after="120"/>
        <w:ind w:firstLine="567"/>
        <w:jc w:val="both"/>
      </w:pPr>
      <w:r>
        <w:rPr>
          <w:rFonts w:ascii="Times New Roman" w:hAnsi="Times New Roman" w:cs="Times New Roman" w:eastAsia="Times New Roman"/>
          <w:b w:val="0"/>
          <w:i w:val="0"/>
          <w:color w:val="1A1A1A"/>
          <w:sz w:val="26"/>
        </w:rPr>
        <w:t>Bộ kiểm thử đầu-cuối của website được cấu hình khắt khe có chủ đích: một lần chạy bị coi là thất bại nếu xuất hiện lỗi console, ảnh vỡ, tràn ngang màn hình, hoặc bất kỳ mục tiêu chạm nào nhỏ hơn 44 × 44 điểm ảnh. Các tiêu chí này áp dụng trên cả hai độ rộng thiết bị.</w:t>
      </w:r>
    </w:p>
    <w:tbl>
      <w:tblPr>
        <w:tblW w:w="8787" w:type="dxa"/>
        <w:jc w:val="center"/>
        <w:tblLayout w:type="fixed"/>
        <w:tblLook w:firstColumn="1" w:firstRow="1" w:lastColumn="0" w:lastRow="0" w:noHBand="0" w:noVBand="1" w:val="04A0"/>
      </w:tblPr>
      <w:tblGrid>
        <w:gridCol w:w="8787"/>
      </w:tblGrid>
      <w:tr>
        <w:tc>
          <w:tcPr>
            <w:tcW w:type="dxa" w:w="8787"/>
            <w:shd w:val="clear" w:color="auto" w:fill="F6F3EE"/>
          </w:tcPr>
          <w:p>
            <w:pPr>
              <w:spacing w:after="0" w:line="312" w:lineRule="auto"/>
              <w:ind w:firstLine="0"/>
              <w:jc w:val="both"/>
            </w:pPr>
            <w:r>
              <w:rPr>
                <w:rFonts w:ascii="Times New Roman" w:hAnsi="Times New Roman" w:cs="Times New Roman" w:eastAsia="Times New Roman"/>
                <w:b/>
                <w:i w:val="0"/>
                <w:color w:val="8C2F27"/>
                <w:sz w:val="23"/>
              </w:rPr>
              <w:t xml:space="preserve">Vấn đề còn tồn tại. </w:t>
            </w:r>
            <w:r>
              <w:rPr>
                <w:rFonts w:ascii="Times New Roman" w:hAnsi="Times New Roman" w:cs="Times New Roman" w:eastAsia="Times New Roman"/>
                <w:b w:val="0"/>
                <w:i w:val="0"/>
                <w:color w:val="1A1A1A"/>
                <w:sz w:val="23"/>
              </w:rPr>
              <w:t xml:space="preserve">Bộ kiểm thử đầy đủ chạy trên bản production bằng workerd </w:t>
            </w:r>
            <w:r>
              <w:rPr>
                <w:rFonts w:ascii="Times New Roman" w:hAnsi="Times New Roman" w:cs="Times New Roman" w:eastAsia="Times New Roman"/>
                <w:b/>
                <w:i w:val="0"/>
                <w:color w:val="1A1A1A"/>
                <w:sz w:val="23"/>
              </w:rPr>
              <w:t>vẫn còn cảnh báo hydration React #418</w:t>
            </w:r>
            <w:r>
              <w:rPr>
                <w:rFonts w:ascii="Times New Roman" w:hAnsi="Times New Roman" w:cs="Times New Roman" w:eastAsia="Times New Roman"/>
                <w:b w:val="0"/>
                <w:i w:val="0"/>
                <w:color w:val="1A1A1A"/>
                <w:sz w:val="23"/>
              </w:rPr>
              <w:t xml:space="preserve"> ở một vài trang phía client sau khi điều hướng. Đây là giới hạn chưa xử lý, đang được theo dõi, và báo cáo giữ nguyên nó thay vì chỉ trình bày những con số đẹp ở bảng trên.</w:t>
            </w:r>
          </w:p>
        </w:tc>
      </w:tr>
    </w:tbl>
    <w:p>
      <w:pPr>
        <w:spacing w:after="80" w:before="0" w:line="240" w:lineRule="auto"/>
        <w:ind w:firstLine="0"/>
      </w:pPr>
    </w:p>
    <w:p>
      <w:pPr>
        <w:pStyle w:val="Heading3"/>
      </w:pPr>
      <w:r>
        <w:rPr>
          <w:rFonts w:ascii="Times New Roman" w:hAnsi="Times New Roman" w:cs="Times New Roman" w:eastAsia="Times New Roman"/>
          <w:b/>
          <w:i w:val="0"/>
          <w:color w:val="1A1A1A"/>
          <w:sz w:val="26"/>
        </w:rPr>
        <w:t>5.2.5. Trạng thái triển khai thật</w:t>
      </w:r>
    </w:p>
    <w:p>
      <w:pPr>
        <w:keepNext w:val="0"/>
        <w:spacing w:after="120"/>
        <w:ind w:firstLine="567"/>
        <w:jc w:val="both"/>
      </w:pPr>
      <w:r>
        <w:rPr>
          <w:rFonts w:ascii="Times New Roman" w:hAnsi="Times New Roman" w:cs="Times New Roman" w:eastAsia="Times New Roman"/>
          <w:b w:val="0"/>
          <w:i w:val="0"/>
          <w:color w:val="1A1A1A"/>
          <w:sz w:val="26"/>
        </w:rPr>
        <w:t>Cần nói rõ ba điều về triển khai, vì đây là chỗ dễ trình bày quá lời nhất:</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 xml:space="preserve">Lệnh build và </w:t>
      </w:r>
      <w:r>
        <w:rPr>
          <w:rFonts w:ascii="Consolas" w:hAnsi="Consolas" w:cs="Consolas" w:eastAsia="Consolas"/>
          <w:b w:val="0"/>
          <w:i w:val="0"/>
          <w:color w:val="1A1A1A"/>
          <w:sz w:val="23"/>
        </w:rPr>
        <w:t>wrangler deploy --dry-run</w:t>
      </w:r>
      <w:r>
        <w:rPr>
          <w:rFonts w:ascii="Times New Roman" w:hAnsi="Times New Roman" w:cs="Times New Roman" w:eastAsia="Times New Roman"/>
          <w:b w:val="0"/>
          <w:i w:val="0"/>
          <w:color w:val="1A1A1A"/>
          <w:sz w:val="26"/>
        </w:rPr>
        <w:t xml:space="preserve"> </w:t>
      </w:r>
      <w:r>
        <w:rPr>
          <w:rFonts w:ascii="Times New Roman" w:hAnsi="Times New Roman" w:cs="Times New Roman" w:eastAsia="Times New Roman"/>
          <w:b/>
          <w:i w:val="0"/>
          <w:color w:val="1A1A1A"/>
          <w:sz w:val="26"/>
        </w:rPr>
        <w:t>chạy được</w:t>
      </w:r>
      <w:r>
        <w:rPr>
          <w:rFonts w:ascii="Times New Roman" w:hAnsi="Times New Roman" w:cs="Times New Roman" w:eastAsia="Times New Roman"/>
          <w:b w:val="0"/>
          <w:i w:val="0"/>
          <w:color w:val="1A1A1A"/>
          <w:sz w:val="26"/>
        </w:rPr>
        <w:t>. Điều đó chứng minh mã nguồn hợp lệ và gói triển khai dựng được.</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 xml:space="preserve">Website </w:t>
      </w:r>
      <w:r>
        <w:rPr>
          <w:rFonts w:ascii="Times New Roman" w:hAnsi="Times New Roman" w:cs="Times New Roman" w:eastAsia="Times New Roman"/>
          <w:b/>
          <w:i w:val="0"/>
          <w:color w:val="1A1A1A"/>
          <w:sz w:val="26"/>
        </w:rPr>
        <w:t>chưa từng được deploy công khai</w:t>
      </w:r>
      <w:r>
        <w:rPr>
          <w:rFonts w:ascii="Times New Roman" w:hAnsi="Times New Roman" w:cs="Times New Roman" w:eastAsia="Times New Roman"/>
          <w:b w:val="0"/>
          <w:i w:val="0"/>
          <w:color w:val="1A1A1A"/>
          <w:sz w:val="26"/>
        </w:rPr>
        <w:t>. Máy phát triển chưa đăng nhập vào Cloudflare, và quan trọng hơn, backend hiện chỉ truy cập được trong mạng nội bộ Tailscale nên một bản deploy công khai sẽ không có dữ liệu.</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 xml:space="preserve">Địa chỉ backend mặc định trong cấu hình website là địa chỉ tailnet. Đây là lựa chọn có chủ đích và </w:t>
      </w:r>
      <w:r>
        <w:rPr>
          <w:rFonts w:ascii="Times New Roman" w:hAnsi="Times New Roman" w:cs="Times New Roman" w:eastAsia="Times New Roman"/>
          <w:b/>
          <w:i w:val="0"/>
          <w:color w:val="1A1A1A"/>
          <w:sz w:val="26"/>
        </w:rPr>
        <w:t>không được đổi về địa chỉ cục bộ</w:t>
      </w:r>
      <w:r>
        <w:rPr>
          <w:rFonts w:ascii="Times New Roman" w:hAnsi="Times New Roman" w:cs="Times New Roman" w:eastAsia="Times New Roman"/>
          <w:b w:val="0"/>
          <w:i w:val="0"/>
          <w:color w:val="1A1A1A"/>
          <w:sz w:val="26"/>
        </w:rPr>
        <w:t>, vì làm vậy sẽ khiến bản build mất kết nối khi chạy ngoài máy phát triển.</w:t>
      </w:r>
    </w:p>
    <w:p>
      <w:pPr>
        <w:pStyle w:val="Heading2"/>
      </w:pPr>
      <w:r>
        <w:rPr>
          <w:rFonts w:ascii="Times New Roman" w:hAnsi="Times New Roman" w:cs="Times New Roman" w:eastAsia="Times New Roman"/>
          <w:b/>
          <w:i w:val="0"/>
          <w:color w:val="1A1A1A"/>
          <w:sz w:val="28"/>
        </w:rPr>
        <w:t>5.3. Web Admin</w:t>
      </w:r>
    </w:p>
    <w:p>
      <w:pPr>
        <w:keepNext w:val="0"/>
        <w:spacing w:after="120"/>
        <w:ind w:firstLine="567"/>
        <w:jc w:val="both"/>
      </w:pPr>
      <w:r>
        <w:rPr>
          <w:rFonts w:ascii="Times New Roman" w:hAnsi="Times New Roman" w:cs="Times New Roman" w:eastAsia="Times New Roman"/>
          <w:b w:val="0"/>
          <w:i w:val="0"/>
          <w:color w:val="1A1A1A"/>
          <w:sz w:val="26"/>
        </w:rPr>
        <w:t xml:space="preserve">Trang quản trị được viết bằng HTML, CSS và JavaScript thuần, không có bước build. Lựa chọn này trông có vẻ lạc hậu nhưng có lý do thực tế: trang quản trị được phục vụ trực tiếp từ backend tại </w:t>
      </w:r>
      <w:r>
        <w:rPr>
          <w:rFonts w:ascii="Consolas" w:hAnsi="Consolas" w:cs="Consolas" w:eastAsia="Consolas"/>
          <w:b w:val="0"/>
          <w:i w:val="0"/>
          <w:color w:val="1A1A1A"/>
          <w:sz w:val="23"/>
        </w:rPr>
        <w:t>/admin/</w:t>
      </w:r>
      <w:r>
        <w:rPr>
          <w:rFonts w:ascii="Times New Roman" w:hAnsi="Times New Roman" w:cs="Times New Roman" w:eastAsia="Times New Roman"/>
          <w:b w:val="0"/>
          <w:i w:val="0"/>
          <w:color w:val="1A1A1A"/>
          <w:sz w:val="26"/>
        </w:rPr>
        <w:t>, nên không cần thêm một tiến trình build hay một máy chủ tĩnh nữa. Cái giá phải trả là chính sách CSP hiện đang tắt vì phần mã còn nhiều chỗ dựng HTML động chưa được rà hết — một rủi ro được nêu đầy đủ ở mục 7.3.</w:t>
      </w:r>
    </w:p>
    <w:p>
      <w:pPr>
        <w:keepNext/>
        <w:spacing w:before="160" w:after="40"/>
        <w:ind w:firstLine="0"/>
        <w:jc w:val="center"/>
      </w:pPr>
      <w:r>
        <w:drawing>
          <wp:inline xmlns:a="http://schemas.openxmlformats.org/drawingml/2006/main" xmlns:pic="http://schemas.openxmlformats.org/drawingml/2006/picture">
            <wp:extent cx="5400000" cy="3375000"/>
            <wp:docPr id="13" name="Picture 13"/>
            <wp:cNvGraphicFramePr>
              <a:graphicFrameLocks noChangeAspect="1"/>
            </wp:cNvGraphicFramePr>
            <a:graphic>
              <a:graphicData uri="http://schemas.openxmlformats.org/drawingml/2006/picture">
                <pic:pic>
                  <pic:nvPicPr>
                    <pic:cNvPr id="0" name="admin-login-desktop.png"/>
                    <pic:cNvPicPr/>
                  </pic:nvPicPr>
                  <pic:blipFill>
                    <a:blip r:embed="rId21"/>
                    <a:stretch>
                      <a:fillRect/>
                    </a:stretch>
                  </pic:blipFill>
                  <pic:spPr>
                    <a:xfrm>
                      <a:off x="0" y="0"/>
                      <a:ext cx="5400000" cy="3375000"/>
                    </a:xfrm>
                    <a:prstGeom prst="rect"/>
                  </pic:spPr>
                </pic:pic>
              </a:graphicData>
            </a:graphic>
          </wp:inline>
        </w:drawing>
      </w:r>
    </w:p>
    <w:p>
      <w:pPr>
        <w:spacing w:after="200" w:line="288" w:lineRule="auto"/>
        <w:ind w:firstLine="0"/>
        <w:jc w:val="center"/>
      </w:pPr>
      <w:r>
        <w:rPr>
          <w:rFonts w:ascii="Times New Roman" w:hAnsi="Times New Roman" w:cs="Times New Roman" w:eastAsia="Times New Roman"/>
          <w:b/>
          <w:i w:val="0"/>
          <w:color w:val="555555"/>
          <w:sz w:val="21"/>
        </w:rPr>
        <w:t xml:space="preserve">Hình 5.7. </w:t>
      </w:r>
      <w:r>
        <w:rPr>
          <w:rFonts w:ascii="Times New Roman" w:hAnsi="Times New Roman" w:cs="Times New Roman" w:eastAsia="Times New Roman"/>
          <w:b w:val="0"/>
          <w:i/>
          <w:color w:val="555555"/>
          <w:sz w:val="21"/>
        </w:rPr>
        <w:t>Màn hình đăng nhập của Web Admin: bố cục hai cột, ghi rõ phiên được bảo vệ bằng JWT và phân quyền vai trò.</w:t>
      </w:r>
    </w:p>
    <w:p>
      <w:pPr>
        <w:spacing w:after="200" w:line="276" w:lineRule="auto"/>
        <w:ind w:firstLine="0"/>
        <w:jc w:val="center"/>
      </w:pPr>
      <w:r>
        <w:rPr>
          <w:rFonts w:ascii="Times New Roman" w:hAnsi="Times New Roman" w:cs="Times New Roman" w:eastAsia="Times New Roman"/>
          <w:b w:val="0"/>
          <w:i/>
          <w:color w:val="555555"/>
          <w:sz w:val="19"/>
        </w:rPr>
        <w:t xml:space="preserve">Nguồn: </w:t>
      </w:r>
      <w:r>
        <w:rPr>
          <w:rFonts w:ascii="Times New Roman" w:hAnsi="Times New Roman" w:cs="Times New Roman" w:eastAsia="Times New Roman"/>
          <w:b w:val="0"/>
          <w:i w:val="0"/>
          <w:color w:val="555555"/>
          <w:sz w:val="19"/>
        </w:rPr>
        <w:t xml:space="preserve">Ảnh chụp Chromium qua Playwright, 31/08/2026, </w:t>
      </w:r>
      <w:r>
        <w:rPr>
          <w:rFonts w:ascii="Consolas" w:hAnsi="Consolas" w:cs="Consolas" w:eastAsia="Consolas"/>
          <w:b w:val="0"/>
          <w:i w:val="0"/>
          <w:color w:val="555555"/>
          <w:sz w:val="16"/>
        </w:rPr>
        <w:t>http://127.0.0.1:4100/admin/</w:t>
      </w:r>
      <w:r>
        <w:rPr>
          <w:rFonts w:ascii="Times New Roman" w:hAnsi="Times New Roman" w:cs="Times New Roman" w:eastAsia="Times New Roman"/>
          <w:b w:val="0"/>
          <w:i w:val="0"/>
          <w:color w:val="555555"/>
          <w:sz w:val="19"/>
        </w:rPr>
        <w:t>.</w:t>
      </w:r>
    </w:p>
    <w:tbl>
      <w:tblPr>
        <w:tblStyle w:val="TableGrid"/>
        <w:tblW w:w="8787" w:type="dxa"/>
        <w:jc w:val="center"/>
        <w:tblLayout w:type="fixed"/>
        <w:tblLook w:firstColumn="1" w:firstRow="1" w:lastColumn="0" w:lastRow="0" w:noHBand="0" w:noVBand="1" w:val="04A0"/>
      </w:tblPr>
      <w:tblGrid>
        <w:gridCol w:w="8787"/>
      </w:tblGrid>
      <w:tr>
        <w:tc>
          <w:tcPr>
            <w:tcW w:type="dxa" w:w="8787"/>
            <w:shd w:val="clear" w:color="auto" w:fill="FBF6E9"/>
          </w:tcPr>
          <w:p>
            <w:pPr>
              <w:spacing w:after="40" w:line="300" w:lineRule="auto"/>
              <w:ind w:firstLine="0"/>
              <w:jc w:val="left"/>
            </w:pPr>
            <w:r>
              <w:rPr>
                <w:rFonts w:ascii="Times New Roman" w:hAnsi="Times New Roman" w:cs="Times New Roman" w:eastAsia="Times New Roman"/>
                <w:b/>
                <w:i w:val="0"/>
                <w:color w:val="8C2F27"/>
                <w:sz w:val="22"/>
              </w:rPr>
              <w:t xml:space="preserve">[CẦN BỔ SUNG ẢNH — IMG-ADMIN-01] </w:t>
            </w:r>
          </w:p>
          <w:p>
            <w:pPr>
              <w:spacing w:after="40" w:line="300" w:lineRule="auto"/>
              <w:ind w:firstLine="0"/>
              <w:jc w:val="left"/>
            </w:pPr>
            <w:r>
              <w:rPr>
                <w:rFonts w:ascii="Times New Roman" w:hAnsi="Times New Roman" w:cs="Times New Roman" w:eastAsia="Times New Roman"/>
                <w:b/>
                <w:i w:val="0"/>
                <w:color w:val="8C2F27"/>
                <w:sz w:val="22"/>
              </w:rPr>
              <w:t xml:space="preserve">Tên ảnh: </w:t>
            </w:r>
            <w:r>
              <w:rPr>
                <w:rFonts w:ascii="Times New Roman" w:hAnsi="Times New Roman" w:cs="Times New Roman" w:eastAsia="Times New Roman"/>
                <w:b w:val="0"/>
                <w:i w:val="0"/>
                <w:color w:val="1A1A1A"/>
                <w:sz w:val="22"/>
              </w:rPr>
              <w:t>Bảng điều khiển tổng quan của Web Admin sau khi đăng nhập</w:t>
            </w:r>
          </w:p>
          <w:p>
            <w:pPr>
              <w:spacing w:after="40" w:line="300" w:lineRule="auto"/>
              <w:ind w:firstLine="0"/>
              <w:jc w:val="left"/>
            </w:pPr>
            <w:r>
              <w:rPr>
                <w:rFonts w:ascii="Times New Roman" w:hAnsi="Times New Roman" w:cs="Times New Roman" w:eastAsia="Times New Roman"/>
                <w:b/>
                <w:i w:val="0"/>
                <w:color w:val="8C2F27"/>
                <w:sz w:val="22"/>
              </w:rPr>
              <w:t xml:space="preserve">Mục đích: </w:t>
            </w:r>
            <w:r>
              <w:rPr>
                <w:rFonts w:ascii="Times New Roman" w:hAnsi="Times New Roman" w:cs="Times New Roman" w:eastAsia="Times New Roman"/>
                <w:b w:val="0"/>
                <w:i w:val="0"/>
                <w:color w:val="1A1A1A"/>
                <w:sz w:val="22"/>
              </w:rPr>
              <w:t>Chứng minh dashboard KPI, biểu đồ doanh thu và các thẻ chỉ số hoạt động trên dữ liệu thật.</w:t>
            </w:r>
          </w:p>
          <w:p>
            <w:pPr>
              <w:spacing w:after="40" w:line="300" w:lineRule="auto"/>
              <w:ind w:firstLine="0"/>
              <w:jc w:val="left"/>
            </w:pPr>
            <w:r>
              <w:rPr>
                <w:rFonts w:ascii="Times New Roman" w:hAnsi="Times New Roman" w:cs="Times New Roman" w:eastAsia="Times New Roman"/>
                <w:b/>
                <w:i w:val="0"/>
                <w:color w:val="8C2F27"/>
                <w:sz w:val="22"/>
              </w:rPr>
              <w:t xml:space="preserve">Cách chụp: </w:t>
            </w:r>
            <w:r>
              <w:rPr>
                <w:rFonts w:ascii="Times New Roman" w:hAnsi="Times New Roman" w:cs="Times New Roman" w:eastAsia="Times New Roman"/>
                <w:b w:val="0"/>
                <w:i w:val="0"/>
                <w:color w:val="1A1A1A"/>
                <w:sz w:val="22"/>
              </w:rPr>
              <w:t>Đăng nhập bằng một tài khoản có vai trò admin, mở trang tổng quan, chụp toàn màn hình ở độ rộng 1440 px. Che hoặc làm mờ địa chỉ email và tên khách hàng thật nếu có xuất hiện trong các thẻ danh sách.</w:t>
            </w:r>
          </w:p>
          <w:p>
            <w:pPr>
              <w:spacing w:after="40" w:line="300" w:lineRule="auto"/>
              <w:ind w:firstLine="0"/>
              <w:jc w:val="left"/>
            </w:pPr>
            <w:r>
              <w:rPr>
                <w:rFonts w:ascii="Times New Roman" w:hAnsi="Times New Roman" w:cs="Times New Roman" w:eastAsia="Times New Roman"/>
                <w:b/>
                <w:i w:val="0"/>
                <w:color w:val="8C2F27"/>
                <w:sz w:val="22"/>
              </w:rPr>
              <w:t xml:space="preserve">Tỉ lệ đề xuất: </w:t>
            </w:r>
            <w:r>
              <w:rPr>
                <w:rFonts w:ascii="Times New Roman" w:hAnsi="Times New Roman" w:cs="Times New Roman" w:eastAsia="Times New Roman"/>
                <w:b w:val="0"/>
                <w:i w:val="0"/>
                <w:color w:val="1A1A1A"/>
                <w:sz w:val="22"/>
              </w:rPr>
              <w:t>16:10 — tối thiểu 2560 × 1600 px</w:t>
            </w:r>
          </w:p>
          <w:p>
            <w:pPr>
              <w:spacing w:after="40" w:line="300" w:lineRule="auto"/>
              <w:ind w:firstLine="0"/>
              <w:jc w:val="left"/>
            </w:pPr>
            <w:r>
              <w:rPr>
                <w:rFonts w:ascii="Times New Roman" w:hAnsi="Times New Roman" w:cs="Times New Roman" w:eastAsia="Times New Roman"/>
                <w:b/>
                <w:i w:val="0"/>
                <w:color w:val="8C2F27"/>
                <w:sz w:val="22"/>
              </w:rPr>
              <w:t xml:space="preserve">Vị trí cần chèn: </w:t>
            </w:r>
            <w:r>
              <w:rPr>
                <w:rFonts w:ascii="Times New Roman" w:hAnsi="Times New Roman" w:cs="Times New Roman" w:eastAsia="Times New Roman"/>
                <w:b w:val="0"/>
                <w:i w:val="0"/>
                <w:color w:val="1A1A1A"/>
                <w:sz w:val="22"/>
              </w:rPr>
              <w:t>Chương 5, mục 5.3.1 — Dashboard KPI</w:t>
            </w:r>
          </w:p>
          <w:p>
            <w:pPr>
              <w:spacing w:after="40" w:line="300" w:lineRule="auto"/>
              <w:ind w:firstLine="0"/>
              <w:jc w:val="left"/>
            </w:pPr>
            <w:r>
              <w:rPr>
                <w:rFonts w:ascii="Times New Roman" w:hAnsi="Times New Roman" w:cs="Times New Roman" w:eastAsia="Times New Roman"/>
                <w:b/>
                <w:i w:val="0"/>
                <w:color w:val="8C2F27"/>
                <w:sz w:val="22"/>
              </w:rPr>
              <w:t xml:space="preserve">Riêng tư: </w:t>
            </w:r>
            <w:r>
              <w:rPr>
                <w:rFonts w:ascii="Times New Roman" w:hAnsi="Times New Roman" w:cs="Times New Roman" w:eastAsia="Times New Roman"/>
                <w:b w:val="0"/>
                <w:i w:val="0"/>
                <w:color w:val="1A1A1A"/>
                <w:sz w:val="22"/>
              </w:rPr>
              <w:t>Che email, số điện thoại và mọi mã thẻ hoặc mã giao dịch.</w:t>
            </w:r>
          </w:p>
        </w:tc>
      </w:tr>
    </w:tbl>
    <w:p>
      <w:pPr>
        <w:spacing w:after="200"/>
        <w:ind w:firstLine="0"/>
        <w:jc w:val="center"/>
      </w:pPr>
      <w:r>
        <w:rPr>
          <w:rFonts w:ascii="Times New Roman" w:hAnsi="Times New Roman" w:cs="Times New Roman" w:eastAsia="Times New Roman"/>
          <w:b/>
          <w:i w:val="0"/>
          <w:color w:val="555555"/>
          <w:sz w:val="21"/>
        </w:rPr>
        <w:t xml:space="preserve">Hình 5.8. </w:t>
      </w:r>
      <w:r>
        <w:rPr>
          <w:rFonts w:ascii="Times New Roman" w:hAnsi="Times New Roman" w:cs="Times New Roman" w:eastAsia="Times New Roman"/>
          <w:b w:val="0"/>
          <w:i/>
          <w:color w:val="555555"/>
          <w:sz w:val="21"/>
        </w:rPr>
        <w:t>Bảng điều khiển tổng quan của Web Admin sau khi đăng nhập (ảnh chưa có — xem khung hướng dẫn ở trên).</w:t>
      </w:r>
    </w:p>
    <w:tbl>
      <w:tblPr>
        <w:tblW w:w="8787" w:type="dxa"/>
        <w:jc w:val="center"/>
        <w:tblLayout w:type="fixed"/>
        <w:tblLook w:firstColumn="1" w:firstRow="1" w:lastColumn="0" w:lastRow="0" w:noHBand="0" w:noVBand="1" w:val="04A0"/>
      </w:tblPr>
      <w:tblGrid>
        <w:gridCol w:w="8787"/>
      </w:tblGrid>
      <w:tr>
        <w:tc>
          <w:tcPr>
            <w:tcW w:type="dxa" w:w="8787"/>
            <w:shd w:val="clear" w:color="auto" w:fill="F6F3EE"/>
          </w:tcPr>
          <w:p>
            <w:pPr>
              <w:spacing w:after="0" w:line="312" w:lineRule="auto"/>
              <w:ind w:firstLine="0"/>
              <w:jc w:val="both"/>
            </w:pPr>
            <w:r>
              <w:rPr>
                <w:rFonts w:ascii="Times New Roman" w:hAnsi="Times New Roman" w:cs="Times New Roman" w:eastAsia="Times New Roman"/>
                <w:b/>
                <w:i w:val="0"/>
                <w:color w:val="8C2F27"/>
                <w:sz w:val="23"/>
              </w:rPr>
              <w:t xml:space="preserve">Vì sao có ảnh còn thiếu. </w:t>
            </w:r>
            <w:r>
              <w:rPr>
                <w:rFonts w:ascii="Times New Roman" w:hAnsi="Times New Roman" w:cs="Times New Roman" w:eastAsia="Times New Roman"/>
                <w:b w:val="0"/>
                <w:i w:val="0"/>
                <w:color w:val="1A1A1A"/>
                <w:sz w:val="23"/>
              </w:rPr>
              <w:t xml:space="preserve">Nhóm </w:t>
            </w:r>
            <w:r>
              <w:rPr>
                <w:rFonts w:ascii="Times New Roman" w:hAnsi="Times New Roman" w:cs="Times New Roman" w:eastAsia="Times New Roman"/>
                <w:b/>
                <w:i w:val="0"/>
                <w:color w:val="1A1A1A"/>
                <w:sz w:val="23"/>
              </w:rPr>
              <w:t>không chụp được</w:t>
            </w:r>
            <w:r>
              <w:rPr>
                <w:rFonts w:ascii="Times New Roman" w:hAnsi="Times New Roman" w:cs="Times New Roman" w:eastAsia="Times New Roman"/>
                <w:b w:val="0"/>
                <w:i w:val="0"/>
                <w:color w:val="1A1A1A"/>
                <w:sz w:val="23"/>
              </w:rPr>
              <w:t xml:space="preserve"> màn hình quản trị sau đăng nhập trong lần dựng báo cáo này: mật khẩu quản trị hiện được cấu hình không đăng nhập được vào tài khoản </w:t>
            </w:r>
            <w:r>
              <w:rPr>
                <w:rFonts w:ascii="Consolas" w:hAnsi="Consolas" w:cs="Consolas" w:eastAsia="Consolas"/>
                <w:b w:val="0"/>
                <w:i w:val="0"/>
                <w:color w:val="1A1A1A"/>
                <w:sz w:val="20"/>
              </w:rPr>
              <w:t>admin@japano.vn</w:t>
            </w:r>
            <w:r>
              <w:rPr>
                <w:rFonts w:ascii="Times New Roman" w:hAnsi="Times New Roman" w:cs="Times New Roman" w:eastAsia="Times New Roman"/>
                <w:b w:val="0"/>
                <w:i w:val="0"/>
                <w:color w:val="1A1A1A"/>
                <w:sz w:val="23"/>
              </w:rPr>
              <w:t xml:space="preserve"> (máy chủ trả 401), và nhóm cố ý </w:t>
            </w:r>
            <w:r>
              <w:rPr>
                <w:rFonts w:ascii="Times New Roman" w:hAnsi="Times New Roman" w:cs="Times New Roman" w:eastAsia="Times New Roman"/>
                <w:b/>
                <w:i w:val="0"/>
                <w:color w:val="1A1A1A"/>
                <w:sz w:val="23"/>
              </w:rPr>
              <w:t>không</w:t>
            </w:r>
            <w:r>
              <w:rPr>
                <w:rFonts w:ascii="Times New Roman" w:hAnsi="Times New Roman" w:cs="Times New Roman" w:eastAsia="Times New Roman"/>
                <w:b w:val="0"/>
                <w:i w:val="0"/>
                <w:color w:val="1A1A1A"/>
                <w:sz w:val="23"/>
              </w:rPr>
              <w:t xml:space="preserve"> đặt lại mật khẩu chỉ để chụp ảnh, vì đó là một thao tác thay đổi dữ liệu sống. Các ảnh còn thiếu được đánh dấu bằng khung hướng dẫn ngay tại vị trí cần chèn và tổng hợp ở Phụ lục I.</w:t>
            </w:r>
          </w:p>
        </w:tc>
      </w:tr>
    </w:tbl>
    <w:p>
      <w:pPr>
        <w:spacing w:after="80" w:before="0" w:line="240" w:lineRule="auto"/>
        <w:ind w:firstLine="0"/>
      </w:pPr>
    </w:p>
    <w:p>
      <w:pPr>
        <w:pStyle w:val="Heading3"/>
      </w:pPr>
      <w:r>
        <w:rPr>
          <w:rFonts w:ascii="Times New Roman" w:hAnsi="Times New Roman" w:cs="Times New Roman" w:eastAsia="Times New Roman"/>
          <w:b/>
          <w:i w:val="0"/>
          <w:color w:val="1A1A1A"/>
          <w:sz w:val="26"/>
        </w:rPr>
        <w:t>5.3.1. Các phân hệ của trang quản trị</w:t>
      </w:r>
    </w:p>
    <w:p>
      <w:pPr>
        <w:keepNext/>
        <w:spacing w:after="80" w:before="160"/>
        <w:ind w:firstLine="0"/>
        <w:jc w:val="center"/>
      </w:pPr>
      <w:r>
        <w:rPr>
          <w:rFonts w:ascii="Times New Roman" w:hAnsi="Times New Roman" w:cs="Times New Roman" w:eastAsia="Times New Roman"/>
          <w:b/>
          <w:i w:val="0"/>
          <w:color w:val="555555"/>
          <w:sz w:val="21"/>
        </w:rPr>
        <w:t xml:space="preserve">Bảng 5.18. </w:t>
      </w:r>
      <w:r>
        <w:rPr>
          <w:rFonts w:ascii="Times New Roman" w:hAnsi="Times New Roman" w:cs="Times New Roman" w:eastAsia="Times New Roman"/>
          <w:b w:val="0"/>
          <w:i/>
          <w:color w:val="555555"/>
          <w:sz w:val="21"/>
        </w:rPr>
        <w:t>Các phân hệ của Web Admin và chức năng chính.</w:t>
      </w:r>
    </w:p>
    <w:tbl>
      <w:tblPr>
        <w:tblStyle w:val="TableGrid"/>
        <w:tblW w:w="8787" w:type="dxa"/>
        <w:jc w:val="center"/>
        <w:tblLayout w:type="fixed"/>
        <w:tblLook w:firstColumn="1" w:firstRow="1" w:lastColumn="0" w:lastRow="0" w:noHBand="0" w:noVBand="1" w:val="04A0"/>
      </w:tblPr>
      <w:tblGrid>
        <w:gridCol w:w="2041"/>
        <w:gridCol w:w="6746"/>
      </w:tblGrid>
      <w:tr>
        <w:trPr>
          <w:tblHeader w:val="true"/>
          <w:cantSplit/>
        </w:trPr>
        <w:tc>
          <w:tcPr>
            <w:tcW w:type="dxa" w:w="2041"/>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Phân hệ</w:t>
            </w:r>
          </w:p>
        </w:tc>
        <w:tc>
          <w:tcPr>
            <w:tcW w:type="dxa" w:w="6746"/>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Chức năng</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1"/>
              </w:rPr>
              <w:t>Dashboard</w:t>
            </w:r>
          </w:p>
        </w:tc>
        <w:tc>
          <w:tcPr>
            <w:tcW w:type="dxa" w:w="6746"/>
          </w:tcPr>
          <w:p>
            <w:pPr>
              <w:spacing w:after="20" w:line="276" w:lineRule="auto"/>
              <w:ind w:firstLine="0"/>
              <w:jc w:val="left"/>
            </w:pPr>
            <w:r>
              <w:rPr>
                <w:rFonts w:ascii="Times New Roman" w:hAnsi="Times New Roman" w:cs="Times New Roman" w:eastAsia="Times New Roman"/>
                <w:b w:val="0"/>
                <w:i w:val="0"/>
                <w:color w:val="1A1A1A"/>
                <w:sz w:val="21"/>
              </w:rPr>
              <w:t>Chỉ số theo thời gian thực: doanh thu theo ngày/tuần/tháng/năm, số đơn, tồn kho, số khách hàng.</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1"/>
              </w:rPr>
              <w:t>Analytics</w:t>
            </w:r>
          </w:p>
        </w:tc>
        <w:tc>
          <w:tcPr>
            <w:tcW w:type="dxa" w:w="6746"/>
          </w:tcPr>
          <w:p>
            <w:pPr>
              <w:spacing w:after="20" w:line="276" w:lineRule="auto"/>
              <w:ind w:firstLine="0"/>
              <w:jc w:val="left"/>
            </w:pPr>
            <w:r>
              <w:rPr>
                <w:rFonts w:ascii="Times New Roman" w:hAnsi="Times New Roman" w:cs="Times New Roman" w:eastAsia="Times New Roman"/>
                <w:b w:val="0"/>
                <w:i w:val="0"/>
                <w:color w:val="1A1A1A"/>
                <w:sz w:val="21"/>
              </w:rPr>
              <w:t>Dự báo doanh thu ba tháng, điểm nhu cầu sản phẩm, rủi ro tồn kho, phân cụm K-Means, nguy cơ rời bỏ theo RFM, luật mua kèm, báo cáo từ khoá tìm kiếm.</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1"/>
              </w:rPr>
              <w:t>Model observability</w:t>
            </w:r>
          </w:p>
        </w:tc>
        <w:tc>
          <w:tcPr>
            <w:tcW w:type="dxa" w:w="6746"/>
          </w:tcPr>
          <w:p>
            <w:pPr>
              <w:spacing w:after="20" w:line="276" w:lineRule="auto"/>
              <w:ind w:firstLine="0"/>
              <w:jc w:val="left"/>
            </w:pPr>
            <w:r>
              <w:rPr>
                <w:rFonts w:ascii="Times New Roman" w:hAnsi="Times New Roman" w:cs="Times New Roman" w:eastAsia="Times New Roman"/>
                <w:b w:val="0"/>
                <w:i w:val="0"/>
                <w:color w:val="1A1A1A"/>
                <w:sz w:val="21"/>
              </w:rPr>
              <w:t>Trạng thái từng nguồn gợi ý, số cạnh đồ thị, số cặp huấn luyện của bộ xếp hạng, độ phủ, và số liệu vận hành của trợ lý.</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1"/>
              </w:rPr>
              <w:t>Commerce</w:t>
            </w:r>
          </w:p>
        </w:tc>
        <w:tc>
          <w:tcPr>
            <w:tcW w:type="dxa" w:w="6746"/>
          </w:tcPr>
          <w:p>
            <w:pPr>
              <w:spacing w:after="20" w:line="276" w:lineRule="auto"/>
              <w:ind w:firstLine="0"/>
              <w:jc w:val="left"/>
            </w:pPr>
            <w:r>
              <w:rPr>
                <w:rFonts w:ascii="Times New Roman" w:hAnsi="Times New Roman" w:cs="Times New Roman" w:eastAsia="Times New Roman"/>
                <w:b w:val="0"/>
                <w:i w:val="0"/>
                <w:color w:val="1A1A1A"/>
                <w:sz w:val="21"/>
              </w:rPr>
              <w:t>Đơn hàng, sản phẩm, biến thể, danh mục, người dùng, giỏ hàng đang hoạt động.</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1"/>
              </w:rPr>
              <w:t>Payment</w:t>
            </w:r>
          </w:p>
        </w:tc>
        <w:tc>
          <w:tcPr>
            <w:tcW w:type="dxa" w:w="6746"/>
          </w:tcPr>
          <w:p>
            <w:pPr>
              <w:spacing w:after="20" w:line="276" w:lineRule="auto"/>
              <w:ind w:firstLine="0"/>
              <w:jc w:val="left"/>
            </w:pPr>
            <w:r>
              <w:rPr>
                <w:rFonts w:ascii="Times New Roman" w:hAnsi="Times New Roman" w:cs="Times New Roman" w:eastAsia="Times New Roman"/>
                <w:b w:val="0"/>
                <w:i w:val="0"/>
                <w:color w:val="1A1A1A"/>
                <w:sz w:val="21"/>
              </w:rPr>
              <w:t>Tra cứu giao dịch Stripe và VNPay, đối soát, xử lý trả hàng và hoàn tiền.</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1"/>
              </w:rPr>
              <w:t>Content</w:t>
            </w:r>
          </w:p>
        </w:tc>
        <w:tc>
          <w:tcPr>
            <w:tcW w:type="dxa" w:w="6746"/>
          </w:tcPr>
          <w:p>
            <w:pPr>
              <w:spacing w:after="20" w:line="276" w:lineRule="auto"/>
              <w:ind w:firstLine="0"/>
              <w:jc w:val="left"/>
            </w:pPr>
            <w:r>
              <w:rPr>
                <w:rFonts w:ascii="Times New Roman" w:hAnsi="Times New Roman" w:cs="Times New Roman" w:eastAsia="Times New Roman"/>
                <w:b w:val="0"/>
                <w:i w:val="0"/>
                <w:color w:val="1A1A1A"/>
                <w:sz w:val="21"/>
              </w:rPr>
              <w:t>Duyệt đánh giá, cộng đồng địa danh Nhật Bản, banner, thông báo, voucher.</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1"/>
              </w:rPr>
              <w:t>Integrations</w:t>
            </w:r>
          </w:p>
        </w:tc>
        <w:tc>
          <w:tcPr>
            <w:tcW w:type="dxa" w:w="6746"/>
          </w:tcPr>
          <w:p>
            <w:pPr>
              <w:spacing w:after="20" w:line="276" w:lineRule="auto"/>
              <w:ind w:firstLine="0"/>
              <w:jc w:val="left"/>
            </w:pPr>
            <w:r>
              <w:rPr>
                <w:rFonts w:ascii="Times New Roman" w:hAnsi="Times New Roman" w:cs="Times New Roman" w:eastAsia="Times New Roman"/>
                <w:b w:val="0"/>
                <w:i w:val="0"/>
                <w:color w:val="1A1A1A"/>
                <w:sz w:val="21"/>
              </w:rPr>
              <w:t>Tình trạng kết nối của API, media, cổng thanh toán và từng dịch vụ AI.</w:t>
            </w:r>
          </w:p>
        </w:tc>
      </w:tr>
    </w:tbl>
    <w:p>
      <w:pPr>
        <w:spacing w:after="160" w:before="0" w:line="240" w:lineRule="auto"/>
        <w:ind w:firstLine="0"/>
      </w:pPr>
    </w:p>
    <w:p>
      <w:pPr>
        <w:pStyle w:val="Heading3"/>
      </w:pPr>
      <w:r>
        <w:rPr>
          <w:rFonts w:ascii="Times New Roman" w:hAnsi="Times New Roman" w:cs="Times New Roman" w:eastAsia="Times New Roman"/>
          <w:b/>
          <w:i w:val="0"/>
          <w:color w:val="1A1A1A"/>
          <w:sz w:val="26"/>
        </w:rPr>
        <w:t>5.3.2. Dashboard không phải là biểu đồ trang trí</w:t>
      </w:r>
    </w:p>
    <w:p>
      <w:pPr>
        <w:keepNext w:val="0"/>
        <w:spacing w:after="120"/>
        <w:ind w:firstLine="567"/>
        <w:jc w:val="both"/>
      </w:pPr>
      <w:r>
        <w:rPr>
          <w:rFonts w:ascii="Times New Roman" w:hAnsi="Times New Roman" w:cs="Times New Roman" w:eastAsia="Times New Roman"/>
          <w:b w:val="0"/>
          <w:i w:val="0"/>
          <w:color w:val="1A1A1A"/>
          <w:sz w:val="26"/>
        </w:rPr>
        <w:t>Một dashboard chỉ có giá trị khi mỗi con số trên đó dẫn tới một hành động làm được ngay. Nhóm áp dụng nguyên tắc này bằng cách yêu cầu mỗi chỉ số phải trả lời được câu hỏi "thấy con số này thì tôi làm gì". Đường đi của dữ liệu vì vậy được thiết kế thành một chuỗi khép kín:</w:t>
      </w:r>
    </w:p>
    <w:p>
      <w:pPr>
        <w:spacing w:after="40" w:before="40" w:line="288" w:lineRule="auto"/>
        <w:ind w:firstLine="0"/>
        <w:jc w:val="center"/>
      </w:pPr>
      <w:r>
        <w:rPr>
          <w:rFonts w:ascii="Times New Roman" w:hAnsi="Times New Roman" w:cs="Times New Roman" w:eastAsia="Times New Roman"/>
          <w:b w:val="0"/>
          <w:i/>
          <w:color w:val="1A1A1A"/>
          <w:sz w:val="24"/>
        </w:rPr>
        <w:t>MongoDB / Backend  →  chuẩn hoá dữ liệu  →  thuật toán</w:t>
      </w:r>
    </w:p>
    <w:p>
      <w:pPr>
        <w:spacing w:after="40" w:before="40" w:line="288" w:lineRule="auto"/>
        <w:ind w:firstLine="0"/>
        <w:jc w:val="center"/>
      </w:pPr>
      <w:r>
        <w:rPr>
          <w:rFonts w:ascii="Times New Roman" w:hAnsi="Times New Roman" w:cs="Times New Roman" w:eastAsia="Times New Roman"/>
          <w:b w:val="0"/>
          <w:i/>
          <w:color w:val="1A1A1A"/>
          <w:sz w:val="24"/>
        </w:rPr>
        <w:t>→  KPI · dự báo · phân khúc · rủi ro  →  dashboard  →  hành động quản trị</w:t>
      </w:r>
    </w:p>
    <w:p>
      <w:pPr>
        <w:spacing w:after="160"/>
        <w:ind w:firstLine="0"/>
        <w:jc w:val="center"/>
      </w:pPr>
      <w:r>
        <w:rPr>
          <w:rFonts w:ascii="Times New Roman" w:hAnsi="Times New Roman" w:cs="Times New Roman" w:eastAsia="Times New Roman"/>
          <w:b w:val="0"/>
          <w:i w:val="0"/>
          <w:color w:val="555555"/>
          <w:sz w:val="21"/>
        </w:rPr>
        <w:t>Chuỗi này khép kín: hành động quản trị sinh ra dữ liệu mới, và dữ liệu mới lại chảy ngược về đầu chuỗi ở lần tổng hợp sau.</w:t>
      </w:r>
    </w:p>
    <w:p>
      <w:pPr>
        <w:keepNext/>
        <w:spacing w:after="80" w:before="160"/>
        <w:ind w:firstLine="0"/>
        <w:jc w:val="center"/>
      </w:pPr>
      <w:r>
        <w:rPr>
          <w:rFonts w:ascii="Times New Roman" w:hAnsi="Times New Roman" w:cs="Times New Roman" w:eastAsia="Times New Roman"/>
          <w:b/>
          <w:i w:val="0"/>
          <w:color w:val="555555"/>
          <w:sz w:val="21"/>
        </w:rPr>
        <w:t xml:space="preserve">Bảng 5.19. </w:t>
      </w:r>
      <w:r>
        <w:rPr>
          <w:rFonts w:ascii="Times New Roman" w:hAnsi="Times New Roman" w:cs="Times New Roman" w:eastAsia="Times New Roman"/>
          <w:b w:val="0"/>
          <w:i/>
          <w:color w:val="555555"/>
          <w:sz w:val="21"/>
        </w:rPr>
        <w:t>Ví dụ về chuỗi từ dữ liệu tới hành động trên Web Admin.</w:t>
      </w:r>
    </w:p>
    <w:tbl>
      <w:tblPr>
        <w:tblStyle w:val="TableGrid"/>
        <w:tblW w:w="8787" w:type="dxa"/>
        <w:jc w:val="center"/>
        <w:tblLayout w:type="fixed"/>
        <w:tblLook w:firstColumn="1" w:firstRow="1" w:lastColumn="0" w:lastRow="0" w:noHBand="0" w:noVBand="1" w:val="04A0"/>
      </w:tblPr>
      <w:tblGrid>
        <w:gridCol w:w="2154"/>
        <w:gridCol w:w="3175"/>
        <w:gridCol w:w="3458"/>
      </w:tblGrid>
      <w:tr>
        <w:trPr>
          <w:tblHeader w:val="true"/>
          <w:cantSplit/>
        </w:trPr>
        <w:tc>
          <w:tcPr>
            <w:tcW w:type="dxa" w:w="215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Chỉ số hiển thị</w:t>
            </w:r>
          </w:p>
        </w:tc>
        <w:tc>
          <w:tcPr>
            <w:tcW w:type="dxa" w:w="3175"/>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Thuật toán phía sau</w:t>
            </w:r>
          </w:p>
        </w:tc>
        <w:tc>
          <w:tcPr>
            <w:tcW w:type="dxa" w:w="3458"/>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Hành động quản trị tương ứng</w:t>
            </w:r>
          </w:p>
        </w:tc>
      </w:tr>
      <w:tr>
        <w:trPr>
          <w:cantSplit/>
        </w:trPr>
        <w:tc>
          <w:tcPr>
            <w:tcW w:type="dxa" w:w="2154"/>
          </w:tcPr>
          <w:p>
            <w:pPr>
              <w:spacing w:after="20" w:line="276" w:lineRule="auto"/>
              <w:ind w:firstLine="0"/>
              <w:jc w:val="left"/>
            </w:pPr>
            <w:r>
              <w:rPr>
                <w:rFonts w:ascii="Times New Roman" w:hAnsi="Times New Roman" w:cs="Times New Roman" w:eastAsia="Times New Roman"/>
                <w:b w:val="0"/>
                <w:i w:val="0"/>
                <w:color w:val="1A1A1A"/>
                <w:sz w:val="20"/>
              </w:rPr>
              <w:t>Dự báo doanh thu ba tháng kèm khoảng tin cậy</w:t>
            </w:r>
          </w:p>
        </w:tc>
        <w:tc>
          <w:tcPr>
            <w:tcW w:type="dxa" w:w="3175"/>
          </w:tcPr>
          <w:p>
            <w:pPr>
              <w:spacing w:after="20" w:line="276" w:lineRule="auto"/>
              <w:ind w:firstLine="0"/>
              <w:jc w:val="left"/>
            </w:pPr>
            <w:r>
              <w:rPr>
                <w:rFonts w:ascii="Times New Roman" w:hAnsi="Times New Roman" w:cs="Times New Roman" w:eastAsia="Times New Roman"/>
                <w:b w:val="0"/>
                <w:i w:val="0"/>
                <w:color w:val="1A1A1A"/>
                <w:sz w:val="20"/>
              </w:rPr>
              <w:t>Trộn OLS, Holt và trung bình trượt có trọng số theo nghịch đảo sai số</w:t>
            </w:r>
          </w:p>
        </w:tc>
        <w:tc>
          <w:tcPr>
            <w:tcW w:type="dxa" w:w="3458"/>
          </w:tcPr>
          <w:p>
            <w:pPr>
              <w:spacing w:after="20" w:line="276" w:lineRule="auto"/>
              <w:ind w:firstLine="0"/>
              <w:jc w:val="left"/>
            </w:pPr>
            <w:r>
              <w:rPr>
                <w:rFonts w:ascii="Times New Roman" w:hAnsi="Times New Roman" w:cs="Times New Roman" w:eastAsia="Times New Roman"/>
                <w:b w:val="0"/>
                <w:i w:val="0"/>
                <w:color w:val="1A1A1A"/>
                <w:sz w:val="20"/>
              </w:rPr>
              <w:t>Quyết định mức nhập hàng và ngân sách khuyến mãi cho quý tới.</w:t>
            </w:r>
          </w:p>
        </w:tc>
      </w:tr>
      <w:tr>
        <w:trPr>
          <w:cantSplit/>
        </w:trPr>
        <w:tc>
          <w:tcPr>
            <w:tcW w:type="dxa" w:w="2154"/>
          </w:tcPr>
          <w:p>
            <w:pPr>
              <w:spacing w:after="20" w:line="276" w:lineRule="auto"/>
              <w:ind w:firstLine="0"/>
              <w:jc w:val="left"/>
            </w:pPr>
            <w:r>
              <w:rPr>
                <w:rFonts w:ascii="Times New Roman" w:hAnsi="Times New Roman" w:cs="Times New Roman" w:eastAsia="Times New Roman"/>
                <w:b w:val="0"/>
                <w:i w:val="0"/>
                <w:color w:val="1A1A1A"/>
                <w:sz w:val="20"/>
              </w:rPr>
              <w:t>Rủi ro tồn kho của từng sản phẩm</w:t>
            </w:r>
          </w:p>
        </w:tc>
        <w:tc>
          <w:tcPr>
            <w:tcW w:type="dxa" w:w="3175"/>
          </w:tcPr>
          <w:p>
            <w:pPr>
              <w:spacing w:after="20" w:line="276" w:lineRule="auto"/>
              <w:ind w:firstLine="0"/>
              <w:jc w:val="left"/>
            </w:pPr>
            <w:r>
              <w:rPr>
                <w:rFonts w:ascii="Times New Roman" w:hAnsi="Times New Roman" w:cs="Times New Roman" w:eastAsia="Times New Roman"/>
                <w:b w:val="0"/>
                <w:i w:val="0"/>
                <w:color w:val="1A1A1A"/>
                <w:sz w:val="20"/>
              </w:rPr>
              <w:t>Điểm nhu cầu và đà 30 ngày chia cho tồn kho hiện tại, ra số ngày tới khi hết hàng</w:t>
            </w:r>
          </w:p>
        </w:tc>
        <w:tc>
          <w:tcPr>
            <w:tcW w:type="dxa" w:w="3458"/>
          </w:tcPr>
          <w:p>
            <w:pPr>
              <w:spacing w:after="20" w:line="276" w:lineRule="auto"/>
              <w:ind w:firstLine="0"/>
              <w:jc w:val="left"/>
            </w:pPr>
            <w:r>
              <w:rPr>
                <w:rFonts w:ascii="Times New Roman" w:hAnsi="Times New Roman" w:cs="Times New Roman" w:eastAsia="Times New Roman"/>
                <w:b w:val="0"/>
                <w:i w:val="0"/>
                <w:color w:val="1A1A1A"/>
                <w:sz w:val="20"/>
              </w:rPr>
              <w:t>Nhập thêm ngay với các sản phẩm còn dưới 14 ngày; giảm giá với hàng tồn quá lâu.</w:t>
            </w:r>
          </w:p>
        </w:tc>
      </w:tr>
      <w:tr>
        <w:trPr>
          <w:cantSplit/>
        </w:trPr>
        <w:tc>
          <w:tcPr>
            <w:tcW w:type="dxa" w:w="2154"/>
          </w:tcPr>
          <w:p>
            <w:pPr>
              <w:spacing w:after="20" w:line="276" w:lineRule="auto"/>
              <w:ind w:firstLine="0"/>
              <w:jc w:val="left"/>
            </w:pPr>
            <w:r>
              <w:rPr>
                <w:rFonts w:ascii="Times New Roman" w:hAnsi="Times New Roman" w:cs="Times New Roman" w:eastAsia="Times New Roman"/>
                <w:b w:val="0"/>
                <w:i w:val="0"/>
                <w:color w:val="1A1A1A"/>
                <w:sz w:val="20"/>
              </w:rPr>
              <w:t>Ba phân khúc khách hàng</w:t>
            </w:r>
          </w:p>
        </w:tc>
        <w:tc>
          <w:tcPr>
            <w:tcW w:type="dxa" w:w="3175"/>
          </w:tcPr>
          <w:p>
            <w:pPr>
              <w:spacing w:after="20" w:line="276" w:lineRule="auto"/>
              <w:ind w:firstLine="0"/>
              <w:jc w:val="left"/>
            </w:pPr>
            <w:r>
              <w:rPr>
                <w:rFonts w:ascii="Times New Roman" w:hAnsi="Times New Roman" w:cs="Times New Roman" w:eastAsia="Times New Roman"/>
                <w:b w:val="0"/>
                <w:i w:val="0"/>
                <w:color w:val="1A1A1A"/>
                <w:sz w:val="20"/>
              </w:rPr>
              <w:t>K-Means k ≤ 3 trên chi tiêu, số đơn và độ gần đây, đã chuẩn hoá z-score</w:t>
            </w:r>
          </w:p>
        </w:tc>
        <w:tc>
          <w:tcPr>
            <w:tcW w:type="dxa" w:w="3458"/>
          </w:tcPr>
          <w:p>
            <w:pPr>
              <w:spacing w:after="20" w:line="276" w:lineRule="auto"/>
              <w:ind w:firstLine="0"/>
              <w:jc w:val="left"/>
            </w:pPr>
            <w:r>
              <w:rPr>
                <w:rFonts w:ascii="Times New Roman" w:hAnsi="Times New Roman" w:cs="Times New Roman" w:eastAsia="Times New Roman"/>
                <w:b w:val="0"/>
                <w:i w:val="0"/>
                <w:color w:val="1A1A1A"/>
                <w:sz w:val="20"/>
              </w:rPr>
              <w:t>Soạn nội dung khác nhau cho từng nhóm thay vì gửi chung một thông điệp.</w:t>
            </w:r>
          </w:p>
        </w:tc>
      </w:tr>
      <w:tr>
        <w:trPr>
          <w:cantSplit/>
        </w:trPr>
        <w:tc>
          <w:tcPr>
            <w:tcW w:type="dxa" w:w="2154"/>
          </w:tcPr>
          <w:p>
            <w:pPr>
              <w:spacing w:after="20" w:line="276" w:lineRule="auto"/>
              <w:ind w:firstLine="0"/>
              <w:jc w:val="left"/>
            </w:pPr>
            <w:r>
              <w:rPr>
                <w:rFonts w:ascii="Times New Roman" w:hAnsi="Times New Roman" w:cs="Times New Roman" w:eastAsia="Times New Roman"/>
                <w:b w:val="0"/>
                <w:i w:val="0"/>
                <w:color w:val="1A1A1A"/>
                <w:sz w:val="20"/>
              </w:rPr>
              <w:t>Danh sách khách có nguy cơ rời bỏ</w:t>
            </w:r>
          </w:p>
        </w:tc>
        <w:tc>
          <w:tcPr>
            <w:tcW w:type="dxa" w:w="3175"/>
          </w:tcPr>
          <w:p>
            <w:pPr>
              <w:spacing w:after="20" w:line="276" w:lineRule="auto"/>
              <w:ind w:firstLine="0"/>
              <w:jc w:val="left"/>
            </w:pPr>
            <w:r>
              <w:rPr>
                <w:rFonts w:ascii="Times New Roman" w:hAnsi="Times New Roman" w:cs="Times New Roman" w:eastAsia="Times New Roman"/>
                <w:b w:val="0"/>
                <w:i w:val="0"/>
                <w:color w:val="1A1A1A"/>
                <w:sz w:val="20"/>
              </w:rPr>
              <w:t>Chấm điểm RFM minh bạch: 0,62 × độ lâu chưa mua + 0,23 × (1 − tần suất) + 0,15 × (1 − chi tiêu)</w:t>
            </w:r>
          </w:p>
        </w:tc>
        <w:tc>
          <w:tcPr>
            <w:tcW w:type="dxa" w:w="3458"/>
          </w:tcPr>
          <w:p>
            <w:pPr>
              <w:spacing w:after="20" w:line="276" w:lineRule="auto"/>
              <w:ind w:firstLine="0"/>
              <w:jc w:val="left"/>
            </w:pPr>
            <w:r>
              <w:rPr>
                <w:rFonts w:ascii="Times New Roman" w:hAnsi="Times New Roman" w:cs="Times New Roman" w:eastAsia="Times New Roman"/>
                <w:b w:val="0"/>
                <w:i w:val="0"/>
                <w:color w:val="1A1A1A"/>
                <w:sz w:val="20"/>
              </w:rPr>
              <w:t>Gửi ưu đãi quay lại cho nhóm nguy cơ cao; nhắc bộ sưu tập mới cho nhóm trung bình.</w:t>
            </w:r>
          </w:p>
        </w:tc>
      </w:tr>
      <w:tr>
        <w:trPr>
          <w:cantSplit/>
        </w:trPr>
        <w:tc>
          <w:tcPr>
            <w:tcW w:type="dxa" w:w="2154"/>
          </w:tcPr>
          <w:p>
            <w:pPr>
              <w:spacing w:after="20" w:line="276" w:lineRule="auto"/>
              <w:ind w:firstLine="0"/>
              <w:jc w:val="left"/>
            </w:pPr>
            <w:r>
              <w:rPr>
                <w:rFonts w:ascii="Times New Roman" w:hAnsi="Times New Roman" w:cs="Times New Roman" w:eastAsia="Times New Roman"/>
                <w:b w:val="0"/>
                <w:i w:val="0"/>
                <w:color w:val="1A1A1A"/>
                <w:sz w:val="20"/>
              </w:rPr>
              <w:t>Luật mua kèm có lift cao</w:t>
            </w:r>
          </w:p>
        </w:tc>
        <w:tc>
          <w:tcPr>
            <w:tcW w:type="dxa" w:w="3175"/>
          </w:tcPr>
          <w:p>
            <w:pPr>
              <w:spacing w:after="20" w:line="276" w:lineRule="auto"/>
              <w:ind w:firstLine="0"/>
              <w:jc w:val="left"/>
            </w:pPr>
            <w:r>
              <w:rPr>
                <w:rFonts w:ascii="Times New Roman" w:hAnsi="Times New Roman" w:cs="Times New Roman" w:eastAsia="Times New Roman"/>
                <w:b w:val="0"/>
                <w:i w:val="0"/>
                <w:color w:val="1A1A1A"/>
                <w:sz w:val="20"/>
              </w:rPr>
              <w:t>Luật kết hợp kiểu Apriori trên các đơn hợp lệ, tính support, confidence và lift</w:t>
            </w:r>
          </w:p>
        </w:tc>
        <w:tc>
          <w:tcPr>
            <w:tcW w:type="dxa" w:w="3458"/>
          </w:tcPr>
          <w:p>
            <w:pPr>
              <w:spacing w:after="20" w:line="276" w:lineRule="auto"/>
              <w:ind w:firstLine="0"/>
              <w:jc w:val="left"/>
            </w:pPr>
            <w:r>
              <w:rPr>
                <w:rFonts w:ascii="Times New Roman" w:hAnsi="Times New Roman" w:cs="Times New Roman" w:eastAsia="Times New Roman"/>
                <w:b w:val="0"/>
                <w:i w:val="0"/>
                <w:color w:val="1A1A1A"/>
                <w:sz w:val="20"/>
              </w:rPr>
              <w:t>Dựng combo bán kèm và bố trí lại vị trí sản phẩm gợi ý.</w:t>
            </w:r>
          </w:p>
        </w:tc>
      </w:tr>
      <w:tr>
        <w:trPr>
          <w:cantSplit/>
        </w:trPr>
        <w:tc>
          <w:tcPr>
            <w:tcW w:type="dxa" w:w="2154"/>
          </w:tcPr>
          <w:p>
            <w:pPr>
              <w:spacing w:after="20" w:line="276" w:lineRule="auto"/>
              <w:ind w:firstLine="0"/>
              <w:jc w:val="left"/>
            </w:pPr>
            <w:r>
              <w:rPr>
                <w:rFonts w:ascii="Times New Roman" w:hAnsi="Times New Roman" w:cs="Times New Roman" w:eastAsia="Times New Roman"/>
                <w:b w:val="0"/>
                <w:i w:val="0"/>
                <w:color w:val="1A1A1A"/>
                <w:sz w:val="20"/>
              </w:rPr>
              <w:t>Từ khoá tìm kiếm không ra kết quả</w:t>
            </w:r>
          </w:p>
        </w:tc>
        <w:tc>
          <w:tcPr>
            <w:tcW w:type="dxa" w:w="3175"/>
          </w:tcPr>
          <w:p>
            <w:pPr>
              <w:spacing w:after="20" w:line="276" w:lineRule="auto"/>
              <w:ind w:firstLine="0"/>
              <w:jc w:val="left"/>
            </w:pPr>
            <w:r>
              <w:rPr>
                <w:rFonts w:ascii="Times New Roman" w:hAnsi="Times New Roman" w:cs="Times New Roman" w:eastAsia="Times New Roman"/>
                <w:b w:val="0"/>
                <w:i w:val="0"/>
                <w:color w:val="1A1A1A"/>
                <w:sz w:val="20"/>
              </w:rPr>
              <w:t>Tổng hợp nhật ký tìm kiếm</w:t>
            </w:r>
          </w:p>
        </w:tc>
        <w:tc>
          <w:tcPr>
            <w:tcW w:type="dxa" w:w="3458"/>
          </w:tcPr>
          <w:p>
            <w:pPr>
              <w:spacing w:after="20" w:line="276" w:lineRule="auto"/>
              <w:ind w:firstLine="0"/>
              <w:jc w:val="left"/>
            </w:pPr>
            <w:r>
              <w:rPr>
                <w:rFonts w:ascii="Times New Roman" w:hAnsi="Times New Roman" w:cs="Times New Roman" w:eastAsia="Times New Roman"/>
                <w:b w:val="0"/>
                <w:i w:val="0"/>
                <w:color w:val="1A1A1A"/>
                <w:sz w:val="20"/>
              </w:rPr>
              <w:t>Bổ sung sản phẩm hoặc bổ sung nhãn cho sản phẩm đã có — đây là nhu cầu chưa được đáp ứng, nhìn thấy trực tiếp.</w:t>
            </w:r>
          </w:p>
        </w:tc>
      </w:tr>
    </w:tbl>
    <w:p>
      <w:pPr>
        <w:spacing w:after="160" w:before="0" w:line="240" w:lineRule="auto"/>
        <w:ind w:firstLine="0"/>
      </w:pPr>
    </w:p>
    <w:p>
      <w:pPr>
        <w:keepNext w:val="0"/>
        <w:spacing w:after="120"/>
        <w:ind w:firstLine="567"/>
        <w:jc w:val="both"/>
      </w:pPr>
      <w:r>
        <w:rPr>
          <w:rFonts w:ascii="Times New Roman" w:hAnsi="Times New Roman" w:cs="Times New Roman" w:eastAsia="Times New Roman"/>
          <w:b w:val="0"/>
          <w:i w:val="0"/>
          <w:color w:val="1A1A1A"/>
          <w:sz w:val="26"/>
        </w:rPr>
        <w:t xml:space="preserve">Công thức chi tiết của từng thuật toán trong bảng trên nằm ở mục 6.10, kèm ví dụ tính tay và phần bàn về giới hạn. Ở đây nhóm nhấn mạnh một điều về thuật ngữ: </w:t>
      </w:r>
      <w:r>
        <w:rPr>
          <w:rFonts w:ascii="Times New Roman" w:hAnsi="Times New Roman" w:cs="Times New Roman" w:eastAsia="Times New Roman"/>
          <w:b/>
          <w:i w:val="0"/>
          <w:color w:val="1A1A1A"/>
          <w:sz w:val="26"/>
        </w:rPr>
        <w:t>các biểu đồ này không phải "AI dashboard"</w:t>
      </w:r>
      <w:r>
        <w:rPr>
          <w:rFonts w:ascii="Times New Roman" w:hAnsi="Times New Roman" w:cs="Times New Roman" w:eastAsia="Times New Roman"/>
          <w:b w:val="0"/>
          <w:i w:val="0"/>
          <w:color w:val="1A1A1A"/>
          <w:sz w:val="26"/>
        </w:rPr>
        <w:t>. Dự báo chuỗi thời gian, phân cụm và luật kết hợp là thống kê và học máy cổ điển, minh bạch và kiểm tra tay được. Gọi chúng là AI để nghe cho mạnh sẽ đi ngược lại nguyên tắc thuật ngữ mà đồ án đặt ra ở Chương 1.</w:t>
      </w:r>
    </w:p>
    <w:p>
      <w:pPr>
        <w:pStyle w:val="Heading3"/>
      </w:pPr>
      <w:r>
        <w:rPr>
          <w:rFonts w:ascii="Times New Roman" w:hAnsi="Times New Roman" w:cs="Times New Roman" w:eastAsia="Times New Roman"/>
          <w:b/>
          <w:i w:val="0"/>
          <w:color w:val="1A1A1A"/>
          <w:sz w:val="26"/>
        </w:rPr>
        <w:t>5.3.3. Phân quyền và những gì trang quản trị cố ý không cho làm</w:t>
      </w:r>
    </w:p>
    <w:p>
      <w:pPr>
        <w:keepNext w:val="0"/>
        <w:spacing w:after="120"/>
        <w:ind w:firstLine="567"/>
        <w:jc w:val="both"/>
      </w:pPr>
      <w:r>
        <w:rPr>
          <w:rFonts w:ascii="Times New Roman" w:hAnsi="Times New Roman" w:cs="Times New Roman" w:eastAsia="Times New Roman"/>
          <w:b w:val="0"/>
          <w:i w:val="0"/>
          <w:color w:val="1A1A1A"/>
          <w:sz w:val="26"/>
        </w:rPr>
        <w:t xml:space="preserve">Trang quản trị áp dụng bốn mức vai trò với middleware kiểm tra riêng ở phía máy chủ — nghĩa là giấu một nút trên giao diện </w:t>
      </w:r>
      <w:r>
        <w:rPr>
          <w:rFonts w:ascii="Times New Roman" w:hAnsi="Times New Roman" w:cs="Times New Roman" w:eastAsia="Times New Roman"/>
          <w:b/>
          <w:i w:val="0"/>
          <w:color w:val="1A1A1A"/>
          <w:sz w:val="26"/>
        </w:rPr>
        <w:t>không</w:t>
      </w:r>
      <w:r>
        <w:rPr>
          <w:rFonts w:ascii="Times New Roman" w:hAnsi="Times New Roman" w:cs="Times New Roman" w:eastAsia="Times New Roman"/>
          <w:b w:val="0"/>
          <w:i w:val="0"/>
          <w:color w:val="1A1A1A"/>
          <w:sz w:val="26"/>
        </w:rPr>
        <w:t xml:space="preserve"> được coi là biện pháp phân quyền. Ngoài ra có hai điều trang quản trị cố ý không cho phép làm:</w:t>
      </w:r>
    </w:p>
    <w:p>
      <w:pPr>
        <w:pStyle w:val="ListBullet"/>
        <w:spacing w:after="60" w:line="336" w:lineRule="auto"/>
        <w:ind w:firstLine="0" w:left="567"/>
        <w:jc w:val="both"/>
      </w:pPr>
      <w:r>
        <w:rPr>
          <w:rFonts w:ascii="Times New Roman" w:hAnsi="Times New Roman" w:cs="Times New Roman" w:eastAsia="Times New Roman"/>
          <w:b/>
          <w:i w:val="0"/>
          <w:color w:val="1A1A1A"/>
          <w:sz w:val="26"/>
        </w:rPr>
        <w:t>Không có nút xoá sản phẩm.</w:t>
      </w:r>
      <w:r>
        <w:rPr>
          <w:rFonts w:ascii="Times New Roman" w:hAnsi="Times New Roman" w:cs="Times New Roman" w:eastAsia="Times New Roman"/>
          <w:b w:val="0"/>
          <w:i w:val="0"/>
          <w:color w:val="1A1A1A"/>
          <w:sz w:val="26"/>
        </w:rPr>
        <w:t xml:space="preserve"> Hành động duy nhất là ẩn hoặc hiện lại, và giao diện giải thích rằng sản phẩm ẩn có thể khôi phục. Một lần kiểm tra bằng trình duyệt đã xác nhận: không còn nút xoá nào, thao tác ẩn gửi một yêu cầu PUT, không có yêu cầu DELETE nào được phát ra, hàng vẫn nằm trong bảng và trạng thái chuyển thành "Đã ẩn".</w:t>
      </w:r>
    </w:p>
    <w:p>
      <w:pPr>
        <w:pStyle w:val="ListBullet"/>
        <w:spacing w:after="60" w:line="336" w:lineRule="auto"/>
        <w:ind w:firstLine="0" w:left="567"/>
        <w:jc w:val="both"/>
      </w:pPr>
      <w:r>
        <w:rPr>
          <w:rFonts w:ascii="Times New Roman" w:hAnsi="Times New Roman" w:cs="Times New Roman" w:eastAsia="Times New Roman"/>
          <w:b/>
          <w:i w:val="0"/>
          <w:color w:val="1A1A1A"/>
          <w:sz w:val="26"/>
        </w:rPr>
        <w:t>Không sửa dữ liệu hàng loạt qua một điểm cuối chung.</w:t>
      </w:r>
      <w:r>
        <w:rPr>
          <w:rFonts w:ascii="Times New Roman" w:hAnsi="Times New Roman" w:cs="Times New Roman" w:eastAsia="Times New Roman"/>
          <w:b w:val="0"/>
          <w:i w:val="0"/>
          <w:color w:val="1A1A1A"/>
          <w:sz w:val="26"/>
        </w:rPr>
        <w:t xml:space="preserve"> Việc ghi đè trạng thái toàn cục là con đường ngắn nhất dẫn tới mất dữ liệu, và dự án đã trả giá cho bài học đó một lần rồi (mục 4.7.1).</w:t>
      </w:r>
    </w:p>
    <w:p>
      <w:pPr>
        <w:keepNext w:val="0"/>
        <w:spacing w:after="120"/>
        <w:ind w:firstLine="567"/>
        <w:jc w:val="both"/>
      </w:pPr>
      <w:r>
        <w:rPr>
          <w:rFonts w:ascii="Times New Roman" w:hAnsi="Times New Roman" w:cs="Times New Roman" w:eastAsia="Times New Roman"/>
          <w:b w:val="0"/>
          <w:i w:val="0"/>
          <w:color w:val="1A1A1A"/>
          <w:sz w:val="26"/>
        </w:rPr>
        <w:t>Về khả năng truy cập: cả 16 tuyến đường của trang quản trị đã được kiểm tra bằng công cụ tự động và không còn vi phạm WCAG 2.1 mức A/AA nào khi bật chế độ giảm chuyển động. Bảng dữ liệu cuộn được bằng bàn phím, thanh điều hướng hỗ trợ phím Enter và Space, và trạng thái trang hiện tại được công bố cho trình đọc màn hình.</w:t>
      </w:r>
    </w:p>
    <w:tbl>
      <w:tblPr>
        <w:tblW w:w="8787" w:type="dxa"/>
        <w:jc w:val="center"/>
        <w:tblLayout w:type="fixed"/>
        <w:tblLook w:firstColumn="1" w:firstRow="1" w:lastColumn="0" w:lastRow="0" w:noHBand="0" w:noVBand="1" w:val="04A0"/>
      </w:tblPr>
      <w:tblGrid>
        <w:gridCol w:w="8787"/>
      </w:tblGrid>
      <w:tr>
        <w:tc>
          <w:tcPr>
            <w:tcW w:type="dxa" w:w="8787"/>
            <w:shd w:val="clear" w:color="auto" w:fill="F6F3EE"/>
          </w:tcPr>
          <w:p>
            <w:pPr>
              <w:spacing w:after="0" w:line="312" w:lineRule="auto"/>
              <w:ind w:firstLine="0"/>
              <w:jc w:val="both"/>
            </w:pPr>
            <w:r>
              <w:rPr>
                <w:rFonts w:ascii="Times New Roman" w:hAnsi="Times New Roman" w:cs="Times New Roman" w:eastAsia="Times New Roman"/>
                <w:b/>
                <w:i w:val="0"/>
                <w:color w:val="8C2F27"/>
                <w:sz w:val="23"/>
              </w:rPr>
              <w:t xml:space="preserve">Giới hạn của bằng chứng. </w:t>
            </w:r>
            <w:r>
              <w:rPr>
                <w:rFonts w:ascii="Times New Roman" w:hAnsi="Times New Roman" w:cs="Times New Roman" w:eastAsia="Times New Roman"/>
                <w:b w:val="0"/>
                <w:i w:val="0"/>
                <w:color w:val="1A1A1A"/>
                <w:sz w:val="23"/>
              </w:rPr>
              <w:t xml:space="preserve">Lần kiểm tra giao diện sau đăng nhập nói trên được thực hiện bằng một thẻ phiên tạm thời dùng cho kiểm thử cùng với một phản hồi danh tính giả lập, </w:t>
            </w:r>
            <w:r>
              <w:rPr>
                <w:rFonts w:ascii="Times New Roman" w:hAnsi="Times New Roman" w:cs="Times New Roman" w:eastAsia="Times New Roman"/>
                <w:b/>
                <w:i w:val="0"/>
                <w:color w:val="1A1A1A"/>
                <w:sz w:val="23"/>
              </w:rPr>
              <w:t>không phải</w:t>
            </w:r>
            <w:r>
              <w:rPr>
                <w:rFonts w:ascii="Times New Roman" w:hAnsi="Times New Roman" w:cs="Times New Roman" w:eastAsia="Times New Roman"/>
                <w:b w:val="0"/>
                <w:i w:val="0"/>
                <w:color w:val="1A1A1A"/>
                <w:sz w:val="23"/>
              </w:rPr>
              <w:t xml:space="preserve"> bằng một tài khoản quản trị thật. Mật khẩu quản trị đang cấu hình vẫn trả 401 và nhóm cố ý không đặt lại nó. Điều này có nghĩa là luồng đăng nhập quản trị đầu-cuối với tài khoản thật </w:t>
            </w:r>
            <w:r>
              <w:rPr>
                <w:rFonts w:ascii="Times New Roman" w:hAnsi="Times New Roman" w:cs="Times New Roman" w:eastAsia="Times New Roman"/>
                <w:b/>
                <w:i w:val="0"/>
                <w:color w:val="1A1A1A"/>
                <w:sz w:val="23"/>
              </w:rPr>
              <w:t>chưa được xác minh</w:t>
            </w:r>
            <w:r>
              <w:rPr>
                <w:rFonts w:ascii="Times New Roman" w:hAnsi="Times New Roman" w:cs="Times New Roman" w:eastAsia="Times New Roman"/>
                <w:b w:val="0"/>
                <w:i w:val="0"/>
                <w:color w:val="1A1A1A"/>
                <w:sz w:val="23"/>
              </w:rPr>
              <w:t xml:space="preserve"> trong lần dựng báo cáo này.</w:t>
            </w:r>
          </w:p>
        </w:tc>
      </w:tr>
    </w:tbl>
    <w:p>
      <w:pPr>
        <w:pStyle w:val="Heading1"/>
        <w:pageBreakBefore/>
      </w:pPr>
      <w:r>
        <w:rPr>
          <w:rFonts w:ascii="Times New Roman" w:hAnsi="Times New Roman" w:cs="Times New Roman" w:eastAsia="Times New Roman"/>
          <w:b/>
          <w:i w:val="0"/>
          <w:color w:val="8C2F27"/>
          <w:sz w:val="32"/>
        </w:rPr>
        <w:t>CHƯƠNG 6. THUẬT TOÁN VÀ TRÍ TUỆ NHÂN TẠO</w:t>
      </w:r>
    </w:p>
    <w:p>
      <w:pPr>
        <w:keepNext w:val="0"/>
        <w:spacing w:after="120"/>
        <w:ind w:firstLine="567"/>
        <w:jc w:val="both"/>
      </w:pPr>
      <w:r>
        <w:rPr>
          <w:rFonts w:ascii="Times New Roman" w:hAnsi="Times New Roman" w:cs="Times New Roman" w:eastAsia="Times New Roman"/>
          <w:b w:val="0"/>
          <w:i w:val="0"/>
          <w:color w:val="1A1A1A"/>
          <w:sz w:val="26"/>
        </w:rPr>
        <w:t xml:space="preserve">Đây là chương dài nhất của báo cáo, và nó được viết theo một nguyên tắc duy nhất: </w:t>
      </w:r>
      <w:r>
        <w:rPr>
          <w:rFonts w:ascii="Times New Roman" w:hAnsi="Times New Roman" w:cs="Times New Roman" w:eastAsia="Times New Roman"/>
          <w:b/>
          <w:i w:val="0"/>
          <w:color w:val="1A1A1A"/>
          <w:sz w:val="26"/>
        </w:rPr>
        <w:t>mỗi tuyên bố phải kèm bằng chứng, và mỗi thành phần phải được gọi đúng tên của nó</w:t>
      </w:r>
      <w:r>
        <w:rPr>
          <w:rFonts w:ascii="Times New Roman" w:hAnsi="Times New Roman" w:cs="Times New Roman" w:eastAsia="Times New Roman"/>
          <w:b w:val="0"/>
          <w:i w:val="0"/>
          <w:color w:val="1A1A1A"/>
          <w:sz w:val="26"/>
        </w:rPr>
        <w:t>. Có bốn cách một hệ thống có thể "dùng AI", và chúng khác nhau về bản chất — huấn luyện lại trọng số, hiệu chuẩn đầu ra, tối ưu suy luận, và quy tắc nghiệp vụ minh bạch. Gộp cả bốn vào một chữ "AI" là cách nhanh nhất để một báo cáo mất độ tin cậy, nên chương này tách chúng ra ngay từ đầu.</w:t>
      </w:r>
    </w:p>
    <w:p>
      <w:pPr>
        <w:pStyle w:val="Heading2"/>
      </w:pPr>
      <w:r>
        <w:rPr>
          <w:rFonts w:ascii="Times New Roman" w:hAnsi="Times New Roman" w:cs="Times New Roman" w:eastAsia="Times New Roman"/>
          <w:b/>
          <w:i w:val="0"/>
          <w:color w:val="1A1A1A"/>
          <w:sz w:val="28"/>
        </w:rPr>
        <w:t>6.1. Bản đồ các thành phần AI</w:t>
      </w:r>
    </w:p>
    <w:p>
      <w:pPr>
        <w:keepNext/>
        <w:spacing w:after="80" w:before="160"/>
        <w:ind w:firstLine="0"/>
        <w:jc w:val="center"/>
      </w:pPr>
      <w:r>
        <w:rPr>
          <w:rFonts w:ascii="Times New Roman" w:hAnsi="Times New Roman" w:cs="Times New Roman" w:eastAsia="Times New Roman"/>
          <w:b/>
          <w:i w:val="0"/>
          <w:color w:val="555555"/>
          <w:sz w:val="21"/>
        </w:rPr>
        <w:t xml:space="preserve">Bảng 6.1. </w:t>
      </w:r>
      <w:r>
        <w:rPr>
          <w:rFonts w:ascii="Times New Roman" w:hAnsi="Times New Roman" w:cs="Times New Roman" w:eastAsia="Times New Roman"/>
          <w:b w:val="0"/>
          <w:i/>
          <w:color w:val="555555"/>
          <w:sz w:val="21"/>
        </w:rPr>
        <w:t>Toàn bộ thành phần AI trong JAPANO, phân loại theo bản chất kỹ thuật.</w:t>
      </w:r>
    </w:p>
    <w:tbl>
      <w:tblPr>
        <w:tblStyle w:val="TableGrid"/>
        <w:tblW w:w="8787" w:type="dxa"/>
        <w:jc w:val="center"/>
        <w:tblLayout w:type="fixed"/>
        <w:tblLook w:firstColumn="1" w:firstRow="1" w:lastColumn="0" w:lastRow="0" w:noHBand="0" w:noVBand="1" w:val="04A0"/>
      </w:tblPr>
      <w:tblGrid>
        <w:gridCol w:w="3061"/>
        <w:gridCol w:w="2608"/>
        <w:gridCol w:w="2041"/>
        <w:gridCol w:w="1077"/>
      </w:tblGrid>
      <w:tr>
        <w:trPr>
          <w:tblHeader w:val="true"/>
          <w:cantSplit/>
        </w:trPr>
        <w:tc>
          <w:tcPr>
            <w:tcW w:type="dxa" w:w="306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Thành phần</w:t>
            </w:r>
          </w:p>
        </w:tc>
        <w:tc>
          <w:tcPr>
            <w:tcW w:type="dxa" w:w="2608"/>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Bản chất</w:t>
            </w:r>
          </w:p>
        </w:tc>
        <w:tc>
          <w:tcPr>
            <w:tcW w:type="dxa" w:w="204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Chạy ở đâu</w:t>
            </w:r>
          </w:p>
        </w:tc>
        <w:tc>
          <w:tcPr>
            <w:tcW w:type="dxa" w:w="1077"/>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Mục</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YOLOv8n-pose — lấy 17 khớp cơ thể</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Suy luận, trọng số gốc</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CPU, thường trú</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20"/>
              </w:rPr>
              <w:t>6.2</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U2Net — tách hình bóng người</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Suy luận, trọng số gốc</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CPU, thường trú</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20"/>
              </w:rPr>
              <w:t>6.2</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Bộ hồi quy BMI, cân nặng và ba vòng</w:t>
            </w:r>
          </w:p>
        </w:tc>
        <w:tc>
          <w:tcPr>
            <w:tcW w:type="dxa" w:w="2608"/>
          </w:tcPr>
          <w:p>
            <w:pPr>
              <w:spacing w:after="20" w:line="276" w:lineRule="auto"/>
              <w:ind w:firstLine="0"/>
              <w:jc w:val="left"/>
            </w:pPr>
            <w:r>
              <w:rPr>
                <w:rFonts w:ascii="Times New Roman" w:hAnsi="Times New Roman" w:cs="Times New Roman" w:eastAsia="Times New Roman"/>
                <w:b/>
                <w:i w:val="0"/>
                <w:color w:val="1A1A1A"/>
                <w:sz w:val="20"/>
              </w:rPr>
              <w:t>Huấn luyện lại</w:t>
            </w:r>
            <w:r>
              <w:rPr>
                <w:rFonts w:ascii="Times New Roman" w:hAnsi="Times New Roman" w:cs="Times New Roman" w:eastAsia="Times New Roman"/>
                <w:b w:val="0"/>
                <w:i w:val="0"/>
                <w:color w:val="1A1A1A"/>
                <w:sz w:val="20"/>
              </w:rPr>
              <w:t xml:space="preserve"> trên ANSUR II</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CPU</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20"/>
              </w:rPr>
              <w:t>6.2</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Hiệu chuẩn hình học thân người</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Hiệu chuẩn hằng số trên VITON-HD</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CPU</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20"/>
              </w:rPr>
              <w:t>6.2</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Hiệu chuẩn dân số</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Hiệu chuẩn tuyến tính trên BodyM</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CPU</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20"/>
              </w:rPr>
              <w:t>6.2</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Phân tích độ vừa vặn</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Quy tắc nghiệp vụ định lượng</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CPU</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20"/>
              </w:rPr>
              <w:t>6.3</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FASHN VTON 1.5 — sinh ảnh thử đồ</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Suy luận, trọng số gốc</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GPU ~15 GB</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20"/>
              </w:rPr>
              <w:t>6.4</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FLUX.2 Klein 4B — chuyển tư thế, tinh chỉnh</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Suy luận, trọng số gốc</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GPU</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20"/>
              </w:rPr>
              <w:t>6.4</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LoRA hạng 8 cho bước mô phỏng độ vừa vặn</w:t>
            </w:r>
          </w:p>
        </w:tc>
        <w:tc>
          <w:tcPr>
            <w:tcW w:type="dxa" w:w="2608"/>
          </w:tcPr>
          <w:p>
            <w:pPr>
              <w:spacing w:after="20" w:line="276" w:lineRule="auto"/>
              <w:ind w:firstLine="0"/>
              <w:jc w:val="left"/>
            </w:pPr>
            <w:r>
              <w:rPr>
                <w:rFonts w:ascii="Times New Roman" w:hAnsi="Times New Roman" w:cs="Times New Roman" w:eastAsia="Times New Roman"/>
                <w:b/>
                <w:i w:val="0"/>
                <w:color w:val="1A1A1A"/>
                <w:sz w:val="20"/>
              </w:rPr>
              <w:t>Fine-tune</w:t>
            </w:r>
            <w:r>
              <w:rPr>
                <w:rFonts w:ascii="Times New Roman" w:hAnsi="Times New Roman" w:cs="Times New Roman" w:eastAsia="Times New Roman"/>
                <w:b w:val="0"/>
                <w:i w:val="0"/>
                <w:color w:val="1A1A1A"/>
                <w:sz w:val="20"/>
              </w:rPr>
              <w:t xml:space="preserve"> — thành phần duy nhất</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GPU</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20"/>
              </w:rPr>
              <w:t>6.5</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Wan2.1 + One-to-All — sinh video</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 xml:space="preserve">Tối ưu suy luận, </w:t>
            </w:r>
            <w:r>
              <w:rPr>
                <w:rFonts w:ascii="Times New Roman" w:hAnsi="Times New Roman" w:cs="Times New Roman" w:eastAsia="Times New Roman"/>
                <w:b/>
                <w:i w:val="0"/>
                <w:color w:val="1A1A1A"/>
                <w:sz w:val="20"/>
              </w:rPr>
              <w:t>không</w:t>
            </w:r>
            <w:r>
              <w:rPr>
                <w:rFonts w:ascii="Times New Roman" w:hAnsi="Times New Roman" w:cs="Times New Roman" w:eastAsia="Times New Roman"/>
                <w:b w:val="0"/>
                <w:i w:val="0"/>
                <w:color w:val="1A1A1A"/>
                <w:sz w:val="20"/>
              </w:rPr>
              <w:t xml:space="preserve"> fine-tune</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GPU ~13,5 GB</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20"/>
              </w:rPr>
              <w:t>6.7</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Chín nguồn gợi ý và bộ xếp hạng theo cặp</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Học trực tuyến trong hệ thống</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CPU</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20"/>
              </w:rPr>
              <w:t>6.8</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Trợ lý Ori</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 xml:space="preserve">Định tuyến + truy hồi + quy tắc; </w:t>
            </w:r>
            <w:r>
              <w:rPr>
                <w:rFonts w:ascii="Times New Roman" w:hAnsi="Times New Roman" w:cs="Times New Roman" w:eastAsia="Times New Roman"/>
                <w:b/>
                <w:i w:val="0"/>
                <w:color w:val="1A1A1A"/>
                <w:sz w:val="20"/>
              </w:rPr>
              <w:t>không có checkpoint</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CPU (+LLM tuỳ chọn)</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20"/>
              </w:rPr>
              <w:t>6.9</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Gợi ý trang phục theo địa điểm</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 xml:space="preserve">Quy tắc chấm điểm, </w:t>
            </w:r>
            <w:r>
              <w:rPr>
                <w:rFonts w:ascii="Times New Roman" w:hAnsi="Times New Roman" w:cs="Times New Roman" w:eastAsia="Times New Roman"/>
                <w:b/>
                <w:i w:val="0"/>
                <w:color w:val="1A1A1A"/>
                <w:sz w:val="20"/>
              </w:rPr>
              <w:t>không gọi mô hình ngôn ngữ</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CPU</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20"/>
              </w:rPr>
              <w:t>6.10</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Dự báo, phân cụm, luật mua kèm</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Thống kê và học máy cổ điển</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CPU</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20"/>
              </w:rPr>
              <w:t>6.11</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Kiểm duyệt nội dung</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Quy tắc + ngữ nghĩa (tuỳ chọn)</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CPU (+LLM tuỳ chọn)</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20"/>
              </w:rPr>
              <w:t>6.12</w:t>
            </w:r>
          </w:p>
        </w:tc>
      </w:tr>
    </w:tbl>
    <w:p>
      <w:pPr>
        <w:spacing w:after="160" w:before="0" w:line="240" w:lineRule="auto"/>
        <w:ind w:firstLine="0"/>
      </w:pPr>
    </w:p>
    <w:p>
      <w:pPr>
        <w:pStyle w:val="Heading2"/>
      </w:pPr>
      <w:r>
        <w:rPr>
          <w:rFonts w:ascii="Times New Roman" w:hAnsi="Times New Roman" w:cs="Times New Roman" w:eastAsia="Times New Roman"/>
          <w:b/>
          <w:i w:val="0"/>
          <w:color w:val="1A1A1A"/>
          <w:sz w:val="28"/>
        </w:rPr>
        <w:t>6.2. Ước lượng số đo cơ thể từ một ảnh</w:t>
      </w:r>
    </w:p>
    <w:p>
      <w:pPr>
        <w:pStyle w:val="Heading3"/>
      </w:pPr>
      <w:r>
        <w:rPr>
          <w:rFonts w:ascii="Times New Roman" w:hAnsi="Times New Roman" w:cs="Times New Roman" w:eastAsia="Times New Roman"/>
          <w:b/>
          <w:i w:val="0"/>
          <w:color w:val="1A1A1A"/>
          <w:sz w:val="26"/>
        </w:rPr>
        <w:t>6.2.1. Bài toán và giới hạn vật lý của nó</w:t>
      </w:r>
    </w:p>
    <w:p>
      <w:pPr>
        <w:keepNext w:val="0"/>
        <w:spacing w:after="120"/>
        <w:ind w:firstLine="567"/>
        <w:jc w:val="both"/>
      </w:pPr>
      <w:r>
        <w:rPr>
          <w:rFonts w:ascii="Times New Roman" w:hAnsi="Times New Roman" w:cs="Times New Roman" w:eastAsia="Times New Roman"/>
          <w:b w:val="0"/>
          <w:i w:val="0"/>
          <w:color w:val="1A1A1A"/>
          <w:sz w:val="26"/>
        </w:rPr>
        <w:t xml:space="preserve">Bài toán: cho một ảnh chụp thường của một người, ước lượng chiều cao, cân nặng, vòng ngực, vòng eo và vòng hông. Trước khi nói về giải pháp, cần nói rõ giới hạn, vì nó quyết định toàn bộ thiết kế: </w:t>
      </w:r>
      <w:r>
        <w:rPr>
          <w:rFonts w:ascii="Times New Roman" w:hAnsi="Times New Roman" w:cs="Times New Roman" w:eastAsia="Times New Roman"/>
          <w:b/>
          <w:i w:val="0"/>
          <w:color w:val="1A1A1A"/>
          <w:sz w:val="26"/>
        </w:rPr>
        <w:t>một ảnh hai chiều không có vật chuẩn kích thước thì không xác định được kích thước tuyệt đối</w:t>
      </w:r>
      <w:r>
        <w:rPr>
          <w:rFonts w:ascii="Times New Roman" w:hAnsi="Times New Roman" w:cs="Times New Roman" w:eastAsia="Times New Roman"/>
          <w:b w:val="0"/>
          <w:i w:val="0"/>
          <w:color w:val="1A1A1A"/>
          <w:sz w:val="26"/>
        </w:rPr>
        <w:t>. Một người cao 1,60 mét đứng gần ống kính và một người cao 1,80 mét đứng xa hơn hoàn toàn có thể chiếm cùng số điểm ảnh. Đây không phải hạn chế của mô hình mà là hạn chế của thông tin có trong ảnh.</w:t>
      </w:r>
    </w:p>
    <w:p>
      <w:pPr>
        <w:keepNext w:val="0"/>
        <w:spacing w:after="120"/>
        <w:ind w:firstLine="567"/>
        <w:jc w:val="both"/>
      </w:pPr>
      <w:r>
        <w:rPr>
          <w:rFonts w:ascii="Times New Roman" w:hAnsi="Times New Roman" w:cs="Times New Roman" w:eastAsia="Times New Roman"/>
          <w:b w:val="0"/>
          <w:i w:val="0"/>
          <w:color w:val="1A1A1A"/>
          <w:sz w:val="26"/>
        </w:rPr>
        <w:t>Hệ quả thiết kế: hệ thống không được phép trả về một con số đơn lẻ với vẻ chắc chắn. Nó phải trả về một khoảng, kèm độ tin cậy, và phải có một trạng thái "chưa đủ bằng chứng" thật sự được sử dụng chứ không chỉ tồn tại trên giấy.</w:t>
      </w:r>
    </w:p>
    <w:p>
      <w:pPr>
        <w:pStyle w:val="Heading3"/>
      </w:pPr>
      <w:r>
        <w:rPr>
          <w:rFonts w:ascii="Times New Roman" w:hAnsi="Times New Roman" w:cs="Times New Roman" w:eastAsia="Times New Roman"/>
          <w:b/>
          <w:i w:val="0"/>
          <w:color w:val="1A1A1A"/>
          <w:sz w:val="26"/>
        </w:rPr>
        <w:t>6.2.2. Lỗi gốc: bốn nguyên nhân độc lập, đều đo được</w:t>
      </w:r>
    </w:p>
    <w:p>
      <w:pPr>
        <w:keepNext w:val="0"/>
        <w:spacing w:after="120"/>
        <w:ind w:firstLine="567"/>
        <w:jc w:val="both"/>
      </w:pPr>
      <w:r>
        <w:rPr>
          <w:rFonts w:ascii="Times New Roman" w:hAnsi="Times New Roman" w:cs="Times New Roman" w:eastAsia="Times New Roman"/>
          <w:b w:val="0"/>
          <w:i w:val="0"/>
          <w:color w:val="1A1A1A"/>
          <w:sz w:val="26"/>
        </w:rPr>
        <w:t>Phiên bản đầu tiên của đường ống này sai nghiêm trọng, và việc phân tích nó là phần có giá trị nhất của cả mục. Với ảnh một người mẫu nữ dáng gầy mặc áo đỏ dài tay, ảnh bị cắt ngang đùi, hệ thống trả về chiều cao 200–210 cm, cân nặng 110–120 kg và vòng eo 150–160 cm.</w:t>
      </w:r>
    </w:p>
    <w:p>
      <w:pPr>
        <w:keepNext/>
        <w:spacing w:after="80" w:before="160"/>
        <w:ind w:firstLine="0"/>
        <w:jc w:val="center"/>
      </w:pPr>
      <w:r>
        <w:rPr>
          <w:rFonts w:ascii="Times New Roman" w:hAnsi="Times New Roman" w:cs="Times New Roman" w:eastAsia="Times New Roman"/>
          <w:b/>
          <w:i w:val="0"/>
          <w:color w:val="555555"/>
          <w:sz w:val="21"/>
        </w:rPr>
        <w:t xml:space="preserve">Bảng 6.2. </w:t>
      </w:r>
      <w:r>
        <w:rPr>
          <w:rFonts w:ascii="Times New Roman" w:hAnsi="Times New Roman" w:cs="Times New Roman" w:eastAsia="Times New Roman"/>
          <w:b w:val="0"/>
          <w:i/>
          <w:color w:val="555555"/>
          <w:sz w:val="21"/>
        </w:rPr>
        <w:t>Bốn nguyên nhân độc lập của lỗi ước lượng ban đầu, và cách xử lý từng nguyên nhân.</w:t>
      </w:r>
    </w:p>
    <w:tbl>
      <w:tblPr>
        <w:tblStyle w:val="TableGrid"/>
        <w:tblW w:w="8788" w:type="dxa"/>
        <w:jc w:val="center"/>
        <w:tblLayout w:type="fixed"/>
        <w:tblLook w:firstColumn="1" w:firstRow="1" w:lastColumn="0" w:lastRow="0" w:noHBand="0" w:noVBand="1" w:val="04A0"/>
      </w:tblPr>
      <w:tblGrid>
        <w:gridCol w:w="1928"/>
        <w:gridCol w:w="3742"/>
        <w:gridCol w:w="3118"/>
      </w:tblGrid>
      <w:tr>
        <w:trPr>
          <w:tblHeader w:val="true"/>
          <w:cantSplit/>
        </w:trPr>
        <w:tc>
          <w:tcPr>
            <w:tcW w:type="dxa" w:w="1928"/>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Nguyên nhân</w:t>
            </w:r>
          </w:p>
        </w:tc>
        <w:tc>
          <w:tcPr>
            <w:tcW w:type="dxa" w:w="3742"/>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Bằng chứng đo được</w:t>
            </w:r>
          </w:p>
        </w:tc>
        <w:tc>
          <w:tcPr>
            <w:tcW w:type="dxa" w:w="3118"/>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Cách xử lý</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20"/>
              </w:rPr>
              <w:t>Phân đoạn gộp hai cánh tay vào thân</w:t>
            </w:r>
          </w:p>
        </w:tc>
        <w:tc>
          <w:tcPr>
            <w:tcW w:type="dxa" w:w="3742"/>
          </w:tcPr>
          <w:p>
            <w:pPr>
              <w:spacing w:after="20" w:line="276" w:lineRule="auto"/>
              <w:ind w:firstLine="0"/>
              <w:jc w:val="left"/>
            </w:pPr>
            <w:r>
              <w:rPr>
                <w:rFonts w:ascii="Times New Roman" w:hAnsi="Times New Roman" w:cs="Times New Roman" w:eastAsia="Times New Roman"/>
                <w:b w:val="0"/>
                <w:i w:val="0"/>
                <w:color w:val="1A1A1A"/>
                <w:sz w:val="20"/>
              </w:rPr>
              <w:t xml:space="preserve">Từ dòng 460 tới dòng 1100, hình bóng chỉ có </w:t>
            </w:r>
            <w:r>
              <w:rPr>
                <w:rFonts w:ascii="Times New Roman" w:hAnsi="Times New Roman" w:cs="Times New Roman" w:eastAsia="Times New Roman"/>
                <w:b/>
                <w:i w:val="0"/>
                <w:color w:val="1A1A1A"/>
                <w:sz w:val="20"/>
              </w:rPr>
              <w:t>một</w:t>
            </w:r>
            <w:r>
              <w:rPr>
                <w:rFonts w:ascii="Times New Roman" w:hAnsi="Times New Roman" w:cs="Times New Roman" w:eastAsia="Times New Roman"/>
                <w:b w:val="0"/>
                <w:i w:val="0"/>
                <w:color w:val="1A1A1A"/>
                <w:sz w:val="20"/>
              </w:rPr>
              <w:t xml:space="preserve"> đoạn liên tục rộng 460–503 điểm ảnh, trong khi khoảng cách hai khớp hông chỉ 214 điểm ảnh. "Vòng eo" 497 điểm ảnh thực chất là tay + thân + tay.</w:t>
            </w:r>
          </w:p>
        </w:tc>
        <w:tc>
          <w:tcPr>
            <w:tcW w:type="dxa" w:w="3118"/>
          </w:tcPr>
          <w:p>
            <w:pPr>
              <w:spacing w:after="20" w:line="276" w:lineRule="auto"/>
              <w:ind w:firstLine="0"/>
              <w:jc w:val="left"/>
            </w:pPr>
            <w:r>
              <w:rPr>
                <w:rFonts w:ascii="Times New Roman" w:hAnsi="Times New Roman" w:cs="Times New Roman" w:eastAsia="Times New Roman"/>
                <w:b w:val="0"/>
                <w:i w:val="0"/>
                <w:color w:val="1A1A1A"/>
                <w:sz w:val="20"/>
              </w:rPr>
              <w:t>Cắt tay khỏi thân bằng khung xương, rồi hợp nhất với dự đoán từ khoảng cách khớp theo trọng số chọn bằng sai số.</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20"/>
              </w:rPr>
              <w:t>Dùng khớp giả làm mốc đo</w:t>
            </w:r>
          </w:p>
        </w:tc>
        <w:tc>
          <w:tcPr>
            <w:tcW w:type="dxa" w:w="3742"/>
          </w:tcPr>
          <w:p>
            <w:pPr>
              <w:spacing w:after="20" w:line="276" w:lineRule="auto"/>
              <w:ind w:firstLine="0"/>
              <w:jc w:val="left"/>
            </w:pPr>
            <w:r>
              <w:rPr>
                <w:rFonts w:ascii="Times New Roman" w:hAnsi="Times New Roman" w:cs="Times New Roman" w:eastAsia="Times New Roman"/>
                <w:b w:val="0"/>
                <w:i w:val="0"/>
                <w:color w:val="1A1A1A"/>
                <w:sz w:val="20"/>
              </w:rPr>
              <w:t>Ảnh cắt ở dòng 1320, nhưng mô hình vẫn xuất đầu gối ở dòng 1303 và 1319 với độ tin cậy 0,25 và 0,32. Hệ thống tưởng nhìn thấy đầu gối và ngoại suy chiều cao từ đó.</w:t>
            </w:r>
          </w:p>
        </w:tc>
        <w:tc>
          <w:tcPr>
            <w:tcW w:type="dxa" w:w="3118"/>
          </w:tcPr>
          <w:p>
            <w:pPr>
              <w:spacing w:after="20" w:line="276" w:lineRule="auto"/>
              <w:ind w:firstLine="0"/>
              <w:jc w:val="left"/>
            </w:pPr>
            <w:r>
              <w:rPr>
                <w:rFonts w:ascii="Times New Roman" w:hAnsi="Times New Roman" w:cs="Times New Roman" w:eastAsia="Times New Roman"/>
                <w:b w:val="0"/>
                <w:i w:val="0"/>
                <w:color w:val="1A1A1A"/>
                <w:sz w:val="20"/>
              </w:rPr>
              <w:t>Loại khớp có độ tin cậy dưới 0,5 và khớp nằm trong phạm vi 1,5% mép ảnh.</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20"/>
              </w:rPr>
              <w:t>Suy chiều dài đầu từ một hệ số cố định</w:t>
            </w:r>
          </w:p>
        </w:tc>
        <w:tc>
          <w:tcPr>
            <w:tcW w:type="dxa" w:w="3742"/>
          </w:tcPr>
          <w:p>
            <w:pPr>
              <w:spacing w:after="20" w:line="276" w:lineRule="auto"/>
              <w:ind w:firstLine="0"/>
              <w:jc w:val="left"/>
            </w:pPr>
            <w:r>
              <w:rPr>
                <w:rFonts w:ascii="Times New Roman" w:hAnsi="Times New Roman" w:cs="Times New Roman" w:eastAsia="Times New Roman"/>
                <w:b w:val="0"/>
                <w:i w:val="0"/>
                <w:color w:val="1A1A1A"/>
                <w:sz w:val="20"/>
              </w:rPr>
              <w:t xml:space="preserve">Công thức (mắt − đỉnh đầu)/0,55 cho 208 điểm ảnh, trong khi đầu thật khoảng 233–278. Hệ số đúng, đo trên 6 479 khuôn mặt có nhãn, là </w:t>
            </w:r>
            <w:r>
              <w:rPr>
                <w:rFonts w:ascii="Times New Roman" w:hAnsi="Times New Roman" w:cs="Times New Roman" w:eastAsia="Times New Roman"/>
                <w:b/>
                <w:i w:val="0"/>
                <w:color w:val="1A1A1A"/>
                <w:sz w:val="20"/>
              </w:rPr>
              <w:t>0,511 ± 0,048</w:t>
            </w:r>
            <w:r>
              <w:rPr>
                <w:rFonts w:ascii="Times New Roman" w:hAnsi="Times New Roman" w:cs="Times New Roman" w:eastAsia="Times New Roman"/>
                <w:b w:val="0"/>
                <w:i w:val="0"/>
                <w:color w:val="1A1A1A"/>
                <w:sz w:val="20"/>
              </w:rPr>
              <w:t>.</w:t>
            </w:r>
          </w:p>
        </w:tc>
        <w:tc>
          <w:tcPr>
            <w:tcW w:type="dxa" w:w="3118"/>
          </w:tcPr>
          <w:p>
            <w:pPr>
              <w:spacing w:after="20" w:line="276" w:lineRule="auto"/>
              <w:ind w:firstLine="0"/>
              <w:jc w:val="left"/>
            </w:pPr>
            <w:r>
              <w:rPr>
                <w:rFonts w:ascii="Times New Roman" w:hAnsi="Times New Roman" w:cs="Times New Roman" w:eastAsia="Times New Roman"/>
                <w:b w:val="0"/>
                <w:i w:val="0"/>
                <w:color w:val="1A1A1A"/>
                <w:sz w:val="20"/>
              </w:rPr>
              <w:t>Ba đường đo độc lập, hợp nhất theo nghịch đảo phương sai; hệ số khớp trên dữ liệu có nhãn.</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20"/>
              </w:rPr>
              <w:t>Kẹp về biên rồi nhân hằng số</w:t>
            </w:r>
          </w:p>
        </w:tc>
        <w:tc>
          <w:tcPr>
            <w:tcW w:type="dxa" w:w="3742"/>
          </w:tcPr>
          <w:p>
            <w:pPr>
              <w:spacing w:after="20" w:line="276" w:lineRule="auto"/>
              <w:ind w:firstLine="0"/>
              <w:jc w:val="left"/>
            </w:pPr>
            <w:r>
              <w:rPr>
                <w:rFonts w:ascii="Times New Roman" w:hAnsi="Times New Roman" w:cs="Times New Roman" w:eastAsia="Times New Roman"/>
                <w:b w:val="0"/>
                <w:i w:val="0"/>
                <w:color w:val="1A1A1A"/>
                <w:sz w:val="20"/>
              </w:rPr>
              <w:t>8,61 đầu trên thân bị kẹp còn 8,6 rồi nhân 24,0 cm ra 206,4 cm.</w:t>
            </w:r>
          </w:p>
        </w:tc>
        <w:tc>
          <w:tcPr>
            <w:tcW w:type="dxa" w:w="3118"/>
          </w:tcPr>
          <w:p>
            <w:pPr>
              <w:spacing w:after="20" w:line="276" w:lineRule="auto"/>
              <w:ind w:firstLine="0"/>
              <w:jc w:val="left"/>
            </w:pPr>
            <w:r>
              <w:rPr>
                <w:rFonts w:ascii="Times New Roman" w:hAnsi="Times New Roman" w:cs="Times New Roman" w:eastAsia="Times New Roman"/>
                <w:b w:val="0"/>
                <w:i w:val="0"/>
                <w:color w:val="1A1A1A"/>
                <w:sz w:val="20"/>
              </w:rPr>
              <w:t>Bỏ hẳn cách này. Kẹp về biên rồi trả một con số trông hợp lý là bịa, không phải đo.</w:t>
            </w:r>
          </w:p>
        </w:tc>
      </w:tr>
    </w:tbl>
    <w:p>
      <w:pPr>
        <w:spacing w:after="160" w:before="0" w:line="240" w:lineRule="auto"/>
        <w:ind w:firstLine="0"/>
      </w:pPr>
    </w:p>
    <w:p>
      <w:pPr>
        <w:keepNext w:val="0"/>
        <w:spacing w:after="120"/>
        <w:ind w:firstLine="567"/>
        <w:jc w:val="both"/>
      </w:pPr>
      <w:r>
        <w:rPr>
          <w:rFonts w:ascii="Times New Roman" w:hAnsi="Times New Roman" w:cs="Times New Roman" w:eastAsia="Times New Roman"/>
          <w:b w:val="0"/>
          <w:i w:val="0"/>
          <w:color w:val="1A1A1A"/>
          <w:sz w:val="26"/>
        </w:rPr>
        <w:t>Bốn nguyên nhân này còn nhân nhau: chiều cao sai 40 cm làm mọi bề ngang quy ra cm sai theo, khiến véc-tơ đặc trưng lệch miền huấn luyện tới tám độ lệch chuẩn, khiến cổng kiểm tra ngoài phân bố phủ quyết kết quả của mô hình học máy, và nhánh dự phòng tuyến tính cuối cùng trả về 119,8 kg. Một lỗi ở bước đầu đã lan qua toàn bộ đường ống.</w:t>
      </w:r>
    </w:p>
    <w:p>
      <w:pPr>
        <w:pStyle w:val="Heading3"/>
      </w:pPr>
      <w:r>
        <w:rPr>
          <w:rFonts w:ascii="Times New Roman" w:hAnsi="Times New Roman" w:cs="Times New Roman" w:eastAsia="Times New Roman"/>
          <w:b/>
          <w:i w:val="0"/>
          <w:color w:val="1A1A1A"/>
          <w:sz w:val="26"/>
        </w:rPr>
        <w:t>6.2.3. Đường ống hiện tại: mười hai bước</w:t>
      </w:r>
    </w:p>
    <w:p>
      <w:pPr>
        <w:keepNext/>
        <w:spacing w:before="160" w:after="40"/>
        <w:ind w:firstLine="0"/>
        <w:jc w:val="center"/>
      </w:pPr>
      <w:r>
        <w:drawing>
          <wp:inline xmlns:a="http://schemas.openxmlformats.org/drawingml/2006/main" xmlns:pic="http://schemas.openxmlformats.org/drawingml/2006/picture">
            <wp:extent cx="5580000" cy="2931456"/>
            <wp:docPr id="14" name="Picture 14"/>
            <wp:cNvGraphicFramePr>
              <a:graphicFrameLocks noChangeAspect="1"/>
            </wp:cNvGraphicFramePr>
            <a:graphic>
              <a:graphicData uri="http://schemas.openxmlformats.org/drawingml/2006/picture">
                <pic:pic>
                  <pic:nvPicPr>
                    <pic:cNvPr id="0" name="D17-pipeline-do-co-the.png"/>
                    <pic:cNvPicPr/>
                  </pic:nvPicPr>
                  <pic:blipFill>
                    <a:blip r:embed="rId22"/>
                    <a:stretch>
                      <a:fillRect/>
                    </a:stretch>
                  </pic:blipFill>
                  <pic:spPr>
                    <a:xfrm>
                      <a:off x="0" y="0"/>
                      <a:ext cx="5580000" cy="2931456"/>
                    </a:xfrm>
                    <a:prstGeom prst="rect"/>
                  </pic:spPr>
                </pic:pic>
              </a:graphicData>
            </a:graphic>
          </wp:inline>
        </w:drawing>
      </w:r>
    </w:p>
    <w:p>
      <w:pPr>
        <w:spacing w:after="200" w:line="288" w:lineRule="auto"/>
        <w:ind w:firstLine="0"/>
        <w:jc w:val="center"/>
      </w:pPr>
      <w:r>
        <w:rPr>
          <w:rFonts w:ascii="Times New Roman" w:hAnsi="Times New Roman" w:cs="Times New Roman" w:eastAsia="Times New Roman"/>
          <w:b/>
          <w:i w:val="0"/>
          <w:color w:val="555555"/>
          <w:sz w:val="21"/>
        </w:rPr>
        <w:t xml:space="preserve">Hình 6.1. </w:t>
      </w:r>
      <w:r>
        <w:rPr>
          <w:rFonts w:ascii="Times New Roman" w:hAnsi="Times New Roman" w:cs="Times New Roman" w:eastAsia="Times New Roman"/>
          <w:b w:val="0"/>
          <w:i/>
          <w:color w:val="555555"/>
          <w:sz w:val="21"/>
        </w:rPr>
        <w:t>Đường ống ước lượng số đo cơ thể từ một ảnh: mười hai bước và ba đường ra khác nhau.</w:t>
      </w:r>
    </w:p>
    <w:p>
      <w:pPr>
        <w:spacing w:after="200" w:line="276" w:lineRule="auto"/>
        <w:ind w:firstLine="0"/>
        <w:jc w:val="center"/>
      </w:pPr>
      <w:r>
        <w:rPr>
          <w:rFonts w:ascii="Times New Roman" w:hAnsi="Times New Roman" w:cs="Times New Roman" w:eastAsia="Times New Roman"/>
          <w:b w:val="0"/>
          <w:i/>
          <w:color w:val="555555"/>
          <w:sz w:val="19"/>
        </w:rPr>
        <w:t xml:space="preserve">Nguồn: </w:t>
      </w:r>
      <w:r>
        <w:rPr>
          <w:rFonts w:ascii="Times New Roman" w:hAnsi="Times New Roman" w:cs="Times New Roman" w:eastAsia="Times New Roman"/>
          <w:b w:val="0"/>
          <w:i w:val="0"/>
          <w:color w:val="555555"/>
          <w:sz w:val="19"/>
        </w:rPr>
        <w:t xml:space="preserve">Nhóm tự vẽ từ </w:t>
      </w:r>
      <w:r>
        <w:rPr>
          <w:rFonts w:ascii="Consolas" w:hAnsi="Consolas" w:cs="Consolas" w:eastAsia="Consolas"/>
          <w:b w:val="0"/>
          <w:i w:val="0"/>
          <w:color w:val="555555"/>
          <w:sz w:val="16"/>
        </w:rPr>
        <w:t>backend/body_analysis.py</w:t>
      </w:r>
      <w:r>
        <w:rPr>
          <w:rFonts w:ascii="Times New Roman" w:hAnsi="Times New Roman" w:cs="Times New Roman" w:eastAsia="Times New Roman"/>
          <w:b w:val="0"/>
          <w:i w:val="0"/>
          <w:color w:val="555555"/>
          <w:sz w:val="19"/>
        </w:rPr>
        <w:t xml:space="preserve"> và </w:t>
      </w:r>
      <w:r>
        <w:rPr>
          <w:rFonts w:ascii="Consolas" w:hAnsi="Consolas" w:cs="Consolas" w:eastAsia="Consolas"/>
          <w:b w:val="0"/>
          <w:i w:val="0"/>
          <w:color w:val="555555"/>
          <w:sz w:val="16"/>
        </w:rPr>
        <w:t>backend/body_geometry.py</w:t>
      </w:r>
      <w:r>
        <w:rPr>
          <w:rFonts w:ascii="Times New Roman" w:hAnsi="Times New Roman" w:cs="Times New Roman" w:eastAsia="Times New Roman"/>
          <w:b w:val="0"/>
          <w:i w:val="0"/>
          <w:color w:val="555555"/>
          <w:sz w:val="19"/>
        </w:rPr>
        <w:t xml:space="preserve">; tệp nguồn </w:t>
      </w:r>
      <w:r>
        <w:rPr>
          <w:rFonts w:ascii="Consolas" w:hAnsi="Consolas" w:cs="Consolas" w:eastAsia="Consolas"/>
          <w:b w:val="0"/>
          <w:i w:val="0"/>
          <w:color w:val="555555"/>
          <w:sz w:val="16"/>
        </w:rPr>
        <w:t>docs/report/diagrams/D17-pipeline-do-co-the.drawio</w:t>
      </w:r>
      <w:r>
        <w:rPr>
          <w:rFonts w:ascii="Times New Roman" w:hAnsi="Times New Roman" w:cs="Times New Roman" w:eastAsia="Times New Roman"/>
          <w:b w:val="0"/>
          <w:i w:val="0"/>
          <w:color w:val="555555"/>
          <w:sz w:val="19"/>
        </w:rPr>
        <w:t>.</w:t>
      </w:r>
    </w:p>
    <w:p>
      <w:pPr>
        <w:keepNext w:val="0"/>
        <w:spacing w:after="120"/>
        <w:ind w:firstLine="567"/>
        <w:jc w:val="both"/>
      </w:pPr>
      <w:r>
        <w:rPr>
          <w:rFonts w:ascii="Times New Roman" w:hAnsi="Times New Roman" w:cs="Times New Roman" w:eastAsia="Times New Roman"/>
          <w:b w:val="0"/>
          <w:i w:val="0"/>
          <w:color w:val="1A1A1A"/>
          <w:sz w:val="26"/>
        </w:rPr>
        <w:t>Ba đường ra ở bên phải sơ đồ là phần quan trọng nhất. Hệ thống có thể trả về số đo thật của khách, hoặc một khoảng ước lượng, hoặc một lời thừa nhận là chưa đủ bằng chứng — và ba đường này không thể thay thế nhau.</w:t>
      </w:r>
    </w:p>
    <w:p>
      <w:pPr>
        <w:pStyle w:val="Heading3"/>
      </w:pPr>
      <w:r>
        <w:rPr>
          <w:rFonts w:ascii="Times New Roman" w:hAnsi="Times New Roman" w:cs="Times New Roman" w:eastAsia="Times New Roman"/>
          <w:b/>
          <w:i w:val="0"/>
          <w:color w:val="1A1A1A"/>
          <w:sz w:val="26"/>
        </w:rPr>
        <w:t>6.2.4. Trích đặc trưng hình học</w:t>
      </w:r>
    </w:p>
    <w:p>
      <w:pPr>
        <w:keepNext w:val="0"/>
        <w:spacing w:after="120"/>
        <w:ind w:firstLine="567"/>
        <w:jc w:val="both"/>
      </w:pPr>
      <w:r>
        <w:rPr>
          <w:rFonts w:ascii="Times New Roman" w:hAnsi="Times New Roman" w:cs="Times New Roman" w:eastAsia="Times New Roman"/>
          <w:b w:val="0"/>
          <w:i w:val="0"/>
          <w:color w:val="1A1A1A"/>
          <w:sz w:val="26"/>
        </w:rPr>
        <w:t>Sau khi có hình bóng và bộ khớp đã lọc, bước quan trọng nhất là tách phần thân ra khỏi phần tay. Ý tưởng là dùng khung xương để biết cánh tay lẽ ra phải ở đâu, rồi cắt hai vùng đó khỏi hình bóng, và hợp nhất kết quả với một dự đoán độc lập suy từ khoảng cách giữa các khớp.</w:t>
      </w:r>
    </w:p>
    <w:p>
      <w:pPr>
        <w:keepNext w:val="0"/>
        <w:spacing w:after="120"/>
        <w:ind w:firstLine="567"/>
        <w:jc w:val="both"/>
      </w:pPr>
      <w:r>
        <w:rPr>
          <w:rFonts w:ascii="Times New Roman" w:hAnsi="Times New Roman" w:cs="Times New Roman" w:eastAsia="Times New Roman"/>
          <w:b w:val="0"/>
          <w:i w:val="0"/>
          <w:color w:val="1A1A1A"/>
          <w:sz w:val="26"/>
        </w:rPr>
        <w:t>Kết quả đo trên tập kiểm thử VITON-HD (1 203 ảnh, dùng nhãn phân tích ảnh làm chuẩn, chỉ tính những dòng có nhãn cả hai cánh tay):</w:t>
      </w:r>
    </w:p>
    <w:p>
      <w:pPr>
        <w:keepNext/>
        <w:spacing w:after="80" w:before="160"/>
        <w:ind w:firstLine="0"/>
        <w:jc w:val="center"/>
      </w:pPr>
      <w:r>
        <w:rPr>
          <w:rFonts w:ascii="Times New Roman" w:hAnsi="Times New Roman" w:cs="Times New Roman" w:eastAsia="Times New Roman"/>
          <w:b/>
          <w:i w:val="0"/>
          <w:color w:val="555555"/>
          <w:sz w:val="21"/>
        </w:rPr>
        <w:t xml:space="preserve">Bảng 6.3. </w:t>
      </w:r>
      <w:r>
        <w:rPr>
          <w:rFonts w:ascii="Times New Roman" w:hAnsi="Times New Roman" w:cs="Times New Roman" w:eastAsia="Times New Roman"/>
          <w:b w:val="0"/>
          <w:i/>
          <w:color w:val="555555"/>
          <w:sz w:val="21"/>
        </w:rPr>
        <w:t>Sai số trích bề ngang thân trước và sau khi cắt tay bằng khung xương — VITON-HD test.</w:t>
      </w:r>
    </w:p>
    <w:tbl>
      <w:tblPr>
        <w:tblStyle w:val="TableGrid"/>
        <w:tblW w:w="8788" w:type="dxa"/>
        <w:jc w:val="center"/>
        <w:tblLayout w:type="fixed"/>
        <w:tblLook w:firstColumn="1" w:firstRow="1" w:lastColumn="0" w:lastRow="0" w:noHBand="0" w:noVBand="1" w:val="04A0"/>
      </w:tblPr>
      <w:tblGrid>
        <w:gridCol w:w="1474"/>
        <w:gridCol w:w="1474"/>
        <w:gridCol w:w="1474"/>
        <w:gridCol w:w="1361"/>
        <w:gridCol w:w="1474"/>
        <w:gridCol w:w="1531"/>
      </w:tblGrid>
      <w:tr>
        <w:trPr>
          <w:tblHeader w:val="true"/>
          <w:cantSplit/>
        </w:trPr>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Mốc đo</w:t>
            </w:r>
          </w:p>
        </w:tc>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MAE cũ (px)</w:t>
            </w:r>
          </w:p>
        </w:tc>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MAE mới (px)</w:t>
            </w:r>
          </w:p>
        </w:tc>
        <w:tc>
          <w:tcPr>
            <w:tcW w:type="dxa" w:w="1361"/>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MAPE cũ</w:t>
            </w:r>
          </w:p>
        </w:tc>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MAPE mới</w:t>
            </w:r>
          </w:p>
        </w:tc>
        <w:tc>
          <w:tcPr>
            <w:tcW w:type="dxa" w:w="1531"/>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Trong 10% (mới)</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1"/>
              </w:rPr>
              <w:t>Ngực</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1"/>
              </w:rPr>
              <w:t>45,02</w:t>
            </w:r>
          </w:p>
        </w:tc>
        <w:tc>
          <w:tcPr>
            <w:tcW w:type="dxa" w:w="1474"/>
          </w:tcPr>
          <w:p>
            <w:pPr>
              <w:spacing w:after="20" w:line="276" w:lineRule="auto"/>
              <w:ind w:firstLine="0"/>
              <w:jc w:val="right"/>
            </w:pPr>
            <w:r>
              <w:rPr>
                <w:rFonts w:ascii="Times New Roman" w:hAnsi="Times New Roman" w:cs="Times New Roman" w:eastAsia="Times New Roman"/>
                <w:b/>
                <w:i w:val="0"/>
                <w:color w:val="1A1A1A"/>
                <w:sz w:val="21"/>
              </w:rPr>
              <w:t>23,00</w:t>
            </w:r>
          </w:p>
        </w:tc>
        <w:tc>
          <w:tcPr>
            <w:tcW w:type="dxa" w:w="1361"/>
          </w:tcPr>
          <w:p>
            <w:pPr>
              <w:spacing w:after="20" w:line="276" w:lineRule="auto"/>
              <w:ind w:firstLine="0"/>
              <w:jc w:val="right"/>
            </w:pPr>
            <w:r>
              <w:rPr>
                <w:rFonts w:ascii="Times New Roman" w:hAnsi="Times New Roman" w:cs="Times New Roman" w:eastAsia="Times New Roman"/>
                <w:b w:val="0"/>
                <w:i w:val="0"/>
                <w:color w:val="1A1A1A"/>
                <w:sz w:val="21"/>
              </w:rPr>
              <w:t>16,64%</w:t>
            </w:r>
          </w:p>
        </w:tc>
        <w:tc>
          <w:tcPr>
            <w:tcW w:type="dxa" w:w="1474"/>
          </w:tcPr>
          <w:p>
            <w:pPr>
              <w:spacing w:after="20" w:line="276" w:lineRule="auto"/>
              <w:ind w:firstLine="0"/>
              <w:jc w:val="right"/>
            </w:pPr>
            <w:r>
              <w:rPr>
                <w:rFonts w:ascii="Times New Roman" w:hAnsi="Times New Roman" w:cs="Times New Roman" w:eastAsia="Times New Roman"/>
                <w:b/>
                <w:i w:val="0"/>
                <w:color w:val="1A1A1A"/>
                <w:sz w:val="21"/>
              </w:rPr>
              <w:t>7,95%</w:t>
            </w:r>
          </w:p>
        </w:tc>
        <w:tc>
          <w:tcPr>
            <w:tcW w:type="dxa" w:w="1531"/>
          </w:tcPr>
          <w:p>
            <w:pPr>
              <w:spacing w:after="20" w:line="276" w:lineRule="auto"/>
              <w:ind w:firstLine="0"/>
              <w:jc w:val="right"/>
            </w:pPr>
            <w:r>
              <w:rPr>
                <w:rFonts w:ascii="Times New Roman" w:hAnsi="Times New Roman" w:cs="Times New Roman" w:eastAsia="Times New Roman"/>
                <w:b w:val="0"/>
                <w:i w:val="0"/>
                <w:color w:val="1A1A1A"/>
                <w:sz w:val="21"/>
              </w:rPr>
              <w:t>0,774</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1"/>
              </w:rPr>
              <w:t>Eo</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1"/>
              </w:rPr>
              <w:t>79,34</w:t>
            </w:r>
          </w:p>
        </w:tc>
        <w:tc>
          <w:tcPr>
            <w:tcW w:type="dxa" w:w="1474"/>
          </w:tcPr>
          <w:p>
            <w:pPr>
              <w:spacing w:after="20" w:line="276" w:lineRule="auto"/>
              <w:ind w:firstLine="0"/>
              <w:jc w:val="right"/>
            </w:pPr>
            <w:r>
              <w:rPr>
                <w:rFonts w:ascii="Times New Roman" w:hAnsi="Times New Roman" w:cs="Times New Roman" w:eastAsia="Times New Roman"/>
                <w:b/>
                <w:i w:val="0"/>
                <w:color w:val="1A1A1A"/>
                <w:sz w:val="21"/>
              </w:rPr>
              <w:t>16,37</w:t>
            </w:r>
          </w:p>
        </w:tc>
        <w:tc>
          <w:tcPr>
            <w:tcW w:type="dxa" w:w="1361"/>
          </w:tcPr>
          <w:p>
            <w:pPr>
              <w:spacing w:after="20" w:line="276" w:lineRule="auto"/>
              <w:ind w:firstLine="0"/>
              <w:jc w:val="right"/>
            </w:pPr>
            <w:r>
              <w:rPr>
                <w:rFonts w:ascii="Times New Roman" w:hAnsi="Times New Roman" w:cs="Times New Roman" w:eastAsia="Times New Roman"/>
                <w:b w:val="0"/>
                <w:i w:val="0"/>
                <w:color w:val="1A1A1A"/>
                <w:sz w:val="21"/>
              </w:rPr>
              <w:t>34,77%</w:t>
            </w:r>
          </w:p>
        </w:tc>
        <w:tc>
          <w:tcPr>
            <w:tcW w:type="dxa" w:w="1474"/>
          </w:tcPr>
          <w:p>
            <w:pPr>
              <w:spacing w:after="20" w:line="276" w:lineRule="auto"/>
              <w:ind w:firstLine="0"/>
              <w:jc w:val="right"/>
            </w:pPr>
            <w:r>
              <w:rPr>
                <w:rFonts w:ascii="Times New Roman" w:hAnsi="Times New Roman" w:cs="Times New Roman" w:eastAsia="Times New Roman"/>
                <w:b/>
                <w:i w:val="0"/>
                <w:color w:val="1A1A1A"/>
                <w:sz w:val="21"/>
              </w:rPr>
              <w:t>9,64%</w:t>
            </w:r>
          </w:p>
        </w:tc>
        <w:tc>
          <w:tcPr>
            <w:tcW w:type="dxa" w:w="1531"/>
          </w:tcPr>
          <w:p>
            <w:pPr>
              <w:spacing w:after="20" w:line="276" w:lineRule="auto"/>
              <w:ind w:firstLine="0"/>
              <w:jc w:val="right"/>
            </w:pPr>
            <w:r>
              <w:rPr>
                <w:rFonts w:ascii="Times New Roman" w:hAnsi="Times New Roman" w:cs="Times New Roman" w:eastAsia="Times New Roman"/>
                <w:b w:val="0"/>
                <w:i w:val="0"/>
                <w:color w:val="1A1A1A"/>
                <w:sz w:val="21"/>
              </w:rPr>
              <w:t>0,861</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1"/>
              </w:rPr>
              <w:t>Hông</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1"/>
              </w:rPr>
              <w:t>79,23</w:t>
            </w:r>
          </w:p>
        </w:tc>
        <w:tc>
          <w:tcPr>
            <w:tcW w:type="dxa" w:w="1474"/>
          </w:tcPr>
          <w:p>
            <w:pPr>
              <w:spacing w:after="20" w:line="276" w:lineRule="auto"/>
              <w:ind w:firstLine="0"/>
              <w:jc w:val="right"/>
            </w:pPr>
            <w:r>
              <w:rPr>
                <w:rFonts w:ascii="Times New Roman" w:hAnsi="Times New Roman" w:cs="Times New Roman" w:eastAsia="Times New Roman"/>
                <w:b/>
                <w:i w:val="0"/>
                <w:color w:val="1A1A1A"/>
                <w:sz w:val="21"/>
              </w:rPr>
              <w:t>20,63</w:t>
            </w:r>
          </w:p>
        </w:tc>
        <w:tc>
          <w:tcPr>
            <w:tcW w:type="dxa" w:w="1361"/>
          </w:tcPr>
          <w:p>
            <w:pPr>
              <w:spacing w:after="20" w:line="276" w:lineRule="auto"/>
              <w:ind w:firstLine="0"/>
              <w:jc w:val="right"/>
            </w:pPr>
            <w:r>
              <w:rPr>
                <w:rFonts w:ascii="Times New Roman" w:hAnsi="Times New Roman" w:cs="Times New Roman" w:eastAsia="Times New Roman"/>
                <w:b w:val="0"/>
                <w:i w:val="0"/>
                <w:color w:val="1A1A1A"/>
                <w:sz w:val="21"/>
              </w:rPr>
              <w:t>31,22%</w:t>
            </w:r>
          </w:p>
        </w:tc>
        <w:tc>
          <w:tcPr>
            <w:tcW w:type="dxa" w:w="1474"/>
          </w:tcPr>
          <w:p>
            <w:pPr>
              <w:spacing w:after="20" w:line="276" w:lineRule="auto"/>
              <w:ind w:firstLine="0"/>
              <w:jc w:val="right"/>
            </w:pPr>
            <w:r>
              <w:rPr>
                <w:rFonts w:ascii="Times New Roman" w:hAnsi="Times New Roman" w:cs="Times New Roman" w:eastAsia="Times New Roman"/>
                <w:b/>
                <w:i w:val="0"/>
                <w:color w:val="1A1A1A"/>
                <w:sz w:val="21"/>
              </w:rPr>
              <w:t>9,99%</w:t>
            </w:r>
          </w:p>
        </w:tc>
        <w:tc>
          <w:tcPr>
            <w:tcW w:type="dxa" w:w="1531"/>
          </w:tcPr>
          <w:p>
            <w:pPr>
              <w:spacing w:after="20" w:line="276" w:lineRule="auto"/>
              <w:ind w:firstLine="0"/>
              <w:jc w:val="right"/>
            </w:pPr>
            <w:r>
              <w:rPr>
                <w:rFonts w:ascii="Times New Roman" w:hAnsi="Times New Roman" w:cs="Times New Roman" w:eastAsia="Times New Roman"/>
                <w:b w:val="0"/>
                <w:i w:val="0"/>
                <w:color w:val="1A1A1A"/>
                <w:sz w:val="21"/>
              </w:rPr>
              <w:t>0,810</w:t>
            </w:r>
          </w:p>
        </w:tc>
      </w:tr>
    </w:tbl>
    <w:p>
      <w:pPr>
        <w:spacing w:before="60" w:after="200" w:line="288" w:lineRule="auto"/>
        <w:ind w:firstLine="0"/>
        <w:jc w:val="left"/>
      </w:pPr>
      <w:r>
        <w:rPr>
          <w:rFonts w:ascii="Times New Roman" w:hAnsi="Times New Roman" w:cs="Times New Roman" w:eastAsia="Times New Roman"/>
          <w:b/>
          <w:i w:val="0"/>
          <w:color w:val="555555"/>
          <w:sz w:val="20"/>
        </w:rPr>
        <w:t xml:space="preserve">Nguồn: </w:t>
      </w:r>
      <w:r>
        <w:rPr>
          <w:rFonts w:ascii="Consolas" w:hAnsi="Consolas" w:cs="Consolas" w:eastAsia="Consolas"/>
          <w:b w:val="0"/>
          <w:i w:val="0"/>
          <w:color w:val="555555"/>
          <w:sz w:val="17"/>
        </w:rPr>
        <w:t>backend/ai_training/evaluation/torso_extraction.json</w:t>
      </w:r>
      <w:r>
        <w:rPr>
          <w:rFonts w:ascii="Times New Roman" w:hAnsi="Times New Roman" w:cs="Times New Roman" w:eastAsia="Times New Roman"/>
          <w:b w:val="0"/>
          <w:i w:val="0"/>
          <w:color w:val="555555"/>
          <w:sz w:val="20"/>
        </w:rPr>
        <w:t xml:space="preserve">; chạy lại bằng </w:t>
      </w:r>
      <w:r>
        <w:rPr>
          <w:rFonts w:ascii="Consolas" w:hAnsi="Consolas" w:cs="Consolas" w:eastAsia="Consolas"/>
          <w:b w:val="0"/>
          <w:i w:val="0"/>
          <w:color w:val="555555"/>
          <w:sz w:val="17"/>
        </w:rPr>
        <w:t>python3 backend/ai_training/evaluate_torso_extraction.py --split test</w:t>
      </w:r>
      <w:r>
        <w:rPr>
          <w:rFonts w:ascii="Times New Roman" w:hAnsi="Times New Roman" w:cs="Times New Roman" w:eastAsia="Times New Roman"/>
          <w:b w:val="0"/>
          <w:i w:val="0"/>
          <w:color w:val="555555"/>
          <w:sz w:val="20"/>
        </w:rPr>
        <w:t>.</w:t>
      </w:r>
    </w:p>
    <w:p>
      <w:pPr>
        <w:keepNext w:val="0"/>
        <w:spacing w:after="120"/>
        <w:ind w:firstLine="567"/>
        <w:jc w:val="both"/>
      </w:pPr>
      <w:r>
        <w:rPr>
          <w:rFonts w:ascii="Times New Roman" w:hAnsi="Times New Roman" w:cs="Times New Roman" w:eastAsia="Times New Roman"/>
          <w:b w:val="0"/>
          <w:i w:val="0"/>
          <w:color w:val="1A1A1A"/>
          <w:sz w:val="26"/>
        </w:rPr>
        <w:t>Riêng trên tập con "hai tay dính vào thân" — chính là trường hợp gây ra lỗi gốc — mức cải thiện còn lớn hơn: vòng eo từ 109,18 xuống 18,68 điểm ảnh, vòng hông từ 97,02 xuống 22,08 điểm ảnh. Nói cách khác, cách xử lý mới không chỉ tốt hơn trung bình mà tốt hơn đúng ở chỗ phiên bản cũ hỏng nặng nhất.</w:t>
      </w:r>
    </w:p>
    <w:p>
      <w:pPr>
        <w:keepNext w:val="0"/>
        <w:spacing w:after="120"/>
        <w:ind w:firstLine="567"/>
        <w:jc w:val="both"/>
      </w:pPr>
      <w:r>
        <w:rPr>
          <w:rFonts w:ascii="Times New Roman" w:hAnsi="Times New Roman" w:cs="Times New Roman" w:eastAsia="Times New Roman"/>
          <w:b w:val="0"/>
          <w:i w:val="0"/>
          <w:color w:val="1A1A1A"/>
          <w:sz w:val="26"/>
        </w:rPr>
        <w:t xml:space="preserve">Một đặc trưng đáng nói riêng là </w:t>
      </w:r>
      <w:r>
        <w:rPr>
          <w:rFonts w:ascii="Times New Roman" w:hAnsi="Times New Roman" w:cs="Times New Roman" w:eastAsia="Times New Roman"/>
          <w:b/>
          <w:i w:val="0"/>
          <w:color w:val="1A1A1A"/>
          <w:sz w:val="26"/>
        </w:rPr>
        <w:t>độ rộng quần áo</w:t>
      </w:r>
      <w:r>
        <w:rPr>
          <w:rFonts w:ascii="Times New Roman" w:hAnsi="Times New Roman" w:cs="Times New Roman" w:eastAsia="Times New Roman"/>
          <w:b w:val="0"/>
          <w:i w:val="0"/>
          <w:color w:val="1A1A1A"/>
          <w:sz w:val="26"/>
        </w:rPr>
        <w:t xml:space="preserve"> — hiệu giữa bề ngang đo được và bề ngang suy từ khung xương. Nhóm từng thử coi nó như nhiễu và loại bỏ, kết quả là mô hình trừ đi cả phần quần áo không tồn tại trên những người mặc đồ bó sát, lệch tới −10 cm ở cả ba vòng. Giả thuyết đúng hoá ra là ngược lại: phải </w:t>
      </w:r>
      <w:r>
        <w:rPr>
          <w:rFonts w:ascii="Times New Roman" w:hAnsi="Times New Roman" w:cs="Times New Roman" w:eastAsia="Times New Roman"/>
          <w:b/>
          <w:i w:val="0"/>
          <w:color w:val="1A1A1A"/>
          <w:sz w:val="26"/>
        </w:rPr>
        <w:t>nói cho mô hình biết</w:t>
      </w:r>
      <w:r>
        <w:rPr>
          <w:rFonts w:ascii="Times New Roman" w:hAnsi="Times New Roman" w:cs="Times New Roman" w:eastAsia="Times New Roman"/>
          <w:b w:val="0"/>
          <w:i w:val="0"/>
          <w:color w:val="1A1A1A"/>
          <w:sz w:val="26"/>
        </w:rPr>
        <w:t xml:space="preserve"> ảnh này rộng bao nhiêu, thay vì để nó đoán. Thí nghiệm cắt bỏ trên 87 người của tập BodyM testA xác nhận:</w:t>
      </w:r>
    </w:p>
    <w:p>
      <w:pPr>
        <w:keepNext/>
        <w:spacing w:after="80" w:before="160"/>
        <w:ind w:firstLine="0"/>
        <w:jc w:val="center"/>
      </w:pPr>
      <w:r>
        <w:rPr>
          <w:rFonts w:ascii="Times New Roman" w:hAnsi="Times New Roman" w:cs="Times New Roman" w:eastAsia="Times New Roman"/>
          <w:b/>
          <w:i w:val="0"/>
          <w:color w:val="555555"/>
          <w:sz w:val="21"/>
        </w:rPr>
        <w:t xml:space="preserve">Bảng 6.4. </w:t>
      </w:r>
      <w:r>
        <w:rPr>
          <w:rFonts w:ascii="Times New Roman" w:hAnsi="Times New Roman" w:cs="Times New Roman" w:eastAsia="Times New Roman"/>
          <w:b w:val="0"/>
          <w:i/>
          <w:color w:val="555555"/>
          <w:sz w:val="21"/>
        </w:rPr>
        <w:t>Thí nghiệm cắt bỏ: có và không có đặc trưng độ rộng quần áo (MAE).</w:t>
      </w:r>
    </w:p>
    <w:tbl>
      <w:tblPr>
        <w:tblStyle w:val="TableGrid"/>
        <w:tblW w:w="8788" w:type="dxa"/>
        <w:jc w:val="center"/>
        <w:tblLayout w:type="fixed"/>
        <w:tblLook w:firstColumn="1" w:firstRow="1" w:lastColumn="0" w:lastRow="0" w:noHBand="0" w:noVBand="1" w:val="04A0"/>
      </w:tblPr>
      <w:tblGrid>
        <w:gridCol w:w="3118"/>
        <w:gridCol w:w="2835"/>
        <w:gridCol w:w="2835"/>
      </w:tblGrid>
      <w:tr>
        <w:trPr>
          <w:tblHeader w:val="true"/>
          <w:cantSplit/>
        </w:trPr>
        <w:tc>
          <w:tcPr>
            <w:tcW w:type="dxa" w:w="3118"/>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Đại lượng</w:t>
            </w:r>
          </w:p>
        </w:tc>
        <w:tc>
          <w:tcPr>
            <w:tcW w:type="dxa" w:w="2835"/>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Có độ rộng quần áo</w:t>
            </w:r>
          </w:p>
        </w:tc>
        <w:tc>
          <w:tcPr>
            <w:tcW w:type="dxa" w:w="2835"/>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Không có</w:t>
            </w:r>
          </w:p>
        </w:tc>
      </w:tr>
      <w:tr>
        <w:trPr>
          <w:cantSplit/>
        </w:trPr>
        <w:tc>
          <w:tcPr>
            <w:tcW w:type="dxa" w:w="3118"/>
          </w:tcPr>
          <w:p>
            <w:pPr>
              <w:spacing w:after="20" w:line="276" w:lineRule="auto"/>
              <w:ind w:firstLine="0"/>
              <w:jc w:val="left"/>
            </w:pPr>
            <w:r>
              <w:rPr>
                <w:rFonts w:ascii="Times New Roman" w:hAnsi="Times New Roman" w:cs="Times New Roman" w:eastAsia="Times New Roman"/>
                <w:b w:val="0"/>
                <w:i w:val="0"/>
                <w:color w:val="1A1A1A"/>
                <w:sz w:val="21"/>
              </w:rPr>
              <w:t>Chiều cao (cm)</w:t>
            </w:r>
          </w:p>
        </w:tc>
        <w:tc>
          <w:tcPr>
            <w:tcW w:type="dxa" w:w="2835"/>
          </w:tcPr>
          <w:p>
            <w:pPr>
              <w:spacing w:after="20" w:line="276" w:lineRule="auto"/>
              <w:ind w:firstLine="0"/>
              <w:jc w:val="right"/>
            </w:pPr>
            <w:r>
              <w:rPr>
                <w:rFonts w:ascii="Times New Roman" w:hAnsi="Times New Roman" w:cs="Times New Roman" w:eastAsia="Times New Roman"/>
                <w:b w:val="0"/>
                <w:i w:val="0"/>
                <w:color w:val="1A1A1A"/>
                <w:sz w:val="21"/>
              </w:rPr>
              <w:t>12,01</w:t>
            </w:r>
          </w:p>
        </w:tc>
        <w:tc>
          <w:tcPr>
            <w:tcW w:type="dxa" w:w="2835"/>
          </w:tcPr>
          <w:p>
            <w:pPr>
              <w:spacing w:after="20" w:line="276" w:lineRule="auto"/>
              <w:ind w:firstLine="0"/>
              <w:jc w:val="right"/>
            </w:pPr>
            <w:r>
              <w:rPr>
                <w:rFonts w:ascii="Times New Roman" w:hAnsi="Times New Roman" w:cs="Times New Roman" w:eastAsia="Times New Roman"/>
                <w:b w:val="0"/>
                <w:i w:val="0"/>
                <w:color w:val="1A1A1A"/>
                <w:sz w:val="21"/>
              </w:rPr>
              <w:t>12,01</w:t>
            </w:r>
          </w:p>
        </w:tc>
      </w:tr>
      <w:tr>
        <w:trPr>
          <w:cantSplit/>
        </w:trPr>
        <w:tc>
          <w:tcPr>
            <w:tcW w:type="dxa" w:w="3118"/>
          </w:tcPr>
          <w:p>
            <w:pPr>
              <w:spacing w:after="20" w:line="276" w:lineRule="auto"/>
              <w:ind w:firstLine="0"/>
              <w:jc w:val="left"/>
            </w:pPr>
            <w:r>
              <w:rPr>
                <w:rFonts w:ascii="Times New Roman" w:hAnsi="Times New Roman" w:cs="Times New Roman" w:eastAsia="Times New Roman"/>
                <w:b w:val="0"/>
                <w:i w:val="0"/>
                <w:color w:val="1A1A1A"/>
                <w:sz w:val="21"/>
              </w:rPr>
              <w:t>Cân nặng (kg)</w:t>
            </w:r>
          </w:p>
        </w:tc>
        <w:tc>
          <w:tcPr>
            <w:tcW w:type="dxa" w:w="2835"/>
          </w:tcPr>
          <w:p>
            <w:pPr>
              <w:spacing w:after="20" w:line="276" w:lineRule="auto"/>
              <w:ind w:firstLine="0"/>
              <w:jc w:val="right"/>
            </w:pPr>
            <w:r>
              <w:rPr>
                <w:rFonts w:ascii="Times New Roman" w:hAnsi="Times New Roman" w:cs="Times New Roman" w:eastAsia="Times New Roman"/>
                <w:b w:val="0"/>
                <w:i w:val="0"/>
                <w:color w:val="1A1A1A"/>
                <w:sz w:val="21"/>
              </w:rPr>
              <w:t>12,27</w:t>
            </w:r>
          </w:p>
        </w:tc>
        <w:tc>
          <w:tcPr>
            <w:tcW w:type="dxa" w:w="2835"/>
          </w:tcPr>
          <w:p>
            <w:pPr>
              <w:spacing w:after="20" w:line="276" w:lineRule="auto"/>
              <w:ind w:firstLine="0"/>
              <w:jc w:val="right"/>
            </w:pPr>
            <w:r>
              <w:rPr>
                <w:rFonts w:ascii="Times New Roman" w:hAnsi="Times New Roman" w:cs="Times New Roman" w:eastAsia="Times New Roman"/>
                <w:b/>
                <w:i w:val="0"/>
                <w:color w:val="1A1A1A"/>
                <w:sz w:val="21"/>
              </w:rPr>
              <w:t>10,25</w:t>
            </w:r>
          </w:p>
        </w:tc>
      </w:tr>
      <w:tr>
        <w:trPr>
          <w:cantSplit/>
        </w:trPr>
        <w:tc>
          <w:tcPr>
            <w:tcW w:type="dxa" w:w="3118"/>
          </w:tcPr>
          <w:p>
            <w:pPr>
              <w:spacing w:after="20" w:line="276" w:lineRule="auto"/>
              <w:ind w:firstLine="0"/>
              <w:jc w:val="left"/>
            </w:pPr>
            <w:r>
              <w:rPr>
                <w:rFonts w:ascii="Times New Roman" w:hAnsi="Times New Roman" w:cs="Times New Roman" w:eastAsia="Times New Roman"/>
                <w:b w:val="0"/>
                <w:i w:val="0"/>
                <w:color w:val="1A1A1A"/>
                <w:sz w:val="21"/>
              </w:rPr>
              <w:t>Vòng ngực (cm)</w:t>
            </w:r>
          </w:p>
        </w:tc>
        <w:tc>
          <w:tcPr>
            <w:tcW w:type="dxa" w:w="2835"/>
          </w:tcPr>
          <w:p>
            <w:pPr>
              <w:spacing w:after="20" w:line="276" w:lineRule="auto"/>
              <w:ind w:firstLine="0"/>
              <w:jc w:val="right"/>
            </w:pPr>
            <w:r>
              <w:rPr>
                <w:rFonts w:ascii="Times New Roman" w:hAnsi="Times New Roman" w:cs="Times New Roman" w:eastAsia="Times New Roman"/>
                <w:b/>
                <w:i w:val="0"/>
                <w:color w:val="1A1A1A"/>
                <w:sz w:val="21"/>
              </w:rPr>
              <w:t>9,22</w:t>
            </w:r>
          </w:p>
        </w:tc>
        <w:tc>
          <w:tcPr>
            <w:tcW w:type="dxa" w:w="2835"/>
          </w:tcPr>
          <w:p>
            <w:pPr>
              <w:spacing w:after="20" w:line="276" w:lineRule="auto"/>
              <w:ind w:firstLine="0"/>
              <w:jc w:val="right"/>
            </w:pPr>
            <w:r>
              <w:rPr>
                <w:rFonts w:ascii="Times New Roman" w:hAnsi="Times New Roman" w:cs="Times New Roman" w:eastAsia="Times New Roman"/>
                <w:b w:val="0"/>
                <w:i w:val="0"/>
                <w:color w:val="1A1A1A"/>
                <w:sz w:val="21"/>
              </w:rPr>
              <w:t>14,53</w:t>
            </w:r>
          </w:p>
        </w:tc>
      </w:tr>
      <w:tr>
        <w:trPr>
          <w:cantSplit/>
        </w:trPr>
        <w:tc>
          <w:tcPr>
            <w:tcW w:type="dxa" w:w="3118"/>
          </w:tcPr>
          <w:p>
            <w:pPr>
              <w:spacing w:after="20" w:line="276" w:lineRule="auto"/>
              <w:ind w:firstLine="0"/>
              <w:jc w:val="left"/>
            </w:pPr>
            <w:r>
              <w:rPr>
                <w:rFonts w:ascii="Times New Roman" w:hAnsi="Times New Roman" w:cs="Times New Roman" w:eastAsia="Times New Roman"/>
                <w:b w:val="0"/>
                <w:i w:val="0"/>
                <w:color w:val="1A1A1A"/>
                <w:sz w:val="21"/>
              </w:rPr>
              <w:t>Vòng eo (cm)</w:t>
            </w:r>
          </w:p>
        </w:tc>
        <w:tc>
          <w:tcPr>
            <w:tcW w:type="dxa" w:w="2835"/>
          </w:tcPr>
          <w:p>
            <w:pPr>
              <w:spacing w:after="20" w:line="276" w:lineRule="auto"/>
              <w:ind w:firstLine="0"/>
              <w:jc w:val="right"/>
            </w:pPr>
            <w:r>
              <w:rPr>
                <w:rFonts w:ascii="Times New Roman" w:hAnsi="Times New Roman" w:cs="Times New Roman" w:eastAsia="Times New Roman"/>
                <w:b w:val="0"/>
                <w:i w:val="0"/>
                <w:color w:val="1A1A1A"/>
                <w:sz w:val="21"/>
              </w:rPr>
              <w:t>8,87</w:t>
            </w:r>
          </w:p>
        </w:tc>
        <w:tc>
          <w:tcPr>
            <w:tcW w:type="dxa" w:w="2835"/>
          </w:tcPr>
          <w:p>
            <w:pPr>
              <w:spacing w:after="20" w:line="276" w:lineRule="auto"/>
              <w:ind w:firstLine="0"/>
              <w:jc w:val="right"/>
            </w:pPr>
            <w:r>
              <w:rPr>
                <w:rFonts w:ascii="Times New Roman" w:hAnsi="Times New Roman" w:cs="Times New Roman" w:eastAsia="Times New Roman"/>
                <w:b/>
                <w:i w:val="0"/>
                <w:color w:val="1A1A1A"/>
                <w:sz w:val="21"/>
              </w:rPr>
              <w:t>8,20</w:t>
            </w:r>
          </w:p>
        </w:tc>
      </w:tr>
      <w:tr>
        <w:trPr>
          <w:cantSplit/>
        </w:trPr>
        <w:tc>
          <w:tcPr>
            <w:tcW w:type="dxa" w:w="3118"/>
          </w:tcPr>
          <w:p>
            <w:pPr>
              <w:spacing w:after="20" w:line="276" w:lineRule="auto"/>
              <w:ind w:firstLine="0"/>
              <w:jc w:val="left"/>
            </w:pPr>
            <w:r>
              <w:rPr>
                <w:rFonts w:ascii="Times New Roman" w:hAnsi="Times New Roman" w:cs="Times New Roman" w:eastAsia="Times New Roman"/>
                <w:b w:val="0"/>
                <w:i w:val="0"/>
                <w:color w:val="1A1A1A"/>
                <w:sz w:val="21"/>
              </w:rPr>
              <w:t>Vòng hông (cm)</w:t>
            </w:r>
          </w:p>
        </w:tc>
        <w:tc>
          <w:tcPr>
            <w:tcW w:type="dxa" w:w="2835"/>
          </w:tcPr>
          <w:p>
            <w:pPr>
              <w:spacing w:after="20" w:line="276" w:lineRule="auto"/>
              <w:ind w:firstLine="0"/>
              <w:jc w:val="right"/>
            </w:pPr>
            <w:r>
              <w:rPr>
                <w:rFonts w:ascii="Times New Roman" w:hAnsi="Times New Roman" w:cs="Times New Roman" w:eastAsia="Times New Roman"/>
                <w:b/>
                <w:i w:val="0"/>
                <w:color w:val="1A1A1A"/>
                <w:sz w:val="21"/>
              </w:rPr>
              <w:t>11,44</w:t>
            </w:r>
          </w:p>
        </w:tc>
        <w:tc>
          <w:tcPr>
            <w:tcW w:type="dxa" w:w="2835"/>
          </w:tcPr>
          <w:p>
            <w:pPr>
              <w:spacing w:after="20" w:line="276" w:lineRule="auto"/>
              <w:ind w:firstLine="0"/>
              <w:jc w:val="right"/>
            </w:pPr>
            <w:r>
              <w:rPr>
                <w:rFonts w:ascii="Times New Roman" w:hAnsi="Times New Roman" w:cs="Times New Roman" w:eastAsia="Times New Roman"/>
                <w:b w:val="0"/>
                <w:i w:val="0"/>
                <w:color w:val="1A1A1A"/>
                <w:sz w:val="21"/>
              </w:rPr>
              <w:t>16,51</w:t>
            </w:r>
          </w:p>
        </w:tc>
      </w:tr>
      <w:tr>
        <w:trPr>
          <w:cantSplit/>
        </w:trPr>
        <w:tc>
          <w:tcPr>
            <w:tcW w:type="dxa" w:w="3118"/>
          </w:tcPr>
          <w:p>
            <w:pPr>
              <w:spacing w:after="20" w:line="276" w:lineRule="auto"/>
              <w:ind w:firstLine="0"/>
              <w:jc w:val="left"/>
            </w:pPr>
            <w:r>
              <w:rPr>
                <w:rFonts w:ascii="Times New Roman" w:hAnsi="Times New Roman" w:cs="Times New Roman" w:eastAsia="Times New Roman"/>
                <w:b/>
                <w:i w:val="0"/>
                <w:color w:val="1A1A1A"/>
                <w:sz w:val="21"/>
              </w:rPr>
              <w:t>Tổng bốn mục tiêu cơ thể</w:t>
            </w:r>
          </w:p>
        </w:tc>
        <w:tc>
          <w:tcPr>
            <w:tcW w:type="dxa" w:w="2835"/>
          </w:tcPr>
          <w:p>
            <w:pPr>
              <w:spacing w:after="20" w:line="276" w:lineRule="auto"/>
              <w:ind w:firstLine="0"/>
              <w:jc w:val="right"/>
            </w:pPr>
            <w:r>
              <w:rPr>
                <w:rFonts w:ascii="Times New Roman" w:hAnsi="Times New Roman" w:cs="Times New Roman" w:eastAsia="Times New Roman"/>
                <w:b/>
                <w:i w:val="0"/>
                <w:color w:val="1A1A1A"/>
                <w:sz w:val="21"/>
              </w:rPr>
              <w:t>41,80</w:t>
            </w:r>
          </w:p>
        </w:tc>
        <w:tc>
          <w:tcPr>
            <w:tcW w:type="dxa" w:w="2835"/>
          </w:tcPr>
          <w:p>
            <w:pPr>
              <w:spacing w:after="20" w:line="276" w:lineRule="auto"/>
              <w:ind w:firstLine="0"/>
              <w:jc w:val="right"/>
            </w:pPr>
            <w:r>
              <w:rPr>
                <w:rFonts w:ascii="Times New Roman" w:hAnsi="Times New Roman" w:cs="Times New Roman" w:eastAsia="Times New Roman"/>
                <w:b w:val="0"/>
                <w:i w:val="0"/>
                <w:color w:val="1A1A1A"/>
                <w:sz w:val="21"/>
              </w:rPr>
              <w:t>49,49</w:t>
            </w:r>
          </w:p>
        </w:tc>
      </w:tr>
    </w:tbl>
    <w:p>
      <w:pPr>
        <w:spacing w:before="60" w:after="200" w:line="288" w:lineRule="auto"/>
        <w:ind w:firstLine="0"/>
        <w:jc w:val="left"/>
      </w:pPr>
      <w:r>
        <w:rPr>
          <w:rFonts w:ascii="Times New Roman" w:hAnsi="Times New Roman" w:cs="Times New Roman" w:eastAsia="Times New Roman"/>
          <w:b/>
          <w:i w:val="0"/>
          <w:color w:val="555555"/>
          <w:sz w:val="20"/>
        </w:rPr>
        <w:t xml:space="preserve">Nguồn: </w:t>
      </w:r>
      <w:r>
        <w:rPr>
          <w:rFonts w:ascii="Consolas" w:hAnsi="Consolas" w:cs="Consolas" w:eastAsia="Consolas"/>
          <w:b w:val="0"/>
          <w:i w:val="0"/>
          <w:color w:val="555555"/>
          <w:sz w:val="17"/>
        </w:rPr>
        <w:t>backend/ai_training/evaluation/ablation_clothing_slack.json</w:t>
      </w:r>
      <w:r>
        <w:rPr>
          <w:rFonts w:ascii="Times New Roman" w:hAnsi="Times New Roman" w:cs="Times New Roman" w:eastAsia="Times New Roman"/>
          <w:b w:val="0"/>
          <w:i w:val="0"/>
          <w:color w:val="555555"/>
          <w:sz w:val="20"/>
        </w:rPr>
        <w:t xml:space="preserve">. Quyết định: </w:t>
      </w:r>
      <w:r>
        <w:rPr>
          <w:rFonts w:ascii="Times New Roman" w:hAnsi="Times New Roman" w:cs="Times New Roman" w:eastAsia="Times New Roman"/>
          <w:b/>
          <w:i w:val="0"/>
          <w:color w:val="555555"/>
          <w:sz w:val="20"/>
        </w:rPr>
        <w:t>giữ</w:t>
      </w:r>
      <w:r>
        <w:rPr>
          <w:rFonts w:ascii="Times New Roman" w:hAnsi="Times New Roman" w:cs="Times New Roman" w:eastAsia="Times New Roman"/>
          <w:b w:val="0"/>
          <w:i w:val="0"/>
          <w:color w:val="555555"/>
          <w:sz w:val="20"/>
        </w:rPr>
        <w:t xml:space="preserve"> đặc trưng này, dù nó thua nhẹ ở cân nặng và vòng eo.</w:t>
      </w:r>
    </w:p>
    <w:tbl>
      <w:tblPr>
        <w:tblW w:w="8787" w:type="dxa"/>
        <w:jc w:val="center"/>
        <w:tblLayout w:type="fixed"/>
        <w:tblLook w:firstColumn="1" w:firstRow="1" w:lastColumn="0" w:lastRow="0" w:noHBand="0" w:noVBand="1" w:val="04A0"/>
      </w:tblPr>
      <w:tblGrid>
        <w:gridCol w:w="8787"/>
      </w:tblGrid>
      <w:tr>
        <w:tc>
          <w:tcPr>
            <w:tcW w:type="dxa" w:w="8787"/>
            <w:shd w:val="clear" w:color="auto" w:fill="F6F3EE"/>
          </w:tcPr>
          <w:p>
            <w:pPr>
              <w:spacing w:after="0" w:line="312" w:lineRule="auto"/>
              <w:ind w:firstLine="0"/>
              <w:jc w:val="both"/>
            </w:pPr>
            <w:r>
              <w:rPr>
                <w:rFonts w:ascii="Times New Roman" w:hAnsi="Times New Roman" w:cs="Times New Roman" w:eastAsia="Times New Roman"/>
                <w:b/>
                <w:i w:val="0"/>
                <w:color w:val="8C2F27"/>
                <w:sz w:val="23"/>
              </w:rPr>
              <w:t xml:space="preserve">Đặc trưng này thật sự đo gì. </w:t>
            </w:r>
            <w:r>
              <w:rPr>
                <w:rFonts w:ascii="Times New Roman" w:hAnsi="Times New Roman" w:cs="Times New Roman" w:eastAsia="Times New Roman"/>
                <w:b w:val="0"/>
                <w:i w:val="0"/>
                <w:color w:val="1A1A1A"/>
                <w:sz w:val="23"/>
              </w:rPr>
              <w:t xml:space="preserve">Một ảnh chụp chính diện </w:t>
            </w:r>
            <w:r>
              <w:rPr>
                <w:rFonts w:ascii="Times New Roman" w:hAnsi="Times New Roman" w:cs="Times New Roman" w:eastAsia="Times New Roman"/>
                <w:b/>
                <w:i w:val="0"/>
                <w:color w:val="1A1A1A"/>
                <w:sz w:val="23"/>
              </w:rPr>
              <w:t>không</w:t>
            </w:r>
            <w:r>
              <w:rPr>
                <w:rFonts w:ascii="Times New Roman" w:hAnsi="Times New Roman" w:cs="Times New Roman" w:eastAsia="Times New Roman"/>
                <w:b w:val="0"/>
                <w:i w:val="0"/>
                <w:color w:val="1A1A1A"/>
                <w:sz w:val="23"/>
              </w:rPr>
              <w:t xml:space="preserve"> tách được "áo rộng" khỏi "bụng to". Đặc trưng này thực chất đo "rộng hơn khung xương bao nhiêu", nên nó là một tín hiệu, không phải một phép đo quần áo. Gọi đúng tên nó là điều kiện để không diễn giải sai kết quả về sau.</w:t>
            </w:r>
          </w:p>
        </w:tc>
      </w:tr>
    </w:tbl>
    <w:p>
      <w:pPr>
        <w:spacing w:after="80" w:before="0" w:line="240" w:lineRule="auto"/>
        <w:ind w:firstLine="0"/>
      </w:pPr>
    </w:p>
    <w:p>
      <w:pPr>
        <w:pStyle w:val="Heading3"/>
      </w:pPr>
      <w:r>
        <w:rPr>
          <w:rFonts w:ascii="Times New Roman" w:hAnsi="Times New Roman" w:cs="Times New Roman" w:eastAsia="Times New Roman"/>
          <w:b/>
          <w:i w:val="0"/>
          <w:color w:val="1A1A1A"/>
          <w:sz w:val="26"/>
        </w:rPr>
        <w:t>6.2.5. Ước lượng chiều cao: hậu nghiệm chứ không phải phép nhân</w:t>
      </w:r>
    </w:p>
    <w:p>
      <w:pPr>
        <w:keepNext w:val="0"/>
        <w:spacing w:after="120"/>
        <w:ind w:firstLine="567"/>
        <w:jc w:val="both"/>
      </w:pPr>
      <w:r>
        <w:rPr>
          <w:rFonts w:ascii="Times New Roman" w:hAnsi="Times New Roman" w:cs="Times New Roman" w:eastAsia="Times New Roman"/>
          <w:b w:val="0"/>
          <w:i w:val="0"/>
          <w:color w:val="1A1A1A"/>
          <w:sz w:val="26"/>
        </w:rPr>
        <w:t xml:space="preserve">Chiều cao được xử lý riêng vì nó là đại lượng chịu ảnh hưởng nặng nhất của giới hạn thang đo. Thay vì nhân số "đầu" với một hằng số, hệ thống coi chiều cao là một </w:t>
      </w:r>
      <w:r>
        <w:rPr>
          <w:rFonts w:ascii="Times New Roman" w:hAnsi="Times New Roman" w:cs="Times New Roman" w:eastAsia="Times New Roman"/>
          <w:b/>
          <w:i w:val="0"/>
          <w:color w:val="1A1A1A"/>
          <w:sz w:val="26"/>
        </w:rPr>
        <w:t>phân phối hậu nghiệm</w:t>
      </w:r>
      <w:r>
        <w:rPr>
          <w:rFonts w:ascii="Times New Roman" w:hAnsi="Times New Roman" w:cs="Times New Roman" w:eastAsia="Times New Roman"/>
          <w:b w:val="0"/>
          <w:i w:val="0"/>
          <w:color w:val="1A1A1A"/>
          <w:sz w:val="26"/>
        </w:rPr>
        <w:t>: bắt đầu từ một tiên nghiệm dân số theo giới tính, rồi cập nhật bằng manh mối đo được từ ảnh, với trọng số tỉ lệ nghịch với độ bất định của manh mối đó.</w:t>
      </w:r>
    </w:p>
    <w:p>
      <w:pPr>
        <w:spacing w:after="40" w:before="40" w:line="288" w:lineRule="auto"/>
        <w:ind w:firstLine="0"/>
        <w:jc w:val="center"/>
      </w:pPr>
      <w:r>
        <w:rPr>
          <w:rFonts w:ascii="Times New Roman" w:hAnsi="Times New Roman" w:cs="Times New Roman" w:eastAsia="Times New Roman"/>
          <w:b w:val="0"/>
          <w:i/>
          <w:color w:val="1A1A1A"/>
          <w:sz w:val="24"/>
        </w:rPr>
        <w:t>w_cue  =  σ_prior²  /  (σ_prior²  +  σ_cue²)</w:t>
      </w:r>
    </w:p>
    <w:p>
      <w:pPr>
        <w:spacing w:after="40" w:before="40" w:line="288" w:lineRule="auto"/>
        <w:ind w:firstLine="0"/>
        <w:jc w:val="center"/>
      </w:pPr>
      <w:r>
        <w:rPr>
          <w:rFonts w:ascii="Times New Roman" w:hAnsi="Times New Roman" w:cs="Times New Roman" w:eastAsia="Times New Roman"/>
          <w:b w:val="0"/>
          <w:i/>
          <w:color w:val="1A1A1A"/>
          <w:sz w:val="24"/>
        </w:rPr>
        <w:t>height =  w_cue · height_cue  +  (1 − w_cue) · height_prior</w:t>
      </w:r>
    </w:p>
    <w:p>
      <w:pPr>
        <w:spacing w:after="160"/>
        <w:ind w:firstLine="0"/>
        <w:jc w:val="center"/>
      </w:pPr>
      <w:r>
        <w:rPr>
          <w:rFonts w:ascii="Times New Roman" w:hAnsi="Times New Roman" w:cs="Times New Roman" w:eastAsia="Times New Roman"/>
          <w:b w:val="0"/>
          <w:i w:val="0"/>
          <w:color w:val="555555"/>
          <w:sz w:val="21"/>
        </w:rPr>
        <w:t>Trong đó σ_cue phụ thuộc độ phủ cơ thể trong khung hình: 0,07 khi thấy toàn thân, 0,10 khi cắt tới đầu gối, 0,12 tới hông, 0,16 tới vai, 0,18 khi cắt sâu hơn nữa.</w:t>
      </w:r>
    </w:p>
    <w:p>
      <w:pPr>
        <w:keepNext w:val="0"/>
        <w:spacing w:after="120"/>
        <w:ind w:firstLine="567"/>
        <w:jc w:val="both"/>
      </w:pPr>
      <w:r>
        <w:rPr>
          <w:rFonts w:ascii="Times New Roman" w:hAnsi="Times New Roman" w:cs="Times New Roman" w:eastAsia="Times New Roman"/>
          <w:b w:val="0"/>
          <w:i w:val="0"/>
          <w:color w:val="1A1A1A"/>
          <w:sz w:val="26"/>
        </w:rPr>
        <w:t xml:space="preserve">Ý nghĩa thực tế của công thức này rất cụ thể. Với bức ảnh áo đỏ đã nói ở trên, trọng số của manh mối ảnh chỉ đạt </w:t>
      </w:r>
      <w:r>
        <w:rPr>
          <w:rFonts w:ascii="Times New Roman" w:hAnsi="Times New Roman" w:cs="Times New Roman" w:eastAsia="Times New Roman"/>
          <w:b/>
          <w:i w:val="0"/>
          <w:color w:val="1A1A1A"/>
          <w:sz w:val="26"/>
        </w:rPr>
        <w:t>0,168</w:t>
      </w:r>
      <w:r>
        <w:rPr>
          <w:rFonts w:ascii="Times New Roman" w:hAnsi="Times New Roman" w:cs="Times New Roman" w:eastAsia="Times New Roman"/>
          <w:b w:val="0"/>
          <w:i w:val="0"/>
          <w:color w:val="1A1A1A"/>
          <w:sz w:val="26"/>
        </w:rPr>
        <w:t xml:space="preserve"> — nghĩa là hơn tám phần mười kết quả đến từ tiên nghiệm dân số chứ không phải từ bức ảnh. Hệ thống vì vậy gắn cho kết quả nhãn </w:t>
      </w:r>
      <w:r>
        <w:rPr>
          <w:rFonts w:ascii="Consolas" w:hAnsi="Consolas" w:cs="Consolas" w:eastAsia="Consolas"/>
          <w:b w:val="0"/>
          <w:i w:val="0"/>
          <w:color w:val="1A1A1A"/>
          <w:sz w:val="23"/>
        </w:rPr>
        <w:t>basis: population_prior</w:t>
      </w:r>
      <w:r>
        <w:rPr>
          <w:rFonts w:ascii="Times New Roman" w:hAnsi="Times New Roman" w:cs="Times New Roman" w:eastAsia="Times New Roman"/>
          <w:b w:val="0"/>
          <w:i w:val="0"/>
          <w:color w:val="1A1A1A"/>
          <w:sz w:val="26"/>
        </w:rPr>
        <w:t xml:space="preserve"> và </w:t>
      </w:r>
      <w:r>
        <w:rPr>
          <w:rFonts w:ascii="Consolas" w:hAnsi="Consolas" w:cs="Consolas" w:eastAsia="Consolas"/>
          <w:b w:val="0"/>
          <w:i w:val="0"/>
          <w:color w:val="1A1A1A"/>
          <w:sz w:val="23"/>
        </w:rPr>
        <w:t>usableForSizing: false</w:t>
      </w:r>
      <w:r>
        <w:rPr>
          <w:rFonts w:ascii="Times New Roman" w:hAnsi="Times New Roman" w:cs="Times New Roman" w:eastAsia="Times New Roman"/>
          <w:b w:val="0"/>
          <w:i w:val="0"/>
          <w:color w:val="1A1A1A"/>
          <w:sz w:val="26"/>
        </w:rPr>
        <w:t xml:space="preserve">, và </w:t>
      </w:r>
      <w:r>
        <w:rPr>
          <w:rFonts w:ascii="Times New Roman" w:hAnsi="Times New Roman" w:cs="Times New Roman" w:eastAsia="Times New Roman"/>
          <w:b/>
          <w:i w:val="0"/>
          <w:color w:val="1A1A1A"/>
          <w:sz w:val="26"/>
        </w:rPr>
        <w:t>không</w:t>
      </w:r>
      <w:r>
        <w:rPr>
          <w:rFonts w:ascii="Times New Roman" w:hAnsi="Times New Roman" w:cs="Times New Roman" w:eastAsia="Times New Roman"/>
          <w:b w:val="0"/>
          <w:i w:val="0"/>
          <w:color w:val="1A1A1A"/>
          <w:sz w:val="26"/>
        </w:rPr>
        <w:t xml:space="preserve"> dùng nó để chốt size. Đây là chỗ mà việc trung thực về độ bất định biến thành một hành vi khác của phần mềm, chứ không chỉ là một dòng ghi chú.</w:t>
      </w:r>
    </w:p>
    <w:p>
      <w:pPr>
        <w:pStyle w:val="Heading3"/>
      </w:pPr>
      <w:r>
        <w:rPr>
          <w:rFonts w:ascii="Times New Roman" w:hAnsi="Times New Roman" w:cs="Times New Roman" w:eastAsia="Times New Roman"/>
          <w:b/>
          <w:i w:val="0"/>
          <w:color w:val="1A1A1A"/>
          <w:sz w:val="26"/>
        </w:rPr>
        <w:t>6.2.6. Hồi quy: huấn luyện lại trên đặc trưng giống ảnh thật</w:t>
      </w:r>
    </w:p>
    <w:p>
      <w:pPr>
        <w:keepNext w:val="0"/>
        <w:spacing w:after="120"/>
        <w:ind w:firstLine="567"/>
        <w:jc w:val="both"/>
      </w:pPr>
      <w:r>
        <w:rPr>
          <w:rFonts w:ascii="Times New Roman" w:hAnsi="Times New Roman" w:cs="Times New Roman" w:eastAsia="Times New Roman"/>
          <w:b w:val="0"/>
          <w:i w:val="0"/>
          <w:color w:val="1A1A1A"/>
          <w:sz w:val="26"/>
        </w:rPr>
        <w:t xml:space="preserve">Ba bộ hồi quy được huấn luyện trên ANSUR II (6 068 người, giấy phép CC0-1.0): một bộ dự đoán BMI từ </w:t>
      </w:r>
      <w:r>
        <w:rPr>
          <w:rFonts w:ascii="Times New Roman" w:hAnsi="Times New Roman" w:cs="Times New Roman" w:eastAsia="Times New Roman"/>
          <w:b/>
          <w:i w:val="0"/>
          <w:color w:val="1A1A1A"/>
          <w:sz w:val="26"/>
        </w:rPr>
        <w:t>tỉ lệ</w:t>
      </w:r>
      <w:r>
        <w:rPr>
          <w:rFonts w:ascii="Times New Roman" w:hAnsi="Times New Roman" w:cs="Times New Roman" w:eastAsia="Times New Roman"/>
          <w:b w:val="0"/>
          <w:i w:val="0"/>
          <w:color w:val="1A1A1A"/>
          <w:sz w:val="26"/>
        </w:rPr>
        <w:t xml:space="preserve"> bề ngang (không cần thang cm — đây là mấu chốt), một bộ dự đoán cân nặng, và một bộ dự đoán ba vòng. Điểm khác biệt so với cách làm thông thường là dữ liệu huấn luyện được </w:t>
      </w:r>
      <w:r>
        <w:rPr>
          <w:rFonts w:ascii="Times New Roman" w:hAnsi="Times New Roman" w:cs="Times New Roman" w:eastAsia="Times New Roman"/>
          <w:b/>
          <w:i w:val="0"/>
          <w:color w:val="1A1A1A"/>
          <w:sz w:val="26"/>
        </w:rPr>
        <w:t>làm nhiễu có chủ đích</w:t>
      </w:r>
      <w:r>
        <w:rPr>
          <w:rFonts w:ascii="Times New Roman" w:hAnsi="Times New Roman" w:cs="Times New Roman" w:eastAsia="Times New Roman"/>
          <w:b w:val="0"/>
          <w:i w:val="0"/>
          <w:color w:val="1A1A1A"/>
          <w:sz w:val="26"/>
        </w:rPr>
        <w:t xml:space="preserve"> để mô phỏng điều kiện ảnh thật: quần áo rộng, tay còn sót lại sau khi cắt, và sai số chiều cao.</w:t>
      </w:r>
    </w:p>
    <w:p>
      <w:pPr>
        <w:keepNext w:val="0"/>
        <w:spacing w:after="120"/>
        <w:ind w:firstLine="567"/>
        <w:jc w:val="both"/>
      </w:pPr>
      <w:r>
        <w:rPr>
          <w:rFonts w:ascii="Times New Roman" w:hAnsi="Times New Roman" w:cs="Times New Roman" w:eastAsia="Times New Roman"/>
          <w:b w:val="0"/>
          <w:i w:val="0"/>
          <w:color w:val="1A1A1A"/>
          <w:sz w:val="26"/>
        </w:rPr>
        <w:t>Kết quả của lựa chọn này là một đánh đổi rõ rệt và có chủ đích:</w:t>
      </w:r>
    </w:p>
    <w:p>
      <w:pPr>
        <w:keepNext/>
        <w:spacing w:after="80" w:before="160"/>
        <w:ind w:firstLine="0"/>
        <w:jc w:val="center"/>
      </w:pPr>
      <w:r>
        <w:rPr>
          <w:rFonts w:ascii="Times New Roman" w:hAnsi="Times New Roman" w:cs="Times New Roman" w:eastAsia="Times New Roman"/>
          <w:b/>
          <w:i w:val="0"/>
          <w:color w:val="555555"/>
          <w:sz w:val="21"/>
        </w:rPr>
        <w:t xml:space="preserve">Bảng 6.5. </w:t>
      </w:r>
      <w:r>
        <w:rPr>
          <w:rFonts w:ascii="Times New Roman" w:hAnsi="Times New Roman" w:cs="Times New Roman" w:eastAsia="Times New Roman"/>
          <w:b w:val="0"/>
          <w:i/>
          <w:color w:val="555555"/>
          <w:sz w:val="21"/>
        </w:rPr>
        <w:t>Sai số của bộ hồi quy cũ và mới, trên tập kiểm thử ANSUR II 1 214 người.</w:t>
      </w:r>
    </w:p>
    <w:tbl>
      <w:tblPr>
        <w:tblStyle w:val="TableGrid"/>
        <w:tblW w:w="8787" w:type="dxa"/>
        <w:jc w:val="center"/>
        <w:tblLayout w:type="fixed"/>
        <w:tblLook w:firstColumn="1" w:firstRow="1" w:lastColumn="0" w:lastRow="0" w:noHBand="0" w:noVBand="1" w:val="04A0"/>
      </w:tblPr>
      <w:tblGrid>
        <w:gridCol w:w="1587"/>
        <w:gridCol w:w="3515"/>
        <w:gridCol w:w="1814"/>
        <w:gridCol w:w="1871"/>
      </w:tblGrid>
      <w:tr>
        <w:trPr>
          <w:tblHeader w:val="true"/>
          <w:cantSplit/>
        </w:trPr>
        <w:tc>
          <w:tcPr>
            <w:tcW w:type="dxa" w:w="1587"/>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Mục tiêu</w:t>
            </w:r>
          </w:p>
        </w:tc>
        <w:tc>
          <w:tcPr>
            <w:tcW w:type="dxa" w:w="3515"/>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Điều kiện</w:t>
            </w:r>
          </w:p>
        </w:tc>
        <w:tc>
          <w:tcPr>
            <w:tcW w:type="dxa" w:w="1814"/>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Bộ cũ (MAE)</w:t>
            </w:r>
          </w:p>
        </w:tc>
        <w:tc>
          <w:tcPr>
            <w:tcW w:type="dxa" w:w="1871"/>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Bộ mới (MAE)</w:t>
            </w:r>
          </w:p>
        </w:tc>
      </w:tr>
      <w:tr>
        <w:trPr>
          <w:cantSplit/>
        </w:trPr>
        <w:tc>
          <w:tcPr>
            <w:tcW w:type="dxa" w:w="1587"/>
          </w:tcPr>
          <w:p>
            <w:pPr>
              <w:spacing w:after="20" w:line="276" w:lineRule="auto"/>
              <w:ind w:firstLine="0"/>
              <w:jc w:val="left"/>
            </w:pPr>
            <w:r>
              <w:rPr>
                <w:rFonts w:ascii="Times New Roman" w:hAnsi="Times New Roman" w:cs="Times New Roman" w:eastAsia="Times New Roman"/>
                <w:b w:val="0"/>
                <w:i w:val="0"/>
                <w:color w:val="1A1A1A"/>
                <w:sz w:val="21"/>
              </w:rPr>
              <w:t>Cân nặng</w:t>
            </w:r>
          </w:p>
        </w:tc>
        <w:tc>
          <w:tcPr>
            <w:tcW w:type="dxa" w:w="3515"/>
          </w:tcPr>
          <w:p>
            <w:pPr>
              <w:spacing w:after="20" w:line="276" w:lineRule="auto"/>
              <w:ind w:firstLine="0"/>
              <w:jc w:val="left"/>
            </w:pPr>
            <w:r>
              <w:rPr>
                <w:rFonts w:ascii="Times New Roman" w:hAnsi="Times New Roman" w:cs="Times New Roman" w:eastAsia="Times New Roman"/>
                <w:b w:val="0"/>
                <w:i w:val="0"/>
                <w:color w:val="1A1A1A"/>
                <w:sz w:val="21"/>
              </w:rPr>
              <w:t>Đặc trưng đo bằng thước (phòng thí nghiệm)</w:t>
            </w:r>
          </w:p>
        </w:tc>
        <w:tc>
          <w:tcPr>
            <w:tcW w:type="dxa" w:w="1814"/>
          </w:tcPr>
          <w:p>
            <w:pPr>
              <w:spacing w:after="20" w:line="276" w:lineRule="auto"/>
              <w:ind w:firstLine="0"/>
              <w:jc w:val="right"/>
            </w:pPr>
            <w:r>
              <w:rPr>
                <w:rFonts w:ascii="Times New Roman" w:hAnsi="Times New Roman" w:cs="Times New Roman" w:eastAsia="Times New Roman"/>
                <w:b/>
                <w:i w:val="0"/>
                <w:color w:val="1A1A1A"/>
                <w:sz w:val="21"/>
              </w:rPr>
              <w:t>3,13 kg</w:t>
            </w:r>
          </w:p>
        </w:tc>
        <w:tc>
          <w:tcPr>
            <w:tcW w:type="dxa" w:w="1871"/>
          </w:tcPr>
          <w:p>
            <w:pPr>
              <w:spacing w:after="20" w:line="276" w:lineRule="auto"/>
              <w:ind w:firstLine="0"/>
              <w:jc w:val="right"/>
            </w:pPr>
            <w:r>
              <w:rPr>
                <w:rFonts w:ascii="Times New Roman" w:hAnsi="Times New Roman" w:cs="Times New Roman" w:eastAsia="Times New Roman"/>
                <w:b w:val="0"/>
                <w:i w:val="0"/>
                <w:color w:val="1A1A1A"/>
                <w:sz w:val="21"/>
              </w:rPr>
              <w:t>6,93 kg</w:t>
            </w:r>
          </w:p>
        </w:tc>
      </w:tr>
      <w:tr>
        <w:trPr>
          <w:cantSplit/>
        </w:trPr>
        <w:tc>
          <w:tcPr>
            <w:tcW w:type="dxa" w:w="1587"/>
          </w:tcPr>
          <w:p>
            <w:pPr>
              <w:spacing w:after="20" w:line="276" w:lineRule="auto"/>
              <w:ind w:firstLine="0"/>
              <w:jc w:val="left"/>
            </w:pPr>
            <w:r>
              <w:rPr>
                <w:rFonts w:ascii="Times New Roman" w:hAnsi="Times New Roman" w:cs="Times New Roman" w:eastAsia="Times New Roman"/>
                <w:b w:val="0"/>
                <w:i w:val="0"/>
                <w:color w:val="1A1A1A"/>
                <w:sz w:val="21"/>
              </w:rPr>
              <w:t>Cân nặng</w:t>
            </w:r>
          </w:p>
        </w:tc>
        <w:tc>
          <w:tcPr>
            <w:tcW w:type="dxa" w:w="3515"/>
          </w:tcPr>
          <w:p>
            <w:pPr>
              <w:spacing w:after="20" w:line="276" w:lineRule="auto"/>
              <w:ind w:firstLine="0"/>
              <w:jc w:val="left"/>
            </w:pPr>
            <w:r>
              <w:rPr>
                <w:rFonts w:ascii="Times New Roman" w:hAnsi="Times New Roman" w:cs="Times New Roman" w:eastAsia="Times New Roman"/>
                <w:b w:val="0"/>
                <w:i w:val="0"/>
                <w:color w:val="1A1A1A"/>
                <w:sz w:val="21"/>
              </w:rPr>
              <w:t>Đặc trưng giống ảnh thật</w:t>
            </w:r>
          </w:p>
        </w:tc>
        <w:tc>
          <w:tcPr>
            <w:tcW w:type="dxa" w:w="1814"/>
          </w:tcPr>
          <w:p>
            <w:pPr>
              <w:spacing w:after="20" w:line="276" w:lineRule="auto"/>
              <w:ind w:firstLine="0"/>
              <w:jc w:val="right"/>
            </w:pPr>
            <w:r>
              <w:rPr>
                <w:rFonts w:ascii="Times New Roman" w:hAnsi="Times New Roman" w:cs="Times New Roman" w:eastAsia="Times New Roman"/>
                <w:b w:val="0"/>
                <w:i w:val="0"/>
                <w:color w:val="1A1A1A"/>
                <w:sz w:val="21"/>
              </w:rPr>
              <w:t>24,96 kg</w:t>
            </w:r>
          </w:p>
        </w:tc>
        <w:tc>
          <w:tcPr>
            <w:tcW w:type="dxa" w:w="1871"/>
          </w:tcPr>
          <w:p>
            <w:pPr>
              <w:spacing w:after="20" w:line="276" w:lineRule="auto"/>
              <w:ind w:firstLine="0"/>
              <w:jc w:val="right"/>
            </w:pPr>
            <w:r>
              <w:rPr>
                <w:rFonts w:ascii="Times New Roman" w:hAnsi="Times New Roman" w:cs="Times New Roman" w:eastAsia="Times New Roman"/>
                <w:b/>
                <w:i w:val="0"/>
                <w:color w:val="1A1A1A"/>
                <w:sz w:val="21"/>
              </w:rPr>
              <w:t>6,37 kg</w:t>
            </w:r>
          </w:p>
        </w:tc>
      </w:tr>
      <w:tr>
        <w:trPr>
          <w:cantSplit/>
        </w:trPr>
        <w:tc>
          <w:tcPr>
            <w:tcW w:type="dxa" w:w="1587"/>
          </w:tcPr>
          <w:p>
            <w:pPr>
              <w:spacing w:after="20" w:line="276" w:lineRule="auto"/>
              <w:ind w:firstLine="0"/>
              <w:jc w:val="left"/>
            </w:pPr>
            <w:r>
              <w:rPr>
                <w:rFonts w:ascii="Times New Roman" w:hAnsi="Times New Roman" w:cs="Times New Roman" w:eastAsia="Times New Roman"/>
                <w:b w:val="0"/>
                <w:i w:val="0"/>
                <w:color w:val="1A1A1A"/>
                <w:sz w:val="21"/>
              </w:rPr>
              <w:t>Vòng ngực</w:t>
            </w:r>
          </w:p>
        </w:tc>
        <w:tc>
          <w:tcPr>
            <w:tcW w:type="dxa" w:w="3515"/>
          </w:tcPr>
          <w:p>
            <w:pPr>
              <w:spacing w:after="20" w:line="276" w:lineRule="auto"/>
              <w:ind w:firstLine="0"/>
              <w:jc w:val="left"/>
            </w:pPr>
            <w:r>
              <w:rPr>
                <w:rFonts w:ascii="Times New Roman" w:hAnsi="Times New Roman" w:cs="Times New Roman" w:eastAsia="Times New Roman"/>
                <w:b w:val="0"/>
                <w:i w:val="0"/>
                <w:color w:val="1A1A1A"/>
                <w:sz w:val="21"/>
              </w:rPr>
              <w:t>Đặc trưng giống ảnh thật</w:t>
            </w:r>
          </w:p>
        </w:tc>
        <w:tc>
          <w:tcPr>
            <w:tcW w:type="dxa" w:w="1814"/>
          </w:tcPr>
          <w:p>
            <w:pPr>
              <w:spacing w:after="20" w:line="276" w:lineRule="auto"/>
              <w:ind w:firstLine="0"/>
              <w:jc w:val="right"/>
            </w:pPr>
            <w:r>
              <w:rPr>
                <w:rFonts w:ascii="Times New Roman" w:hAnsi="Times New Roman" w:cs="Times New Roman" w:eastAsia="Times New Roman"/>
                <w:b w:val="0"/>
                <w:i w:val="0"/>
                <w:color w:val="1A1A1A"/>
                <w:sz w:val="21"/>
              </w:rPr>
              <w:t>18,18 cm</w:t>
            </w:r>
          </w:p>
        </w:tc>
        <w:tc>
          <w:tcPr>
            <w:tcW w:type="dxa" w:w="1871"/>
          </w:tcPr>
          <w:p>
            <w:pPr>
              <w:spacing w:after="20" w:line="276" w:lineRule="auto"/>
              <w:ind w:firstLine="0"/>
              <w:jc w:val="right"/>
            </w:pPr>
            <w:r>
              <w:rPr>
                <w:rFonts w:ascii="Times New Roman" w:hAnsi="Times New Roman" w:cs="Times New Roman" w:eastAsia="Times New Roman"/>
                <w:b/>
                <w:i w:val="0"/>
                <w:color w:val="1A1A1A"/>
                <w:sz w:val="21"/>
              </w:rPr>
              <w:t>4,41 cm</w:t>
            </w:r>
          </w:p>
        </w:tc>
      </w:tr>
      <w:tr>
        <w:trPr>
          <w:cantSplit/>
        </w:trPr>
        <w:tc>
          <w:tcPr>
            <w:tcW w:type="dxa" w:w="1587"/>
          </w:tcPr>
          <w:p>
            <w:pPr>
              <w:spacing w:after="20" w:line="276" w:lineRule="auto"/>
              <w:ind w:firstLine="0"/>
              <w:jc w:val="left"/>
            </w:pPr>
            <w:r>
              <w:rPr>
                <w:rFonts w:ascii="Times New Roman" w:hAnsi="Times New Roman" w:cs="Times New Roman" w:eastAsia="Times New Roman"/>
                <w:b w:val="0"/>
                <w:i w:val="0"/>
                <w:color w:val="1A1A1A"/>
                <w:sz w:val="21"/>
              </w:rPr>
              <w:t>Vòng eo</w:t>
            </w:r>
          </w:p>
        </w:tc>
        <w:tc>
          <w:tcPr>
            <w:tcW w:type="dxa" w:w="3515"/>
          </w:tcPr>
          <w:p>
            <w:pPr>
              <w:spacing w:after="20" w:line="276" w:lineRule="auto"/>
              <w:ind w:firstLine="0"/>
              <w:jc w:val="left"/>
            </w:pPr>
            <w:r>
              <w:rPr>
                <w:rFonts w:ascii="Times New Roman" w:hAnsi="Times New Roman" w:cs="Times New Roman" w:eastAsia="Times New Roman"/>
                <w:b w:val="0"/>
                <w:i w:val="0"/>
                <w:color w:val="1A1A1A"/>
                <w:sz w:val="21"/>
              </w:rPr>
              <w:t>Đặc trưng giống ảnh thật</w:t>
            </w:r>
          </w:p>
        </w:tc>
        <w:tc>
          <w:tcPr>
            <w:tcW w:type="dxa" w:w="1814"/>
          </w:tcPr>
          <w:p>
            <w:pPr>
              <w:spacing w:after="20" w:line="276" w:lineRule="auto"/>
              <w:ind w:firstLine="0"/>
              <w:jc w:val="right"/>
            </w:pPr>
            <w:r>
              <w:rPr>
                <w:rFonts w:ascii="Times New Roman" w:hAnsi="Times New Roman" w:cs="Times New Roman" w:eastAsia="Times New Roman"/>
                <w:b w:val="0"/>
                <w:i w:val="0"/>
                <w:color w:val="1A1A1A"/>
                <w:sz w:val="21"/>
              </w:rPr>
              <w:t>19,02 cm</w:t>
            </w:r>
          </w:p>
        </w:tc>
        <w:tc>
          <w:tcPr>
            <w:tcW w:type="dxa" w:w="1871"/>
          </w:tcPr>
          <w:p>
            <w:pPr>
              <w:spacing w:after="20" w:line="276" w:lineRule="auto"/>
              <w:ind w:firstLine="0"/>
              <w:jc w:val="right"/>
            </w:pPr>
            <w:r>
              <w:rPr>
                <w:rFonts w:ascii="Times New Roman" w:hAnsi="Times New Roman" w:cs="Times New Roman" w:eastAsia="Times New Roman"/>
                <w:b/>
                <w:i w:val="0"/>
                <w:color w:val="1A1A1A"/>
                <w:sz w:val="21"/>
              </w:rPr>
              <w:t>5,51 cm</w:t>
            </w:r>
          </w:p>
        </w:tc>
      </w:tr>
      <w:tr>
        <w:trPr>
          <w:cantSplit/>
        </w:trPr>
        <w:tc>
          <w:tcPr>
            <w:tcW w:type="dxa" w:w="1587"/>
          </w:tcPr>
          <w:p>
            <w:pPr>
              <w:spacing w:after="20" w:line="276" w:lineRule="auto"/>
              <w:ind w:firstLine="0"/>
              <w:jc w:val="left"/>
            </w:pPr>
            <w:r>
              <w:rPr>
                <w:rFonts w:ascii="Times New Roman" w:hAnsi="Times New Roman" w:cs="Times New Roman" w:eastAsia="Times New Roman"/>
                <w:b w:val="0"/>
                <w:i w:val="0"/>
                <w:color w:val="1A1A1A"/>
                <w:sz w:val="21"/>
              </w:rPr>
              <w:t>Vòng hông</w:t>
            </w:r>
          </w:p>
        </w:tc>
        <w:tc>
          <w:tcPr>
            <w:tcW w:type="dxa" w:w="3515"/>
          </w:tcPr>
          <w:p>
            <w:pPr>
              <w:spacing w:after="20" w:line="276" w:lineRule="auto"/>
              <w:ind w:firstLine="0"/>
              <w:jc w:val="left"/>
            </w:pPr>
            <w:r>
              <w:rPr>
                <w:rFonts w:ascii="Times New Roman" w:hAnsi="Times New Roman" w:cs="Times New Roman" w:eastAsia="Times New Roman"/>
                <w:b w:val="0"/>
                <w:i w:val="0"/>
                <w:color w:val="1A1A1A"/>
                <w:sz w:val="21"/>
              </w:rPr>
              <w:t>Đặc trưng giống ảnh thật</w:t>
            </w:r>
          </w:p>
        </w:tc>
        <w:tc>
          <w:tcPr>
            <w:tcW w:type="dxa" w:w="1814"/>
          </w:tcPr>
          <w:p>
            <w:pPr>
              <w:spacing w:after="20" w:line="276" w:lineRule="auto"/>
              <w:ind w:firstLine="0"/>
              <w:jc w:val="right"/>
            </w:pPr>
            <w:r>
              <w:rPr>
                <w:rFonts w:ascii="Times New Roman" w:hAnsi="Times New Roman" w:cs="Times New Roman" w:eastAsia="Times New Roman"/>
                <w:b w:val="0"/>
                <w:i w:val="0"/>
                <w:color w:val="1A1A1A"/>
                <w:sz w:val="21"/>
              </w:rPr>
              <w:t>19,99 cm</w:t>
            </w:r>
          </w:p>
        </w:tc>
        <w:tc>
          <w:tcPr>
            <w:tcW w:type="dxa" w:w="1871"/>
          </w:tcPr>
          <w:p>
            <w:pPr>
              <w:spacing w:after="20" w:line="276" w:lineRule="auto"/>
              <w:ind w:firstLine="0"/>
              <w:jc w:val="right"/>
            </w:pPr>
            <w:r>
              <w:rPr>
                <w:rFonts w:ascii="Times New Roman" w:hAnsi="Times New Roman" w:cs="Times New Roman" w:eastAsia="Times New Roman"/>
                <w:b/>
                <w:i w:val="0"/>
                <w:color w:val="1A1A1A"/>
                <w:sz w:val="21"/>
              </w:rPr>
              <w:t>4,13 cm</w:t>
            </w:r>
          </w:p>
        </w:tc>
      </w:tr>
    </w:tbl>
    <w:p>
      <w:pPr>
        <w:spacing w:before="60" w:after="200" w:line="288" w:lineRule="auto"/>
        <w:ind w:firstLine="0"/>
        <w:jc w:val="left"/>
      </w:pPr>
      <w:r>
        <w:rPr>
          <w:rFonts w:ascii="Times New Roman" w:hAnsi="Times New Roman" w:cs="Times New Roman" w:eastAsia="Times New Roman"/>
          <w:b/>
          <w:i w:val="0"/>
          <w:color w:val="555555"/>
          <w:sz w:val="20"/>
        </w:rPr>
        <w:t xml:space="preserve">Nguồn: </w:t>
      </w:r>
      <w:r>
        <w:rPr>
          <w:rFonts w:ascii="Consolas" w:hAnsi="Consolas" w:cs="Consolas" w:eastAsia="Consolas"/>
          <w:b w:val="0"/>
          <w:i w:val="0"/>
          <w:color w:val="555555"/>
          <w:sz w:val="17"/>
        </w:rPr>
        <w:t>backend/ai_training/evaluation/body_estimator_baseline_vs_new.json</w:t>
      </w:r>
      <w:r>
        <w:rPr>
          <w:rFonts w:ascii="Times New Roman" w:hAnsi="Times New Roman" w:cs="Times New Roman" w:eastAsia="Times New Roman"/>
          <w:b w:val="0"/>
          <w:i w:val="0"/>
          <w:color w:val="555555"/>
          <w:sz w:val="20"/>
        </w:rPr>
        <w:t xml:space="preserve">; chia theo hàng, mỗi hàng là một người nên không trùng danh tính. Quyết định của quy trình: </w:t>
      </w:r>
      <w:r>
        <w:rPr>
          <w:rFonts w:ascii="Consolas" w:hAnsi="Consolas" w:cs="Consolas" w:eastAsia="Consolas"/>
          <w:b w:val="0"/>
          <w:i w:val="0"/>
          <w:color w:val="555555"/>
          <w:sz w:val="17"/>
        </w:rPr>
        <w:t>promote</w:t>
      </w:r>
      <w:r>
        <w:rPr>
          <w:rFonts w:ascii="Times New Roman" w:hAnsi="Times New Roman" w:cs="Times New Roman" w:eastAsia="Times New Roman"/>
          <w:b w:val="0"/>
          <w:i w:val="0"/>
          <w:color w:val="555555"/>
          <w:sz w:val="20"/>
        </w:rPr>
        <w:t>.</w:t>
      </w:r>
    </w:p>
    <w:p>
      <w:pPr>
        <w:keepNext w:val="0"/>
        <w:spacing w:after="120"/>
        <w:ind w:firstLine="567"/>
        <w:jc w:val="both"/>
      </w:pPr>
      <w:r>
        <w:rPr>
          <w:rFonts w:ascii="Times New Roman" w:hAnsi="Times New Roman" w:cs="Times New Roman" w:eastAsia="Times New Roman"/>
          <w:b w:val="0"/>
          <w:i w:val="0"/>
          <w:color w:val="1A1A1A"/>
          <w:sz w:val="26"/>
        </w:rPr>
        <w:t xml:space="preserve">Đọc bảng này cần chú ý dòng đầu tiên: bộ mới </w:t>
      </w:r>
      <w:r>
        <w:rPr>
          <w:rFonts w:ascii="Times New Roman" w:hAnsi="Times New Roman" w:cs="Times New Roman" w:eastAsia="Times New Roman"/>
          <w:b/>
          <w:i w:val="0"/>
          <w:color w:val="1A1A1A"/>
          <w:sz w:val="26"/>
        </w:rPr>
        <w:t>kém hơn hai lần</w:t>
      </w:r>
      <w:r>
        <w:rPr>
          <w:rFonts w:ascii="Times New Roman" w:hAnsi="Times New Roman" w:cs="Times New Roman" w:eastAsia="Times New Roman"/>
          <w:b w:val="0"/>
          <w:i w:val="0"/>
          <w:color w:val="1A1A1A"/>
          <w:sz w:val="26"/>
        </w:rPr>
        <w:t xml:space="preserve"> ở điều kiện phòng thí nghiệm. Nhóm vẫn chọn nó, vì điều kiện phòng thí nghiệm không bao giờ xuất hiện trong sản phẩm — người dùng không đưa vào số đo bằng thước, họ đưa vào một bức ảnh. Ở điều kiện thật, bộ mới tốt hơn khoảng </w:t>
      </w:r>
      <w:r>
        <w:rPr>
          <w:rFonts w:ascii="Times New Roman" w:hAnsi="Times New Roman" w:cs="Times New Roman" w:eastAsia="Times New Roman"/>
          <w:b/>
          <w:i w:val="0"/>
          <w:color w:val="1A1A1A"/>
          <w:sz w:val="26"/>
        </w:rPr>
        <w:t>bốn lần</w:t>
      </w:r>
      <w:r>
        <w:rPr>
          <w:rFonts w:ascii="Times New Roman" w:hAnsi="Times New Roman" w:cs="Times New Roman" w:eastAsia="Times New Roman"/>
          <w:b w:val="0"/>
          <w:i w:val="0"/>
          <w:color w:val="1A1A1A"/>
          <w:sz w:val="26"/>
        </w:rPr>
        <w:t>. Đây cũng là lời giải thích cho một hiện tượng khó hiểu ở phiên bản cũ: cổng kiểm tra ngoài phân bố liên tục phủ quyết mô hình học máy, đơn giản vì mô hình đó chưa từng thấy loại đặc trưng mà thực tế đưa cho nó.</w:t>
      </w:r>
    </w:p>
    <w:p>
      <w:pPr>
        <w:pStyle w:val="Heading3"/>
      </w:pPr>
      <w:r>
        <w:rPr>
          <w:rFonts w:ascii="Times New Roman" w:hAnsi="Times New Roman" w:cs="Times New Roman" w:eastAsia="Times New Roman"/>
          <w:b/>
          <w:i w:val="0"/>
          <w:color w:val="1A1A1A"/>
          <w:sz w:val="26"/>
        </w:rPr>
        <w:t>6.2.7. Hiệu chuẩn dân số và cổng tỉnh táo giải phẫu</w:t>
      </w:r>
    </w:p>
    <w:p>
      <w:pPr>
        <w:keepNext w:val="0"/>
        <w:spacing w:after="120"/>
        <w:ind w:firstLine="567"/>
        <w:jc w:val="both"/>
      </w:pPr>
      <w:r>
        <w:rPr>
          <w:rFonts w:ascii="Times New Roman" w:hAnsi="Times New Roman" w:cs="Times New Roman" w:eastAsia="Times New Roman"/>
          <w:b w:val="0"/>
          <w:i w:val="0"/>
          <w:color w:val="1A1A1A"/>
          <w:sz w:val="26"/>
        </w:rPr>
        <w:t xml:space="preserve">Sau hồi quy còn hai lớp nữa. </w:t>
      </w:r>
      <w:r>
        <w:rPr>
          <w:rFonts w:ascii="Times New Roman" w:hAnsi="Times New Roman" w:cs="Times New Roman" w:eastAsia="Times New Roman"/>
          <w:b/>
          <w:i w:val="0"/>
          <w:color w:val="1A1A1A"/>
          <w:sz w:val="26"/>
        </w:rPr>
        <w:t>Hiệu chuẩn dân số</w:t>
      </w:r>
      <w:r>
        <w:rPr>
          <w:rFonts w:ascii="Times New Roman" w:hAnsi="Times New Roman" w:cs="Times New Roman" w:eastAsia="Times New Roman"/>
          <w:b w:val="0"/>
          <w:i w:val="0"/>
          <w:color w:val="1A1A1A"/>
          <w:sz w:val="26"/>
        </w:rPr>
        <w:t xml:space="preserve"> là một phép hiệu chỉnh tuyến tính khớp trên tập huấn luyện của BodyM, kéo phân bố đầu ra về gần phân bố dân số chung. </w:t>
      </w:r>
      <w:r>
        <w:rPr>
          <w:rFonts w:ascii="Times New Roman" w:hAnsi="Times New Roman" w:cs="Times New Roman" w:eastAsia="Times New Roman"/>
          <w:b/>
          <w:i w:val="0"/>
          <w:color w:val="1A1A1A"/>
          <w:sz w:val="26"/>
        </w:rPr>
        <w:t>Cổng tỉnh táo giải phẫu</w:t>
      </w:r>
      <w:r>
        <w:rPr>
          <w:rFonts w:ascii="Times New Roman" w:hAnsi="Times New Roman" w:cs="Times New Roman" w:eastAsia="Times New Roman"/>
          <w:b w:val="0"/>
          <w:i w:val="0"/>
          <w:color w:val="1A1A1A"/>
          <w:sz w:val="26"/>
        </w:rPr>
        <w:t xml:space="preserve"> chạy trên chính đầu ra và loại bỏ những giá trị bất khả thi: vòng ngực ngoài khoảng 60–170 cm, vòng eo ngoài 48–170 cm, vòng hông ngoài 60–180 cm, tỉ lệ hông trên ngực ngoài khoảng 0,70–1,45, tỉ lệ eo trên hông ngoài 0,50–1,35, hoặc BMI ngoài khoảng 13–45.</w:t>
      </w:r>
    </w:p>
    <w:tbl>
      <w:tblPr>
        <w:tblW w:w="8787" w:type="dxa"/>
        <w:jc w:val="center"/>
        <w:tblLayout w:type="fixed"/>
        <w:tblLook w:firstColumn="1" w:firstRow="1" w:lastColumn="0" w:lastRow="0" w:noHBand="0" w:noVBand="1" w:val="04A0"/>
      </w:tblPr>
      <w:tblGrid>
        <w:gridCol w:w="8787"/>
      </w:tblGrid>
      <w:tr>
        <w:tc>
          <w:tcPr>
            <w:tcW w:type="dxa" w:w="8787"/>
            <w:shd w:val="clear" w:color="auto" w:fill="F6F3EE"/>
          </w:tcPr>
          <w:p>
            <w:pPr>
              <w:spacing w:after="0" w:line="312" w:lineRule="auto"/>
              <w:ind w:firstLine="0"/>
              <w:jc w:val="both"/>
            </w:pPr>
            <w:r>
              <w:rPr>
                <w:rFonts w:ascii="Times New Roman" w:hAnsi="Times New Roman" w:cs="Times New Roman" w:eastAsia="Times New Roman"/>
                <w:b/>
                <w:i w:val="0"/>
                <w:color w:val="8C2F27"/>
                <w:sz w:val="23"/>
              </w:rPr>
              <w:t xml:space="preserve">Một lỗi tinh vi đã được sửa. </w:t>
            </w:r>
            <w:r>
              <w:rPr>
                <w:rFonts w:ascii="Times New Roman" w:hAnsi="Times New Roman" w:cs="Times New Roman" w:eastAsia="Times New Roman"/>
                <w:b w:val="0"/>
                <w:i w:val="0"/>
                <w:color w:val="1A1A1A"/>
                <w:sz w:val="23"/>
              </w:rPr>
              <w:t xml:space="preserve">Hiệu chuẩn dân số từng gây ra một lỗi tinh vi đáng ghi lại: nó dịch chuyển </w:t>
            </w:r>
            <w:r>
              <w:rPr>
                <w:rFonts w:ascii="Times New Roman" w:hAnsi="Times New Roman" w:cs="Times New Roman" w:eastAsia="Times New Roman"/>
                <w:b/>
                <w:i w:val="0"/>
                <w:color w:val="1A1A1A"/>
                <w:sz w:val="23"/>
              </w:rPr>
              <w:t>giá trị điểm</w:t>
            </w:r>
            <w:r>
              <w:rPr>
                <w:rFonts w:ascii="Times New Roman" w:hAnsi="Times New Roman" w:cs="Times New Roman" w:eastAsia="Times New Roman"/>
                <w:b w:val="0"/>
                <w:i w:val="0"/>
                <w:color w:val="1A1A1A"/>
                <w:sz w:val="23"/>
              </w:rPr>
              <w:t xml:space="preserve"> của cân nặng mà quên dịch chuyển khoảng bất định và khoảng hiển thị đi kèm. Kết quả là một ước lượng 79,4 kg được dán nhãn "50–60 kg" — một khoảng không chứa chính điểm ước lượng của nó. Lỗi đã được sửa và hiện có một kiểm thử riêng canh gác đúng tình huống này.</w:t>
            </w:r>
          </w:p>
        </w:tc>
      </w:tr>
    </w:tbl>
    <w:p>
      <w:pPr>
        <w:spacing w:after="80" w:before="0" w:line="240" w:lineRule="auto"/>
        <w:ind w:firstLine="0"/>
      </w:pPr>
    </w:p>
    <w:p>
      <w:pPr>
        <w:pStyle w:val="Heading3"/>
      </w:pPr>
      <w:r>
        <w:rPr>
          <w:rFonts w:ascii="Times New Roman" w:hAnsi="Times New Roman" w:cs="Times New Roman" w:eastAsia="Times New Roman"/>
          <w:b/>
          <w:i w:val="0"/>
          <w:color w:val="1A1A1A"/>
          <w:sz w:val="26"/>
        </w:rPr>
        <w:t>6.2.8. Kết quả đầu-cuối: từ ảnh ra số đo</w:t>
      </w:r>
    </w:p>
    <w:p>
      <w:pPr>
        <w:keepNext w:val="0"/>
        <w:spacing w:after="120"/>
        <w:ind w:firstLine="567"/>
        <w:jc w:val="both"/>
      </w:pPr>
      <w:r>
        <w:rPr>
          <w:rFonts w:ascii="Times New Roman" w:hAnsi="Times New Roman" w:cs="Times New Roman" w:eastAsia="Times New Roman"/>
          <w:b w:val="0"/>
          <w:i w:val="0"/>
          <w:color w:val="1A1A1A"/>
          <w:sz w:val="26"/>
        </w:rPr>
        <w:t xml:space="preserve">Đây là con số quan trọng nhất của cả mục, và cũng là con số mà dự án chưa từng có trước lần làm lại này: sai số thật </w:t>
      </w:r>
      <w:r>
        <w:rPr>
          <w:rFonts w:ascii="Times New Roman" w:hAnsi="Times New Roman" w:cs="Times New Roman" w:eastAsia="Times New Roman"/>
          <w:b/>
          <w:i w:val="0"/>
          <w:color w:val="1A1A1A"/>
          <w:sz w:val="26"/>
        </w:rPr>
        <w:t>từ ảnh</w:t>
      </w:r>
      <w:r>
        <w:rPr>
          <w:rFonts w:ascii="Times New Roman" w:hAnsi="Times New Roman" w:cs="Times New Roman" w:eastAsia="Times New Roman"/>
          <w:b w:val="0"/>
          <w:i w:val="0"/>
          <w:color w:val="1A1A1A"/>
          <w:sz w:val="26"/>
        </w:rPr>
        <w:t>, không phải sai số của riêng bước hồi quy.</w:t>
      </w:r>
    </w:p>
    <w:p>
      <w:pPr>
        <w:keepNext/>
        <w:spacing w:after="80" w:before="160"/>
        <w:ind w:firstLine="0"/>
        <w:jc w:val="center"/>
      </w:pPr>
      <w:r>
        <w:rPr>
          <w:rFonts w:ascii="Times New Roman" w:hAnsi="Times New Roman" w:cs="Times New Roman" w:eastAsia="Times New Roman"/>
          <w:b/>
          <w:i w:val="0"/>
          <w:color w:val="555555"/>
          <w:sz w:val="21"/>
        </w:rPr>
        <w:t xml:space="preserve">Bảng 6.6. </w:t>
      </w:r>
      <w:r>
        <w:rPr>
          <w:rFonts w:ascii="Times New Roman" w:hAnsi="Times New Roman" w:cs="Times New Roman" w:eastAsia="Times New Roman"/>
          <w:b w:val="0"/>
          <w:i/>
          <w:color w:val="555555"/>
          <w:sz w:val="21"/>
        </w:rPr>
        <w:t>Sai số đầu-cuối từ ảnh ra số đo — BodyM testB, tách danh tính.</w:t>
      </w:r>
    </w:p>
    <w:tbl>
      <w:tblPr>
        <w:tblStyle w:val="TableGrid"/>
        <w:tblW w:w="8788" w:type="dxa"/>
        <w:jc w:val="center"/>
        <w:tblLayout w:type="fixed"/>
        <w:tblLook w:firstColumn="1" w:firstRow="1" w:lastColumn="0" w:lastRow="0" w:noHBand="0" w:noVBand="1" w:val="04A0"/>
      </w:tblPr>
      <w:tblGrid>
        <w:gridCol w:w="1701"/>
        <w:gridCol w:w="1247"/>
        <w:gridCol w:w="1361"/>
        <w:gridCol w:w="1361"/>
        <w:gridCol w:w="1474"/>
        <w:gridCol w:w="1644"/>
      </w:tblGrid>
      <w:tr>
        <w:trPr>
          <w:tblHeader w:val="true"/>
          <w:cantSplit/>
        </w:trPr>
        <w:tc>
          <w:tcPr>
            <w:tcW w:type="dxa" w:w="1701"/>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Đại lượng</w:t>
            </w:r>
          </w:p>
        </w:tc>
        <w:tc>
          <w:tcPr>
            <w:tcW w:type="dxa" w:w="1247"/>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MAE cũ</w:t>
            </w:r>
          </w:p>
        </w:tc>
        <w:tc>
          <w:tcPr>
            <w:tcW w:type="dxa" w:w="1361"/>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MAE mới</w:t>
            </w:r>
          </w:p>
        </w:tc>
        <w:tc>
          <w:tcPr>
            <w:tcW w:type="dxa" w:w="1361"/>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Độ lệch cũ</w:t>
            </w:r>
          </w:p>
        </w:tc>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Độ lệch mới</w:t>
            </w:r>
          </w:p>
        </w:tc>
        <w:tc>
          <w:tcPr>
            <w:tcW w:type="dxa" w:w="1644"/>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Bin 10 chứa sự thật</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21"/>
              </w:rPr>
              <w:t>Chiều cao (cm)</w:t>
            </w:r>
          </w:p>
        </w:tc>
        <w:tc>
          <w:tcPr>
            <w:tcW w:type="dxa" w:w="1247"/>
          </w:tcPr>
          <w:p>
            <w:pPr>
              <w:spacing w:after="20" w:line="276" w:lineRule="auto"/>
              <w:ind w:firstLine="0"/>
              <w:jc w:val="right"/>
            </w:pPr>
            <w:r>
              <w:rPr>
                <w:rFonts w:ascii="Times New Roman" w:hAnsi="Times New Roman" w:cs="Times New Roman" w:eastAsia="Times New Roman"/>
                <w:b w:val="0"/>
                <w:i w:val="0"/>
                <w:color w:val="1A1A1A"/>
                <w:sz w:val="21"/>
              </w:rPr>
              <w:t>19,35</w:t>
            </w:r>
          </w:p>
        </w:tc>
        <w:tc>
          <w:tcPr>
            <w:tcW w:type="dxa" w:w="1361"/>
          </w:tcPr>
          <w:p>
            <w:pPr>
              <w:spacing w:after="20" w:line="276" w:lineRule="auto"/>
              <w:ind w:firstLine="0"/>
              <w:jc w:val="right"/>
            </w:pPr>
            <w:r>
              <w:rPr>
                <w:rFonts w:ascii="Times New Roman" w:hAnsi="Times New Roman" w:cs="Times New Roman" w:eastAsia="Times New Roman"/>
                <w:b/>
                <w:i w:val="0"/>
                <w:color w:val="1A1A1A"/>
                <w:sz w:val="21"/>
              </w:rPr>
              <w:t>6,56</w:t>
            </w:r>
          </w:p>
        </w:tc>
        <w:tc>
          <w:tcPr>
            <w:tcW w:type="dxa" w:w="1361"/>
          </w:tcPr>
          <w:p>
            <w:pPr>
              <w:spacing w:after="20" w:line="276" w:lineRule="auto"/>
              <w:ind w:firstLine="0"/>
              <w:jc w:val="right"/>
            </w:pPr>
            <w:r>
              <w:rPr>
                <w:rFonts w:ascii="Times New Roman" w:hAnsi="Times New Roman" w:cs="Times New Roman" w:eastAsia="Times New Roman"/>
                <w:b w:val="0"/>
                <w:i w:val="0"/>
                <w:color w:val="1A1A1A"/>
                <w:sz w:val="21"/>
              </w:rPr>
              <w:t>+15,41</w:t>
            </w:r>
          </w:p>
        </w:tc>
        <w:tc>
          <w:tcPr>
            <w:tcW w:type="dxa" w:w="1474"/>
          </w:tcPr>
          <w:p>
            <w:pPr>
              <w:spacing w:after="20" w:line="276" w:lineRule="auto"/>
              <w:ind w:firstLine="0"/>
              <w:jc w:val="right"/>
            </w:pPr>
            <w:r>
              <w:rPr>
                <w:rFonts w:ascii="Times New Roman" w:hAnsi="Times New Roman" w:cs="Times New Roman" w:eastAsia="Times New Roman"/>
                <w:b/>
                <w:i w:val="0"/>
                <w:color w:val="1A1A1A"/>
                <w:sz w:val="21"/>
              </w:rPr>
              <w:t>−1,93</w:t>
            </w:r>
          </w:p>
        </w:tc>
        <w:tc>
          <w:tcPr>
            <w:tcW w:type="dxa" w:w="1644"/>
          </w:tcPr>
          <w:p>
            <w:pPr>
              <w:spacing w:after="20" w:line="276" w:lineRule="auto"/>
              <w:ind w:firstLine="0"/>
              <w:jc w:val="right"/>
            </w:pPr>
            <w:r>
              <w:rPr>
                <w:rFonts w:ascii="Times New Roman" w:hAnsi="Times New Roman" w:cs="Times New Roman" w:eastAsia="Times New Roman"/>
                <w:b w:val="0"/>
                <w:i w:val="0"/>
                <w:color w:val="1A1A1A"/>
                <w:sz w:val="21"/>
              </w:rPr>
              <w:t>0,456</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21"/>
              </w:rPr>
              <w:t>Cân nặng (kg)</w:t>
            </w:r>
          </w:p>
        </w:tc>
        <w:tc>
          <w:tcPr>
            <w:tcW w:type="dxa" w:w="1247"/>
          </w:tcPr>
          <w:p>
            <w:pPr>
              <w:spacing w:after="20" w:line="276" w:lineRule="auto"/>
              <w:ind w:firstLine="0"/>
              <w:jc w:val="right"/>
            </w:pPr>
            <w:r>
              <w:rPr>
                <w:rFonts w:ascii="Times New Roman" w:hAnsi="Times New Roman" w:cs="Times New Roman" w:eastAsia="Times New Roman"/>
                <w:b w:val="0"/>
                <w:i w:val="0"/>
                <w:color w:val="1A1A1A"/>
                <w:sz w:val="21"/>
              </w:rPr>
              <w:t>16,95</w:t>
            </w:r>
          </w:p>
        </w:tc>
        <w:tc>
          <w:tcPr>
            <w:tcW w:type="dxa" w:w="1361"/>
          </w:tcPr>
          <w:p>
            <w:pPr>
              <w:spacing w:after="20" w:line="276" w:lineRule="auto"/>
              <w:ind w:firstLine="0"/>
              <w:jc w:val="right"/>
            </w:pPr>
            <w:r>
              <w:rPr>
                <w:rFonts w:ascii="Times New Roman" w:hAnsi="Times New Roman" w:cs="Times New Roman" w:eastAsia="Times New Roman"/>
                <w:b/>
                <w:i w:val="0"/>
                <w:color w:val="1A1A1A"/>
                <w:sz w:val="21"/>
              </w:rPr>
              <w:t>9,59</w:t>
            </w:r>
          </w:p>
        </w:tc>
        <w:tc>
          <w:tcPr>
            <w:tcW w:type="dxa" w:w="1361"/>
          </w:tcPr>
          <w:p>
            <w:pPr>
              <w:spacing w:after="20" w:line="276" w:lineRule="auto"/>
              <w:ind w:firstLine="0"/>
              <w:jc w:val="right"/>
            </w:pPr>
            <w:r>
              <w:rPr>
                <w:rFonts w:ascii="Times New Roman" w:hAnsi="Times New Roman" w:cs="Times New Roman" w:eastAsia="Times New Roman"/>
                <w:b w:val="0"/>
                <w:i w:val="0"/>
                <w:color w:val="1A1A1A"/>
                <w:sz w:val="21"/>
              </w:rPr>
              <w:t>−1,37</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1"/>
              </w:rPr>
              <w:t>−1,67</w:t>
            </w:r>
          </w:p>
        </w:tc>
        <w:tc>
          <w:tcPr>
            <w:tcW w:type="dxa" w:w="1644"/>
          </w:tcPr>
          <w:p>
            <w:pPr>
              <w:spacing w:after="20" w:line="276" w:lineRule="auto"/>
              <w:ind w:firstLine="0"/>
              <w:jc w:val="right"/>
            </w:pPr>
            <w:r>
              <w:rPr>
                <w:rFonts w:ascii="Times New Roman" w:hAnsi="Times New Roman" w:cs="Times New Roman" w:eastAsia="Times New Roman"/>
                <w:b w:val="0"/>
                <w:i w:val="0"/>
                <w:color w:val="1A1A1A"/>
                <w:sz w:val="21"/>
              </w:rPr>
              <w:t>0,404</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21"/>
              </w:rPr>
              <w:t>Vòng ngực (cm)</w:t>
            </w:r>
          </w:p>
        </w:tc>
        <w:tc>
          <w:tcPr>
            <w:tcW w:type="dxa" w:w="1247"/>
          </w:tcPr>
          <w:p>
            <w:pPr>
              <w:spacing w:after="20" w:line="276" w:lineRule="auto"/>
              <w:ind w:firstLine="0"/>
              <w:jc w:val="right"/>
            </w:pPr>
            <w:r>
              <w:rPr>
                <w:rFonts w:ascii="Times New Roman" w:hAnsi="Times New Roman" w:cs="Times New Roman" w:eastAsia="Times New Roman"/>
                <w:b w:val="0"/>
                <w:i w:val="0"/>
                <w:color w:val="1A1A1A"/>
                <w:sz w:val="21"/>
              </w:rPr>
              <w:t>12,88</w:t>
            </w:r>
          </w:p>
        </w:tc>
        <w:tc>
          <w:tcPr>
            <w:tcW w:type="dxa" w:w="1361"/>
          </w:tcPr>
          <w:p>
            <w:pPr>
              <w:spacing w:after="20" w:line="276" w:lineRule="auto"/>
              <w:ind w:firstLine="0"/>
              <w:jc w:val="right"/>
            </w:pPr>
            <w:r>
              <w:rPr>
                <w:rFonts w:ascii="Times New Roman" w:hAnsi="Times New Roman" w:cs="Times New Roman" w:eastAsia="Times New Roman"/>
                <w:b/>
                <w:i w:val="0"/>
                <w:color w:val="1A1A1A"/>
                <w:sz w:val="21"/>
              </w:rPr>
              <w:t>6,49</w:t>
            </w:r>
          </w:p>
        </w:tc>
        <w:tc>
          <w:tcPr>
            <w:tcW w:type="dxa" w:w="1361"/>
          </w:tcPr>
          <w:p>
            <w:pPr>
              <w:spacing w:after="20" w:line="276" w:lineRule="auto"/>
              <w:ind w:firstLine="0"/>
              <w:jc w:val="right"/>
            </w:pPr>
            <w:r>
              <w:rPr>
                <w:rFonts w:ascii="Times New Roman" w:hAnsi="Times New Roman" w:cs="Times New Roman" w:eastAsia="Times New Roman"/>
                <w:b w:val="0"/>
                <w:i w:val="0"/>
                <w:color w:val="1A1A1A"/>
                <w:sz w:val="21"/>
              </w:rPr>
              <w:t>−3,22</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1"/>
              </w:rPr>
              <w:t>−2,26</w:t>
            </w:r>
          </w:p>
        </w:tc>
        <w:tc>
          <w:tcPr>
            <w:tcW w:type="dxa" w:w="1644"/>
          </w:tcPr>
          <w:p>
            <w:pPr>
              <w:spacing w:after="20" w:line="276" w:lineRule="auto"/>
              <w:ind w:firstLine="0"/>
              <w:jc w:val="right"/>
            </w:pPr>
            <w:r>
              <w:rPr>
                <w:rFonts w:ascii="Times New Roman" w:hAnsi="Times New Roman" w:cs="Times New Roman" w:eastAsia="Times New Roman"/>
                <w:b w:val="0"/>
                <w:i w:val="0"/>
                <w:color w:val="1A1A1A"/>
                <w:sz w:val="21"/>
              </w:rPr>
              <w:t>0,412</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21"/>
              </w:rPr>
              <w:t>Vòng eo (cm)</w:t>
            </w:r>
          </w:p>
        </w:tc>
        <w:tc>
          <w:tcPr>
            <w:tcW w:type="dxa" w:w="1247"/>
          </w:tcPr>
          <w:p>
            <w:pPr>
              <w:spacing w:after="20" w:line="276" w:lineRule="auto"/>
              <w:ind w:firstLine="0"/>
              <w:jc w:val="right"/>
            </w:pPr>
            <w:r>
              <w:rPr>
                <w:rFonts w:ascii="Times New Roman" w:hAnsi="Times New Roman" w:cs="Times New Roman" w:eastAsia="Times New Roman"/>
                <w:b w:val="0"/>
                <w:i w:val="0"/>
                <w:color w:val="1A1A1A"/>
                <w:sz w:val="21"/>
              </w:rPr>
              <w:t>9,90</w:t>
            </w:r>
          </w:p>
        </w:tc>
        <w:tc>
          <w:tcPr>
            <w:tcW w:type="dxa" w:w="1361"/>
          </w:tcPr>
          <w:p>
            <w:pPr>
              <w:spacing w:after="20" w:line="276" w:lineRule="auto"/>
              <w:ind w:firstLine="0"/>
              <w:jc w:val="right"/>
            </w:pPr>
            <w:r>
              <w:rPr>
                <w:rFonts w:ascii="Times New Roman" w:hAnsi="Times New Roman" w:cs="Times New Roman" w:eastAsia="Times New Roman"/>
                <w:b/>
                <w:i w:val="0"/>
                <w:color w:val="1A1A1A"/>
                <w:sz w:val="21"/>
              </w:rPr>
              <w:t>6,45</w:t>
            </w:r>
          </w:p>
        </w:tc>
        <w:tc>
          <w:tcPr>
            <w:tcW w:type="dxa" w:w="1361"/>
          </w:tcPr>
          <w:p>
            <w:pPr>
              <w:spacing w:after="20" w:line="276" w:lineRule="auto"/>
              <w:ind w:firstLine="0"/>
              <w:jc w:val="right"/>
            </w:pPr>
            <w:r>
              <w:rPr>
                <w:rFonts w:ascii="Times New Roman" w:hAnsi="Times New Roman" w:cs="Times New Roman" w:eastAsia="Times New Roman"/>
                <w:b w:val="0"/>
                <w:i w:val="0"/>
                <w:color w:val="1A1A1A"/>
                <w:sz w:val="21"/>
              </w:rPr>
              <w:t>+4,26</w:t>
            </w:r>
          </w:p>
        </w:tc>
        <w:tc>
          <w:tcPr>
            <w:tcW w:type="dxa" w:w="1474"/>
          </w:tcPr>
          <w:p>
            <w:pPr>
              <w:spacing w:after="20" w:line="276" w:lineRule="auto"/>
              <w:ind w:firstLine="0"/>
              <w:jc w:val="right"/>
            </w:pPr>
            <w:r>
              <w:rPr>
                <w:rFonts w:ascii="Times New Roman" w:hAnsi="Times New Roman" w:cs="Times New Roman" w:eastAsia="Times New Roman"/>
                <w:b/>
                <w:i w:val="0"/>
                <w:color w:val="1A1A1A"/>
                <w:sz w:val="21"/>
              </w:rPr>
              <w:t>−1,72</w:t>
            </w:r>
          </w:p>
        </w:tc>
        <w:tc>
          <w:tcPr>
            <w:tcW w:type="dxa" w:w="1644"/>
          </w:tcPr>
          <w:p>
            <w:pPr>
              <w:spacing w:after="20" w:line="276" w:lineRule="auto"/>
              <w:ind w:firstLine="0"/>
              <w:jc w:val="right"/>
            </w:pPr>
            <w:r>
              <w:rPr>
                <w:rFonts w:ascii="Times New Roman" w:hAnsi="Times New Roman" w:cs="Times New Roman" w:eastAsia="Times New Roman"/>
                <w:b w:val="0"/>
                <w:i w:val="0"/>
                <w:color w:val="1A1A1A"/>
                <w:sz w:val="21"/>
              </w:rPr>
              <w:t>0,465</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21"/>
              </w:rPr>
              <w:t>Vòng hông (cm)</w:t>
            </w:r>
          </w:p>
        </w:tc>
        <w:tc>
          <w:tcPr>
            <w:tcW w:type="dxa" w:w="1247"/>
          </w:tcPr>
          <w:p>
            <w:pPr>
              <w:spacing w:after="20" w:line="276" w:lineRule="auto"/>
              <w:ind w:firstLine="0"/>
              <w:jc w:val="right"/>
            </w:pPr>
            <w:r>
              <w:rPr>
                <w:rFonts w:ascii="Times New Roman" w:hAnsi="Times New Roman" w:cs="Times New Roman" w:eastAsia="Times New Roman"/>
                <w:b w:val="0"/>
                <w:i w:val="0"/>
                <w:color w:val="1A1A1A"/>
                <w:sz w:val="21"/>
              </w:rPr>
              <w:t>11,55</w:t>
            </w:r>
          </w:p>
        </w:tc>
        <w:tc>
          <w:tcPr>
            <w:tcW w:type="dxa" w:w="1361"/>
          </w:tcPr>
          <w:p>
            <w:pPr>
              <w:spacing w:after="20" w:line="276" w:lineRule="auto"/>
              <w:ind w:firstLine="0"/>
              <w:jc w:val="right"/>
            </w:pPr>
            <w:r>
              <w:rPr>
                <w:rFonts w:ascii="Times New Roman" w:hAnsi="Times New Roman" w:cs="Times New Roman" w:eastAsia="Times New Roman"/>
                <w:b/>
                <w:i w:val="0"/>
                <w:color w:val="1A1A1A"/>
                <w:sz w:val="21"/>
              </w:rPr>
              <w:t>5,70</w:t>
            </w:r>
          </w:p>
        </w:tc>
        <w:tc>
          <w:tcPr>
            <w:tcW w:type="dxa" w:w="1361"/>
          </w:tcPr>
          <w:p>
            <w:pPr>
              <w:spacing w:after="20" w:line="276" w:lineRule="auto"/>
              <w:ind w:firstLine="0"/>
              <w:jc w:val="right"/>
            </w:pPr>
            <w:r>
              <w:rPr>
                <w:rFonts w:ascii="Times New Roman" w:hAnsi="Times New Roman" w:cs="Times New Roman" w:eastAsia="Times New Roman"/>
                <w:b w:val="0"/>
                <w:i w:val="0"/>
                <w:color w:val="1A1A1A"/>
                <w:sz w:val="21"/>
              </w:rPr>
              <w:t>+6,13</w:t>
            </w:r>
          </w:p>
        </w:tc>
        <w:tc>
          <w:tcPr>
            <w:tcW w:type="dxa" w:w="1474"/>
          </w:tcPr>
          <w:p>
            <w:pPr>
              <w:spacing w:after="20" w:line="276" w:lineRule="auto"/>
              <w:ind w:firstLine="0"/>
              <w:jc w:val="right"/>
            </w:pPr>
            <w:r>
              <w:rPr>
                <w:rFonts w:ascii="Times New Roman" w:hAnsi="Times New Roman" w:cs="Times New Roman" w:eastAsia="Times New Roman"/>
                <w:b/>
                <w:i w:val="0"/>
                <w:color w:val="1A1A1A"/>
                <w:sz w:val="21"/>
              </w:rPr>
              <w:t>−1,27</w:t>
            </w:r>
          </w:p>
        </w:tc>
        <w:tc>
          <w:tcPr>
            <w:tcW w:type="dxa" w:w="1644"/>
          </w:tcPr>
          <w:p>
            <w:pPr>
              <w:spacing w:after="20" w:line="276" w:lineRule="auto"/>
              <w:ind w:firstLine="0"/>
              <w:jc w:val="right"/>
            </w:pPr>
            <w:r>
              <w:rPr>
                <w:rFonts w:ascii="Times New Roman" w:hAnsi="Times New Roman" w:cs="Times New Roman" w:eastAsia="Times New Roman"/>
                <w:b w:val="0"/>
                <w:i w:val="0"/>
                <w:color w:val="1A1A1A"/>
                <w:sz w:val="21"/>
              </w:rPr>
              <w:t>0,561</w:t>
            </w:r>
          </w:p>
        </w:tc>
      </w:tr>
    </w:tbl>
    <w:p>
      <w:pPr>
        <w:spacing w:before="60" w:after="200" w:line="288" w:lineRule="auto"/>
        <w:ind w:firstLine="0"/>
        <w:jc w:val="left"/>
      </w:pPr>
      <w:r>
        <w:rPr>
          <w:rFonts w:ascii="Times New Roman" w:hAnsi="Times New Roman" w:cs="Times New Roman" w:eastAsia="Times New Roman"/>
          <w:b/>
          <w:i w:val="0"/>
          <w:color w:val="555555"/>
          <w:sz w:val="20"/>
        </w:rPr>
        <w:t xml:space="preserve">Nguồn: </w:t>
      </w:r>
      <w:r>
        <w:rPr>
          <w:rFonts w:ascii="Consolas" w:hAnsi="Consolas" w:cs="Consolas" w:eastAsia="Consolas"/>
          <w:b w:val="0"/>
          <w:i w:val="0"/>
          <w:color w:val="555555"/>
          <w:sz w:val="17"/>
        </w:rPr>
        <w:t>backend/ai_training/evaluation/body_pipeline_testB.json</w:t>
      </w:r>
      <w:r>
        <w:rPr>
          <w:rFonts w:ascii="Times New Roman" w:hAnsi="Times New Roman" w:cs="Times New Roman" w:eastAsia="Times New Roman"/>
          <w:b w:val="0"/>
          <w:i w:val="0"/>
          <w:color w:val="555555"/>
          <w:sz w:val="20"/>
        </w:rPr>
        <w:t xml:space="preserve">, chạy ngày 28/08/2026. Tập BodyM testB, 120 người, tách danh tính khỏi tập huấn luyện; 114 ảnh cho ra kết quả với đường ống mới. Chạy lại bằng </w:t>
      </w:r>
      <w:r>
        <w:rPr>
          <w:rFonts w:ascii="Consolas" w:hAnsi="Consolas" w:cs="Consolas" w:eastAsia="Consolas"/>
          <w:b w:val="0"/>
          <w:i w:val="0"/>
          <w:color w:val="555555"/>
          <w:sz w:val="17"/>
        </w:rPr>
        <w:t>python3 backend/ai_training/evaluate_body_pipeline.py --split testB</w:t>
      </w:r>
      <w:r>
        <w:rPr>
          <w:rFonts w:ascii="Times New Roman" w:hAnsi="Times New Roman" w:cs="Times New Roman" w:eastAsia="Times New Roman"/>
          <w:b w:val="0"/>
          <w:i w:val="0"/>
          <w:color w:val="555555"/>
          <w:sz w:val="20"/>
        </w:rPr>
        <w:t>.</w:t>
      </w:r>
    </w:p>
    <w:tbl>
      <w:tblPr>
        <w:tblW w:w="8787" w:type="dxa"/>
        <w:jc w:val="center"/>
        <w:tblLayout w:type="fixed"/>
        <w:tblLook w:firstColumn="1" w:firstRow="1" w:lastColumn="0" w:lastRow="0" w:noHBand="0" w:noVBand="1" w:val="04A0"/>
      </w:tblPr>
      <w:tblGrid>
        <w:gridCol w:w="8787"/>
      </w:tblGrid>
      <w:tr>
        <w:tc>
          <w:tcPr>
            <w:tcW w:type="dxa" w:w="8787"/>
            <w:shd w:val="clear" w:color="auto" w:fill="F6F3EE"/>
          </w:tcPr>
          <w:p>
            <w:pPr>
              <w:spacing w:after="0" w:line="312" w:lineRule="auto"/>
              <w:ind w:firstLine="0"/>
              <w:jc w:val="both"/>
            </w:pPr>
            <w:r>
              <w:rPr>
                <w:rFonts w:ascii="Times New Roman" w:hAnsi="Times New Roman" w:cs="Times New Roman" w:eastAsia="Times New Roman"/>
                <w:b/>
                <w:i w:val="0"/>
                <w:color w:val="8C2F27"/>
                <w:sz w:val="23"/>
              </w:rPr>
              <w:t xml:space="preserve">Một khác biệt cần nói rõ. </w:t>
            </w:r>
            <w:r>
              <w:rPr>
                <w:rFonts w:ascii="Times New Roman" w:hAnsi="Times New Roman" w:cs="Times New Roman" w:eastAsia="Times New Roman"/>
                <w:b w:val="0"/>
                <w:i w:val="0"/>
                <w:color w:val="1A1A1A"/>
                <w:sz w:val="23"/>
              </w:rPr>
              <w:t xml:space="preserve">Tài liệu kỹ thuật nội bộ </w:t>
            </w:r>
            <w:r>
              <w:rPr>
                <w:rFonts w:ascii="Consolas" w:hAnsi="Consolas" w:cs="Consolas" w:eastAsia="Consolas"/>
                <w:b w:val="0"/>
                <w:i w:val="0"/>
                <w:color w:val="1A1A1A"/>
                <w:sz w:val="20"/>
              </w:rPr>
              <w:t>backend/ai_training/BODY_MEASUREMENT.md</w:t>
            </w:r>
            <w:r>
              <w:rPr>
                <w:rFonts w:ascii="Times New Roman" w:hAnsi="Times New Roman" w:cs="Times New Roman" w:eastAsia="Times New Roman"/>
                <w:b w:val="0"/>
                <w:i w:val="0"/>
                <w:color w:val="1A1A1A"/>
                <w:sz w:val="23"/>
              </w:rPr>
              <w:t xml:space="preserve"> (ngày 28/08/2026, buổi sáng) ghi một bảng tương tự với </w:t>
            </w:r>
            <w:r>
              <w:rPr>
                <w:rFonts w:ascii="Times New Roman" w:hAnsi="Times New Roman" w:cs="Times New Roman" w:eastAsia="Times New Roman"/>
                <w:b/>
                <w:i w:val="0"/>
                <w:color w:val="1A1A1A"/>
                <w:sz w:val="23"/>
              </w:rPr>
              <w:t>400 người</w:t>
            </w:r>
            <w:r>
              <w:rPr>
                <w:rFonts w:ascii="Times New Roman" w:hAnsi="Times New Roman" w:cs="Times New Roman" w:eastAsia="Times New Roman"/>
                <w:b w:val="0"/>
                <w:i w:val="0"/>
                <w:color w:val="1A1A1A"/>
                <w:sz w:val="23"/>
              </w:rPr>
              <w:t xml:space="preserve"> và các giá trị 6,44 / 9,00 / 6,11 / 6,50 / 5,57. Tệp kết quả JSON được ghi </w:t>
            </w:r>
            <w:r>
              <w:rPr>
                <w:rFonts w:ascii="Times New Roman" w:hAnsi="Times New Roman" w:cs="Times New Roman" w:eastAsia="Times New Roman"/>
                <w:b/>
                <w:i w:val="0"/>
                <w:color w:val="1A1A1A"/>
                <w:sz w:val="23"/>
              </w:rPr>
              <w:t>muộn hơn</w:t>
            </w:r>
            <w:r>
              <w:rPr>
                <w:rFonts w:ascii="Times New Roman" w:hAnsi="Times New Roman" w:cs="Times New Roman" w:eastAsia="Times New Roman"/>
                <w:b w:val="0"/>
                <w:i w:val="0"/>
                <w:color w:val="1A1A1A"/>
                <w:sz w:val="23"/>
              </w:rPr>
              <w:t xml:space="preserve"> trong cùng ngày và ứng với 120 người. Báo cáo này lấy theo tệp JSON vì đó là lần chạy gần nhất còn giữ được đầy đủ dữ liệu; sự chênh lệch được nêu ra thay vì chọn im lặng bộ số đẹp hơn.</w:t>
            </w:r>
          </w:p>
        </w:tc>
      </w:tr>
    </w:tbl>
    <w:p>
      <w:pPr>
        <w:spacing w:after="80" w:before="0" w:line="240" w:lineRule="auto"/>
        <w:ind w:firstLine="0"/>
      </w:pPr>
    </w:p>
    <w:p>
      <w:pPr>
        <w:pStyle w:val="Heading4"/>
      </w:pPr>
      <w:r>
        <w:rPr>
          <w:rFonts w:ascii="Times New Roman" w:hAnsi="Times New Roman" w:cs="Times New Roman" w:eastAsia="Times New Roman"/>
          <w:b/>
          <w:i/>
          <w:color w:val="555555"/>
          <w:sz w:val="26"/>
        </w:rPr>
        <w:t>Điều kiện đo và những gì con số này chưa bao gồm</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 xml:space="preserve">Tập BodyM cung cấp sẵn hình bóng nhị phân, và phép đo dùng trực tiếp hình bóng đó. Vì vậy đây là sai số của bước </w:t>
      </w:r>
      <w:r>
        <w:rPr>
          <w:rFonts w:ascii="Times New Roman" w:hAnsi="Times New Roman" w:cs="Times New Roman" w:eastAsia="Times New Roman"/>
          <w:b/>
          <w:i w:val="0"/>
          <w:color w:val="1A1A1A"/>
          <w:sz w:val="26"/>
        </w:rPr>
        <w:t>suy luận hình học cộng hồi quy</w:t>
      </w:r>
      <w:r>
        <w:rPr>
          <w:rFonts w:ascii="Times New Roman" w:hAnsi="Times New Roman" w:cs="Times New Roman" w:eastAsia="Times New Roman"/>
          <w:b w:val="0"/>
          <w:i w:val="0"/>
          <w:color w:val="1A1A1A"/>
          <w:sz w:val="26"/>
        </w:rPr>
        <w:t xml:space="preserve">, </w:t>
      </w:r>
      <w:r>
        <w:rPr>
          <w:rFonts w:ascii="Times New Roman" w:hAnsi="Times New Roman" w:cs="Times New Roman" w:eastAsia="Times New Roman"/>
          <w:b/>
          <w:i w:val="0"/>
          <w:color w:val="1A1A1A"/>
          <w:sz w:val="26"/>
        </w:rPr>
        <w:t>chưa gồm sai số của bước tách nền</w:t>
      </w:r>
      <w:r>
        <w:rPr>
          <w:rFonts w:ascii="Times New Roman" w:hAnsi="Times New Roman" w:cs="Times New Roman" w:eastAsia="Times New Roman"/>
          <w:b w:val="0"/>
          <w:i w:val="0"/>
          <w:color w:val="1A1A1A"/>
          <w:sz w:val="26"/>
        </w:rPr>
        <w:t xml:space="preserve"> trên ảnh thật.</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 xml:space="preserve">Người trong BodyM mặc đồ bó sát. </w:t>
      </w:r>
      <w:r>
        <w:rPr>
          <w:rFonts w:ascii="Times New Roman" w:hAnsi="Times New Roman" w:cs="Times New Roman" w:eastAsia="Times New Roman"/>
          <w:b/>
          <w:i w:val="0"/>
          <w:color w:val="1A1A1A"/>
          <w:sz w:val="26"/>
        </w:rPr>
        <w:t>Chế độ đồ phom rộng chưa đo được</w:t>
      </w:r>
      <w:r>
        <w:rPr>
          <w:rFonts w:ascii="Times New Roman" w:hAnsi="Times New Roman" w:cs="Times New Roman" w:eastAsia="Times New Roman"/>
          <w:b w:val="0"/>
          <w:i w:val="0"/>
          <w:color w:val="1A1A1A"/>
          <w:sz w:val="26"/>
        </w:rPr>
        <w:t xml:space="preserve"> vì nhóm không tìm được bộ ảnh nào vừa có người mặc đồ rộng vừa có số đo thật.</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 xml:space="preserve">Kết quả ở nam kém hơn ở nữ (cân nặng 10,11 so với 9,21 kg). Nguyên nhân </w:t>
      </w:r>
      <w:r>
        <w:rPr>
          <w:rFonts w:ascii="Times New Roman" w:hAnsi="Times New Roman" w:cs="Times New Roman" w:eastAsia="Times New Roman"/>
          <w:b/>
          <w:i w:val="0"/>
          <w:color w:val="1A1A1A"/>
          <w:sz w:val="26"/>
        </w:rPr>
        <w:t>chưa được điều tra</w:t>
      </w:r>
      <w:r>
        <w:rPr>
          <w:rFonts w:ascii="Times New Roman" w:hAnsi="Times New Roman" w:cs="Times New Roman" w:eastAsia="Times New Roman"/>
          <w:b w:val="0"/>
          <w:i w:val="0"/>
          <w:color w:val="1A1A1A"/>
          <w:sz w:val="26"/>
        </w:rPr>
        <w:t>.</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 xml:space="preserve">Khoảng hiển thị rộng 10 đơn vị chỉ chứa giá trị thật </w:t>
      </w:r>
      <w:r>
        <w:rPr>
          <w:rFonts w:ascii="Times New Roman" w:hAnsi="Times New Roman" w:cs="Times New Roman" w:eastAsia="Times New Roman"/>
          <w:b/>
          <w:i w:val="0"/>
          <w:color w:val="1A1A1A"/>
          <w:sz w:val="26"/>
        </w:rPr>
        <w:t>40–56%</w:t>
      </w:r>
      <w:r>
        <w:rPr>
          <w:rFonts w:ascii="Times New Roman" w:hAnsi="Times New Roman" w:cs="Times New Roman" w:eastAsia="Times New Roman"/>
          <w:b w:val="0"/>
          <w:i w:val="0"/>
          <w:color w:val="1A1A1A"/>
          <w:sz w:val="26"/>
        </w:rPr>
        <w:t xml:space="preserve"> số lần. Việc hiển thị bin rộng 10 là yêu cầu sản phẩm; độ phủ thật của nó là con số vừa nêu, và nó thấp. Khoảng bất định thật vẫn được giữ nguyên trong dữ liệu trả về.</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 xml:space="preserve">Toàn bộ phần hiệu chuẩn dân số </w:t>
      </w:r>
      <w:r>
        <w:rPr>
          <w:rFonts w:ascii="Times New Roman" w:hAnsi="Times New Roman" w:cs="Times New Roman" w:eastAsia="Times New Roman"/>
          <w:b/>
          <w:i w:val="0"/>
          <w:color w:val="1A1A1A"/>
          <w:sz w:val="26"/>
        </w:rPr>
        <w:t>kế thừa giấy phép phi thương mại</w:t>
      </w:r>
      <w:r>
        <w:rPr>
          <w:rFonts w:ascii="Times New Roman" w:hAnsi="Times New Roman" w:cs="Times New Roman" w:eastAsia="Times New Roman"/>
          <w:b w:val="0"/>
          <w:i w:val="0"/>
          <w:color w:val="1A1A1A"/>
          <w:sz w:val="26"/>
        </w:rPr>
        <w:t xml:space="preserve"> của BodyM.</w:t>
      </w:r>
    </w:p>
    <w:p>
      <w:pPr>
        <w:keepNext w:val="0"/>
        <w:spacing w:after="120"/>
        <w:ind w:firstLine="567"/>
        <w:jc w:val="both"/>
      </w:pPr>
      <w:r>
        <w:rPr>
          <w:rFonts w:ascii="Times New Roman" w:hAnsi="Times New Roman" w:cs="Times New Roman" w:eastAsia="Times New Roman"/>
          <w:b w:val="0"/>
          <w:i w:val="0"/>
          <w:color w:val="1A1A1A"/>
          <w:sz w:val="26"/>
        </w:rPr>
        <w:t>Về tốc độ, việc chuyển hai mô hình sang chạy thường trú trong một tiến trình riêng thay vì nạp lại mỗi lần gọi đã đổi hẳn bậc độ lớn của độ trễ:</w:t>
      </w:r>
    </w:p>
    <w:p>
      <w:pPr>
        <w:keepNext/>
        <w:spacing w:after="80" w:before="160"/>
        <w:ind w:firstLine="0"/>
        <w:jc w:val="center"/>
      </w:pPr>
      <w:r>
        <w:rPr>
          <w:rFonts w:ascii="Times New Roman" w:hAnsi="Times New Roman" w:cs="Times New Roman" w:eastAsia="Times New Roman"/>
          <w:b/>
          <w:i w:val="0"/>
          <w:color w:val="555555"/>
          <w:sz w:val="21"/>
        </w:rPr>
        <w:t xml:space="preserve">Bảng 6.7. </w:t>
      </w:r>
      <w:r>
        <w:rPr>
          <w:rFonts w:ascii="Times New Roman" w:hAnsi="Times New Roman" w:cs="Times New Roman" w:eastAsia="Times New Roman"/>
          <w:b w:val="0"/>
          <w:i/>
          <w:color w:val="555555"/>
          <w:sz w:val="21"/>
        </w:rPr>
        <w:t>Độ trễ từng giai đoạn của bước phân tích cơ thể, trước và sau khi dùng tiến trình thường trú.</w:t>
      </w:r>
    </w:p>
    <w:tbl>
      <w:tblPr>
        <w:tblStyle w:val="TableGrid"/>
        <w:tblW w:w="8788" w:type="dxa"/>
        <w:jc w:val="center"/>
        <w:tblLayout w:type="fixed"/>
        <w:tblLook w:firstColumn="1" w:firstRow="1" w:lastColumn="0" w:lastRow="0" w:noHBand="0" w:noVBand="1" w:val="04A0"/>
      </w:tblPr>
      <w:tblGrid>
        <w:gridCol w:w="4252"/>
        <w:gridCol w:w="2268"/>
        <w:gridCol w:w="2268"/>
      </w:tblGrid>
      <w:tr>
        <w:trPr>
          <w:tblHeader w:val="true"/>
          <w:cantSplit/>
        </w:trPr>
        <w:tc>
          <w:tcPr>
            <w:tcW w:type="dxa" w:w="4252"/>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Giai đoạn</w:t>
            </w:r>
          </w:p>
        </w:tc>
        <w:tc>
          <w:tcPr>
            <w:tcW w:type="dxa" w:w="2268"/>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Trước</w:t>
            </w:r>
          </w:p>
        </w:tc>
        <w:tc>
          <w:tcPr>
            <w:tcW w:type="dxa" w:w="2268"/>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Sau</w:t>
            </w:r>
          </w:p>
        </w:tc>
      </w:tr>
      <w:tr>
        <w:trPr>
          <w:cantSplit/>
        </w:trPr>
        <w:tc>
          <w:tcPr>
            <w:tcW w:type="dxa" w:w="4252"/>
          </w:tcPr>
          <w:p>
            <w:pPr>
              <w:spacing w:after="20" w:line="276" w:lineRule="auto"/>
              <w:ind w:firstLine="0"/>
              <w:jc w:val="left"/>
            </w:pPr>
            <w:r>
              <w:rPr>
                <w:rFonts w:ascii="Times New Roman" w:hAnsi="Times New Roman" w:cs="Times New Roman" w:eastAsia="Times New Roman"/>
                <w:b w:val="0"/>
                <w:i w:val="0"/>
                <w:color w:val="1A1A1A"/>
                <w:sz w:val="21"/>
              </w:rPr>
              <w:t>Nạp YOLOv8n-pose</w:t>
            </w:r>
          </w:p>
        </w:tc>
        <w:tc>
          <w:tcPr>
            <w:tcW w:type="dxa" w:w="2268"/>
          </w:tcPr>
          <w:p>
            <w:pPr>
              <w:spacing w:after="20" w:line="276" w:lineRule="auto"/>
              <w:ind w:firstLine="0"/>
              <w:jc w:val="right"/>
            </w:pPr>
            <w:r>
              <w:rPr>
                <w:rFonts w:ascii="Times New Roman" w:hAnsi="Times New Roman" w:cs="Times New Roman" w:eastAsia="Times New Roman"/>
                <w:b w:val="0"/>
                <w:i w:val="0"/>
                <w:color w:val="1A1A1A"/>
                <w:sz w:val="21"/>
              </w:rPr>
              <w:t>0,85 s mỗi yêu cầu</w:t>
            </w:r>
          </w:p>
        </w:tc>
        <w:tc>
          <w:tcPr>
            <w:tcW w:type="dxa" w:w="2268"/>
          </w:tcPr>
          <w:p>
            <w:pPr>
              <w:spacing w:after="20" w:line="276" w:lineRule="auto"/>
              <w:ind w:firstLine="0"/>
              <w:jc w:val="right"/>
            </w:pPr>
            <w:r>
              <w:rPr>
                <w:rFonts w:ascii="Times New Roman" w:hAnsi="Times New Roman" w:cs="Times New Roman" w:eastAsia="Times New Roman"/>
                <w:b w:val="0"/>
                <w:i w:val="0"/>
                <w:color w:val="1A1A1A"/>
                <w:sz w:val="21"/>
              </w:rPr>
              <w:t>0 s (thường trú)</w:t>
            </w:r>
          </w:p>
        </w:tc>
      </w:tr>
      <w:tr>
        <w:trPr>
          <w:cantSplit/>
        </w:trPr>
        <w:tc>
          <w:tcPr>
            <w:tcW w:type="dxa" w:w="4252"/>
          </w:tcPr>
          <w:p>
            <w:pPr>
              <w:spacing w:after="20" w:line="276" w:lineRule="auto"/>
              <w:ind w:firstLine="0"/>
              <w:jc w:val="left"/>
            </w:pPr>
            <w:r>
              <w:rPr>
                <w:rFonts w:ascii="Times New Roman" w:hAnsi="Times New Roman" w:cs="Times New Roman" w:eastAsia="Times New Roman"/>
                <w:b w:val="0"/>
                <w:i w:val="0"/>
                <w:color w:val="1A1A1A"/>
                <w:sz w:val="21"/>
              </w:rPr>
              <w:t>Nạp và chạy U2Net</w:t>
            </w:r>
          </w:p>
        </w:tc>
        <w:tc>
          <w:tcPr>
            <w:tcW w:type="dxa" w:w="2268"/>
          </w:tcPr>
          <w:p>
            <w:pPr>
              <w:spacing w:after="20" w:line="276" w:lineRule="auto"/>
              <w:ind w:firstLine="0"/>
              <w:jc w:val="right"/>
            </w:pPr>
            <w:r>
              <w:rPr>
                <w:rFonts w:ascii="Times New Roman" w:hAnsi="Times New Roman" w:cs="Times New Roman" w:eastAsia="Times New Roman"/>
                <w:b w:val="0"/>
                <w:i w:val="0"/>
                <w:color w:val="1A1A1A"/>
                <w:sz w:val="21"/>
              </w:rPr>
              <w:t>~2,3 s mỗi yêu cầu</w:t>
            </w:r>
          </w:p>
        </w:tc>
        <w:tc>
          <w:tcPr>
            <w:tcW w:type="dxa" w:w="2268"/>
          </w:tcPr>
          <w:p>
            <w:pPr>
              <w:spacing w:after="20" w:line="276" w:lineRule="auto"/>
              <w:ind w:firstLine="0"/>
              <w:jc w:val="right"/>
            </w:pPr>
            <w:r>
              <w:rPr>
                <w:rFonts w:ascii="Times New Roman" w:hAnsi="Times New Roman" w:cs="Times New Roman" w:eastAsia="Times New Roman"/>
                <w:b w:val="0"/>
                <w:i w:val="0"/>
                <w:color w:val="1A1A1A"/>
                <w:sz w:val="21"/>
              </w:rPr>
              <w:t>~0,15 s (phiên dùng chung)</w:t>
            </w:r>
          </w:p>
        </w:tc>
      </w:tr>
      <w:tr>
        <w:trPr>
          <w:cantSplit/>
        </w:trPr>
        <w:tc>
          <w:tcPr>
            <w:tcW w:type="dxa" w:w="4252"/>
          </w:tcPr>
          <w:p>
            <w:pPr>
              <w:spacing w:after="20" w:line="276" w:lineRule="auto"/>
              <w:ind w:firstLine="0"/>
              <w:jc w:val="left"/>
            </w:pPr>
            <w:r>
              <w:rPr>
                <w:rFonts w:ascii="Times New Roman" w:hAnsi="Times New Roman" w:cs="Times New Roman" w:eastAsia="Times New Roman"/>
                <w:b w:val="0"/>
                <w:i w:val="0"/>
                <w:color w:val="1A1A1A"/>
                <w:sz w:val="21"/>
              </w:rPr>
              <w:t>Suy luận hình học và hồi quy</w:t>
            </w:r>
          </w:p>
        </w:tc>
        <w:tc>
          <w:tcPr>
            <w:tcW w:type="dxa" w:w="2268"/>
          </w:tcPr>
          <w:p>
            <w:pPr>
              <w:spacing w:after="20" w:line="276" w:lineRule="auto"/>
              <w:ind w:firstLine="0"/>
              <w:jc w:val="right"/>
            </w:pPr>
            <w:r>
              <w:rPr>
                <w:rFonts w:ascii="Times New Roman" w:hAnsi="Times New Roman" w:cs="Times New Roman" w:eastAsia="Times New Roman"/>
                <w:b w:val="0"/>
                <w:i w:val="0"/>
                <w:color w:val="1A1A1A"/>
                <w:sz w:val="21"/>
              </w:rPr>
              <w:t>~1,2 s</w:t>
            </w:r>
          </w:p>
        </w:tc>
        <w:tc>
          <w:tcPr>
            <w:tcW w:type="dxa" w:w="2268"/>
          </w:tcPr>
          <w:p>
            <w:pPr>
              <w:spacing w:after="20" w:line="276" w:lineRule="auto"/>
              <w:ind w:firstLine="0"/>
              <w:jc w:val="right"/>
            </w:pPr>
            <w:r>
              <w:rPr>
                <w:rFonts w:ascii="Times New Roman" w:hAnsi="Times New Roman" w:cs="Times New Roman" w:eastAsia="Times New Roman"/>
                <w:b w:val="0"/>
                <w:i w:val="0"/>
                <w:color w:val="1A1A1A"/>
                <w:sz w:val="21"/>
              </w:rPr>
              <w:t>~0,2 s</w:t>
            </w:r>
          </w:p>
        </w:tc>
      </w:tr>
      <w:tr>
        <w:trPr>
          <w:cantSplit/>
        </w:trPr>
        <w:tc>
          <w:tcPr>
            <w:tcW w:type="dxa" w:w="4252"/>
          </w:tcPr>
          <w:p>
            <w:pPr>
              <w:spacing w:after="20" w:line="276" w:lineRule="auto"/>
              <w:ind w:firstLine="0"/>
              <w:jc w:val="left"/>
            </w:pPr>
            <w:r>
              <w:rPr>
                <w:rFonts w:ascii="Times New Roman" w:hAnsi="Times New Roman" w:cs="Times New Roman" w:eastAsia="Times New Roman"/>
                <w:b/>
                <w:i w:val="0"/>
                <w:color w:val="1A1A1A"/>
                <w:sz w:val="21"/>
              </w:rPr>
              <w:t>Toàn bộ điểm cuối `/api/stylist/body-analysis`</w:t>
            </w:r>
          </w:p>
        </w:tc>
        <w:tc>
          <w:tcPr>
            <w:tcW w:type="dxa" w:w="2268"/>
          </w:tcPr>
          <w:p>
            <w:pPr>
              <w:spacing w:after="20" w:line="276" w:lineRule="auto"/>
              <w:ind w:firstLine="0"/>
              <w:jc w:val="right"/>
            </w:pPr>
            <w:r>
              <w:rPr>
                <w:rFonts w:ascii="Times New Roman" w:hAnsi="Times New Roman" w:cs="Times New Roman" w:eastAsia="Times New Roman"/>
                <w:b/>
                <w:i w:val="0"/>
                <w:color w:val="1A1A1A"/>
                <w:sz w:val="21"/>
              </w:rPr>
              <w:t>4,12 s</w:t>
            </w:r>
          </w:p>
        </w:tc>
        <w:tc>
          <w:tcPr>
            <w:tcW w:type="dxa" w:w="2268"/>
          </w:tcPr>
          <w:p>
            <w:pPr>
              <w:spacing w:after="20" w:line="276" w:lineRule="auto"/>
              <w:ind w:firstLine="0"/>
              <w:jc w:val="right"/>
            </w:pPr>
            <w:r>
              <w:rPr>
                <w:rFonts w:ascii="Times New Roman" w:hAnsi="Times New Roman" w:cs="Times New Roman" w:eastAsia="Times New Roman"/>
                <w:b/>
                <w:i w:val="0"/>
                <w:color w:val="1A1A1A"/>
                <w:sz w:val="21"/>
              </w:rPr>
              <w:t>0,35 s</w:t>
            </w:r>
            <w:r>
              <w:rPr>
                <w:rFonts w:ascii="Times New Roman" w:hAnsi="Times New Roman" w:cs="Times New Roman" w:eastAsia="Times New Roman"/>
                <w:b w:val="0"/>
                <w:i w:val="0"/>
                <w:color w:val="1A1A1A"/>
                <w:sz w:val="21"/>
              </w:rPr>
              <w:t xml:space="preserve"> (P50; P90 0,37 s)</w:t>
            </w:r>
          </w:p>
        </w:tc>
      </w:tr>
    </w:tbl>
    <w:p>
      <w:pPr>
        <w:spacing w:before="60" w:after="200" w:line="288" w:lineRule="auto"/>
        <w:ind w:firstLine="0"/>
        <w:jc w:val="left"/>
      </w:pPr>
      <w:r>
        <w:rPr>
          <w:rFonts w:ascii="Times New Roman" w:hAnsi="Times New Roman" w:cs="Times New Roman" w:eastAsia="Times New Roman"/>
          <w:b/>
          <w:i w:val="0"/>
          <w:color w:val="555555"/>
          <w:sz w:val="20"/>
        </w:rPr>
        <w:t xml:space="preserve">Nguồn: </w:t>
      </w:r>
      <w:r>
        <w:rPr>
          <w:rFonts w:ascii="Times New Roman" w:hAnsi="Times New Roman" w:cs="Times New Roman" w:eastAsia="Times New Roman"/>
          <w:b w:val="0"/>
          <w:i w:val="0"/>
          <w:color w:val="555555"/>
          <w:sz w:val="20"/>
        </w:rPr>
        <w:t xml:space="preserve">Đo trên 8 lượt gọi liên tiếp. Mục tiêu đặt ra là P50 ≤ 2 s và P90 ≤ 4 s — </w:t>
      </w:r>
      <w:r>
        <w:rPr>
          <w:rFonts w:ascii="Times New Roman" w:hAnsi="Times New Roman" w:cs="Times New Roman" w:eastAsia="Times New Roman"/>
          <w:b/>
          <w:i w:val="0"/>
          <w:color w:val="555555"/>
          <w:sz w:val="20"/>
        </w:rPr>
        <w:t>đạt</w:t>
      </w:r>
      <w:r>
        <w:rPr>
          <w:rFonts w:ascii="Times New Roman" w:hAnsi="Times New Roman" w:cs="Times New Roman" w:eastAsia="Times New Roman"/>
          <w:b w:val="0"/>
          <w:i w:val="0"/>
          <w:color w:val="555555"/>
          <w:sz w:val="20"/>
        </w:rPr>
        <w:t>.</w:t>
      </w:r>
    </w:p>
    <w:p>
      <w:pPr>
        <w:pStyle w:val="Heading2"/>
      </w:pPr>
      <w:r>
        <w:rPr>
          <w:rFonts w:ascii="Times New Roman" w:hAnsi="Times New Roman" w:cs="Times New Roman" w:eastAsia="Times New Roman"/>
          <w:b/>
          <w:i w:val="0"/>
          <w:color w:val="1A1A1A"/>
          <w:sz w:val="28"/>
        </w:rPr>
        <w:t>6.3. Gợi ý size và suy luận độ vừa vặn</w:t>
      </w:r>
    </w:p>
    <w:p>
      <w:pPr>
        <w:pStyle w:val="Heading3"/>
      </w:pPr>
      <w:r>
        <w:rPr>
          <w:rFonts w:ascii="Times New Roman" w:hAnsi="Times New Roman" w:cs="Times New Roman" w:eastAsia="Times New Roman"/>
          <w:b/>
          <w:i w:val="0"/>
          <w:color w:val="1A1A1A"/>
          <w:sz w:val="26"/>
        </w:rPr>
        <w:t>6.3.1. Vì sao cần một tầng riêng</w:t>
      </w:r>
    </w:p>
    <w:p>
      <w:pPr>
        <w:keepNext w:val="0"/>
        <w:spacing w:after="120"/>
        <w:ind w:firstLine="567"/>
        <w:jc w:val="both"/>
      </w:pPr>
      <w:r>
        <w:rPr>
          <w:rFonts w:ascii="Times New Roman" w:hAnsi="Times New Roman" w:cs="Times New Roman" w:eastAsia="Times New Roman"/>
          <w:b w:val="0"/>
          <w:i w:val="0"/>
          <w:color w:val="1A1A1A"/>
          <w:sz w:val="26"/>
        </w:rPr>
        <w:t>Trước khi có tầng này, hệ thống chỉ biết chênh lệch bậc size và dùng nó để in một dòng cảnh báo dưới ảnh. Bản thân bức ảnh thì luôn giống nhau — ai mặc size nào cũng vừa như nhau. Đó là một lời nói dối bằng hình ảnh, và nó vô hiệu hoá chính giá trị mà tính năng thử đồ hứa hẹn.</w:t>
      </w:r>
    </w:p>
    <w:p>
      <w:pPr>
        <w:keepNext w:val="0"/>
        <w:spacing w:after="120"/>
        <w:ind w:firstLine="567"/>
        <w:jc w:val="both"/>
      </w:pPr>
      <w:r>
        <w:rPr>
          <w:rFonts w:ascii="Times New Roman" w:hAnsi="Times New Roman" w:cs="Times New Roman" w:eastAsia="Times New Roman"/>
          <w:b w:val="0"/>
          <w:i w:val="0"/>
          <w:color w:val="1A1A1A"/>
          <w:sz w:val="26"/>
        </w:rPr>
        <w:t xml:space="preserve">Tầng phân tích độ vừa vặn biến nhiều nguồn tín hiệu thành một đại lượng liên tục gọi là </w:t>
      </w:r>
      <w:r>
        <w:rPr>
          <w:rFonts w:ascii="Consolas" w:hAnsi="Consolas" w:cs="Consolas" w:eastAsia="Consolas"/>
          <w:b w:val="0"/>
          <w:i w:val="0"/>
          <w:color w:val="1A1A1A"/>
          <w:sz w:val="23"/>
        </w:rPr>
        <w:t>severity</w:t>
      </w:r>
      <w:r>
        <w:rPr>
          <w:rFonts w:ascii="Times New Roman" w:hAnsi="Times New Roman" w:cs="Times New Roman" w:eastAsia="Times New Roman"/>
          <w:b w:val="0"/>
          <w:i w:val="0"/>
          <w:color w:val="1A1A1A"/>
          <w:sz w:val="26"/>
        </w:rPr>
        <w:t xml:space="preserve"> (mức độ nghiêm trọng) cùng một bản mô tả hiệu ứng thị giác để mô hình sinh ảnh dựng lại độ căng và độ rủ của vải. Nguyên tắc bất di bất dịch được ghi ngay trong đầu tệp mã nguồn: </w:t>
      </w:r>
      <w:r>
        <w:rPr>
          <w:rFonts w:ascii="Times New Roman" w:hAnsi="Times New Roman" w:cs="Times New Roman" w:eastAsia="Times New Roman"/>
          <w:b/>
          <w:i w:val="0"/>
          <w:color w:val="1A1A1A"/>
          <w:sz w:val="26"/>
        </w:rPr>
        <w:t>giữ nguyên cơ thể người dùng, chỉ thay đổi cách vải ôm và rủ trên cơ thể đó</w:t>
      </w:r>
      <w:r>
        <w:rPr>
          <w:rFonts w:ascii="Times New Roman" w:hAnsi="Times New Roman" w:cs="Times New Roman" w:eastAsia="Times New Roman"/>
          <w:b w:val="0"/>
          <w:i w:val="0"/>
          <w:color w:val="1A1A1A"/>
          <w:sz w:val="26"/>
        </w:rPr>
        <w:t xml:space="preserve"> — không làm người gầy đi cho vừa áo nhỏ, cũng không làm người to ra cho vừa áo rộng.</w:t>
      </w:r>
    </w:p>
    <w:p>
      <w:pPr>
        <w:pStyle w:val="Heading3"/>
      </w:pPr>
      <w:r>
        <w:rPr>
          <w:rFonts w:ascii="Times New Roman" w:hAnsi="Times New Roman" w:cs="Times New Roman" w:eastAsia="Times New Roman"/>
          <w:b/>
          <w:i w:val="0"/>
          <w:color w:val="1A1A1A"/>
          <w:sz w:val="26"/>
        </w:rPr>
        <w:t>6.3.2. Hai nguồn tín hiệu và cách hợp nhất</w:t>
      </w:r>
    </w:p>
    <w:p>
      <w:pPr>
        <w:keepNext w:val="0"/>
        <w:spacing w:after="120"/>
        <w:ind w:firstLine="567"/>
        <w:jc w:val="both"/>
      </w:pPr>
      <w:r>
        <w:rPr>
          <w:rFonts w:ascii="Times New Roman" w:hAnsi="Times New Roman" w:cs="Times New Roman" w:eastAsia="Times New Roman"/>
          <w:b w:val="0"/>
          <w:i w:val="0"/>
          <w:color w:val="1A1A1A"/>
          <w:sz w:val="26"/>
        </w:rPr>
        <w:t>Nguồn thứ nhất luôn có: chênh lệch bậc size giữa size khách chọn và size hệ thống khuyến nghị.</w:t>
      </w:r>
    </w:p>
    <w:p>
      <w:pPr>
        <w:spacing w:after="40" w:before="40" w:line="288" w:lineRule="auto"/>
        <w:ind w:firstLine="0"/>
        <w:jc w:val="center"/>
      </w:pPr>
      <w:r>
        <w:rPr>
          <w:rFonts w:ascii="Consolas" w:hAnsi="Consolas" w:cs="Consolas" w:eastAsia="Consolas"/>
          <w:b w:val="0"/>
          <w:i w:val="0"/>
          <w:color w:val="1A1A1A"/>
          <w:sz w:val="21"/>
        </w:rPr>
        <w:t>severity_delta(0) = 0        severity_delta(1) = 0,34</w:t>
      </w:r>
    </w:p>
    <w:p>
      <w:pPr>
        <w:spacing w:after="40" w:before="40" w:line="288" w:lineRule="auto"/>
        <w:ind w:firstLine="0"/>
        <w:jc w:val="center"/>
      </w:pPr>
      <w:r>
        <w:rPr>
          <w:rFonts w:ascii="Times New Roman" w:hAnsi="Times New Roman" w:cs="Times New Roman" w:eastAsia="Times New Roman"/>
          <w:b w:val="0"/>
          <w:i/>
          <w:color w:val="1A1A1A"/>
          <w:sz w:val="24"/>
        </w:rPr>
        <w:t>severity_delta(2) = 0,66     severity_delta(n ≥ 3) = min(1;  0,88 + 0,04·(n − 3))</w:t>
      </w:r>
    </w:p>
    <w:p>
      <w:pPr>
        <w:keepNext w:val="0"/>
        <w:spacing w:after="120"/>
        <w:ind w:firstLine="567"/>
        <w:jc w:val="both"/>
      </w:pPr>
      <w:r>
        <w:rPr>
          <w:rFonts w:ascii="Times New Roman" w:hAnsi="Times New Roman" w:cs="Times New Roman" w:eastAsia="Times New Roman"/>
          <w:b w:val="0"/>
          <w:i w:val="0"/>
          <w:color w:val="1A1A1A"/>
          <w:sz w:val="26"/>
        </w:rPr>
        <w:t xml:space="preserve">Nguồn thứ hai mạnh hơn nhưng chỉ có khi biết số đo vòng thật: </w:t>
      </w:r>
      <w:r>
        <w:rPr>
          <w:rFonts w:ascii="Times New Roman" w:hAnsi="Times New Roman" w:cs="Times New Roman" w:eastAsia="Times New Roman"/>
          <w:b/>
          <w:i w:val="0"/>
          <w:color w:val="1A1A1A"/>
          <w:sz w:val="26"/>
        </w:rPr>
        <w:t>ease</w:t>
      </w:r>
      <w:r>
        <w:rPr>
          <w:rFonts w:ascii="Times New Roman" w:hAnsi="Times New Roman" w:cs="Times New Roman" w:eastAsia="Times New Roman"/>
          <w:b w:val="0"/>
          <w:i w:val="0"/>
          <w:color w:val="1A1A1A"/>
          <w:sz w:val="26"/>
        </w:rPr>
        <w:t>, tức khoảng dư giữa vòng của trang phục theo bảng size và vòng cơ thể. Ease dương nghĩa là trang phục rộng hơn người; ease âm nghĩa là người lớn hơn trang phục.</w:t>
      </w:r>
    </w:p>
    <w:p>
      <w:pPr>
        <w:spacing w:after="40" w:before="40" w:line="288" w:lineRule="auto"/>
        <w:ind w:firstLine="0"/>
        <w:jc w:val="center"/>
      </w:pPr>
      <w:r>
        <w:rPr>
          <w:rFonts w:ascii="Times New Roman" w:hAnsi="Times New Roman" w:cs="Times New Roman" w:eastAsia="Times New Roman"/>
          <w:b w:val="0"/>
          <w:i/>
          <w:color w:val="1A1A1A"/>
          <w:sz w:val="24"/>
        </w:rPr>
        <w:t>ease = vòng_theo_bảng_size(size_chọn)  −  vòng_cơ_thể</w:t>
      </w:r>
    </w:p>
    <w:p>
      <w:pPr>
        <w:spacing w:after="40" w:before="40" w:line="288" w:lineRule="auto"/>
        <w:ind w:firstLine="0"/>
        <w:jc w:val="center"/>
      </w:pPr>
      <w:r>
        <w:rPr>
          <w:rFonts w:ascii="Consolas" w:hAnsi="Consolas" w:cs="Consolas" w:eastAsia="Consolas"/>
          <w:b w:val="0"/>
          <w:i w:val="0"/>
          <w:color w:val="1A1A1A"/>
          <w:sz w:val="21"/>
        </w:rPr>
      </w:r>
    </w:p>
    <w:p>
      <w:pPr>
        <w:spacing w:after="40" w:before="40" w:line="288" w:lineRule="auto"/>
        <w:ind w:firstLine="0"/>
        <w:jc w:val="center"/>
      </w:pPr>
      <w:r>
        <w:rPr>
          <w:rFonts w:ascii="Times New Roman" w:hAnsi="Times New Roman" w:cs="Times New Roman" w:eastAsia="Times New Roman"/>
          <w:b w:val="0"/>
          <w:i/>
          <w:color w:val="1A1A1A"/>
          <w:sz w:val="24"/>
        </w:rPr>
        <w:t>ease &lt; 0      →  chật;  severity = |ease| / 22</w:t>
      </w:r>
    </w:p>
    <w:p>
      <w:pPr>
        <w:spacing w:after="40" w:before="40" w:line="288" w:lineRule="auto"/>
        <w:ind w:firstLine="0"/>
        <w:jc w:val="center"/>
      </w:pPr>
      <w:r>
        <w:rPr>
          <w:rFonts w:ascii="Times New Roman" w:hAnsi="Times New Roman" w:cs="Times New Roman" w:eastAsia="Times New Roman"/>
          <w:b w:val="0"/>
          <w:i/>
          <w:color w:val="1A1A1A"/>
          <w:sz w:val="24"/>
        </w:rPr>
        <w:t>0 ≤ ease ≤ 9  →  vừa;   severity ≈ 0</w:t>
      </w:r>
    </w:p>
    <w:p>
      <w:pPr>
        <w:spacing w:after="40" w:before="40" w:line="288" w:lineRule="auto"/>
        <w:ind w:firstLine="0"/>
        <w:jc w:val="center"/>
      </w:pPr>
      <w:r>
        <w:rPr>
          <w:rFonts w:ascii="Times New Roman" w:hAnsi="Times New Roman" w:cs="Times New Roman" w:eastAsia="Times New Roman"/>
          <w:b w:val="0"/>
          <w:i/>
          <w:color w:val="1A1A1A"/>
          <w:sz w:val="24"/>
        </w:rPr>
        <w:t>ease &gt; 9      →  rộng;  severity = (ease − 9) / 24</w:t>
      </w:r>
    </w:p>
    <w:p>
      <w:pPr>
        <w:spacing w:after="160"/>
        <w:ind w:firstLine="0"/>
        <w:jc w:val="center"/>
      </w:pPr>
      <w:r>
        <w:rPr>
          <w:rFonts w:ascii="Times New Roman" w:hAnsi="Times New Roman" w:cs="Times New Roman" w:eastAsia="Times New Roman"/>
          <w:b w:val="0"/>
          <w:i w:val="0"/>
          <w:color w:val="555555"/>
          <w:sz w:val="21"/>
        </w:rPr>
        <w:t>Ngưỡng 0–9 cm lấy theo kinh nghiệm may mặc; trên 16 cm đã là dáng oversize rõ rệt.</w:t>
      </w:r>
    </w:p>
    <w:p>
      <w:pPr>
        <w:keepNext w:val="0"/>
        <w:spacing w:after="120"/>
        <w:ind w:firstLine="567"/>
        <w:jc w:val="both"/>
      </w:pPr>
      <w:r>
        <w:rPr>
          <w:rFonts w:ascii="Times New Roman" w:hAnsi="Times New Roman" w:cs="Times New Roman" w:eastAsia="Times New Roman"/>
          <w:b w:val="0"/>
          <w:i w:val="0"/>
          <w:color w:val="1A1A1A"/>
          <w:sz w:val="26"/>
        </w:rPr>
        <w:t>Khi có cả hai nguồn, chúng được hợp nhất theo một quy tắc bất đối xứng có chủ đích:</w:t>
      </w:r>
    </w:p>
    <w:p>
      <w:pPr>
        <w:spacing w:after="40" w:before="40" w:line="288" w:lineRule="auto"/>
        <w:ind w:firstLine="0"/>
        <w:jc w:val="center"/>
      </w:pPr>
      <w:r>
        <w:rPr>
          <w:rFonts w:ascii="Times New Roman" w:hAnsi="Times New Roman" w:cs="Times New Roman" w:eastAsia="Times New Roman"/>
          <w:b w:val="0"/>
          <w:i/>
          <w:color w:val="1A1A1A"/>
          <w:sz w:val="24"/>
        </w:rPr>
        <w:t>severity = max( severity_ease ,  0,45 · severity_delta  +  0,55 · severity_ease )</w:t>
      </w:r>
    </w:p>
    <w:p>
      <w:pPr>
        <w:keepNext w:val="0"/>
        <w:spacing w:after="120"/>
        <w:ind w:firstLine="567"/>
        <w:jc w:val="both"/>
      </w:pPr>
      <w:r>
        <w:rPr>
          <w:rFonts w:ascii="Times New Roman" w:hAnsi="Times New Roman" w:cs="Times New Roman" w:eastAsia="Times New Roman"/>
          <w:b w:val="0"/>
          <w:i w:val="0"/>
          <w:color w:val="1A1A1A"/>
          <w:sz w:val="26"/>
        </w:rPr>
        <w:t xml:space="preserve">Phép lấy giá trị lớn nhất ở đây có nghĩa là </w:t>
      </w:r>
      <w:r>
        <w:rPr>
          <w:rFonts w:ascii="Times New Roman" w:hAnsi="Times New Roman" w:cs="Times New Roman" w:eastAsia="Times New Roman"/>
          <w:b/>
          <w:i w:val="0"/>
          <w:color w:val="1A1A1A"/>
          <w:sz w:val="26"/>
        </w:rPr>
        <w:t>số đo đo được chỉ có thể đẩy mức cảnh báo lên cao hơn, không bao giờ kéo nó xuống thấp hơn</w:t>
      </w:r>
      <w:r>
        <w:rPr>
          <w:rFonts w:ascii="Times New Roman" w:hAnsi="Times New Roman" w:cs="Times New Roman" w:eastAsia="Times New Roman"/>
          <w:b w:val="0"/>
          <w:i w:val="0"/>
          <w:color w:val="1A1A1A"/>
          <w:sz w:val="26"/>
        </w:rPr>
        <w:t>. Lý do rất thực tế: một người có vòng ngực 100 cm mặc chiếc áo có vòng ngực 90 cm là chật thật, kể cả khi bảng size vẫn khuyên đúng size đó. Ngược lại, khi số đo cho thấy vừa vặn thì hệ thống tin số đo và hạ mức cảnh báo theo bậc size xuống còn 45%.</w:t>
      </w:r>
    </w:p>
    <w:p>
      <w:pPr>
        <w:keepNext w:val="0"/>
        <w:spacing w:after="120"/>
        <w:ind w:firstLine="567"/>
        <w:jc w:val="both"/>
      </w:pPr>
      <w:r>
        <w:rPr>
          <w:rFonts w:ascii="Times New Roman" w:hAnsi="Times New Roman" w:cs="Times New Roman" w:eastAsia="Times New Roman"/>
          <w:b w:val="0"/>
          <w:i w:val="0"/>
          <w:color w:val="1A1A1A"/>
          <w:sz w:val="26"/>
        </w:rPr>
        <w:t xml:space="preserve">Khi hoàn toàn không có số đo vòng, hệ thống dùng BMI ước lượng và tỉ lệ bề ngang đo từ ảnh làm hiệu chỉnh </w:t>
      </w:r>
      <w:r>
        <w:rPr>
          <w:rFonts w:ascii="Times New Roman" w:hAnsi="Times New Roman" w:cs="Times New Roman" w:eastAsia="Times New Roman"/>
          <w:b/>
          <w:i w:val="0"/>
          <w:color w:val="1A1A1A"/>
          <w:sz w:val="26"/>
        </w:rPr>
        <w:t>nhẹ</w:t>
      </w:r>
      <w:r>
        <w:rPr>
          <w:rFonts w:ascii="Times New Roman" w:hAnsi="Times New Roman" w:cs="Times New Roman" w:eastAsia="Times New Roman"/>
          <w:b w:val="0"/>
          <w:i w:val="0"/>
          <w:color w:val="1A1A1A"/>
          <w:sz w:val="26"/>
        </w:rPr>
        <w:t>: cộng 0,08 nếu BMI ≥ 27 và size nhỏ hơn khuyến nghị, cộng thêm 0,07 nếu BMI ≥ 32, cộng 0,08 nếu BMI ≤ 19 và size lớn hơn khuyến nghị, cộng 0,05 theo tỉ lệ bề ngang. Các hệ số nhỏ là có chủ đích: đây là tín hiệu gián tiếp, không được phép lấn át tín hiệu trực tiếp.</w:t>
      </w:r>
    </w:p>
    <w:p>
      <w:pPr>
        <w:pStyle w:val="Heading3"/>
      </w:pPr>
      <w:r>
        <w:rPr>
          <w:rFonts w:ascii="Times New Roman" w:hAnsi="Times New Roman" w:cs="Times New Roman" w:eastAsia="Times New Roman"/>
          <w:b/>
          <w:i w:val="0"/>
          <w:color w:val="1A1A1A"/>
          <w:sz w:val="26"/>
        </w:rPr>
        <w:t>6.3.3. Bảy mức verdict và hiệu ứng được phép</w:t>
      </w:r>
    </w:p>
    <w:p>
      <w:pPr>
        <w:keepNext/>
        <w:spacing w:before="160" w:after="40"/>
        <w:ind w:firstLine="0"/>
        <w:jc w:val="center"/>
      </w:pPr>
      <w:r>
        <w:drawing>
          <wp:inline xmlns:a="http://schemas.openxmlformats.org/drawingml/2006/main" xmlns:pic="http://schemas.openxmlformats.org/drawingml/2006/picture">
            <wp:extent cx="5400000" cy="3522555"/>
            <wp:docPr id="15" name="Picture 15"/>
            <wp:cNvGraphicFramePr>
              <a:graphicFrameLocks noChangeAspect="1"/>
            </wp:cNvGraphicFramePr>
            <a:graphic>
              <a:graphicData uri="http://schemas.openxmlformats.org/drawingml/2006/picture">
                <pic:pic>
                  <pic:nvPicPr>
                    <pic:cNvPr id="0" name="D20-quyet-dinh-do-vua-van.png"/>
                    <pic:cNvPicPr/>
                  </pic:nvPicPr>
                  <pic:blipFill>
                    <a:blip r:embed="rId23"/>
                    <a:stretch>
                      <a:fillRect/>
                    </a:stretch>
                  </pic:blipFill>
                  <pic:spPr>
                    <a:xfrm>
                      <a:off x="0" y="0"/>
                      <a:ext cx="5400000" cy="3522555"/>
                    </a:xfrm>
                    <a:prstGeom prst="rect"/>
                  </pic:spPr>
                </pic:pic>
              </a:graphicData>
            </a:graphic>
          </wp:inline>
        </w:drawing>
      </w:r>
    </w:p>
    <w:p>
      <w:pPr>
        <w:spacing w:after="200" w:line="288" w:lineRule="auto"/>
        <w:ind w:firstLine="0"/>
        <w:jc w:val="center"/>
      </w:pPr>
      <w:r>
        <w:rPr>
          <w:rFonts w:ascii="Times New Roman" w:hAnsi="Times New Roman" w:cs="Times New Roman" w:eastAsia="Times New Roman"/>
          <w:b/>
          <w:i w:val="0"/>
          <w:color w:val="555555"/>
          <w:sz w:val="21"/>
        </w:rPr>
        <w:t xml:space="preserve">Hình 6.2. </w:t>
      </w:r>
      <w:r>
        <w:rPr>
          <w:rFonts w:ascii="Times New Roman" w:hAnsi="Times New Roman" w:cs="Times New Roman" w:eastAsia="Times New Roman"/>
          <w:b w:val="0"/>
          <w:i/>
          <w:color w:val="555555"/>
          <w:sz w:val="21"/>
        </w:rPr>
        <w:t>Cây quyết định của tầng phân tích độ vừa vặn, từ đầu vào tới hiệu ứng được phép xuất hiện trên ảnh.</w:t>
      </w:r>
    </w:p>
    <w:p>
      <w:pPr>
        <w:spacing w:after="200" w:line="276" w:lineRule="auto"/>
        <w:ind w:firstLine="0"/>
        <w:jc w:val="center"/>
      </w:pPr>
      <w:r>
        <w:rPr>
          <w:rFonts w:ascii="Times New Roman" w:hAnsi="Times New Roman" w:cs="Times New Roman" w:eastAsia="Times New Roman"/>
          <w:b w:val="0"/>
          <w:i/>
          <w:color w:val="555555"/>
          <w:sz w:val="19"/>
        </w:rPr>
        <w:t xml:space="preserve">Nguồn: </w:t>
      </w:r>
      <w:r>
        <w:rPr>
          <w:rFonts w:ascii="Times New Roman" w:hAnsi="Times New Roman" w:cs="Times New Roman" w:eastAsia="Times New Roman"/>
          <w:b w:val="0"/>
          <w:i w:val="0"/>
          <w:color w:val="555555"/>
          <w:sz w:val="19"/>
        </w:rPr>
        <w:t xml:space="preserve">Nhóm tự vẽ từ </w:t>
      </w:r>
      <w:r>
        <w:rPr>
          <w:rFonts w:ascii="Consolas" w:hAnsi="Consolas" w:cs="Consolas" w:eastAsia="Consolas"/>
          <w:b w:val="0"/>
          <w:i w:val="0"/>
          <w:color w:val="555555"/>
          <w:sz w:val="16"/>
        </w:rPr>
        <w:t>backend/lib/fitAnalysis.js</w:t>
      </w:r>
      <w:r>
        <w:rPr>
          <w:rFonts w:ascii="Times New Roman" w:hAnsi="Times New Roman" w:cs="Times New Roman" w:eastAsia="Times New Roman"/>
          <w:b w:val="0"/>
          <w:i w:val="0"/>
          <w:color w:val="555555"/>
          <w:sz w:val="19"/>
        </w:rPr>
        <w:t xml:space="preserve">; tệp nguồn </w:t>
      </w:r>
      <w:r>
        <w:rPr>
          <w:rFonts w:ascii="Consolas" w:hAnsi="Consolas" w:cs="Consolas" w:eastAsia="Consolas"/>
          <w:b w:val="0"/>
          <w:i w:val="0"/>
          <w:color w:val="555555"/>
          <w:sz w:val="16"/>
        </w:rPr>
        <w:t>docs/report/diagrams/D20-quyet-dinh-do-vua-van.drawio</w:t>
      </w:r>
      <w:r>
        <w:rPr>
          <w:rFonts w:ascii="Times New Roman" w:hAnsi="Times New Roman" w:cs="Times New Roman" w:eastAsia="Times New Roman"/>
          <w:b w:val="0"/>
          <w:i w:val="0"/>
          <w:color w:val="555555"/>
          <w:sz w:val="19"/>
        </w:rPr>
        <w:t>.</w:t>
      </w:r>
    </w:p>
    <w:p>
      <w:pPr>
        <w:keepNext/>
        <w:spacing w:after="80" w:before="160"/>
        <w:ind w:firstLine="0"/>
        <w:jc w:val="center"/>
      </w:pPr>
      <w:r>
        <w:rPr>
          <w:rFonts w:ascii="Times New Roman" w:hAnsi="Times New Roman" w:cs="Times New Roman" w:eastAsia="Times New Roman"/>
          <w:b/>
          <w:i w:val="0"/>
          <w:color w:val="555555"/>
          <w:sz w:val="21"/>
        </w:rPr>
        <w:t xml:space="preserve">Bảng 6.8. </w:t>
      </w:r>
      <w:r>
        <w:rPr>
          <w:rFonts w:ascii="Times New Roman" w:hAnsi="Times New Roman" w:cs="Times New Roman" w:eastAsia="Times New Roman"/>
          <w:b w:val="0"/>
          <w:i/>
          <w:color w:val="555555"/>
          <w:sz w:val="21"/>
        </w:rPr>
        <w:t>Bảy mức verdict, ngưỡng severity và hiệu ứng thị giác được phép xuất hiện.</w:t>
      </w:r>
    </w:p>
    <w:tbl>
      <w:tblPr>
        <w:tblStyle w:val="TableGrid"/>
        <w:tblW w:w="8788" w:type="dxa"/>
        <w:jc w:val="center"/>
        <w:tblLayout w:type="fixed"/>
        <w:tblLook w:firstColumn="1" w:firstRow="1" w:lastColumn="0" w:lastRow="0" w:noHBand="0" w:noVBand="1" w:val="04A0"/>
      </w:tblPr>
      <w:tblGrid>
        <w:gridCol w:w="1531"/>
        <w:gridCol w:w="1134"/>
        <w:gridCol w:w="1814"/>
        <w:gridCol w:w="4309"/>
      </w:tblGrid>
      <w:tr>
        <w:trPr>
          <w:tblHeader w:val="true"/>
          <w:cantSplit/>
        </w:trPr>
        <w:tc>
          <w:tcPr>
            <w:tcW w:type="dxa" w:w="153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Verdict</w:t>
            </w:r>
          </w:p>
        </w:tc>
        <w:tc>
          <w:tcPr>
            <w:tcW w:type="dxa" w:w="113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Nhãn</w:t>
            </w:r>
          </w:p>
        </w:tc>
        <w:tc>
          <w:tcPr>
            <w:tcW w:type="dxa" w:w="181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Ngưỡng severity</w:t>
            </w:r>
          </w:p>
        </w:tc>
        <w:tc>
          <w:tcPr>
            <w:tcW w:type="dxa" w:w="4309"/>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Hiệu ứng được phép</w:t>
            </w:r>
          </w:p>
        </w:tc>
      </w:tr>
      <w:tr>
        <w:trPr>
          <w:cantSplit/>
        </w:trPr>
        <w:tc>
          <w:tcPr>
            <w:tcW w:type="dxa" w:w="1531"/>
          </w:tcPr>
          <w:p>
            <w:pPr>
              <w:spacing w:after="20" w:line="276" w:lineRule="auto"/>
              <w:ind w:firstLine="0"/>
              <w:jc w:val="left"/>
            </w:pPr>
            <w:r>
              <w:rPr>
                <w:rFonts w:ascii="Consolas" w:hAnsi="Consolas" w:cs="Consolas" w:eastAsia="Consolas"/>
                <w:b w:val="0"/>
                <w:i w:val="0"/>
                <w:color w:val="1A1A1A"/>
                <w:sz w:val="17"/>
              </w:rPr>
              <w:t>good</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VỪA</w:t>
            </w:r>
          </w:p>
        </w:tc>
        <w:tc>
          <w:tcPr>
            <w:tcW w:type="dxa" w:w="1814"/>
          </w:tcPr>
          <w:p>
            <w:pPr>
              <w:spacing w:after="20" w:line="276" w:lineRule="auto"/>
              <w:ind w:firstLine="0"/>
              <w:jc w:val="left"/>
            </w:pPr>
            <w:r>
              <w:rPr>
                <w:rFonts w:ascii="Times New Roman" w:hAnsi="Times New Roman" w:cs="Times New Roman" w:eastAsia="Times New Roman"/>
                <w:b w:val="0"/>
                <w:i w:val="0"/>
                <w:color w:val="1A1A1A"/>
                <w:sz w:val="20"/>
              </w:rPr>
              <w:t>≤ 0,12 hoặc không lệch hướng</w:t>
            </w:r>
          </w:p>
        </w:tc>
        <w:tc>
          <w:tcPr>
            <w:tcW w:type="dxa" w:w="4309"/>
          </w:tcPr>
          <w:p>
            <w:pPr>
              <w:spacing w:after="20" w:line="276" w:lineRule="auto"/>
              <w:ind w:firstLine="0"/>
              <w:jc w:val="left"/>
            </w:pPr>
            <w:r>
              <w:rPr>
                <w:rFonts w:ascii="Times New Roman" w:hAnsi="Times New Roman" w:cs="Times New Roman" w:eastAsia="Times New Roman"/>
                <w:b w:val="0"/>
                <w:i w:val="0"/>
                <w:color w:val="1A1A1A"/>
                <w:sz w:val="20"/>
              </w:rPr>
              <w:t>Không có</w:t>
            </w:r>
          </w:p>
        </w:tc>
      </w:tr>
      <w:tr>
        <w:trPr>
          <w:cantSplit/>
        </w:trPr>
        <w:tc>
          <w:tcPr>
            <w:tcW w:type="dxa" w:w="1531"/>
          </w:tcPr>
          <w:p>
            <w:pPr>
              <w:spacing w:after="20" w:line="276" w:lineRule="auto"/>
              <w:ind w:firstLine="0"/>
              <w:jc w:val="left"/>
            </w:pPr>
            <w:r>
              <w:rPr>
                <w:rFonts w:ascii="Consolas" w:hAnsi="Consolas" w:cs="Consolas" w:eastAsia="Consolas"/>
                <w:b w:val="0"/>
                <w:i w:val="0"/>
                <w:color w:val="1A1A1A"/>
                <w:sz w:val="17"/>
              </w:rPr>
              <w:t>slightly_tight</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HƠI CHẬT</w:t>
            </w:r>
          </w:p>
        </w:tc>
        <w:tc>
          <w:tcPr>
            <w:tcW w:type="dxa" w:w="1814"/>
          </w:tcPr>
          <w:p>
            <w:pPr>
              <w:spacing w:after="20" w:line="276" w:lineRule="auto"/>
              <w:ind w:firstLine="0"/>
              <w:jc w:val="left"/>
            </w:pPr>
            <w:r>
              <w:rPr>
                <w:rFonts w:ascii="Times New Roman" w:hAnsi="Times New Roman" w:cs="Times New Roman" w:eastAsia="Times New Roman"/>
                <w:b w:val="0"/>
                <w:i w:val="0"/>
                <w:color w:val="1A1A1A"/>
                <w:sz w:val="20"/>
              </w:rPr>
              <w:t>≤ 0,42</w:t>
            </w:r>
          </w:p>
        </w:tc>
        <w:tc>
          <w:tcPr>
            <w:tcW w:type="dxa" w:w="4309"/>
          </w:tcPr>
          <w:p>
            <w:pPr>
              <w:spacing w:after="20" w:line="276" w:lineRule="auto"/>
              <w:ind w:firstLine="0"/>
              <w:jc w:val="left"/>
            </w:pPr>
            <w:r>
              <w:rPr>
                <w:rFonts w:ascii="Consolas" w:hAnsi="Consolas" w:cs="Consolas" w:eastAsia="Consolas"/>
                <w:b w:val="0"/>
                <w:i w:val="0"/>
                <w:color w:val="1A1A1A"/>
                <w:sz w:val="17"/>
              </w:rPr>
              <w:t>fabric_tension</w:t>
            </w:r>
          </w:p>
        </w:tc>
      </w:tr>
      <w:tr>
        <w:trPr>
          <w:cantSplit/>
        </w:trPr>
        <w:tc>
          <w:tcPr>
            <w:tcW w:type="dxa" w:w="1531"/>
          </w:tcPr>
          <w:p>
            <w:pPr>
              <w:spacing w:after="20" w:line="276" w:lineRule="auto"/>
              <w:ind w:firstLine="0"/>
              <w:jc w:val="left"/>
            </w:pPr>
            <w:r>
              <w:rPr>
                <w:rFonts w:ascii="Consolas" w:hAnsi="Consolas" w:cs="Consolas" w:eastAsia="Consolas"/>
                <w:b w:val="0"/>
                <w:i w:val="0"/>
                <w:color w:val="1A1A1A"/>
                <w:sz w:val="17"/>
              </w:rPr>
              <w:t>tight</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CHẬT</w:t>
            </w:r>
          </w:p>
        </w:tc>
        <w:tc>
          <w:tcPr>
            <w:tcW w:type="dxa" w:w="1814"/>
          </w:tcPr>
          <w:p>
            <w:pPr>
              <w:spacing w:after="20" w:line="276" w:lineRule="auto"/>
              <w:ind w:firstLine="0"/>
              <w:jc w:val="left"/>
            </w:pPr>
            <w:r>
              <w:rPr>
                <w:rFonts w:ascii="Times New Roman" w:hAnsi="Times New Roman" w:cs="Times New Roman" w:eastAsia="Times New Roman"/>
                <w:b w:val="0"/>
                <w:i w:val="0"/>
                <w:color w:val="1A1A1A"/>
                <w:sz w:val="20"/>
              </w:rPr>
              <w:t>≤ 0,72</w:t>
            </w:r>
          </w:p>
        </w:tc>
        <w:tc>
          <w:tcPr>
            <w:tcW w:type="dxa" w:w="4309"/>
          </w:tcPr>
          <w:p>
            <w:pPr>
              <w:spacing w:after="20" w:line="276" w:lineRule="auto"/>
              <w:ind w:firstLine="0"/>
              <w:jc w:val="left"/>
            </w:pPr>
            <w:r>
              <w:rPr>
                <w:rFonts w:ascii="Consolas" w:hAnsi="Consolas" w:cs="Consolas" w:eastAsia="Consolas"/>
                <w:b w:val="0"/>
                <w:i w:val="0"/>
                <w:color w:val="1A1A1A"/>
                <w:sz w:val="17"/>
              </w:rPr>
              <w:t>fabric_tension</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seam_stress</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button_strain</w:t>
            </w:r>
          </w:p>
        </w:tc>
      </w:tr>
      <w:tr>
        <w:trPr>
          <w:cantSplit/>
        </w:trPr>
        <w:tc>
          <w:tcPr>
            <w:tcW w:type="dxa" w:w="1531"/>
          </w:tcPr>
          <w:p>
            <w:pPr>
              <w:spacing w:after="20" w:line="276" w:lineRule="auto"/>
              <w:ind w:firstLine="0"/>
              <w:jc w:val="left"/>
            </w:pPr>
            <w:r>
              <w:rPr>
                <w:rFonts w:ascii="Consolas" w:hAnsi="Consolas" w:cs="Consolas" w:eastAsia="Consolas"/>
                <w:b w:val="0"/>
                <w:i w:val="0"/>
                <w:color w:val="1A1A1A"/>
                <w:sz w:val="17"/>
              </w:rPr>
              <w:t>very_tight</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RẤT CHẬT</w:t>
            </w:r>
          </w:p>
        </w:tc>
        <w:tc>
          <w:tcPr>
            <w:tcW w:type="dxa" w:w="1814"/>
          </w:tcPr>
          <w:p>
            <w:pPr>
              <w:spacing w:after="20" w:line="276" w:lineRule="auto"/>
              <w:ind w:firstLine="0"/>
              <w:jc w:val="left"/>
            </w:pPr>
            <w:r>
              <w:rPr>
                <w:rFonts w:ascii="Times New Roman" w:hAnsi="Times New Roman" w:cs="Times New Roman" w:eastAsia="Times New Roman"/>
                <w:b w:val="0"/>
                <w:i w:val="0"/>
                <w:color w:val="1A1A1A"/>
                <w:sz w:val="20"/>
              </w:rPr>
              <w:t>&gt; 0,72</w:t>
            </w:r>
          </w:p>
        </w:tc>
        <w:tc>
          <w:tcPr>
            <w:tcW w:type="dxa" w:w="4309"/>
          </w:tcPr>
          <w:p>
            <w:pPr>
              <w:spacing w:after="20" w:line="276" w:lineRule="auto"/>
              <w:ind w:firstLine="0"/>
              <w:jc w:val="left"/>
            </w:pPr>
            <w:r>
              <w:rPr>
                <w:rFonts w:ascii="Times New Roman" w:hAnsi="Times New Roman" w:cs="Times New Roman" w:eastAsia="Times New Roman"/>
                <w:b w:val="0"/>
                <w:i w:val="0"/>
                <w:color w:val="1A1A1A"/>
                <w:sz w:val="20"/>
              </w:rPr>
              <w:t xml:space="preserve">Ba hiệu ứng trên, thêm </w:t>
            </w:r>
            <w:r>
              <w:rPr>
                <w:rFonts w:ascii="Consolas" w:hAnsi="Consolas" w:cs="Consolas" w:eastAsia="Consolas"/>
                <w:b w:val="0"/>
                <w:i w:val="0"/>
                <w:color w:val="1A1A1A"/>
                <w:sz w:val="17"/>
              </w:rPr>
              <w:t>seam_separation</w:t>
            </w:r>
            <w:r>
              <w:rPr>
                <w:rFonts w:ascii="Times New Roman" w:hAnsi="Times New Roman" w:cs="Times New Roman" w:eastAsia="Times New Roman"/>
                <w:b w:val="0"/>
                <w:i w:val="0"/>
                <w:color w:val="1A1A1A"/>
                <w:sz w:val="20"/>
              </w:rPr>
              <w:t xml:space="preserve">; chỉ khi severity ≥ 0,85 và trang phục cho phép thì thêm </w:t>
            </w:r>
            <w:r>
              <w:rPr>
                <w:rFonts w:ascii="Consolas" w:hAnsi="Consolas" w:cs="Consolas" w:eastAsia="Consolas"/>
                <w:b w:val="0"/>
                <w:i w:val="0"/>
                <w:color w:val="1A1A1A"/>
                <w:sz w:val="17"/>
              </w:rPr>
              <w:t>small_seam_split</w:t>
            </w:r>
          </w:p>
        </w:tc>
      </w:tr>
      <w:tr>
        <w:trPr>
          <w:cantSplit/>
        </w:trPr>
        <w:tc>
          <w:tcPr>
            <w:tcW w:type="dxa" w:w="1531"/>
          </w:tcPr>
          <w:p>
            <w:pPr>
              <w:spacing w:after="20" w:line="276" w:lineRule="auto"/>
              <w:ind w:firstLine="0"/>
              <w:jc w:val="left"/>
            </w:pPr>
            <w:r>
              <w:rPr>
                <w:rFonts w:ascii="Consolas" w:hAnsi="Consolas" w:cs="Consolas" w:eastAsia="Consolas"/>
                <w:b w:val="0"/>
                <w:i w:val="0"/>
                <w:color w:val="1A1A1A"/>
                <w:sz w:val="17"/>
              </w:rPr>
              <w:t>slightly_loose</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HƠI RỘNG</w:t>
            </w:r>
          </w:p>
        </w:tc>
        <w:tc>
          <w:tcPr>
            <w:tcW w:type="dxa" w:w="1814"/>
          </w:tcPr>
          <w:p>
            <w:pPr>
              <w:spacing w:after="20" w:line="276" w:lineRule="auto"/>
              <w:ind w:firstLine="0"/>
              <w:jc w:val="left"/>
            </w:pPr>
            <w:r>
              <w:rPr>
                <w:rFonts w:ascii="Times New Roman" w:hAnsi="Times New Roman" w:cs="Times New Roman" w:eastAsia="Times New Roman"/>
                <w:b w:val="0"/>
                <w:i w:val="0"/>
                <w:color w:val="1A1A1A"/>
                <w:sz w:val="20"/>
              </w:rPr>
              <w:t>≤ 0,42</w:t>
            </w:r>
          </w:p>
        </w:tc>
        <w:tc>
          <w:tcPr>
            <w:tcW w:type="dxa" w:w="4309"/>
          </w:tcPr>
          <w:p>
            <w:pPr>
              <w:spacing w:after="20" w:line="276" w:lineRule="auto"/>
              <w:ind w:firstLine="0"/>
              <w:jc w:val="left"/>
            </w:pPr>
            <w:r>
              <w:rPr>
                <w:rFonts w:ascii="Consolas" w:hAnsi="Consolas" w:cs="Consolas" w:eastAsia="Consolas"/>
                <w:b w:val="0"/>
                <w:i w:val="0"/>
                <w:color w:val="1A1A1A"/>
                <w:sz w:val="17"/>
              </w:rPr>
              <w:t>extra_folds</w:t>
            </w:r>
          </w:p>
        </w:tc>
      </w:tr>
      <w:tr>
        <w:trPr>
          <w:cantSplit/>
        </w:trPr>
        <w:tc>
          <w:tcPr>
            <w:tcW w:type="dxa" w:w="1531"/>
          </w:tcPr>
          <w:p>
            <w:pPr>
              <w:spacing w:after="20" w:line="276" w:lineRule="auto"/>
              <w:ind w:firstLine="0"/>
              <w:jc w:val="left"/>
            </w:pPr>
            <w:r>
              <w:rPr>
                <w:rFonts w:ascii="Consolas" w:hAnsi="Consolas" w:cs="Consolas" w:eastAsia="Consolas"/>
                <w:b w:val="0"/>
                <w:i w:val="0"/>
                <w:color w:val="1A1A1A"/>
                <w:sz w:val="17"/>
              </w:rPr>
              <w:t>loose</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RỘNG</w:t>
            </w:r>
          </w:p>
        </w:tc>
        <w:tc>
          <w:tcPr>
            <w:tcW w:type="dxa" w:w="1814"/>
          </w:tcPr>
          <w:p>
            <w:pPr>
              <w:spacing w:after="20" w:line="276" w:lineRule="auto"/>
              <w:ind w:firstLine="0"/>
              <w:jc w:val="left"/>
            </w:pPr>
            <w:r>
              <w:rPr>
                <w:rFonts w:ascii="Times New Roman" w:hAnsi="Times New Roman" w:cs="Times New Roman" w:eastAsia="Times New Roman"/>
                <w:b w:val="0"/>
                <w:i w:val="0"/>
                <w:color w:val="1A1A1A"/>
                <w:sz w:val="20"/>
              </w:rPr>
              <w:t>≤ 0,72</w:t>
            </w:r>
          </w:p>
        </w:tc>
        <w:tc>
          <w:tcPr>
            <w:tcW w:type="dxa" w:w="4309"/>
          </w:tcPr>
          <w:p>
            <w:pPr>
              <w:spacing w:after="20" w:line="276" w:lineRule="auto"/>
              <w:ind w:firstLine="0"/>
              <w:jc w:val="left"/>
            </w:pPr>
            <w:r>
              <w:rPr>
                <w:rFonts w:ascii="Consolas" w:hAnsi="Consolas" w:cs="Consolas" w:eastAsia="Consolas"/>
                <w:b w:val="0"/>
                <w:i w:val="0"/>
                <w:color w:val="1A1A1A"/>
                <w:sz w:val="17"/>
              </w:rPr>
              <w:t>dropped_shoulders</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oversized_sleeves</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extra_folds</w:t>
            </w:r>
          </w:p>
        </w:tc>
      </w:tr>
      <w:tr>
        <w:trPr>
          <w:cantSplit/>
        </w:trPr>
        <w:tc>
          <w:tcPr>
            <w:tcW w:type="dxa" w:w="1531"/>
          </w:tcPr>
          <w:p>
            <w:pPr>
              <w:spacing w:after="20" w:line="276" w:lineRule="auto"/>
              <w:ind w:firstLine="0"/>
              <w:jc w:val="left"/>
            </w:pPr>
            <w:r>
              <w:rPr>
                <w:rFonts w:ascii="Consolas" w:hAnsi="Consolas" w:cs="Consolas" w:eastAsia="Consolas"/>
                <w:b w:val="0"/>
                <w:i w:val="0"/>
                <w:color w:val="1A1A1A"/>
                <w:sz w:val="17"/>
              </w:rPr>
              <w:t>very_loose</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RẤT RỘNG</w:t>
            </w:r>
          </w:p>
        </w:tc>
        <w:tc>
          <w:tcPr>
            <w:tcW w:type="dxa" w:w="1814"/>
          </w:tcPr>
          <w:p>
            <w:pPr>
              <w:spacing w:after="20" w:line="276" w:lineRule="auto"/>
              <w:ind w:firstLine="0"/>
              <w:jc w:val="left"/>
            </w:pPr>
            <w:r>
              <w:rPr>
                <w:rFonts w:ascii="Times New Roman" w:hAnsi="Times New Roman" w:cs="Times New Roman" w:eastAsia="Times New Roman"/>
                <w:b w:val="0"/>
                <w:i w:val="0"/>
                <w:color w:val="1A1A1A"/>
                <w:sz w:val="20"/>
              </w:rPr>
              <w:t>&gt; 0,72</w:t>
            </w:r>
          </w:p>
        </w:tc>
        <w:tc>
          <w:tcPr>
            <w:tcW w:type="dxa" w:w="4309"/>
          </w:tcPr>
          <w:p>
            <w:pPr>
              <w:spacing w:after="20" w:line="276" w:lineRule="auto"/>
              <w:ind w:firstLine="0"/>
              <w:jc w:val="left"/>
            </w:pPr>
            <w:r>
              <w:rPr>
                <w:rFonts w:ascii="Times New Roman" w:hAnsi="Times New Roman" w:cs="Times New Roman" w:eastAsia="Times New Roman"/>
                <w:b w:val="0"/>
                <w:i w:val="0"/>
                <w:color w:val="1A1A1A"/>
                <w:sz w:val="20"/>
              </w:rPr>
              <w:t xml:space="preserve">Bốn hiệu ứng trên, thêm </w:t>
            </w:r>
            <w:r>
              <w:rPr>
                <w:rFonts w:ascii="Consolas" w:hAnsi="Consolas" w:cs="Consolas" w:eastAsia="Consolas"/>
                <w:b w:val="0"/>
                <w:i w:val="0"/>
                <w:color w:val="1A1A1A"/>
                <w:sz w:val="17"/>
              </w:rPr>
              <w:t>wide_drape</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oversized_silhouette</w:t>
            </w:r>
          </w:p>
        </w:tc>
      </w:tr>
      <w:tr>
        <w:trPr>
          <w:cantSplit/>
        </w:trPr>
        <w:tc>
          <w:tcPr>
            <w:tcW w:type="dxa" w:w="1531"/>
          </w:tcPr>
          <w:p>
            <w:pPr>
              <w:spacing w:after="20" w:line="276" w:lineRule="auto"/>
              <w:ind w:firstLine="0"/>
              <w:jc w:val="left"/>
            </w:pPr>
            <w:r>
              <w:rPr>
                <w:rFonts w:ascii="Consolas" w:hAnsi="Consolas" w:cs="Consolas" w:eastAsia="Consolas"/>
                <w:b w:val="0"/>
                <w:i w:val="0"/>
                <w:color w:val="1A1A1A"/>
                <w:sz w:val="17"/>
              </w:rPr>
              <w:t>unknown</w:t>
            </w:r>
          </w:p>
        </w:tc>
        <w:tc>
          <w:tcPr>
            <w:tcW w:type="dxa" w:w="1134"/>
          </w:tcPr>
          <w:p>
            <w:pPr>
              <w:spacing w:after="20" w:line="276" w:lineRule="auto"/>
              <w:ind w:firstLine="0"/>
              <w:jc w:val="left"/>
            </w:pPr>
            <w:r>
              <w:rPr>
                <w:rFonts w:ascii="Times New Roman" w:hAnsi="Times New Roman" w:cs="Times New Roman" w:eastAsia="Times New Roman"/>
                <w:b w:val="0"/>
                <w:i w:val="0"/>
                <w:color w:val="1A1A1A"/>
                <w:sz w:val="20"/>
              </w:rPr>
              <w:t>CHƯA RÕ</w:t>
            </w:r>
          </w:p>
        </w:tc>
        <w:tc>
          <w:tcPr>
            <w:tcW w:type="dxa" w:w="1814"/>
          </w:tcPr>
          <w:p>
            <w:pPr>
              <w:spacing w:after="20" w:line="276" w:lineRule="auto"/>
              <w:ind w:firstLine="0"/>
              <w:jc w:val="left"/>
            </w:pPr>
            <w:r>
              <w:rPr>
                <w:rFonts w:ascii="Times New Roman" w:hAnsi="Times New Roman" w:cs="Times New Roman" w:eastAsia="Times New Roman"/>
                <w:b w:val="0"/>
                <w:i w:val="0"/>
                <w:color w:val="1A1A1A"/>
                <w:sz w:val="20"/>
              </w:rPr>
              <w:t>—</w:t>
            </w:r>
          </w:p>
        </w:tc>
        <w:tc>
          <w:tcPr>
            <w:tcW w:type="dxa" w:w="4309"/>
          </w:tcPr>
          <w:p>
            <w:pPr>
              <w:spacing w:after="20" w:line="276" w:lineRule="auto"/>
              <w:ind w:firstLine="0"/>
              <w:jc w:val="left"/>
            </w:pPr>
            <w:r>
              <w:rPr>
                <w:rFonts w:ascii="Times New Roman" w:hAnsi="Times New Roman" w:cs="Times New Roman" w:eastAsia="Times New Roman"/>
                <w:b w:val="0"/>
                <w:i w:val="0"/>
                <w:color w:val="1A1A1A"/>
                <w:sz w:val="20"/>
              </w:rPr>
              <w:t>Không có; áp dụng khi sản phẩm không có bậc size</w:t>
            </w:r>
          </w:p>
        </w:tc>
      </w:tr>
    </w:tbl>
    <w:p>
      <w:pPr>
        <w:spacing w:after="160" w:before="0" w:line="240" w:lineRule="auto"/>
        <w:ind w:firstLine="0"/>
      </w:pPr>
    </w:p>
    <w:p>
      <w:pPr>
        <w:keepNext w:val="0"/>
        <w:spacing w:after="120"/>
        <w:ind w:firstLine="567"/>
        <w:jc w:val="both"/>
      </w:pPr>
      <w:r>
        <w:rPr>
          <w:rFonts w:ascii="Times New Roman" w:hAnsi="Times New Roman" w:cs="Times New Roman" w:eastAsia="Times New Roman"/>
          <w:b w:val="0"/>
          <w:i w:val="0"/>
          <w:color w:val="1A1A1A"/>
          <w:sz w:val="26"/>
        </w:rPr>
        <w:t xml:space="preserve">Danh sách hiệu ứng được phép không phải để trang trí: cổng chất lượng ở bước sau đọc đúng danh sách này để biết đâu là một nếp nhăn căng </w:t>
      </w:r>
      <w:r>
        <w:rPr>
          <w:rFonts w:ascii="Times New Roman" w:hAnsi="Times New Roman" w:cs="Times New Roman" w:eastAsia="Times New Roman"/>
          <w:b/>
          <w:i w:val="0"/>
          <w:color w:val="1A1A1A"/>
          <w:sz w:val="26"/>
        </w:rPr>
        <w:t>có chủ đích</w:t>
      </w:r>
      <w:r>
        <w:rPr>
          <w:rFonts w:ascii="Times New Roman" w:hAnsi="Times New Roman" w:cs="Times New Roman" w:eastAsia="Times New Roman"/>
          <w:b w:val="0"/>
          <w:i w:val="0"/>
          <w:color w:val="1A1A1A"/>
          <w:sz w:val="26"/>
        </w:rPr>
        <w:t xml:space="preserve"> và đâu là lỗi sinh ảnh. Nếu không có danh sách này, cổng chất lượng sẽ đánh trượt chính hiệu ứng mà hệ thống vừa cố tình tạo ra.</w:t>
      </w:r>
    </w:p>
    <w:p>
      <w:pPr>
        <w:pStyle w:val="Heading3"/>
      </w:pPr>
      <w:r>
        <w:rPr>
          <w:rFonts w:ascii="Times New Roman" w:hAnsi="Times New Roman" w:cs="Times New Roman" w:eastAsia="Times New Roman"/>
          <w:b/>
          <w:i w:val="0"/>
          <w:color w:val="1A1A1A"/>
          <w:sz w:val="26"/>
        </w:rPr>
        <w:t>6.3.4. Ba tầng chặn hiệu ứng bục đường may</w:t>
      </w:r>
    </w:p>
    <w:p>
      <w:pPr>
        <w:keepNext w:val="0"/>
        <w:spacing w:after="120"/>
        <w:ind w:firstLine="567"/>
        <w:jc w:val="both"/>
      </w:pPr>
      <w:r>
        <w:rPr>
          <w:rFonts w:ascii="Times New Roman" w:hAnsi="Times New Roman" w:cs="Times New Roman" w:eastAsia="Times New Roman"/>
          <w:b w:val="0"/>
          <w:i w:val="0"/>
          <w:color w:val="1A1A1A"/>
          <w:sz w:val="26"/>
        </w:rPr>
        <w:t xml:space="preserve">Hiệu ứng "bục một đoạn đường may" là hiệu ứng nhạy cảm nhất, vì ở một số loại trang phục nó đồng nghĩa với làm hở thêm cơ thể. Vì vậy nó có </w:t>
      </w:r>
      <w:r>
        <w:rPr>
          <w:rFonts w:ascii="Times New Roman" w:hAnsi="Times New Roman" w:cs="Times New Roman" w:eastAsia="Times New Roman"/>
          <w:b/>
          <w:i w:val="0"/>
          <w:color w:val="1A1A1A"/>
          <w:sz w:val="26"/>
        </w:rPr>
        <w:t>ba tầng chặn độc lập</w:t>
      </w:r>
      <w:r>
        <w:rPr>
          <w:rFonts w:ascii="Times New Roman" w:hAnsi="Times New Roman" w:cs="Times New Roman" w:eastAsia="Times New Roman"/>
          <w:b w:val="0"/>
          <w:i w:val="0"/>
          <w:color w:val="1A1A1A"/>
          <w:sz w:val="26"/>
        </w:rPr>
        <w:t>, và chỉ cần một tầng nói không là hiệu ứng bị loại:</w:t>
      </w:r>
    </w:p>
    <w:p>
      <w:pPr>
        <w:pStyle w:val="ListNumber"/>
        <w:spacing w:after="60" w:line="336" w:lineRule="auto"/>
        <w:ind w:firstLine="0" w:left="567"/>
        <w:jc w:val="both"/>
      </w:pPr>
      <w:r>
        <w:rPr>
          <w:rFonts w:ascii="Times New Roman" w:hAnsi="Times New Roman" w:cs="Times New Roman" w:eastAsia="Times New Roman"/>
          <w:b/>
          <w:i w:val="0"/>
          <w:color w:val="1A1A1A"/>
          <w:sz w:val="26"/>
        </w:rPr>
        <w:t>Theo vùng cơ thể.</w:t>
      </w:r>
      <w:r>
        <w:rPr>
          <w:rFonts w:ascii="Times New Roman" w:hAnsi="Times New Roman" w:cs="Times New Roman" w:eastAsia="Times New Roman"/>
          <w:b w:val="0"/>
          <w:i w:val="0"/>
          <w:color w:val="1A1A1A"/>
          <w:sz w:val="26"/>
        </w:rPr>
        <w:t xml:space="preserve"> Trang phục thuộc vùng dưới — quần, chân váy — không bao giờ được bục.</w:t>
      </w:r>
    </w:p>
    <w:p>
      <w:pPr>
        <w:pStyle w:val="ListNumber"/>
        <w:spacing w:after="60" w:line="336" w:lineRule="auto"/>
        <w:ind w:firstLine="0" w:left="567"/>
        <w:jc w:val="both"/>
      </w:pPr>
      <w:r>
        <w:rPr>
          <w:rFonts w:ascii="Times New Roman" w:hAnsi="Times New Roman" w:cs="Times New Roman" w:eastAsia="Times New Roman"/>
          <w:b/>
          <w:i w:val="0"/>
          <w:color w:val="1A1A1A"/>
          <w:sz w:val="26"/>
        </w:rPr>
        <w:t>Theo loại trang phục.</w:t>
      </w:r>
      <w:r>
        <w:rPr>
          <w:rFonts w:ascii="Times New Roman" w:hAnsi="Times New Roman" w:cs="Times New Roman" w:eastAsia="Times New Roman"/>
          <w:b w:val="0"/>
          <w:i w:val="0"/>
          <w:color w:val="1A1A1A"/>
          <w:sz w:val="26"/>
        </w:rPr>
        <w:t xml:space="preserve"> Đồ bơi, bikini, áo crop, quần short, váy ngắn tự cấm hiệu ứng này. Với đồ bơi, một vết bục làm lộ vùng nhạy cảm nên đây là cấm tuyệt đối; ngay cả hiệu ứng </w:t>
      </w:r>
      <w:r>
        <w:rPr>
          <w:rFonts w:ascii="Consolas" w:hAnsi="Consolas" w:cs="Consolas" w:eastAsia="Consolas"/>
          <w:b w:val="0"/>
          <w:i w:val="0"/>
          <w:color w:val="1A1A1A"/>
          <w:sz w:val="23"/>
        </w:rPr>
        <w:t>seam_separation</w:t>
      </w:r>
      <w:r>
        <w:rPr>
          <w:rFonts w:ascii="Times New Roman" w:hAnsi="Times New Roman" w:cs="Times New Roman" w:eastAsia="Times New Roman"/>
          <w:b w:val="0"/>
          <w:i w:val="0"/>
          <w:color w:val="1A1A1A"/>
          <w:sz w:val="26"/>
        </w:rPr>
        <w:t xml:space="preserve"> nhẹ hơn cũng bị cấm, chỉ còn vải căng và dây hằn nhẹ.</w:t>
      </w:r>
    </w:p>
    <w:p>
      <w:pPr>
        <w:pStyle w:val="ListNumber"/>
        <w:spacing w:after="60" w:line="336" w:lineRule="auto"/>
        <w:ind w:firstLine="0" w:left="567"/>
        <w:jc w:val="both"/>
      </w:pPr>
      <w:r>
        <w:rPr>
          <w:rFonts w:ascii="Times New Roman" w:hAnsi="Times New Roman" w:cs="Times New Roman" w:eastAsia="Times New Roman"/>
          <w:b/>
          <w:i w:val="0"/>
          <w:color w:val="1A1A1A"/>
          <w:sz w:val="26"/>
        </w:rPr>
        <w:t>Theo lời gọi.</w:t>
      </w:r>
      <w:r>
        <w:rPr>
          <w:rFonts w:ascii="Times New Roman" w:hAnsi="Times New Roman" w:cs="Times New Roman" w:eastAsia="Times New Roman"/>
          <w:b w:val="0"/>
          <w:i w:val="0"/>
          <w:color w:val="1A1A1A"/>
          <w:sz w:val="26"/>
        </w:rPr>
        <w:t xml:space="preserve"> Lớp gọi có thể truyền cờ tắt hẳn hiệu ứng, và một biến môi trường có thể tắt toàn cục.</w:t>
      </w:r>
    </w:p>
    <w:p>
      <w:pPr>
        <w:keepNext w:val="0"/>
        <w:spacing w:after="120"/>
        <w:ind w:firstLine="567"/>
        <w:jc w:val="both"/>
      </w:pPr>
      <w:r>
        <w:rPr>
          <w:rFonts w:ascii="Times New Roman" w:hAnsi="Times New Roman" w:cs="Times New Roman" w:eastAsia="Times New Roman"/>
          <w:b w:val="0"/>
          <w:i w:val="0"/>
          <w:color w:val="1A1A1A"/>
          <w:sz w:val="26"/>
        </w:rPr>
        <w:t xml:space="preserve">Ngoài ba tầng này còn một điều kiện định lượng: hiệu ứng chỉ được xem xét khi verdict là </w:t>
      </w:r>
      <w:r>
        <w:rPr>
          <w:rFonts w:ascii="Consolas" w:hAnsi="Consolas" w:cs="Consolas" w:eastAsia="Consolas"/>
          <w:b w:val="0"/>
          <w:i w:val="0"/>
          <w:color w:val="1A1A1A"/>
          <w:sz w:val="23"/>
        </w:rPr>
        <w:t>very_tight</w:t>
      </w:r>
      <w:r>
        <w:rPr>
          <w:rFonts w:ascii="Times New Roman" w:hAnsi="Times New Roman" w:cs="Times New Roman" w:eastAsia="Times New Roman"/>
          <w:b w:val="0"/>
          <w:i w:val="0"/>
          <w:color w:val="1A1A1A"/>
          <w:sz w:val="26"/>
        </w:rPr>
        <w:t xml:space="preserve"> </w:t>
      </w:r>
      <w:r>
        <w:rPr>
          <w:rFonts w:ascii="Times New Roman" w:hAnsi="Times New Roman" w:cs="Times New Roman" w:eastAsia="Times New Roman"/>
          <w:b/>
          <w:i w:val="0"/>
          <w:color w:val="1A1A1A"/>
          <w:sz w:val="26"/>
        </w:rPr>
        <w:t>và</w:t>
      </w:r>
      <w:r>
        <w:rPr>
          <w:rFonts w:ascii="Times New Roman" w:hAnsi="Times New Roman" w:cs="Times New Roman" w:eastAsia="Times New Roman"/>
          <w:b w:val="0"/>
          <w:i w:val="0"/>
          <w:color w:val="1A1A1A"/>
          <w:sz w:val="26"/>
        </w:rPr>
        <w:t xml:space="preserve"> severity đạt ít nhất 0,85. Ngưỡng cao như vậy là có chủ đích — hiệu ứng này chỉ nên xuất hiện ở trường hợp cực đoan, không phải ở mọi lần chọn nhầm một bậc size.</w:t>
      </w:r>
    </w:p>
    <w:p>
      <w:pPr>
        <w:pStyle w:val="Heading3"/>
      </w:pPr>
      <w:r>
        <w:rPr>
          <w:rFonts w:ascii="Times New Roman" w:hAnsi="Times New Roman" w:cs="Times New Roman" w:eastAsia="Times New Roman"/>
          <w:b/>
          <w:i w:val="0"/>
          <w:color w:val="1A1A1A"/>
          <w:sz w:val="26"/>
        </w:rPr>
        <w:t>6.3.5. Khi nào chạy bước tinh chỉnh tốn kém</w:t>
      </w:r>
    </w:p>
    <w:p>
      <w:pPr>
        <w:keepNext w:val="0"/>
        <w:spacing w:after="120"/>
        <w:ind w:firstLine="567"/>
        <w:jc w:val="both"/>
      </w:pPr>
      <w:r>
        <w:rPr>
          <w:rFonts w:ascii="Times New Roman" w:hAnsi="Times New Roman" w:cs="Times New Roman" w:eastAsia="Times New Roman"/>
          <w:b w:val="0"/>
          <w:i w:val="0"/>
          <w:color w:val="1A1A1A"/>
          <w:sz w:val="26"/>
        </w:rPr>
        <w:t>Bước mô phỏng độ vừa vặn bằng FLUX.2 là bước đắt nhất của cả đường ống: nó nạp một mô hình khoảng 15 GB lên một card 16 GB. Vì vậy nó không chạy vô điều kiện.</w:t>
      </w:r>
    </w:p>
    <w:tbl>
      <w:tblPr>
        <w:tblW w:w="8787" w:type="dxa"/>
        <w:jc w:val="center"/>
        <w:tblLayout w:type="fixed"/>
        <w:tblLook w:firstColumn="1" w:firstRow="1" w:lastColumn="0" w:lastRow="0" w:noHBand="0" w:noVBand="1" w:val="04A0"/>
      </w:tblPr>
      <w:tblGrid>
        <w:gridCol w:w="8787"/>
      </w:tblGrid>
      <w:tr>
        <w:tc>
          <w:tcPr>
            <w:tcW w:type="dxa" w:w="8787"/>
            <w:shd w:val="clear" w:color="auto" w:fill="F4F4F2"/>
          </w:tcPr>
          <w:p>
            <w:pPr>
              <w:spacing w:after="0" w:before="0" w:line="252" w:lineRule="auto"/>
              <w:ind w:firstLine="0"/>
              <w:jc w:val="left"/>
            </w:pPr>
            <w:r>
              <w:rPr>
                <w:rFonts w:ascii="Consolas" w:hAnsi="Consolas" w:cs="Consolas" w:eastAsia="Consolas"/>
                <w:b w:val="0"/>
                <w:i w:val="0"/>
                <w:color w:val="1A1A1A"/>
                <w:sz w:val="20"/>
              </w:rPr>
              <w:t>function fitRefinePlan(fit) {</w:t>
            </w:r>
          </w:p>
          <w:p>
            <w:pPr>
              <w:spacing w:after="0" w:before="0" w:line="252" w:lineRule="auto"/>
              <w:ind w:firstLine="0"/>
              <w:jc w:val="left"/>
            </w:pPr>
            <w:r>
              <w:rPr>
                <w:rFonts w:ascii="Consolas" w:hAnsi="Consolas" w:cs="Consolas" w:eastAsia="Consolas"/>
                <w:b w:val="0"/>
                <w:i w:val="0"/>
                <w:color w:val="1A1A1A"/>
                <w:sz w:val="20"/>
              </w:rPr>
              <w:t xml:space="preserve">  if (disabled) return { shouldRefine: false, reason: 'disabled_by_env' };</w:t>
            </w:r>
          </w:p>
          <w:p>
            <w:pPr>
              <w:spacing w:after="0" w:before="0" w:line="252" w:lineRule="auto"/>
              <w:ind w:firstLine="0"/>
              <w:jc w:val="left"/>
            </w:pPr>
            <w:r>
              <w:rPr>
                <w:rFonts w:ascii="Consolas" w:hAnsi="Consolas" w:cs="Consolas" w:eastAsia="Consolas"/>
                <w:b w:val="0"/>
                <w:i w:val="0"/>
                <w:color w:val="1A1A1A"/>
                <w:sz w:val="20"/>
              </w:rPr>
              <w:t xml:space="preserve">  if (!fit || fit.verdict === 'unknown' || fit.verdict === 'good')</w:t>
            </w:r>
          </w:p>
          <w:p>
            <w:pPr>
              <w:spacing w:after="0" w:before="0" w:line="252" w:lineRule="auto"/>
              <w:ind w:firstLine="0"/>
              <w:jc w:val="left"/>
            </w:pPr>
            <w:r>
              <w:rPr>
                <w:rFonts w:ascii="Consolas" w:hAnsi="Consolas" w:cs="Consolas" w:eastAsia="Consolas"/>
                <w:b w:val="0"/>
                <w:i w:val="0"/>
                <w:color w:val="1A1A1A"/>
                <w:sz w:val="20"/>
              </w:rPr>
              <w:t xml:space="preserve">    return { shouldRefine: false, mandatory: false, reason: 'fit_good' };</w:t>
            </w:r>
          </w:p>
          <w:p>
            <w:pPr>
              <w:spacing w:after="0" w:before="0" w:line="252" w:lineRule="auto"/>
              <w:ind w:firstLine="0"/>
              <w:jc w:val="left"/>
            </w:pPr>
            <w:r>
              <w:rPr>
                <w:rFonts w:ascii="Consolas" w:hAnsi="Consolas" w:cs="Consolas" w:eastAsia="Consolas"/>
                <w:b w:val="0"/>
                <w:i w:val="0"/>
                <w:color w:val="1A1A1A"/>
                <w:sz w:val="20"/>
              </w:rPr>
              <w:t xml:space="preserve">  if (fit.verdict === 'very_tight' || fit.verdict === 'very_loose')</w:t>
            </w:r>
          </w:p>
          <w:p>
            <w:pPr>
              <w:spacing w:after="0" w:before="0" w:line="252" w:lineRule="auto"/>
              <w:ind w:firstLine="0"/>
              <w:jc w:val="left"/>
            </w:pPr>
            <w:r>
              <w:rPr>
                <w:rFonts w:ascii="Consolas" w:hAnsi="Consolas" w:cs="Consolas" w:eastAsia="Consolas"/>
                <w:b w:val="0"/>
                <w:i w:val="0"/>
                <w:color w:val="1A1A1A"/>
                <w:sz w:val="20"/>
              </w:rPr>
              <w:t xml:space="preserve">    return { shouldRefine: true, mandatory: true, reason: 'extreme_fit' };</w:t>
            </w:r>
          </w:p>
          <w:p>
            <w:pPr>
              <w:spacing w:after="0" w:before="0" w:line="252" w:lineRule="auto"/>
              <w:ind w:firstLine="0"/>
              <w:jc w:val="left"/>
            </w:pPr>
            <w:r>
              <w:rPr>
                <w:rFonts w:ascii="Consolas" w:hAnsi="Consolas" w:cs="Consolas" w:eastAsia="Consolas"/>
                <w:b w:val="0"/>
                <w:i w:val="0"/>
                <w:color w:val="1A1A1A"/>
                <w:sz w:val="20"/>
              </w:rPr>
              <w:t xml:space="preserve">  if (fit.verdict === 'tight' || fit.verdict === 'loose')</w:t>
            </w:r>
          </w:p>
          <w:p>
            <w:pPr>
              <w:spacing w:after="0" w:before="0" w:line="252" w:lineRule="auto"/>
              <w:ind w:firstLine="0"/>
              <w:jc w:val="left"/>
            </w:pPr>
            <w:r>
              <w:rPr>
                <w:rFonts w:ascii="Consolas" w:hAnsi="Consolas" w:cs="Consolas" w:eastAsia="Consolas"/>
                <w:b w:val="0"/>
                <w:i w:val="0"/>
                <w:color w:val="1A1A1A"/>
                <w:sz w:val="20"/>
              </w:rPr>
              <w:t xml:space="preserve">    return { shouldRefine: true, mandatory: false, reason: 'clear_fit_gap' };</w:t>
            </w:r>
          </w:p>
          <w:p>
            <w:pPr>
              <w:spacing w:after="0" w:before="0" w:line="252" w:lineRule="auto"/>
              <w:ind w:firstLine="0"/>
              <w:jc w:val="left"/>
            </w:pPr>
            <w:r>
              <w:rPr>
                <w:rFonts w:ascii="Consolas" w:hAnsi="Consolas" w:cs="Consolas" w:eastAsia="Consolas"/>
                <w:b w:val="0"/>
                <w:i w:val="0"/>
                <w:color w:val="1A1A1A"/>
                <w:sz w:val="20"/>
              </w:rPr>
              <w:t xml:space="preserve">  return fit.severity &gt;= minSeverity</w:t>
            </w:r>
          </w:p>
          <w:p>
            <w:pPr>
              <w:spacing w:after="0" w:before="0" w:line="252" w:lineRule="auto"/>
              <w:ind w:firstLine="0"/>
              <w:jc w:val="left"/>
            </w:pPr>
            <w:r>
              <w:rPr>
                <w:rFonts w:ascii="Consolas" w:hAnsi="Consolas" w:cs="Consolas" w:eastAsia="Consolas"/>
                <w:b w:val="0"/>
                <w:i w:val="0"/>
                <w:color w:val="1A1A1A"/>
                <w:sz w:val="20"/>
              </w:rPr>
              <w:t xml:space="preserve">    ? { shouldRefine: true, reason: 'severity_above_threshold' }</w:t>
            </w:r>
          </w:p>
          <w:p>
            <w:pPr>
              <w:spacing w:after="0" w:before="0" w:line="252" w:lineRule="auto"/>
              <w:ind w:firstLine="0"/>
              <w:jc w:val="left"/>
            </w:pPr>
            <w:r>
              <w:rPr>
                <w:rFonts w:ascii="Consolas" w:hAnsi="Consolas" w:cs="Consolas" w:eastAsia="Consolas"/>
                <w:b w:val="0"/>
                <w:i w:val="0"/>
                <w:color w:val="1A1A1A"/>
                <w:sz w:val="20"/>
              </w:rPr>
              <w:t xml:space="preserve">    : { shouldRefine: false, reason: 'severity_below_threshold' };</w:t>
            </w:r>
          </w:p>
          <w:p>
            <w:pPr>
              <w:spacing w:after="0" w:before="0" w:line="252" w:lineRule="auto"/>
              <w:ind w:firstLine="0"/>
              <w:jc w:val="left"/>
            </w:pPr>
            <w:r>
              <w:rPr>
                <w:rFonts w:ascii="Consolas" w:hAnsi="Consolas" w:cs="Consolas" w:eastAsia="Consolas"/>
                <w:b w:val="0"/>
                <w:i w:val="0"/>
                <w:color w:val="1A1A1A"/>
                <w:sz w:val="20"/>
              </w:rPr>
              <w:t>}</w:t>
            </w:r>
          </w:p>
        </w:tc>
      </w:tr>
    </w:tbl>
    <w:p>
      <w:pPr>
        <w:spacing w:after="200" w:before="80" w:line="288" w:lineRule="auto"/>
        <w:ind w:firstLine="0"/>
        <w:jc w:val="center"/>
      </w:pPr>
      <w:r>
        <w:rPr>
          <w:rFonts w:ascii="Times New Roman" w:hAnsi="Times New Roman" w:cs="Times New Roman" w:eastAsia="Times New Roman"/>
          <w:b w:val="0"/>
          <w:i/>
          <w:color w:val="555555"/>
          <w:sz w:val="21"/>
        </w:rPr>
        <w:t>Trích mã nguồn. Quy tắc quyết định có chạy bước tinh chỉnh độ vừa vặn hay không — `backend/lib/fitAnalysis.js`.</w:t>
      </w:r>
    </w:p>
    <w:p>
      <w:pPr>
        <w:keepNext w:val="0"/>
        <w:spacing w:after="120"/>
        <w:ind w:firstLine="567"/>
        <w:jc w:val="both"/>
      </w:pPr>
      <w:r>
        <w:rPr>
          <w:rFonts w:ascii="Times New Roman" w:hAnsi="Times New Roman" w:cs="Times New Roman" w:eastAsia="Times New Roman"/>
          <w:b w:val="0"/>
          <w:i w:val="0"/>
          <w:color w:val="1A1A1A"/>
          <w:sz w:val="26"/>
        </w:rPr>
        <w:t>Đọc đoạn mã này theo hướng chi phí: ảnh vừa size thì bỏ qua hoàn toàn, tiết kiệm trọn vẹn một lượt nạp mô hình; lệch rõ thì chạy nhưng không bắt buộc thành công; lệch cực đoan thì bắt buộc phải chạy vì nếu không, bức ảnh sẽ nói dối về độ vừa vặn. Ngưỡng mặc định là 0,35 và điều chỉnh được bằng biến môi trường.</w:t>
      </w:r>
    </w:p>
    <w:p>
      <w:pPr>
        <w:pStyle w:val="Heading3"/>
      </w:pPr>
      <w:r>
        <w:rPr>
          <w:rFonts w:ascii="Times New Roman" w:hAnsi="Times New Roman" w:cs="Times New Roman" w:eastAsia="Times New Roman"/>
          <w:b/>
          <w:i w:val="0"/>
          <w:color w:val="1A1A1A"/>
          <w:sz w:val="26"/>
        </w:rPr>
        <w:t>6.3.6. Bảng quyết định và các ca biên</w:t>
      </w:r>
    </w:p>
    <w:p>
      <w:pPr>
        <w:keepNext/>
        <w:spacing w:after="80" w:before="160"/>
        <w:ind w:firstLine="0"/>
        <w:jc w:val="center"/>
      </w:pPr>
      <w:r>
        <w:rPr>
          <w:rFonts w:ascii="Times New Roman" w:hAnsi="Times New Roman" w:cs="Times New Roman" w:eastAsia="Times New Roman"/>
          <w:b/>
          <w:i w:val="0"/>
          <w:color w:val="555555"/>
          <w:sz w:val="21"/>
        </w:rPr>
        <w:t xml:space="preserve">Bảng 6.9. </w:t>
      </w:r>
      <w:r>
        <w:rPr>
          <w:rFonts w:ascii="Times New Roman" w:hAnsi="Times New Roman" w:cs="Times New Roman" w:eastAsia="Times New Roman"/>
          <w:b w:val="0"/>
          <w:i/>
          <w:color w:val="555555"/>
          <w:sz w:val="21"/>
        </w:rPr>
        <w:t>Bảng quyết định của tầng độ vừa vặn với các ca biên đã được kiểm thử.</w:t>
      </w:r>
    </w:p>
    <w:tbl>
      <w:tblPr>
        <w:tblStyle w:val="TableGrid"/>
        <w:tblW w:w="8788" w:type="dxa"/>
        <w:jc w:val="center"/>
        <w:tblLayout w:type="fixed"/>
        <w:tblLook w:firstColumn="1" w:firstRow="1" w:lastColumn="0" w:lastRow="0" w:noHBand="0" w:noVBand="1" w:val="04A0"/>
      </w:tblPr>
      <w:tblGrid>
        <w:gridCol w:w="3742"/>
        <w:gridCol w:w="5046"/>
      </w:tblGrid>
      <w:tr>
        <w:trPr>
          <w:tblHeader w:val="true"/>
          <w:cantSplit/>
        </w:trPr>
        <w:tc>
          <w:tcPr>
            <w:tcW w:type="dxa" w:w="3742"/>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Tình huống</w:t>
            </w:r>
          </w:p>
        </w:tc>
        <w:tc>
          <w:tcPr>
            <w:tcW w:type="dxa" w:w="5046"/>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Kết quả</w:t>
            </w:r>
          </w:p>
        </w:tc>
      </w:tr>
      <w:tr>
        <w:trPr>
          <w:cantSplit/>
        </w:trPr>
        <w:tc>
          <w:tcPr>
            <w:tcW w:type="dxa" w:w="3742"/>
          </w:tcPr>
          <w:p>
            <w:pPr>
              <w:spacing w:after="20" w:line="276" w:lineRule="auto"/>
              <w:ind w:firstLine="0"/>
              <w:jc w:val="left"/>
            </w:pPr>
            <w:r>
              <w:rPr>
                <w:rFonts w:ascii="Times New Roman" w:hAnsi="Times New Roman" w:cs="Times New Roman" w:eastAsia="Times New Roman"/>
                <w:b w:val="0"/>
                <w:i w:val="0"/>
                <w:color w:val="1A1A1A"/>
                <w:sz w:val="21"/>
              </w:rPr>
              <w:t>Sản phẩm không có bậc size (phụ kiện)</w:t>
            </w:r>
          </w:p>
        </w:tc>
        <w:tc>
          <w:tcPr>
            <w:tcW w:type="dxa" w:w="5046"/>
          </w:tcPr>
          <w:p>
            <w:pPr>
              <w:spacing w:after="20" w:line="276" w:lineRule="auto"/>
              <w:ind w:firstLine="0"/>
              <w:jc w:val="left"/>
            </w:pPr>
            <w:r>
              <w:rPr>
                <w:rFonts w:ascii="Consolas" w:hAnsi="Consolas" w:cs="Consolas" w:eastAsia="Consolas"/>
                <w:b w:val="0"/>
                <w:i w:val="0"/>
                <w:color w:val="1A1A1A"/>
                <w:sz w:val="18"/>
              </w:rPr>
              <w:t>verdict = unknown</w:t>
            </w:r>
            <w:r>
              <w:rPr>
                <w:rFonts w:ascii="Times New Roman" w:hAnsi="Times New Roman" w:cs="Times New Roman" w:eastAsia="Times New Roman"/>
                <w:b w:val="0"/>
                <w:i w:val="0"/>
                <w:color w:val="1A1A1A"/>
                <w:sz w:val="21"/>
              </w:rPr>
              <w:t xml:space="preserve">, không hiệu ứng nào. Hệ thống </w:t>
            </w:r>
            <w:r>
              <w:rPr>
                <w:rFonts w:ascii="Times New Roman" w:hAnsi="Times New Roman" w:cs="Times New Roman" w:eastAsia="Times New Roman"/>
                <w:b/>
                <w:i w:val="0"/>
                <w:color w:val="1A1A1A"/>
                <w:sz w:val="21"/>
              </w:rPr>
              <w:t>không</w:t>
            </w:r>
            <w:r>
              <w:rPr>
                <w:rFonts w:ascii="Times New Roman" w:hAnsi="Times New Roman" w:cs="Times New Roman" w:eastAsia="Times New Roman"/>
                <w:b w:val="0"/>
                <w:i w:val="0"/>
                <w:color w:val="1A1A1A"/>
                <w:sz w:val="21"/>
              </w:rPr>
              <w:t xml:space="preserve"> mặc định gán size M.</w:t>
            </w:r>
          </w:p>
        </w:tc>
      </w:tr>
      <w:tr>
        <w:trPr>
          <w:cantSplit/>
        </w:trPr>
        <w:tc>
          <w:tcPr>
            <w:tcW w:type="dxa" w:w="3742"/>
          </w:tcPr>
          <w:p>
            <w:pPr>
              <w:spacing w:after="20" w:line="276" w:lineRule="auto"/>
              <w:ind w:firstLine="0"/>
              <w:jc w:val="left"/>
            </w:pPr>
            <w:r>
              <w:rPr>
                <w:rFonts w:ascii="Times New Roman" w:hAnsi="Times New Roman" w:cs="Times New Roman" w:eastAsia="Times New Roman"/>
                <w:b w:val="0"/>
                <w:i w:val="0"/>
                <w:color w:val="1A1A1A"/>
                <w:sz w:val="21"/>
              </w:rPr>
              <w:t>Khách chọn đúng size khuyến nghị, có số đo, ease = 4 cm</w:t>
            </w:r>
          </w:p>
        </w:tc>
        <w:tc>
          <w:tcPr>
            <w:tcW w:type="dxa" w:w="5046"/>
          </w:tcPr>
          <w:p>
            <w:pPr>
              <w:spacing w:after="20" w:line="276" w:lineRule="auto"/>
              <w:ind w:firstLine="0"/>
              <w:jc w:val="left"/>
            </w:pPr>
            <w:r>
              <w:rPr>
                <w:rFonts w:ascii="Consolas" w:hAnsi="Consolas" w:cs="Consolas" w:eastAsia="Consolas"/>
                <w:b w:val="0"/>
                <w:i w:val="0"/>
                <w:color w:val="1A1A1A"/>
                <w:sz w:val="18"/>
              </w:rPr>
              <w:t>good</w:t>
            </w:r>
            <w:r>
              <w:rPr>
                <w:rFonts w:ascii="Times New Roman" w:hAnsi="Times New Roman" w:cs="Times New Roman" w:eastAsia="Times New Roman"/>
                <w:b w:val="0"/>
                <w:i w:val="0"/>
                <w:color w:val="1A1A1A"/>
                <w:sz w:val="21"/>
              </w:rPr>
              <w:t>, severity ≈ 0, bỏ qua bước tinh chỉnh.</w:t>
            </w:r>
          </w:p>
        </w:tc>
      </w:tr>
      <w:tr>
        <w:trPr>
          <w:cantSplit/>
        </w:trPr>
        <w:tc>
          <w:tcPr>
            <w:tcW w:type="dxa" w:w="3742"/>
          </w:tcPr>
          <w:p>
            <w:pPr>
              <w:spacing w:after="20" w:line="276" w:lineRule="auto"/>
              <w:ind w:firstLine="0"/>
              <w:jc w:val="left"/>
            </w:pPr>
            <w:r>
              <w:rPr>
                <w:rFonts w:ascii="Times New Roman" w:hAnsi="Times New Roman" w:cs="Times New Roman" w:eastAsia="Times New Roman"/>
                <w:b w:val="0"/>
                <w:i w:val="0"/>
                <w:color w:val="1A1A1A"/>
                <w:sz w:val="21"/>
              </w:rPr>
              <w:t>Khách chọn nhỏ hơn một bậc, không có số đo, BMI ước lượng 28</w:t>
            </w:r>
          </w:p>
        </w:tc>
        <w:tc>
          <w:tcPr>
            <w:tcW w:type="dxa" w:w="5046"/>
          </w:tcPr>
          <w:p>
            <w:pPr>
              <w:spacing w:after="20" w:line="276" w:lineRule="auto"/>
              <w:ind w:firstLine="0"/>
              <w:jc w:val="left"/>
            </w:pPr>
            <w:r>
              <w:rPr>
                <w:rFonts w:ascii="Times New Roman" w:hAnsi="Times New Roman" w:cs="Times New Roman" w:eastAsia="Times New Roman"/>
                <w:b w:val="0"/>
                <w:i w:val="0"/>
                <w:color w:val="1A1A1A"/>
                <w:sz w:val="21"/>
              </w:rPr>
              <w:t xml:space="preserve">severity = 0,34 + 0,08 = 0,42 → </w:t>
            </w:r>
            <w:r>
              <w:rPr>
                <w:rFonts w:ascii="Consolas" w:hAnsi="Consolas" w:cs="Consolas" w:eastAsia="Consolas"/>
                <w:b w:val="0"/>
                <w:i w:val="0"/>
                <w:color w:val="1A1A1A"/>
                <w:sz w:val="18"/>
              </w:rPr>
              <w:t>slightly_tight</w:t>
            </w:r>
            <w:r>
              <w:rPr>
                <w:rFonts w:ascii="Times New Roman" w:hAnsi="Times New Roman" w:cs="Times New Roman" w:eastAsia="Times New Roman"/>
                <w:b w:val="0"/>
                <w:i w:val="0"/>
                <w:color w:val="1A1A1A"/>
                <w:sz w:val="21"/>
              </w:rPr>
              <w:t>, chạy tinh chỉnh vì vượt ngưỡng 0,35.</w:t>
            </w:r>
          </w:p>
        </w:tc>
      </w:tr>
      <w:tr>
        <w:trPr>
          <w:cantSplit/>
        </w:trPr>
        <w:tc>
          <w:tcPr>
            <w:tcW w:type="dxa" w:w="3742"/>
          </w:tcPr>
          <w:p>
            <w:pPr>
              <w:spacing w:after="20" w:line="276" w:lineRule="auto"/>
              <w:ind w:firstLine="0"/>
              <w:jc w:val="left"/>
            </w:pPr>
            <w:r>
              <w:rPr>
                <w:rFonts w:ascii="Times New Roman" w:hAnsi="Times New Roman" w:cs="Times New Roman" w:eastAsia="Times New Roman"/>
                <w:b w:val="0"/>
                <w:i w:val="0"/>
                <w:color w:val="1A1A1A"/>
                <w:sz w:val="21"/>
              </w:rPr>
              <w:t>Vòng ngực 100 cm, chọn size M (bảng ghi 90 cm), bảng size vẫn khuyên M</w:t>
            </w:r>
          </w:p>
        </w:tc>
        <w:tc>
          <w:tcPr>
            <w:tcW w:type="dxa" w:w="5046"/>
          </w:tcPr>
          <w:p>
            <w:pPr>
              <w:spacing w:after="20" w:line="276" w:lineRule="auto"/>
              <w:ind w:firstLine="0"/>
              <w:jc w:val="left"/>
            </w:pPr>
            <w:r>
              <w:rPr>
                <w:rFonts w:ascii="Times New Roman" w:hAnsi="Times New Roman" w:cs="Times New Roman" w:eastAsia="Times New Roman"/>
                <w:b w:val="0"/>
                <w:i w:val="0"/>
                <w:color w:val="1A1A1A"/>
                <w:sz w:val="21"/>
              </w:rPr>
              <w:t xml:space="preserve">ease = −10 → severity = 0,45 → </w:t>
            </w:r>
            <w:r>
              <w:rPr>
                <w:rFonts w:ascii="Consolas" w:hAnsi="Consolas" w:cs="Consolas" w:eastAsia="Consolas"/>
                <w:b w:val="0"/>
                <w:i w:val="0"/>
                <w:color w:val="1A1A1A"/>
                <w:sz w:val="18"/>
              </w:rPr>
              <w:t>tight</w:t>
            </w:r>
            <w:r>
              <w:rPr>
                <w:rFonts w:ascii="Times New Roman" w:hAnsi="Times New Roman" w:cs="Times New Roman" w:eastAsia="Times New Roman"/>
                <w:b w:val="0"/>
                <w:i w:val="0"/>
                <w:color w:val="1A1A1A"/>
                <w:sz w:val="21"/>
              </w:rPr>
              <w:t>. Số đo thắng bậc size.</w:t>
            </w:r>
          </w:p>
        </w:tc>
      </w:tr>
      <w:tr>
        <w:trPr>
          <w:cantSplit/>
        </w:trPr>
        <w:tc>
          <w:tcPr>
            <w:tcW w:type="dxa" w:w="3742"/>
          </w:tcPr>
          <w:p>
            <w:pPr>
              <w:spacing w:after="20" w:line="276" w:lineRule="auto"/>
              <w:ind w:firstLine="0"/>
              <w:jc w:val="left"/>
            </w:pPr>
            <w:r>
              <w:rPr>
                <w:rFonts w:ascii="Times New Roman" w:hAnsi="Times New Roman" w:cs="Times New Roman" w:eastAsia="Times New Roman"/>
                <w:b w:val="0"/>
                <w:i w:val="0"/>
                <w:color w:val="1A1A1A"/>
                <w:sz w:val="21"/>
              </w:rPr>
              <w:t>Khách chọn lớn hơn ba bậc</w:t>
            </w:r>
          </w:p>
        </w:tc>
        <w:tc>
          <w:tcPr>
            <w:tcW w:type="dxa" w:w="5046"/>
          </w:tcPr>
          <w:p>
            <w:pPr>
              <w:spacing w:after="20" w:line="276" w:lineRule="auto"/>
              <w:ind w:firstLine="0"/>
              <w:jc w:val="left"/>
            </w:pPr>
            <w:r>
              <w:rPr>
                <w:rFonts w:ascii="Times New Roman" w:hAnsi="Times New Roman" w:cs="Times New Roman" w:eastAsia="Times New Roman"/>
                <w:b w:val="0"/>
                <w:i w:val="0"/>
                <w:color w:val="1A1A1A"/>
                <w:sz w:val="21"/>
              </w:rPr>
              <w:t xml:space="preserve">severity = 0,88 → </w:t>
            </w:r>
            <w:r>
              <w:rPr>
                <w:rFonts w:ascii="Consolas" w:hAnsi="Consolas" w:cs="Consolas" w:eastAsia="Consolas"/>
                <w:b w:val="0"/>
                <w:i w:val="0"/>
                <w:color w:val="1A1A1A"/>
                <w:sz w:val="18"/>
              </w:rPr>
              <w:t>very_loose</w:t>
            </w:r>
            <w:r>
              <w:rPr>
                <w:rFonts w:ascii="Times New Roman" w:hAnsi="Times New Roman" w:cs="Times New Roman" w:eastAsia="Times New Roman"/>
                <w:b w:val="0"/>
                <w:i w:val="0"/>
                <w:color w:val="1A1A1A"/>
                <w:sz w:val="21"/>
              </w:rPr>
              <w:t>, bắt buộc chạy tinh chỉnh.</w:t>
            </w:r>
          </w:p>
        </w:tc>
      </w:tr>
      <w:tr>
        <w:trPr>
          <w:cantSplit/>
        </w:trPr>
        <w:tc>
          <w:tcPr>
            <w:tcW w:type="dxa" w:w="3742"/>
          </w:tcPr>
          <w:p>
            <w:pPr>
              <w:spacing w:after="20" w:line="276" w:lineRule="auto"/>
              <w:ind w:firstLine="0"/>
              <w:jc w:val="left"/>
            </w:pPr>
            <w:r>
              <w:rPr>
                <w:rFonts w:ascii="Times New Roman" w:hAnsi="Times New Roman" w:cs="Times New Roman" w:eastAsia="Times New Roman"/>
                <w:b w:val="0"/>
                <w:i w:val="0"/>
                <w:color w:val="1A1A1A"/>
                <w:sz w:val="21"/>
              </w:rPr>
              <w:t>Đồ bơi hai mảnh, severity 0,95</w:t>
            </w:r>
          </w:p>
        </w:tc>
        <w:tc>
          <w:tcPr>
            <w:tcW w:type="dxa" w:w="5046"/>
          </w:tcPr>
          <w:p>
            <w:pPr>
              <w:spacing w:after="20" w:line="276" w:lineRule="auto"/>
              <w:ind w:firstLine="0"/>
              <w:jc w:val="left"/>
            </w:pPr>
            <w:r>
              <w:rPr>
                <w:rFonts w:ascii="Consolas" w:hAnsi="Consolas" w:cs="Consolas" w:eastAsia="Consolas"/>
                <w:b w:val="0"/>
                <w:i w:val="0"/>
                <w:color w:val="1A1A1A"/>
                <w:sz w:val="18"/>
              </w:rPr>
              <w:t>very_tight</w:t>
            </w:r>
            <w:r>
              <w:rPr>
                <w:rFonts w:ascii="Times New Roman" w:hAnsi="Times New Roman" w:cs="Times New Roman" w:eastAsia="Times New Roman"/>
                <w:b w:val="0"/>
                <w:i w:val="0"/>
                <w:color w:val="1A1A1A"/>
                <w:sz w:val="21"/>
              </w:rPr>
              <w:t xml:space="preserve"> nhưng </w:t>
            </w:r>
            <w:r>
              <w:rPr>
                <w:rFonts w:ascii="Times New Roman" w:hAnsi="Times New Roman" w:cs="Times New Roman" w:eastAsia="Times New Roman"/>
                <w:b/>
                <w:i w:val="0"/>
                <w:color w:val="1A1A1A"/>
                <w:sz w:val="21"/>
              </w:rPr>
              <w:t>không</w:t>
            </w:r>
            <w:r>
              <w:rPr>
                <w:rFonts w:ascii="Times New Roman" w:hAnsi="Times New Roman" w:cs="Times New Roman" w:eastAsia="Times New Roman"/>
                <w:b w:val="0"/>
                <w:i w:val="0"/>
                <w:color w:val="1A1A1A"/>
                <w:sz w:val="21"/>
              </w:rPr>
              <w:t xml:space="preserve"> có hiệu ứng bục nào; chỉ vải căng và dây hằn nhẹ.</w:t>
            </w:r>
          </w:p>
        </w:tc>
      </w:tr>
      <w:tr>
        <w:trPr>
          <w:cantSplit/>
        </w:trPr>
        <w:tc>
          <w:tcPr>
            <w:tcW w:type="dxa" w:w="3742"/>
          </w:tcPr>
          <w:p>
            <w:pPr>
              <w:spacing w:after="20" w:line="276" w:lineRule="auto"/>
              <w:ind w:firstLine="0"/>
              <w:jc w:val="left"/>
            </w:pPr>
            <w:r>
              <w:rPr>
                <w:rFonts w:ascii="Times New Roman" w:hAnsi="Times New Roman" w:cs="Times New Roman" w:eastAsia="Times New Roman"/>
                <w:b w:val="0"/>
                <w:i w:val="0"/>
                <w:color w:val="1A1A1A"/>
                <w:sz w:val="21"/>
              </w:rPr>
              <w:t>Quần jean, severity 0,92</w:t>
            </w:r>
          </w:p>
        </w:tc>
        <w:tc>
          <w:tcPr>
            <w:tcW w:type="dxa" w:w="5046"/>
          </w:tcPr>
          <w:p>
            <w:pPr>
              <w:spacing w:after="20" w:line="276" w:lineRule="auto"/>
              <w:ind w:firstLine="0"/>
              <w:jc w:val="left"/>
            </w:pPr>
            <w:r>
              <w:rPr>
                <w:rFonts w:ascii="Consolas" w:hAnsi="Consolas" w:cs="Consolas" w:eastAsia="Consolas"/>
                <w:b w:val="0"/>
                <w:i w:val="0"/>
                <w:color w:val="1A1A1A"/>
                <w:sz w:val="18"/>
              </w:rPr>
              <w:t>very_tight</w:t>
            </w:r>
            <w:r>
              <w:rPr>
                <w:rFonts w:ascii="Times New Roman" w:hAnsi="Times New Roman" w:cs="Times New Roman" w:eastAsia="Times New Roman"/>
                <w:b w:val="0"/>
                <w:i w:val="0"/>
                <w:color w:val="1A1A1A"/>
                <w:sz w:val="21"/>
              </w:rPr>
              <w:t xml:space="preserve">, có </w:t>
            </w:r>
            <w:r>
              <w:rPr>
                <w:rFonts w:ascii="Consolas" w:hAnsi="Consolas" w:cs="Consolas" w:eastAsia="Consolas"/>
                <w:b w:val="0"/>
                <w:i w:val="0"/>
                <w:color w:val="1A1A1A"/>
                <w:sz w:val="18"/>
              </w:rPr>
              <w:t>seam_stress</w:t>
            </w:r>
            <w:r>
              <w:rPr>
                <w:rFonts w:ascii="Times New Roman" w:hAnsi="Times New Roman" w:cs="Times New Roman" w:eastAsia="Times New Roman"/>
                <w:b w:val="0"/>
                <w:i w:val="0"/>
                <w:color w:val="1A1A1A"/>
                <w:sz w:val="21"/>
              </w:rPr>
              <w:t xml:space="preserve"> nhưng </w:t>
            </w:r>
            <w:r>
              <w:rPr>
                <w:rFonts w:ascii="Times New Roman" w:hAnsi="Times New Roman" w:cs="Times New Roman" w:eastAsia="Times New Roman"/>
                <w:b/>
                <w:i w:val="0"/>
                <w:color w:val="1A1A1A"/>
                <w:sz w:val="21"/>
              </w:rPr>
              <w:t>không</w:t>
            </w:r>
            <w:r>
              <w:rPr>
                <w:rFonts w:ascii="Times New Roman" w:hAnsi="Times New Roman" w:cs="Times New Roman" w:eastAsia="Times New Roman"/>
                <w:b w:val="0"/>
                <w:i w:val="0"/>
                <w:color w:val="1A1A1A"/>
                <w:sz w:val="21"/>
              </w:rPr>
              <w:t xml:space="preserve"> có </w:t>
            </w:r>
            <w:r>
              <w:rPr>
                <w:rFonts w:ascii="Consolas" w:hAnsi="Consolas" w:cs="Consolas" w:eastAsia="Consolas"/>
                <w:b w:val="0"/>
                <w:i w:val="0"/>
                <w:color w:val="1A1A1A"/>
                <w:sz w:val="18"/>
              </w:rPr>
              <w:t>small_seam_split</w:t>
            </w:r>
            <w:r>
              <w:rPr>
                <w:rFonts w:ascii="Times New Roman" w:hAnsi="Times New Roman" w:cs="Times New Roman" w:eastAsia="Times New Roman"/>
                <w:b w:val="0"/>
                <w:i w:val="0"/>
                <w:color w:val="1A1A1A"/>
                <w:sz w:val="21"/>
              </w:rPr>
              <w:t xml:space="preserve"> vì thuộc vùng dưới.</w:t>
            </w:r>
          </w:p>
        </w:tc>
      </w:tr>
      <w:tr>
        <w:trPr>
          <w:cantSplit/>
        </w:trPr>
        <w:tc>
          <w:tcPr>
            <w:tcW w:type="dxa" w:w="3742"/>
          </w:tcPr>
          <w:p>
            <w:pPr>
              <w:spacing w:after="20" w:line="276" w:lineRule="auto"/>
              <w:ind w:firstLine="0"/>
              <w:jc w:val="left"/>
            </w:pPr>
            <w:r>
              <w:rPr>
                <w:rFonts w:ascii="Times New Roman" w:hAnsi="Times New Roman" w:cs="Times New Roman" w:eastAsia="Times New Roman"/>
                <w:b w:val="0"/>
                <w:i w:val="0"/>
                <w:color w:val="1A1A1A"/>
                <w:sz w:val="21"/>
              </w:rPr>
              <w:t>Áo Haori dáng dài, chọn rộng hai bậc</w:t>
            </w:r>
          </w:p>
        </w:tc>
        <w:tc>
          <w:tcPr>
            <w:tcW w:type="dxa" w:w="5046"/>
          </w:tcPr>
          <w:p>
            <w:pPr>
              <w:spacing w:after="20" w:line="276" w:lineRule="auto"/>
              <w:ind w:firstLine="0"/>
              <w:jc w:val="left"/>
            </w:pPr>
            <w:r>
              <w:rPr>
                <w:rFonts w:ascii="Consolas" w:hAnsi="Consolas" w:cs="Consolas" w:eastAsia="Consolas"/>
                <w:b w:val="0"/>
                <w:i w:val="0"/>
                <w:color w:val="1A1A1A"/>
                <w:sz w:val="18"/>
              </w:rPr>
              <w:t>very_loose</w:t>
            </w:r>
            <w:r>
              <w:rPr>
                <w:rFonts w:ascii="Times New Roman" w:hAnsi="Times New Roman" w:cs="Times New Roman" w:eastAsia="Times New Roman"/>
                <w:b w:val="0"/>
                <w:i w:val="0"/>
                <w:color w:val="1A1A1A"/>
                <w:sz w:val="21"/>
              </w:rPr>
              <w:t>; lời nhắc riêng cho áo khoác về độ rủ và tay áo rộng, nếu không mô hình dễ kéo nó thành áo thun bó.</w:t>
            </w:r>
          </w:p>
        </w:tc>
      </w:tr>
    </w:tbl>
    <w:p>
      <w:pPr>
        <w:spacing w:after="160" w:before="0" w:line="240" w:lineRule="auto"/>
        <w:ind w:firstLine="0"/>
      </w:pPr>
    </w:p>
    <w:p>
      <w:pPr>
        <w:pStyle w:val="Heading2"/>
      </w:pPr>
      <w:r>
        <w:rPr>
          <w:rFonts w:ascii="Times New Roman" w:hAnsi="Times New Roman" w:cs="Times New Roman" w:eastAsia="Times New Roman"/>
          <w:b/>
          <w:i w:val="0"/>
          <w:color w:val="1A1A1A"/>
          <w:sz w:val="28"/>
        </w:rPr>
        <w:t>6.4. Thử đồ ảo</w:t>
      </w:r>
    </w:p>
    <w:p>
      <w:pPr>
        <w:pStyle w:val="Heading3"/>
      </w:pPr>
      <w:r>
        <w:rPr>
          <w:rFonts w:ascii="Times New Roman" w:hAnsi="Times New Roman" w:cs="Times New Roman" w:eastAsia="Times New Roman"/>
          <w:b/>
          <w:i w:val="0"/>
          <w:color w:val="1A1A1A"/>
          <w:sz w:val="26"/>
        </w:rPr>
        <w:t>6.4.1. Vì sao hai mô hình chứ không phải một</w:t>
      </w:r>
    </w:p>
    <w:p>
      <w:pPr>
        <w:keepNext w:val="0"/>
        <w:spacing w:after="120"/>
        <w:ind w:firstLine="567"/>
        <w:jc w:val="both"/>
      </w:pPr>
      <w:r>
        <w:rPr>
          <w:rFonts w:ascii="Times New Roman" w:hAnsi="Times New Roman" w:cs="Times New Roman" w:eastAsia="Times New Roman"/>
          <w:b w:val="0"/>
          <w:i w:val="0"/>
          <w:color w:val="1A1A1A"/>
          <w:sz w:val="26"/>
        </w:rPr>
        <w:t xml:space="preserve">Ảnh catalog chỉ cho khách thấy trang phục trên người mẫu. Để thu hẹp khoảng cách giữa hình ảnh quảng cáo và cảm giác mặc trên chính cơ thể khách hàng, JAPANO dùng FASHN VTON 1.5 làm engine mặc trang phục chính. FASHN mạnh ở đúng thứ mà một cửa hàng cần nhất: nó </w:t>
      </w:r>
      <w:r>
        <w:rPr>
          <w:rFonts w:ascii="Times New Roman" w:hAnsi="Times New Roman" w:cs="Times New Roman" w:eastAsia="Times New Roman"/>
          <w:b/>
          <w:i w:val="0"/>
          <w:color w:val="1A1A1A"/>
          <w:sz w:val="26"/>
        </w:rPr>
        <w:t>giữ đúng màu, hoạ tiết và kết cấu của trang phục</w:t>
      </w:r>
      <w:r>
        <w:rPr>
          <w:rFonts w:ascii="Times New Roman" w:hAnsi="Times New Roman" w:cs="Times New Roman" w:eastAsia="Times New Roman"/>
          <w:b w:val="0"/>
          <w:i w:val="0"/>
          <w:color w:val="1A1A1A"/>
          <w:sz w:val="26"/>
        </w:rPr>
        <w:t xml:space="preserve"> — nếu một chiếc yukata có hoa anh đào trắng trên nền chàm thì ảnh sinh ra phải có đúng hoa đó, không phải một hoạ tiết na ná.</w:t>
      </w:r>
    </w:p>
    <w:p>
      <w:pPr>
        <w:keepNext w:val="0"/>
        <w:spacing w:after="120"/>
        <w:ind w:firstLine="567"/>
        <w:jc w:val="both"/>
      </w:pPr>
      <w:r>
        <w:rPr>
          <w:rFonts w:ascii="Times New Roman" w:hAnsi="Times New Roman" w:cs="Times New Roman" w:eastAsia="Times New Roman"/>
          <w:b w:val="0"/>
          <w:i w:val="0"/>
          <w:color w:val="1A1A1A"/>
          <w:sz w:val="26"/>
        </w:rPr>
        <w:t xml:space="preserve">Nhưng FASHN không giải quyết được hai việc. Thứ nhất, khi ảnh đầu vào có tư thế khó — người chụp nghiêng, tay che ngực, đứng lệch — nó khó nhận diện đúng vùng cần thay. Thứ hai, nó không mô phỏng được </w:t>
      </w:r>
      <w:r>
        <w:rPr>
          <w:rFonts w:ascii="Times New Roman" w:hAnsi="Times New Roman" w:cs="Times New Roman" w:eastAsia="Times New Roman"/>
          <w:b/>
          <w:i w:val="0"/>
          <w:color w:val="1A1A1A"/>
          <w:sz w:val="26"/>
        </w:rPr>
        <w:t>cách bộ đồ nằm trên cơ thể theo size</w:t>
      </w:r>
      <w:r>
        <w:rPr>
          <w:rFonts w:ascii="Times New Roman" w:hAnsi="Times New Roman" w:cs="Times New Roman" w:eastAsia="Times New Roman"/>
          <w:b w:val="0"/>
          <w:i w:val="0"/>
          <w:color w:val="1A1A1A"/>
          <w:sz w:val="26"/>
        </w:rPr>
        <w:t>: cùng một chiếc áo, mặc chật hay rộng đều ra ảnh như nhau. Hai việc đó do FLUX.2 Klein 4B đảm nhận.</w:t>
      </w:r>
    </w:p>
    <w:p>
      <w:pPr>
        <w:keepNext w:val="0"/>
        <w:spacing w:after="120"/>
        <w:ind w:firstLine="567"/>
        <w:jc w:val="both"/>
      </w:pPr>
      <w:r>
        <w:rPr>
          <w:rFonts w:ascii="Times New Roman" w:hAnsi="Times New Roman" w:cs="Times New Roman" w:eastAsia="Times New Roman"/>
          <w:b w:val="0"/>
          <w:i w:val="0"/>
          <w:color w:val="1A1A1A"/>
          <w:sz w:val="26"/>
        </w:rPr>
        <w:t xml:space="preserve">Thứ tự giữa hai mô hình là cố ý và không đảo được: </w:t>
      </w:r>
      <w:r>
        <w:rPr>
          <w:rFonts w:ascii="Times New Roman" w:hAnsi="Times New Roman" w:cs="Times New Roman" w:eastAsia="Times New Roman"/>
          <w:b/>
          <w:i w:val="0"/>
          <w:color w:val="1A1A1A"/>
          <w:sz w:val="26"/>
        </w:rPr>
        <w:t>FASHN chạy trước để giữ đúng thiết kế trang phục, FLUX.2 chạy sau trên ảnh đã mặc xong để sửa cách bộ đồ nằm trên cơ thể.</w:t>
      </w:r>
      <w:r>
        <w:rPr>
          <w:rFonts w:ascii="Times New Roman" w:hAnsi="Times New Roman" w:cs="Times New Roman" w:eastAsia="Times New Roman"/>
          <w:b w:val="0"/>
          <w:i w:val="0"/>
          <w:color w:val="1A1A1A"/>
          <w:sz w:val="26"/>
        </w:rPr>
        <w:t xml:space="preserve"> Làm ngược lại — bóp méo ảnh vải trước khi đưa vào bước mặc đồ — sẽ phá luôn thiết kế của sản phẩm, và khi đó bức ảnh không còn là ảnh của món hàng đang bán nữa.</w:t>
      </w:r>
    </w:p>
    <w:p>
      <w:pPr>
        <w:pStyle w:val="Heading3"/>
      </w:pPr>
      <w:r>
        <w:rPr>
          <w:rFonts w:ascii="Times New Roman" w:hAnsi="Times New Roman" w:cs="Times New Roman" w:eastAsia="Times New Roman"/>
          <w:b/>
          <w:i w:val="0"/>
          <w:color w:val="1A1A1A"/>
          <w:sz w:val="26"/>
        </w:rPr>
        <w:t>6.4.2. Đường ống đầy đủ</w:t>
      </w:r>
    </w:p>
    <w:p>
      <w:pPr>
        <w:keepNext/>
        <w:spacing w:before="160" w:after="40"/>
        <w:ind w:firstLine="0"/>
        <w:jc w:val="center"/>
      </w:pPr>
      <w:r>
        <w:drawing>
          <wp:inline xmlns:a="http://schemas.openxmlformats.org/drawingml/2006/main" xmlns:pic="http://schemas.openxmlformats.org/drawingml/2006/picture">
            <wp:extent cx="5580000" cy="3360396"/>
            <wp:docPr id="16" name="Picture 16"/>
            <wp:cNvGraphicFramePr>
              <a:graphicFrameLocks noChangeAspect="1"/>
            </wp:cNvGraphicFramePr>
            <a:graphic>
              <a:graphicData uri="http://schemas.openxmlformats.org/drawingml/2006/picture">
                <pic:pic>
                  <pic:nvPicPr>
                    <pic:cNvPr id="0" name="D12-seq-thu-do.png"/>
                    <pic:cNvPicPr/>
                  </pic:nvPicPr>
                  <pic:blipFill>
                    <a:blip r:embed="rId24"/>
                    <a:stretch>
                      <a:fillRect/>
                    </a:stretch>
                  </pic:blipFill>
                  <pic:spPr>
                    <a:xfrm>
                      <a:off x="0" y="0"/>
                      <a:ext cx="5580000" cy="3360396"/>
                    </a:xfrm>
                    <a:prstGeom prst="rect"/>
                  </pic:spPr>
                </pic:pic>
              </a:graphicData>
            </a:graphic>
          </wp:inline>
        </w:drawing>
      </w:r>
    </w:p>
    <w:p>
      <w:pPr>
        <w:spacing w:after="200" w:line="288" w:lineRule="auto"/>
        <w:ind w:firstLine="0"/>
        <w:jc w:val="center"/>
      </w:pPr>
      <w:r>
        <w:rPr>
          <w:rFonts w:ascii="Times New Roman" w:hAnsi="Times New Roman" w:cs="Times New Roman" w:eastAsia="Times New Roman"/>
          <w:b/>
          <w:i w:val="0"/>
          <w:color w:val="555555"/>
          <w:sz w:val="21"/>
        </w:rPr>
        <w:t xml:space="preserve">Hình 6.3. </w:t>
      </w:r>
      <w:r>
        <w:rPr>
          <w:rFonts w:ascii="Times New Roman" w:hAnsi="Times New Roman" w:cs="Times New Roman" w:eastAsia="Times New Roman"/>
          <w:b w:val="0"/>
          <w:i/>
          <w:color w:val="555555"/>
          <w:sz w:val="21"/>
        </w:rPr>
        <w:t>Trình tự đầy đủ của một lượt thử đồ, từ lúc khách chọn ảnh tới lúc nhận kết quả hoặc lời từ chối.</w:t>
      </w:r>
    </w:p>
    <w:p>
      <w:pPr>
        <w:spacing w:after="200" w:line="276" w:lineRule="auto"/>
        <w:ind w:firstLine="0"/>
        <w:jc w:val="center"/>
      </w:pPr>
      <w:r>
        <w:rPr>
          <w:rFonts w:ascii="Times New Roman" w:hAnsi="Times New Roman" w:cs="Times New Roman" w:eastAsia="Times New Roman"/>
          <w:b w:val="0"/>
          <w:i/>
          <w:color w:val="555555"/>
          <w:sz w:val="19"/>
        </w:rPr>
        <w:t xml:space="preserve">Nguồn: </w:t>
      </w:r>
      <w:r>
        <w:rPr>
          <w:rFonts w:ascii="Times New Roman" w:hAnsi="Times New Roman" w:cs="Times New Roman" w:eastAsia="Times New Roman"/>
          <w:b w:val="0"/>
          <w:i w:val="0"/>
          <w:color w:val="555555"/>
          <w:sz w:val="19"/>
        </w:rPr>
        <w:t xml:space="preserve">Nhóm tự vẽ từ </w:t>
      </w:r>
      <w:r>
        <w:rPr>
          <w:rFonts w:ascii="Consolas" w:hAnsi="Consolas" w:cs="Consolas" w:eastAsia="Consolas"/>
          <w:b w:val="0"/>
          <w:i w:val="0"/>
          <w:color w:val="555555"/>
          <w:sz w:val="16"/>
        </w:rPr>
        <w:t>backend/routes/tryon.js</w:t>
      </w:r>
      <w:r>
        <w:rPr>
          <w:rFonts w:ascii="Times New Roman" w:hAnsi="Times New Roman" w:cs="Times New Roman" w:eastAsia="Times New Roman"/>
          <w:b w:val="0"/>
          <w:i w:val="0"/>
          <w:color w:val="555555"/>
          <w:sz w:val="19"/>
        </w:rPr>
        <w:t xml:space="preserve">; tệp nguồn </w:t>
      </w:r>
      <w:r>
        <w:rPr>
          <w:rFonts w:ascii="Consolas" w:hAnsi="Consolas" w:cs="Consolas" w:eastAsia="Consolas"/>
          <w:b w:val="0"/>
          <w:i w:val="0"/>
          <w:color w:val="555555"/>
          <w:sz w:val="16"/>
        </w:rPr>
        <w:t>docs/report/diagrams/D12-seq-thu-do.drawio</w:t>
      </w:r>
      <w:r>
        <w:rPr>
          <w:rFonts w:ascii="Times New Roman" w:hAnsi="Times New Roman" w:cs="Times New Roman" w:eastAsia="Times New Roman"/>
          <w:b w:val="0"/>
          <w:i w:val="0"/>
          <w:color w:val="555555"/>
          <w:sz w:val="19"/>
        </w:rPr>
        <w:t>.</w:t>
      </w:r>
    </w:p>
    <w:p>
      <w:pPr>
        <w:keepNext w:val="0"/>
        <w:spacing w:after="120"/>
        <w:ind w:firstLine="567"/>
        <w:jc w:val="both"/>
      </w:pPr>
      <w:r>
        <w:rPr>
          <w:rFonts w:ascii="Times New Roman" w:hAnsi="Times New Roman" w:cs="Times New Roman" w:eastAsia="Times New Roman"/>
          <w:b w:val="0"/>
          <w:i w:val="0"/>
          <w:color w:val="1A1A1A"/>
          <w:sz w:val="26"/>
        </w:rPr>
        <w:t xml:space="preserve">Ba hồ sơ chất lượng được cấu hình sẵn, và ứng dụng di động dùng hồ sơ </w:t>
      </w:r>
      <w:r>
        <w:rPr>
          <w:rFonts w:ascii="Consolas" w:hAnsi="Consolas" w:cs="Consolas" w:eastAsia="Consolas"/>
          <w:b w:val="0"/>
          <w:i w:val="0"/>
          <w:color w:val="1A1A1A"/>
          <w:sz w:val="23"/>
        </w:rPr>
        <w:t>balanced</w:t>
      </w:r>
      <w:r>
        <w:rPr>
          <w:rFonts w:ascii="Times New Roman" w:hAnsi="Times New Roman" w:cs="Times New Roman" w:eastAsia="Times New Roman"/>
          <w:b w:val="0"/>
          <w:i w:val="0"/>
          <w:color w:val="1A1A1A"/>
          <w:sz w:val="26"/>
        </w:rPr>
        <w:t>:</w:t>
      </w:r>
    </w:p>
    <w:p>
      <w:pPr>
        <w:keepNext/>
        <w:spacing w:after="80" w:before="160"/>
        <w:ind w:firstLine="0"/>
        <w:jc w:val="center"/>
      </w:pPr>
      <w:r>
        <w:rPr>
          <w:rFonts w:ascii="Times New Roman" w:hAnsi="Times New Roman" w:cs="Times New Roman" w:eastAsia="Times New Roman"/>
          <w:b/>
          <w:i w:val="0"/>
          <w:color w:val="555555"/>
          <w:sz w:val="21"/>
        </w:rPr>
        <w:t xml:space="preserve">Bảng 6.10. </w:t>
      </w:r>
      <w:r>
        <w:rPr>
          <w:rFonts w:ascii="Times New Roman" w:hAnsi="Times New Roman" w:cs="Times New Roman" w:eastAsia="Times New Roman"/>
          <w:b w:val="0"/>
          <w:i/>
          <w:color w:val="555555"/>
          <w:sz w:val="21"/>
        </w:rPr>
        <w:t>Ba hồ sơ chất lượng của bước sinh ảnh thử đồ.</w:t>
      </w:r>
    </w:p>
    <w:tbl>
      <w:tblPr>
        <w:tblStyle w:val="TableGrid"/>
        <w:tblW w:w="8788" w:type="dxa"/>
        <w:jc w:val="center"/>
        <w:tblLayout w:type="fixed"/>
        <w:tblLook w:firstColumn="1" w:firstRow="1" w:lastColumn="0" w:lastRow="0" w:noHBand="0" w:noVBand="1" w:val="04A0"/>
      </w:tblPr>
      <w:tblGrid>
        <w:gridCol w:w="1701"/>
        <w:gridCol w:w="2268"/>
        <w:gridCol w:w="1984"/>
        <w:gridCol w:w="2835"/>
      </w:tblGrid>
      <w:tr>
        <w:trPr>
          <w:tblHeader w:val="true"/>
          <w:cantSplit/>
        </w:trPr>
        <w:tc>
          <w:tcPr>
            <w:tcW w:type="dxa" w:w="1701"/>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Hồ sơ</w:t>
            </w:r>
          </w:p>
        </w:tc>
        <w:tc>
          <w:tcPr>
            <w:tcW w:type="dxa" w:w="2268"/>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Số bước khử nhiễu</w:t>
            </w:r>
          </w:p>
        </w:tc>
        <w:tc>
          <w:tcPr>
            <w:tcW w:type="dxa" w:w="1984"/>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Cạnh dài đầu ra</w:t>
            </w:r>
          </w:p>
        </w:tc>
        <w:tc>
          <w:tcPr>
            <w:tcW w:type="dxa" w:w="2835"/>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Dùng khi nào</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8"/>
              </w:rPr>
              <w:t>fast</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21"/>
              </w:rPr>
              <w:t>16</w:t>
            </w:r>
          </w:p>
        </w:tc>
        <w:tc>
          <w:tcPr>
            <w:tcW w:type="dxa" w:w="1984"/>
          </w:tcPr>
          <w:p>
            <w:pPr>
              <w:spacing w:after="20" w:line="276" w:lineRule="auto"/>
              <w:ind w:firstLine="0"/>
              <w:jc w:val="left"/>
            </w:pPr>
            <w:r>
              <w:rPr>
                <w:rFonts w:ascii="Times New Roman" w:hAnsi="Times New Roman" w:cs="Times New Roman" w:eastAsia="Times New Roman"/>
                <w:b w:val="0"/>
                <w:i w:val="0"/>
                <w:color w:val="1A1A1A"/>
                <w:sz w:val="21"/>
              </w:rPr>
              <w:t>1 280 px</w:t>
            </w:r>
          </w:p>
        </w:tc>
        <w:tc>
          <w:tcPr>
            <w:tcW w:type="dxa" w:w="2835"/>
          </w:tcPr>
          <w:p>
            <w:pPr>
              <w:spacing w:after="20" w:line="276" w:lineRule="auto"/>
              <w:ind w:firstLine="0"/>
              <w:jc w:val="left"/>
            </w:pPr>
            <w:r>
              <w:rPr>
                <w:rFonts w:ascii="Times New Roman" w:hAnsi="Times New Roman" w:cs="Times New Roman" w:eastAsia="Times New Roman"/>
                <w:b w:val="0"/>
                <w:i w:val="0"/>
                <w:color w:val="1A1A1A"/>
                <w:sz w:val="21"/>
              </w:rPr>
              <w:t>Xem nhanh, ưu tiên tốc độ</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8"/>
              </w:rPr>
              <w:t>balanced</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21"/>
              </w:rPr>
              <w:t>20</w:t>
            </w:r>
          </w:p>
        </w:tc>
        <w:tc>
          <w:tcPr>
            <w:tcW w:type="dxa" w:w="1984"/>
          </w:tcPr>
          <w:p>
            <w:pPr>
              <w:spacing w:after="20" w:line="276" w:lineRule="auto"/>
              <w:ind w:firstLine="0"/>
              <w:jc w:val="left"/>
            </w:pPr>
            <w:r>
              <w:rPr>
                <w:rFonts w:ascii="Times New Roman" w:hAnsi="Times New Roman" w:cs="Times New Roman" w:eastAsia="Times New Roman"/>
                <w:b w:val="0"/>
                <w:i w:val="0"/>
                <w:color w:val="1A1A1A"/>
                <w:sz w:val="21"/>
              </w:rPr>
              <w:t>1 536 px</w:t>
            </w:r>
          </w:p>
        </w:tc>
        <w:tc>
          <w:tcPr>
            <w:tcW w:type="dxa" w:w="2835"/>
          </w:tcPr>
          <w:p>
            <w:pPr>
              <w:spacing w:after="20" w:line="276" w:lineRule="auto"/>
              <w:ind w:firstLine="0"/>
              <w:jc w:val="left"/>
            </w:pPr>
            <w:r>
              <w:rPr>
                <w:rFonts w:ascii="Times New Roman" w:hAnsi="Times New Roman" w:cs="Times New Roman" w:eastAsia="Times New Roman"/>
                <w:b/>
                <w:i w:val="0"/>
                <w:color w:val="1A1A1A"/>
                <w:sz w:val="21"/>
              </w:rPr>
              <w:t>Mặc định của ứng dụng di động</w:t>
            </w:r>
          </w:p>
        </w:tc>
      </w:tr>
      <w:tr>
        <w:trPr>
          <w:cantSplit/>
        </w:trPr>
        <w:tc>
          <w:tcPr>
            <w:tcW w:type="dxa" w:w="1701"/>
          </w:tcPr>
          <w:p>
            <w:pPr>
              <w:spacing w:after="20" w:line="276" w:lineRule="auto"/>
              <w:ind w:firstLine="0"/>
              <w:jc w:val="left"/>
            </w:pPr>
            <w:r>
              <w:rPr>
                <w:rFonts w:ascii="Consolas" w:hAnsi="Consolas" w:cs="Consolas" w:eastAsia="Consolas"/>
                <w:b w:val="0"/>
                <w:i w:val="0"/>
                <w:color w:val="1A1A1A"/>
                <w:sz w:val="18"/>
              </w:rPr>
              <w:t>high</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21"/>
              </w:rPr>
              <w:t>25</w:t>
            </w:r>
          </w:p>
        </w:tc>
        <w:tc>
          <w:tcPr>
            <w:tcW w:type="dxa" w:w="1984"/>
          </w:tcPr>
          <w:p>
            <w:pPr>
              <w:spacing w:after="20" w:line="276" w:lineRule="auto"/>
              <w:ind w:firstLine="0"/>
              <w:jc w:val="left"/>
            </w:pPr>
            <w:r>
              <w:rPr>
                <w:rFonts w:ascii="Times New Roman" w:hAnsi="Times New Roman" w:cs="Times New Roman" w:eastAsia="Times New Roman"/>
                <w:b w:val="0"/>
                <w:i w:val="0"/>
                <w:color w:val="1A1A1A"/>
                <w:sz w:val="21"/>
              </w:rPr>
              <w:t>1 536 px</w:t>
            </w:r>
          </w:p>
        </w:tc>
        <w:tc>
          <w:tcPr>
            <w:tcW w:type="dxa" w:w="2835"/>
          </w:tcPr>
          <w:p>
            <w:pPr>
              <w:spacing w:after="20" w:line="276" w:lineRule="auto"/>
              <w:ind w:firstLine="0"/>
              <w:jc w:val="left"/>
            </w:pPr>
            <w:r>
              <w:rPr>
                <w:rFonts w:ascii="Times New Roman" w:hAnsi="Times New Roman" w:cs="Times New Roman" w:eastAsia="Times New Roman"/>
                <w:b w:val="0"/>
                <w:i w:val="0"/>
                <w:color w:val="1A1A1A"/>
                <w:sz w:val="21"/>
              </w:rPr>
              <w:t>Giữ đúng cấu hình nghiệm thu ban đầu</w:t>
            </w:r>
          </w:p>
        </w:tc>
      </w:tr>
    </w:tbl>
    <w:p>
      <w:pPr>
        <w:spacing w:before="60" w:after="200" w:line="288" w:lineRule="auto"/>
        <w:ind w:firstLine="0"/>
        <w:jc w:val="left"/>
      </w:pPr>
      <w:r>
        <w:rPr>
          <w:rFonts w:ascii="Times New Roman" w:hAnsi="Times New Roman" w:cs="Times New Roman" w:eastAsia="Times New Roman"/>
          <w:b/>
          <w:i w:val="0"/>
          <w:color w:val="555555"/>
          <w:sz w:val="20"/>
        </w:rPr>
        <w:t xml:space="preserve">Nguồn: </w:t>
      </w:r>
      <w:r>
        <w:rPr>
          <w:rFonts w:ascii="Consolas" w:hAnsi="Consolas" w:cs="Consolas" w:eastAsia="Consolas"/>
          <w:b w:val="0"/>
          <w:i w:val="0"/>
          <w:color w:val="555555"/>
          <w:sz w:val="17"/>
        </w:rPr>
        <w:t>backend/fashn_service.py</w:t>
      </w:r>
      <w:r>
        <w:rPr>
          <w:rFonts w:ascii="Times New Roman" w:hAnsi="Times New Roman" w:cs="Times New Roman" w:eastAsia="Times New Roman"/>
          <w:b w:val="0"/>
          <w:i w:val="0"/>
          <w:color w:val="555555"/>
          <w:sz w:val="20"/>
        </w:rPr>
        <w:t xml:space="preserve">, hàm </w:t>
      </w:r>
      <w:r>
        <w:rPr>
          <w:rFonts w:ascii="Consolas" w:hAnsi="Consolas" w:cs="Consolas" w:eastAsia="Consolas"/>
          <w:b w:val="0"/>
          <w:i w:val="0"/>
          <w:color w:val="555555"/>
          <w:sz w:val="17"/>
        </w:rPr>
        <w:t>tryon_quality_profile</w:t>
      </w:r>
      <w:r>
        <w:rPr>
          <w:rFonts w:ascii="Times New Roman" w:hAnsi="Times New Roman" w:cs="Times New Roman" w:eastAsia="Times New Roman"/>
          <w:b w:val="0"/>
          <w:i w:val="0"/>
          <w:color w:val="555555"/>
          <w:sz w:val="20"/>
        </w:rPr>
        <w:t xml:space="preserve">. Cạnh dài vẫn giữ 1 536 px ở hồ sơ </w:t>
      </w:r>
      <w:r>
        <w:rPr>
          <w:rFonts w:ascii="Consolas" w:hAnsi="Consolas" w:cs="Consolas" w:eastAsia="Consolas"/>
          <w:b w:val="0"/>
          <w:i w:val="0"/>
          <w:color w:val="555555"/>
          <w:sz w:val="17"/>
        </w:rPr>
        <w:t>balanced</w:t>
      </w:r>
      <w:r>
        <w:rPr>
          <w:rFonts w:ascii="Times New Roman" w:hAnsi="Times New Roman" w:cs="Times New Roman" w:eastAsia="Times New Roman"/>
          <w:b w:val="0"/>
          <w:i w:val="0"/>
          <w:color w:val="555555"/>
          <w:sz w:val="20"/>
        </w:rPr>
        <w:t xml:space="preserve"> để ảnh xem trên điện thoại không bị mềm.</w:t>
      </w:r>
    </w:p>
    <w:p>
      <w:pPr>
        <w:keepNext w:val="0"/>
        <w:spacing w:after="120"/>
        <w:ind w:firstLine="567"/>
        <w:jc w:val="both"/>
      </w:pPr>
      <w:r>
        <w:rPr>
          <w:rFonts w:ascii="Times New Roman" w:hAnsi="Times New Roman" w:cs="Times New Roman" w:eastAsia="Times New Roman"/>
          <w:b w:val="0"/>
          <w:i w:val="0"/>
          <w:color w:val="1A1A1A"/>
          <w:sz w:val="26"/>
        </w:rPr>
        <w:t xml:space="preserve">Việc chọn 20 bước thay vì 25 là một quyết định đo được chứ không phải cảm tính. Đồng thời, bước tinh chỉnh cấu trúc bằng FLUX được </w:t>
      </w:r>
      <w:r>
        <w:rPr>
          <w:rFonts w:ascii="Times New Roman" w:hAnsi="Times New Roman" w:cs="Times New Roman" w:eastAsia="Times New Roman"/>
          <w:b/>
          <w:i w:val="0"/>
          <w:color w:val="1A1A1A"/>
          <w:sz w:val="26"/>
        </w:rPr>
        <w:t>bỏ qua</w:t>
      </w:r>
      <w:r>
        <w:rPr>
          <w:rFonts w:ascii="Times New Roman" w:hAnsi="Times New Roman" w:cs="Times New Roman" w:eastAsia="Times New Roman"/>
          <w:b w:val="0"/>
          <w:i w:val="0"/>
          <w:color w:val="1A1A1A"/>
          <w:sz w:val="26"/>
        </w:rPr>
        <w:t xml:space="preserve"> với trang phục thông thường, nhưng vẫn giữ với áo khoác dài như Haori — vì một thí nghiệm bỏ bước này ở Haori (37,6 giây) cho ra chiếc áo bị ngắn và sai dáng thấy rõ bằng mắt. Đường đi được chấp nhận cho Haori mất khoảng 75 giây. Vì vậy </w:t>
      </w:r>
      <w:r>
        <w:rPr>
          <w:rFonts w:ascii="Times New Roman" w:hAnsi="Times New Roman" w:cs="Times New Roman" w:eastAsia="Times New Roman"/>
          <w:b/>
          <w:i w:val="0"/>
          <w:color w:val="1A1A1A"/>
          <w:sz w:val="26"/>
        </w:rPr>
        <w:t>không được tuyên bố một thời gian dưới một phút cho mọi trường hợp</w:t>
      </w:r>
      <w:r>
        <w:rPr>
          <w:rFonts w:ascii="Times New Roman" w:hAnsi="Times New Roman" w:cs="Times New Roman" w:eastAsia="Times New Roman"/>
          <w:b w:val="0"/>
          <w:i w:val="0"/>
          <w:color w:val="1A1A1A"/>
          <w:sz w:val="26"/>
        </w:rPr>
        <w:t>.</w:t>
      </w:r>
    </w:p>
    <w:p>
      <w:pPr>
        <w:pStyle w:val="Heading3"/>
      </w:pPr>
      <w:r>
        <w:rPr>
          <w:rFonts w:ascii="Times New Roman" w:hAnsi="Times New Roman" w:cs="Times New Roman" w:eastAsia="Times New Roman"/>
          <w:b/>
          <w:i w:val="0"/>
          <w:color w:val="1A1A1A"/>
          <w:sz w:val="26"/>
        </w:rPr>
        <w:t>6.4.3. Cổng chất lượng ba tầng</w:t>
      </w:r>
    </w:p>
    <w:p>
      <w:pPr>
        <w:keepNext w:val="0"/>
        <w:spacing w:after="120"/>
        <w:ind w:firstLine="567"/>
        <w:jc w:val="both"/>
      </w:pPr>
      <w:r>
        <w:rPr>
          <w:rFonts w:ascii="Times New Roman" w:hAnsi="Times New Roman" w:cs="Times New Roman" w:eastAsia="Times New Roman"/>
          <w:b w:val="0"/>
          <w:i w:val="0"/>
          <w:color w:val="1A1A1A"/>
          <w:sz w:val="26"/>
        </w:rPr>
        <w:t xml:space="preserve">Đây là phần mà nhóm cho là đóng góp kỹ thuật quan trọng nhất của mục này. Một mô hình sinh ảnh không có gì bảo đảm đầu ra đúng, nên bước kiểm tra sau khi sinh là bắt buộc. Ba tầng kiểm tra trả lời ba câu hỏi </w:t>
      </w:r>
      <w:r>
        <w:rPr>
          <w:rFonts w:ascii="Times New Roman" w:hAnsi="Times New Roman" w:cs="Times New Roman" w:eastAsia="Times New Roman"/>
          <w:b/>
          <w:i w:val="0"/>
          <w:color w:val="1A1A1A"/>
          <w:sz w:val="26"/>
        </w:rPr>
        <w:t>khác nhau</w:t>
      </w:r>
      <w:r>
        <w:rPr>
          <w:rFonts w:ascii="Times New Roman" w:hAnsi="Times New Roman" w:cs="Times New Roman" w:eastAsia="Times New Roman"/>
          <w:b w:val="0"/>
          <w:i w:val="0"/>
          <w:color w:val="1A1A1A"/>
          <w:sz w:val="26"/>
        </w:rPr>
        <w:t xml:space="preserve"> và có hậu quả khác nhau.</w:t>
      </w:r>
    </w:p>
    <w:p>
      <w:pPr>
        <w:keepNext/>
        <w:spacing w:after="80" w:before="160"/>
        <w:ind w:firstLine="0"/>
        <w:jc w:val="center"/>
      </w:pPr>
      <w:r>
        <w:rPr>
          <w:rFonts w:ascii="Times New Roman" w:hAnsi="Times New Roman" w:cs="Times New Roman" w:eastAsia="Times New Roman"/>
          <w:b/>
          <w:i w:val="0"/>
          <w:color w:val="555555"/>
          <w:sz w:val="21"/>
        </w:rPr>
        <w:t xml:space="preserve">Bảng 6.11. </w:t>
      </w:r>
      <w:r>
        <w:rPr>
          <w:rFonts w:ascii="Times New Roman" w:hAnsi="Times New Roman" w:cs="Times New Roman" w:eastAsia="Times New Roman"/>
          <w:b w:val="0"/>
          <w:i/>
          <w:color w:val="555555"/>
          <w:sz w:val="21"/>
        </w:rPr>
        <w:t>Ba tầng của cổng chất lượng thử đồ.</w:t>
      </w:r>
    </w:p>
    <w:tbl>
      <w:tblPr>
        <w:tblStyle w:val="TableGrid"/>
        <w:tblW w:w="8788" w:type="dxa"/>
        <w:jc w:val="center"/>
        <w:tblLayout w:type="fixed"/>
        <w:tblLook w:firstColumn="1" w:firstRow="1" w:lastColumn="0" w:lastRow="0" w:noHBand="0" w:noVBand="1" w:val="04A0"/>
      </w:tblPr>
      <w:tblGrid>
        <w:gridCol w:w="1474"/>
        <w:gridCol w:w="3742"/>
        <w:gridCol w:w="3572"/>
      </w:tblGrid>
      <w:tr>
        <w:trPr>
          <w:tblHeader w:val="true"/>
          <w:cantSplit/>
        </w:trPr>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Tầng</w:t>
            </w:r>
          </w:p>
        </w:tc>
        <w:tc>
          <w:tcPr>
            <w:tcW w:type="dxa" w:w="3742"/>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Câu hỏi</w:t>
            </w:r>
          </w:p>
        </w:tc>
        <w:tc>
          <w:tcPr>
            <w:tcW w:type="dxa" w:w="3572"/>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Hậu quả khi không đạt</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Danh tính</w:t>
            </w:r>
          </w:p>
        </w:tc>
        <w:tc>
          <w:tcPr>
            <w:tcW w:type="dxa" w:w="3742"/>
          </w:tcPr>
          <w:p>
            <w:pPr>
              <w:spacing w:after="20" w:line="276" w:lineRule="auto"/>
              <w:ind w:firstLine="0"/>
              <w:jc w:val="left"/>
            </w:pPr>
            <w:r>
              <w:rPr>
                <w:rFonts w:ascii="Times New Roman" w:hAnsi="Times New Roman" w:cs="Times New Roman" w:eastAsia="Times New Roman"/>
                <w:b w:val="0"/>
                <w:i w:val="0"/>
                <w:color w:val="1A1A1A"/>
                <w:sz w:val="20"/>
              </w:rPr>
              <w:t>Người trong ảnh có còn là người trong ảnh gốc không? Khuôn mặt và dáng cơ thể có bị thay đổi không?</w:t>
            </w:r>
          </w:p>
        </w:tc>
        <w:tc>
          <w:tcPr>
            <w:tcW w:type="dxa" w:w="3572"/>
          </w:tcPr>
          <w:p>
            <w:pPr>
              <w:spacing w:after="20" w:line="276" w:lineRule="auto"/>
              <w:ind w:firstLine="0"/>
              <w:jc w:val="left"/>
            </w:pPr>
            <w:r>
              <w:rPr>
                <w:rFonts w:ascii="Times New Roman" w:hAnsi="Times New Roman" w:cs="Times New Roman" w:eastAsia="Times New Roman"/>
                <w:b w:val="0"/>
                <w:i w:val="0"/>
                <w:color w:val="1A1A1A"/>
                <w:sz w:val="20"/>
              </w:rPr>
              <w:t xml:space="preserve">Chặn. Ngoại lệ: khi lượt đó có chuyển tư thế thì so pixel không còn ý nghĩa, nên chính sách chuyển từ chặn sang </w:t>
            </w:r>
            <w:r>
              <w:rPr>
                <w:rFonts w:ascii="Times New Roman" w:hAnsi="Times New Roman" w:cs="Times New Roman" w:eastAsia="Times New Roman"/>
                <w:b/>
                <w:i w:val="0"/>
                <w:color w:val="1A1A1A"/>
                <w:sz w:val="20"/>
              </w:rPr>
              <w:t>cảnh báo</w:t>
            </w:r>
            <w:r>
              <w:rPr>
                <w:rFonts w:ascii="Times New Roman" w:hAnsi="Times New Roman" w:cs="Times New Roman" w:eastAsia="Times New Roman"/>
                <w:b w:val="0"/>
                <w:i w:val="0"/>
                <w:color w:val="1A1A1A"/>
                <w:sz w:val="20"/>
              </w:rPr>
              <w:t>.</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Cấu trúc trang phục</w:t>
            </w:r>
          </w:p>
        </w:tc>
        <w:tc>
          <w:tcPr>
            <w:tcW w:type="dxa" w:w="3742"/>
          </w:tcPr>
          <w:p>
            <w:pPr>
              <w:spacing w:after="20" w:line="276" w:lineRule="auto"/>
              <w:ind w:firstLine="0"/>
              <w:jc w:val="left"/>
            </w:pPr>
            <w:r>
              <w:rPr>
                <w:rFonts w:ascii="Times New Roman" w:hAnsi="Times New Roman" w:cs="Times New Roman" w:eastAsia="Times New Roman"/>
                <w:b w:val="0"/>
                <w:i w:val="0"/>
                <w:color w:val="1A1A1A"/>
                <w:sz w:val="20"/>
              </w:rPr>
              <w:t>Màu, hoạ tiết và hình dáng có đúng là của sản phẩm đang bán không? Hiệu ứng xuất hiện có nằm trong danh sách được phép không?</w:t>
            </w:r>
          </w:p>
        </w:tc>
        <w:tc>
          <w:tcPr>
            <w:tcW w:type="dxa" w:w="3572"/>
          </w:tcPr>
          <w:p>
            <w:pPr>
              <w:spacing w:after="20" w:line="276" w:lineRule="auto"/>
              <w:ind w:firstLine="0"/>
              <w:jc w:val="left"/>
            </w:pPr>
            <w:r>
              <w:rPr>
                <w:rFonts w:ascii="Times New Roman" w:hAnsi="Times New Roman" w:cs="Times New Roman" w:eastAsia="Times New Roman"/>
                <w:b w:val="0"/>
                <w:i w:val="0"/>
                <w:color w:val="1A1A1A"/>
                <w:sz w:val="20"/>
              </w:rPr>
              <w:t>Chặn nếu sai thiết kế; ghi cảnh báo nếu hiệu ứng mong đợi không hiện ra.</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Độ che phủ</w:t>
            </w:r>
          </w:p>
        </w:tc>
        <w:tc>
          <w:tcPr>
            <w:tcW w:type="dxa" w:w="3742"/>
          </w:tcPr>
          <w:p>
            <w:pPr>
              <w:spacing w:after="20" w:line="276" w:lineRule="auto"/>
              <w:ind w:firstLine="0"/>
              <w:jc w:val="left"/>
            </w:pPr>
            <w:r>
              <w:rPr>
                <w:rFonts w:ascii="Times New Roman" w:hAnsi="Times New Roman" w:cs="Times New Roman" w:eastAsia="Times New Roman"/>
                <w:b w:val="0"/>
                <w:i w:val="0"/>
                <w:color w:val="1A1A1A"/>
                <w:sz w:val="20"/>
              </w:rPr>
              <w:t>Vùng bắt buộc kín có bị hở không, và vùng hở có đúng thiết kế của trang phục không?</w:t>
            </w:r>
          </w:p>
        </w:tc>
        <w:tc>
          <w:tcPr>
            <w:tcW w:type="dxa" w:w="3572"/>
          </w:tcPr>
          <w:p>
            <w:pPr>
              <w:spacing w:after="20" w:line="276" w:lineRule="auto"/>
              <w:ind w:firstLine="0"/>
              <w:jc w:val="left"/>
            </w:pPr>
            <w:r>
              <w:rPr>
                <w:rFonts w:ascii="Times New Roman" w:hAnsi="Times New Roman" w:cs="Times New Roman" w:eastAsia="Times New Roman"/>
                <w:b w:val="0"/>
                <w:i w:val="0"/>
                <w:color w:val="1A1A1A"/>
                <w:sz w:val="20"/>
              </w:rPr>
              <w:t xml:space="preserve">Chặn tuyệt đối. Với đồ bơi tối giản, tầng này dùng một vùng lõi được bảo vệ theo nguyên tắc </w:t>
            </w:r>
            <w:r>
              <w:rPr>
                <w:rFonts w:ascii="Times New Roman" w:hAnsi="Times New Roman" w:cs="Times New Roman" w:eastAsia="Times New Roman"/>
                <w:b/>
                <w:i w:val="0"/>
                <w:color w:val="1A1A1A"/>
                <w:sz w:val="20"/>
              </w:rPr>
              <w:t>thất bại thì chặn</w:t>
            </w:r>
            <w:r>
              <w:rPr>
                <w:rFonts w:ascii="Times New Roman" w:hAnsi="Times New Roman" w:cs="Times New Roman" w:eastAsia="Times New Roman"/>
                <w:b w:val="0"/>
                <w:i w:val="0"/>
                <w:color w:val="1A1A1A"/>
                <w:sz w:val="20"/>
              </w:rPr>
              <w:t>.</w:t>
            </w:r>
          </w:p>
        </w:tc>
      </w:tr>
    </w:tbl>
    <w:p>
      <w:pPr>
        <w:spacing w:after="160" w:before="0" w:line="240" w:lineRule="auto"/>
        <w:ind w:firstLine="0"/>
      </w:pPr>
    </w:p>
    <w:p>
      <w:pPr>
        <w:keepNext w:val="0"/>
        <w:spacing w:after="120"/>
        <w:ind w:firstLine="567"/>
        <w:jc w:val="both"/>
      </w:pPr>
      <w:r>
        <w:rPr>
          <w:rFonts w:ascii="Times New Roman" w:hAnsi="Times New Roman" w:cs="Times New Roman" w:eastAsia="Times New Roman"/>
          <w:b w:val="0"/>
          <w:i w:val="0"/>
          <w:color w:val="1A1A1A"/>
          <w:sz w:val="26"/>
        </w:rPr>
        <w:t xml:space="preserve">Ba tầng được tách ra vì gộp chúng lại sẽ sinh lỗi. Một sự cố thật minh hoạ điều này: có lúc tầng độ che phủ dùng lại khung tư thế lấy từ </w:t>
      </w:r>
      <w:r>
        <w:rPr>
          <w:rFonts w:ascii="Times New Roman" w:hAnsi="Times New Roman" w:cs="Times New Roman" w:eastAsia="Times New Roman"/>
          <w:b/>
          <w:i w:val="0"/>
          <w:color w:val="1A1A1A"/>
          <w:sz w:val="26"/>
        </w:rPr>
        <w:t>ảnh sạch</w:t>
      </w:r>
      <w:r>
        <w:rPr>
          <w:rFonts w:ascii="Times New Roman" w:hAnsi="Times New Roman" w:cs="Times New Roman" w:eastAsia="Times New Roman"/>
          <w:b w:val="0"/>
          <w:i w:val="0"/>
          <w:color w:val="1A1A1A"/>
          <w:sz w:val="26"/>
        </w:rPr>
        <w:t xml:space="preserve"> để kiểm tra </w:t>
      </w:r>
      <w:r>
        <w:rPr>
          <w:rFonts w:ascii="Times New Roman" w:hAnsi="Times New Roman" w:cs="Times New Roman" w:eastAsia="Times New Roman"/>
          <w:b/>
          <w:i w:val="0"/>
          <w:color w:val="1A1A1A"/>
          <w:sz w:val="26"/>
        </w:rPr>
        <w:t>ảnh kết quả</w:t>
      </w:r>
      <w:r>
        <w:rPr>
          <w:rFonts w:ascii="Times New Roman" w:hAnsi="Times New Roman" w:cs="Times New Roman" w:eastAsia="Times New Roman"/>
          <w:b w:val="0"/>
          <w:i w:val="0"/>
          <w:color w:val="1A1A1A"/>
          <w:sz w:val="26"/>
        </w:rPr>
        <w:t xml:space="preserve">, cộng với một ngưỡng tính trên toàn vùng. Với đồ bơi hai mảnh, cách đó cho kết quả sai. Sau khi sửa, tầng này phát hiện tư thế </w:t>
      </w:r>
      <w:r>
        <w:rPr>
          <w:rFonts w:ascii="Times New Roman" w:hAnsi="Times New Roman" w:cs="Times New Roman" w:eastAsia="Times New Roman"/>
          <w:b/>
          <w:i w:val="0"/>
          <w:color w:val="1A1A1A"/>
          <w:sz w:val="26"/>
        </w:rPr>
        <w:t>riêng</w:t>
      </w:r>
      <w:r>
        <w:rPr>
          <w:rFonts w:ascii="Times New Roman" w:hAnsi="Times New Roman" w:cs="Times New Roman" w:eastAsia="Times New Roman"/>
          <w:b w:val="0"/>
          <w:i w:val="0"/>
          <w:color w:val="1A1A1A"/>
          <w:sz w:val="26"/>
        </w:rPr>
        <w:t xml:space="preserve"> cho từng ảnh và dùng một vùng lõi được bảo vệ với nguyên tắc thất bại thì chặn. Một lượt kiểm tra thật qua đầy đủ API với bộ nhớ đệm nguội trả về mã 200 sau khoảng 73 giây, không có lý do vi phạm nào và không có cảnh báo nào.</w:t>
      </w:r>
    </w:p>
    <w:p>
      <w:pPr>
        <w:keepNext w:val="0"/>
        <w:spacing w:after="120"/>
        <w:ind w:firstLine="567"/>
        <w:jc w:val="both"/>
      </w:pPr>
      <w:r>
        <w:rPr>
          <w:rFonts w:ascii="Times New Roman" w:hAnsi="Times New Roman" w:cs="Times New Roman" w:eastAsia="Times New Roman"/>
          <w:b w:val="0"/>
          <w:i w:val="0"/>
          <w:color w:val="1A1A1A"/>
          <w:sz w:val="26"/>
        </w:rPr>
        <w:t xml:space="preserve">Nguyên tắc xử lý khi không đạt cũng quan trọng như bản thân phép kiểm tra: hệ thống </w:t>
      </w:r>
      <w:r>
        <w:rPr>
          <w:rFonts w:ascii="Times New Roman" w:hAnsi="Times New Roman" w:cs="Times New Roman" w:eastAsia="Times New Roman"/>
          <w:b/>
          <w:i w:val="0"/>
          <w:color w:val="1A1A1A"/>
          <w:sz w:val="26"/>
        </w:rPr>
        <w:t>giữ lại ảnh sạch và nói rõ lý do</w:t>
      </w:r>
      <w:r>
        <w:rPr>
          <w:rFonts w:ascii="Times New Roman" w:hAnsi="Times New Roman" w:cs="Times New Roman" w:eastAsia="Times New Roman"/>
          <w:b w:val="0"/>
          <w:i w:val="0"/>
          <w:color w:val="1A1A1A"/>
          <w:sz w:val="26"/>
        </w:rPr>
        <w:t>, thay vì trả về ảnh hỏng kèm một dòng cảnh báo nhỏ. Hình 5.7 ở Chương 5 là ảnh chụp thật của hành vi này trên điện thoại.</w:t>
      </w:r>
    </w:p>
    <w:p>
      <w:pPr>
        <w:pStyle w:val="Heading3"/>
      </w:pPr>
      <w:r>
        <w:rPr>
          <w:rFonts w:ascii="Times New Roman" w:hAnsi="Times New Roman" w:cs="Times New Roman" w:eastAsia="Times New Roman"/>
          <w:b/>
          <w:i w:val="0"/>
          <w:color w:val="1A1A1A"/>
          <w:sz w:val="26"/>
        </w:rPr>
        <w:t>6.4.4. Cổng an toàn cho trang phục dành cho người trưởng thành</w:t>
      </w:r>
    </w:p>
    <w:p>
      <w:pPr>
        <w:keepNext w:val="0"/>
        <w:spacing w:after="120"/>
        <w:ind w:firstLine="567"/>
        <w:jc w:val="both"/>
      </w:pPr>
      <w:r>
        <w:rPr>
          <w:rFonts w:ascii="Times New Roman" w:hAnsi="Times New Roman" w:cs="Times New Roman" w:eastAsia="Times New Roman"/>
          <w:b w:val="0"/>
          <w:i w:val="0"/>
          <w:color w:val="1A1A1A"/>
          <w:sz w:val="26"/>
        </w:rPr>
        <w:t xml:space="preserve">Với đồ bơi và trang phục hở, có thêm một cổng chạy </w:t>
      </w:r>
      <w:r>
        <w:rPr>
          <w:rFonts w:ascii="Times New Roman" w:hAnsi="Times New Roman" w:cs="Times New Roman" w:eastAsia="Times New Roman"/>
          <w:b/>
          <w:i w:val="0"/>
          <w:color w:val="1A1A1A"/>
          <w:sz w:val="26"/>
        </w:rPr>
        <w:t>trước</w:t>
      </w:r>
      <w:r>
        <w:rPr>
          <w:rFonts w:ascii="Times New Roman" w:hAnsi="Times New Roman" w:cs="Times New Roman" w:eastAsia="Times New Roman"/>
          <w:b w:val="0"/>
          <w:i w:val="0"/>
          <w:color w:val="1A1A1A"/>
          <w:sz w:val="26"/>
        </w:rPr>
        <w:t xml:space="preserve"> khi sinh ảnh. Cổng này có hai điều kiện độc lập: người dùng tự xác nhận đủ 18 tuổi và có quyền dùng bức ảnh; và ảnh không mang tín hiệu rõ ràng là trẻ vị thành niên.</w:t>
      </w:r>
    </w:p>
    <w:p>
      <w:pPr>
        <w:keepNext w:val="0"/>
        <w:spacing w:after="120"/>
        <w:ind w:firstLine="567"/>
        <w:jc w:val="both"/>
      </w:pPr>
      <w:r>
        <w:rPr>
          <w:rFonts w:ascii="Times New Roman" w:hAnsi="Times New Roman" w:cs="Times New Roman" w:eastAsia="Times New Roman"/>
          <w:b w:val="0"/>
          <w:i w:val="0"/>
          <w:color w:val="1A1A1A"/>
          <w:sz w:val="26"/>
        </w:rPr>
        <w:t xml:space="preserve">Cách xử lý ba kết quả của bước kiểm tra bằng thị giác thể hiện một quan điểm rõ ràng: </w:t>
      </w:r>
      <w:r>
        <w:rPr>
          <w:rFonts w:ascii="Times New Roman" w:hAnsi="Times New Roman" w:cs="Times New Roman" w:eastAsia="Times New Roman"/>
          <w:b/>
          <w:i w:val="0"/>
          <w:color w:val="1A1A1A"/>
          <w:sz w:val="26"/>
        </w:rPr>
        <w:t>mô hình thị giác không phải giấy tờ xác minh tuổi</w:t>
      </w:r>
      <w:r>
        <w:rPr>
          <w:rFonts w:ascii="Times New Roman" w:hAnsi="Times New Roman" w:cs="Times New Roman" w:eastAsia="Times New Roman"/>
          <w:b w:val="0"/>
          <w:i w:val="0"/>
          <w:color w:val="1A1A1A"/>
          <w:sz w:val="26"/>
        </w:rPr>
        <w:t>.</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 xml:space="preserve">Kết quả </w:t>
      </w:r>
      <w:r>
        <w:rPr>
          <w:rFonts w:ascii="Consolas" w:hAnsi="Consolas" w:cs="Consolas" w:eastAsia="Consolas"/>
          <w:b w:val="0"/>
          <w:i w:val="0"/>
          <w:color w:val="1A1A1A"/>
          <w:sz w:val="23"/>
        </w:rPr>
        <w:t>no</w:t>
      </w:r>
      <w:r>
        <w:rPr>
          <w:rFonts w:ascii="Times New Roman" w:hAnsi="Times New Roman" w:cs="Times New Roman" w:eastAsia="Times New Roman"/>
          <w:b w:val="0"/>
          <w:i w:val="0"/>
          <w:color w:val="1A1A1A"/>
          <w:sz w:val="26"/>
        </w:rPr>
        <w:t xml:space="preserve"> (là trẻ vị thành niên): </w:t>
      </w:r>
      <w:r>
        <w:rPr>
          <w:rFonts w:ascii="Times New Roman" w:hAnsi="Times New Roman" w:cs="Times New Roman" w:eastAsia="Times New Roman"/>
          <w:b/>
          <w:i w:val="0"/>
          <w:color w:val="1A1A1A"/>
          <w:sz w:val="26"/>
        </w:rPr>
        <w:t>chặn tuyệt đối</w:t>
      </w:r>
      <w:r>
        <w:rPr>
          <w:rFonts w:ascii="Times New Roman" w:hAnsi="Times New Roman" w:cs="Times New Roman" w:eastAsia="Times New Roman"/>
          <w:b w:val="0"/>
          <w:i w:val="0"/>
          <w:color w:val="1A1A1A"/>
          <w:sz w:val="26"/>
        </w:rPr>
        <w:t>, không có ngoại lệ.</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 xml:space="preserve">Kết quả </w:t>
      </w:r>
      <w:r>
        <w:rPr>
          <w:rFonts w:ascii="Consolas" w:hAnsi="Consolas" w:cs="Consolas" w:eastAsia="Consolas"/>
          <w:b w:val="0"/>
          <w:i w:val="0"/>
          <w:color w:val="1A1A1A"/>
          <w:sz w:val="23"/>
        </w:rPr>
        <w:t>unsure</w:t>
      </w:r>
      <w:r>
        <w:rPr>
          <w:rFonts w:ascii="Times New Roman" w:hAnsi="Times New Roman" w:cs="Times New Roman" w:eastAsia="Times New Roman"/>
          <w:b w:val="0"/>
          <w:i w:val="0"/>
          <w:color w:val="1A1A1A"/>
          <w:sz w:val="26"/>
        </w:rPr>
        <w:t xml:space="preserve">: thường chỉ có nghĩa ảnh chụp xa hoặc ánh sáng khó. Nếu người dùng đã xác nhận đủ 18 tuổi thì cho đi tiếp kèm cờ đánh dấu, nhưng kết quả </w:t>
      </w:r>
      <w:r>
        <w:rPr>
          <w:rFonts w:ascii="Times New Roman" w:hAnsi="Times New Roman" w:cs="Times New Roman" w:eastAsia="Times New Roman"/>
          <w:b/>
          <w:i w:val="0"/>
          <w:color w:val="1A1A1A"/>
          <w:sz w:val="26"/>
        </w:rPr>
        <w:t>vẫn phải qua sàn che phủ</w:t>
      </w:r>
      <w:r>
        <w:rPr>
          <w:rFonts w:ascii="Times New Roman" w:hAnsi="Times New Roman" w:cs="Times New Roman" w:eastAsia="Times New Roman"/>
          <w:b w:val="0"/>
          <w:i w:val="0"/>
          <w:color w:val="1A1A1A"/>
          <w:sz w:val="26"/>
        </w:rPr>
        <w:t xml:space="preserve"> ngực, vùng chậu và mông ở bước sau.</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 xml:space="preserve">Dịch vụ kiểm tra không chạy được: </w:t>
      </w:r>
      <w:r>
        <w:rPr>
          <w:rFonts w:ascii="Times New Roman" w:hAnsi="Times New Roman" w:cs="Times New Roman" w:eastAsia="Times New Roman"/>
          <w:b/>
          <w:i w:val="0"/>
          <w:color w:val="1A1A1A"/>
          <w:sz w:val="26"/>
        </w:rPr>
        <w:t>thất bại thì chặn</w:t>
      </w:r>
      <w:r>
        <w:rPr>
          <w:rFonts w:ascii="Times New Roman" w:hAnsi="Times New Roman" w:cs="Times New Roman" w:eastAsia="Times New Roman"/>
          <w:b w:val="0"/>
          <w:i w:val="0"/>
          <w:color w:val="1A1A1A"/>
          <w:sz w:val="26"/>
        </w:rPr>
        <w:t>, kèm thông báo mời thử lại sau. Không có đường vòng nào.</w:t>
      </w:r>
    </w:p>
    <w:p>
      <w:pPr>
        <w:keepNext w:val="0"/>
        <w:spacing w:after="120"/>
        <w:ind w:firstLine="567"/>
        <w:jc w:val="both"/>
      </w:pPr>
      <w:r>
        <w:rPr>
          <w:rFonts w:ascii="Times New Roman" w:hAnsi="Times New Roman" w:cs="Times New Roman" w:eastAsia="Times New Roman"/>
          <w:b w:val="0"/>
          <w:i w:val="0"/>
          <w:color w:val="1A1A1A"/>
          <w:sz w:val="26"/>
        </w:rPr>
        <w:t xml:space="preserve">Năm bộ ảnh mẫu dành cho luồng này nằm trong tài nguyên của ứng dụng. Client chỉ gửi </w:t>
      </w:r>
      <w:r>
        <w:rPr>
          <w:rFonts w:ascii="Times New Roman" w:hAnsi="Times New Roman" w:cs="Times New Roman" w:eastAsia="Times New Roman"/>
          <w:b/>
          <w:i w:val="0"/>
          <w:color w:val="1A1A1A"/>
          <w:sz w:val="26"/>
        </w:rPr>
        <w:t>mã của ảnh mẫu</w:t>
      </w:r>
      <w:r>
        <w:rPr>
          <w:rFonts w:ascii="Times New Roman" w:hAnsi="Times New Roman" w:cs="Times New Roman" w:eastAsia="Times New Roman"/>
          <w:b w:val="0"/>
          <w:i w:val="0"/>
          <w:color w:val="1A1A1A"/>
          <w:sz w:val="26"/>
        </w:rPr>
        <w:t xml:space="preserve">; máy chủ tự nạp tệp của mình và đối chiếu mã băm SHA-256 với bản kê khai trước khi coi lượt đó là ảnh đã được duyệt. Chính phép kiểm tra băm này là thứ mà cờ "đã duyệt cho nội dung người lớn" bám vào, nên nó không được phép bỏ qua và máy chủ </w:t>
      </w:r>
      <w:r>
        <w:rPr>
          <w:rFonts w:ascii="Times New Roman" w:hAnsi="Times New Roman" w:cs="Times New Roman" w:eastAsia="Times New Roman"/>
          <w:b/>
          <w:i w:val="0"/>
          <w:color w:val="1A1A1A"/>
          <w:sz w:val="26"/>
        </w:rPr>
        <w:t>không bao giờ</w:t>
      </w:r>
      <w:r>
        <w:rPr>
          <w:rFonts w:ascii="Times New Roman" w:hAnsi="Times New Roman" w:cs="Times New Roman" w:eastAsia="Times New Roman"/>
          <w:b w:val="0"/>
          <w:i w:val="0"/>
          <w:color w:val="1A1A1A"/>
          <w:sz w:val="26"/>
        </w:rPr>
        <w:t xml:space="preserve"> chấp nhận một ảnh do client cung cấp trên đường đi này.</w:t>
      </w:r>
    </w:p>
    <w:p>
      <w:pPr>
        <w:pStyle w:val="Heading3"/>
      </w:pPr>
      <w:r>
        <w:rPr>
          <w:rFonts w:ascii="Times New Roman" w:hAnsi="Times New Roman" w:cs="Times New Roman" w:eastAsia="Times New Roman"/>
          <w:b/>
          <w:i w:val="0"/>
          <w:color w:val="1A1A1A"/>
          <w:sz w:val="26"/>
        </w:rPr>
        <w:t>6.4.5. Bộ nhớ đệm: chỉ cho ảnh mẫu, không bao giờ cho ảnh khách</w:t>
      </w:r>
    </w:p>
    <w:p>
      <w:pPr>
        <w:keepNext w:val="0"/>
        <w:spacing w:after="120"/>
        <w:ind w:firstLine="567"/>
        <w:jc w:val="both"/>
      </w:pPr>
      <w:r>
        <w:rPr>
          <w:rFonts w:ascii="Times New Roman" w:hAnsi="Times New Roman" w:cs="Times New Roman" w:eastAsia="Times New Roman"/>
          <w:b w:val="0"/>
          <w:i w:val="0"/>
          <w:color w:val="1A1A1A"/>
          <w:sz w:val="26"/>
        </w:rPr>
        <w:t xml:space="preserve">Một lượt dựng ảnh mất 39–83 giây GPU, nên cám dỗ lưu lại tất cả là rất lớn. Chính sách của dự án đi theo hướng ngược lại và lý do đã được trình bày ở mục 4.6.3. Về mặt kỹ thuật, khoá của bộ nhớ đệm gồm </w:t>
      </w:r>
      <w:r>
        <w:rPr>
          <w:rFonts w:ascii="Times New Roman" w:hAnsi="Times New Roman" w:cs="Times New Roman" w:eastAsia="Times New Roman"/>
          <w:b/>
          <w:i w:val="0"/>
          <w:color w:val="1A1A1A"/>
          <w:sz w:val="26"/>
        </w:rPr>
        <w:t>mọi thứ ảnh hưởng tới ảnh đầu ra</w:t>
      </w:r>
      <w:r>
        <w:rPr>
          <w:rFonts w:ascii="Times New Roman" w:hAnsi="Times New Roman" w:cs="Times New Roman" w:eastAsia="Times New Roman"/>
          <w:b w:val="0"/>
          <w:i w:val="0"/>
          <w:color w:val="1A1A1A"/>
          <w:sz w:val="26"/>
        </w:rPr>
        <w:t>: số hiệu phiên bản đường ống, mã ảnh mẫu, mã băm SHA-256 của chính ảnh mẫu đó, danh sách sản phẩm đã sắp xếp, size, màu, danh sách phụ kiện và hồ sơ chất lượng. Thiếu một biến là trả nhầm ảnh của cấu hình khác.</w:t>
      </w:r>
    </w:p>
    <w:p>
      <w:pPr>
        <w:keepNext w:val="0"/>
        <w:spacing w:after="120"/>
        <w:ind w:firstLine="567"/>
        <w:jc w:val="both"/>
      </w:pPr>
      <w:r>
        <w:rPr>
          <w:rFonts w:ascii="Times New Roman" w:hAnsi="Times New Roman" w:cs="Times New Roman" w:eastAsia="Times New Roman"/>
          <w:b w:val="0"/>
          <w:i w:val="0"/>
          <w:color w:val="1A1A1A"/>
          <w:sz w:val="26"/>
        </w:rPr>
        <w:t xml:space="preserve">Việc đưa mã băm của ảnh mẫu vào khoá là một chi tiết nhỏ nhưng quan trọng: nếu ảnh mẫu được thay bằng người mẫu khác mà vẫn giữ nguyên mã, khoá sẽ tự đổi theo và bộ nhớ đệm cũ tự động không còn khớp. Ngoài ra, </w:t>
      </w:r>
      <w:r>
        <w:rPr>
          <w:rFonts w:ascii="Times New Roman" w:hAnsi="Times New Roman" w:cs="Times New Roman" w:eastAsia="Times New Roman"/>
          <w:b/>
          <w:i w:val="0"/>
          <w:color w:val="1A1A1A"/>
          <w:sz w:val="26"/>
        </w:rPr>
        <w:t>kết quả mang bất kỳ cảnh báo nào cũng không bao giờ được lưu</w:t>
      </w:r>
      <w:r>
        <w:rPr>
          <w:rFonts w:ascii="Times New Roman" w:hAnsi="Times New Roman" w:cs="Times New Roman" w:eastAsia="Times New Roman"/>
          <w:b w:val="0"/>
          <w:i w:val="0"/>
          <w:color w:val="1A1A1A"/>
          <w:sz w:val="26"/>
        </w:rPr>
        <w:t>.</w:t>
      </w:r>
    </w:p>
    <w:p>
      <w:pPr>
        <w:keepNext w:val="0"/>
        <w:spacing w:after="120"/>
        <w:ind w:firstLine="567"/>
        <w:jc w:val="both"/>
      </w:pPr>
      <w:r>
        <w:rPr>
          <w:rFonts w:ascii="Times New Roman" w:hAnsi="Times New Roman" w:cs="Times New Roman" w:eastAsia="Times New Roman"/>
          <w:b w:val="0"/>
          <w:i w:val="0"/>
          <w:color w:val="1A1A1A"/>
          <w:sz w:val="26"/>
        </w:rPr>
        <w:t xml:space="preserve">Hiệu quả đo được: một lượt trúng bộ nhớ đệm trả về trong khoảng </w:t>
      </w:r>
      <w:r>
        <w:rPr>
          <w:rFonts w:ascii="Times New Roman" w:hAnsi="Times New Roman" w:cs="Times New Roman" w:eastAsia="Times New Roman"/>
          <w:b/>
          <w:i w:val="0"/>
          <w:color w:val="1A1A1A"/>
          <w:sz w:val="26"/>
        </w:rPr>
        <w:t>27 mili giây</w:t>
      </w:r>
      <w:r>
        <w:rPr>
          <w:rFonts w:ascii="Times New Roman" w:hAnsi="Times New Roman" w:cs="Times New Roman" w:eastAsia="Times New Roman"/>
          <w:b w:val="0"/>
          <w:i w:val="0"/>
          <w:color w:val="1A1A1A"/>
          <w:sz w:val="26"/>
        </w:rPr>
        <w:t xml:space="preserve">, so với </w:t>
      </w:r>
      <w:r>
        <w:rPr>
          <w:rFonts w:ascii="Times New Roman" w:hAnsi="Times New Roman" w:cs="Times New Roman" w:eastAsia="Times New Roman"/>
          <w:b/>
          <w:i w:val="0"/>
          <w:color w:val="1A1A1A"/>
          <w:sz w:val="26"/>
        </w:rPr>
        <w:t>40,8 giây</w:t>
      </w:r>
      <w:r>
        <w:rPr>
          <w:rFonts w:ascii="Times New Roman" w:hAnsi="Times New Roman" w:cs="Times New Roman" w:eastAsia="Times New Roman"/>
          <w:b w:val="0"/>
          <w:i w:val="0"/>
          <w:color w:val="1A1A1A"/>
          <w:sz w:val="26"/>
        </w:rPr>
        <w:t xml:space="preserve"> khi phải dựng lại, và hai ảnh giống nhau đến từng byte.</w:t>
      </w:r>
    </w:p>
    <w:p>
      <w:pPr>
        <w:pStyle w:val="Heading3"/>
      </w:pPr>
      <w:r>
        <w:rPr>
          <w:rFonts w:ascii="Times New Roman" w:hAnsi="Times New Roman" w:cs="Times New Roman" w:eastAsia="Times New Roman"/>
          <w:b/>
          <w:i w:val="0"/>
          <w:color w:val="1A1A1A"/>
          <w:sz w:val="26"/>
        </w:rPr>
        <w:t>6.4.6. Bộ điều phối GPU</w:t>
      </w:r>
    </w:p>
    <w:p>
      <w:pPr>
        <w:keepNext/>
        <w:spacing w:before="160" w:after="40"/>
        <w:ind w:firstLine="0"/>
        <w:jc w:val="center"/>
      </w:pPr>
      <w:r>
        <w:drawing>
          <wp:inline xmlns:a="http://schemas.openxmlformats.org/drawingml/2006/main" xmlns:pic="http://schemas.openxmlformats.org/drawingml/2006/picture">
            <wp:extent cx="5400000" cy="2322402"/>
            <wp:docPr id="17" name="Picture 17"/>
            <wp:cNvGraphicFramePr>
              <a:graphicFrameLocks noChangeAspect="1"/>
            </wp:cNvGraphicFramePr>
            <a:graphic>
              <a:graphicData uri="http://schemas.openxmlformats.org/drawingml/2006/picture">
                <pic:pic>
                  <pic:nvPicPr>
                    <pic:cNvPr id="0" name="D19-gpu-arbiter.png"/>
                    <pic:cNvPicPr/>
                  </pic:nvPicPr>
                  <pic:blipFill>
                    <a:blip r:embed="rId25"/>
                    <a:stretch>
                      <a:fillRect/>
                    </a:stretch>
                  </pic:blipFill>
                  <pic:spPr>
                    <a:xfrm>
                      <a:off x="0" y="0"/>
                      <a:ext cx="5400000" cy="2322402"/>
                    </a:xfrm>
                    <a:prstGeom prst="rect"/>
                  </pic:spPr>
                </pic:pic>
              </a:graphicData>
            </a:graphic>
          </wp:inline>
        </w:drawing>
      </w:r>
    </w:p>
    <w:p>
      <w:pPr>
        <w:spacing w:after="200" w:line="288" w:lineRule="auto"/>
        <w:ind w:firstLine="0"/>
        <w:jc w:val="center"/>
      </w:pPr>
      <w:r>
        <w:rPr>
          <w:rFonts w:ascii="Times New Roman" w:hAnsi="Times New Roman" w:cs="Times New Roman" w:eastAsia="Times New Roman"/>
          <w:b/>
          <w:i w:val="0"/>
          <w:color w:val="555555"/>
          <w:sz w:val="21"/>
        </w:rPr>
        <w:t xml:space="preserve">Hình 6.4. </w:t>
      </w:r>
      <w:r>
        <w:rPr>
          <w:rFonts w:ascii="Times New Roman" w:hAnsi="Times New Roman" w:cs="Times New Roman" w:eastAsia="Times New Roman"/>
          <w:b w:val="0"/>
          <w:i/>
          <w:color w:val="555555"/>
          <w:sz w:val="21"/>
        </w:rPr>
        <w:t>Bộ điều phối GPU: bốn mức ưu tiên theo màn hình người dùng đang mở, và cơ chế bảo vệ công việc đang chạy.</w:t>
      </w:r>
    </w:p>
    <w:p>
      <w:pPr>
        <w:spacing w:after="200" w:line="276" w:lineRule="auto"/>
        <w:ind w:firstLine="0"/>
        <w:jc w:val="center"/>
      </w:pPr>
      <w:r>
        <w:rPr>
          <w:rFonts w:ascii="Times New Roman" w:hAnsi="Times New Roman" w:cs="Times New Roman" w:eastAsia="Times New Roman"/>
          <w:b w:val="0"/>
          <w:i/>
          <w:color w:val="555555"/>
          <w:sz w:val="19"/>
        </w:rPr>
        <w:t xml:space="preserve">Nguồn: </w:t>
      </w:r>
      <w:r>
        <w:rPr>
          <w:rFonts w:ascii="Times New Roman" w:hAnsi="Times New Roman" w:cs="Times New Roman" w:eastAsia="Times New Roman"/>
          <w:b w:val="0"/>
          <w:i w:val="0"/>
          <w:color w:val="555555"/>
          <w:sz w:val="19"/>
        </w:rPr>
        <w:t xml:space="preserve">Nhóm tự vẽ từ </w:t>
      </w:r>
      <w:r>
        <w:rPr>
          <w:rFonts w:ascii="Consolas" w:hAnsi="Consolas" w:cs="Consolas" w:eastAsia="Consolas"/>
          <w:b w:val="0"/>
          <w:i w:val="0"/>
          <w:color w:val="555555"/>
          <w:sz w:val="16"/>
        </w:rPr>
        <w:t>backend/lib/gpuArbiter.js</w:t>
      </w:r>
      <w:r>
        <w:rPr>
          <w:rFonts w:ascii="Times New Roman" w:hAnsi="Times New Roman" w:cs="Times New Roman" w:eastAsia="Times New Roman"/>
          <w:b w:val="0"/>
          <w:i w:val="0"/>
          <w:color w:val="555555"/>
          <w:sz w:val="19"/>
        </w:rPr>
        <w:t xml:space="preserve"> và </w:t>
      </w:r>
      <w:r>
        <w:rPr>
          <w:rFonts w:ascii="Consolas" w:hAnsi="Consolas" w:cs="Consolas" w:eastAsia="Consolas"/>
          <w:b w:val="0"/>
          <w:i w:val="0"/>
          <w:color w:val="555555"/>
          <w:sz w:val="16"/>
        </w:rPr>
        <w:t>backend/lib/gpuJobQueue.js</w:t>
      </w:r>
      <w:r>
        <w:rPr>
          <w:rFonts w:ascii="Times New Roman" w:hAnsi="Times New Roman" w:cs="Times New Roman" w:eastAsia="Times New Roman"/>
          <w:b w:val="0"/>
          <w:i w:val="0"/>
          <w:color w:val="555555"/>
          <w:sz w:val="19"/>
        </w:rPr>
        <w:t xml:space="preserve">; tệp nguồn </w:t>
      </w:r>
      <w:r>
        <w:rPr>
          <w:rFonts w:ascii="Consolas" w:hAnsi="Consolas" w:cs="Consolas" w:eastAsia="Consolas"/>
          <w:b w:val="0"/>
          <w:i w:val="0"/>
          <w:color w:val="555555"/>
          <w:sz w:val="16"/>
        </w:rPr>
        <w:t>docs/report/diagrams/D19-gpu-arbiter.drawio</w:t>
      </w:r>
      <w:r>
        <w:rPr>
          <w:rFonts w:ascii="Times New Roman" w:hAnsi="Times New Roman" w:cs="Times New Roman" w:eastAsia="Times New Roman"/>
          <w:b w:val="0"/>
          <w:i w:val="0"/>
          <w:color w:val="555555"/>
          <w:sz w:val="19"/>
        </w:rPr>
        <w:t>.</w:t>
      </w:r>
    </w:p>
    <w:p>
      <w:pPr>
        <w:keepNext w:val="0"/>
        <w:spacing w:after="120"/>
        <w:ind w:firstLine="567"/>
        <w:jc w:val="both"/>
      </w:pPr>
      <w:r>
        <w:rPr>
          <w:rFonts w:ascii="Times New Roman" w:hAnsi="Times New Roman" w:cs="Times New Roman" w:eastAsia="Times New Roman"/>
          <w:b w:val="0"/>
          <w:i w:val="0"/>
          <w:color w:val="1A1A1A"/>
          <w:sz w:val="26"/>
        </w:rPr>
        <w:t xml:space="preserve">Bài toán: mô hình thử đồ chiếm khoảng 15 GB, mô hình tạo video khoảng 13,5 GB, còn card chỉ có 16 GB. Nạp đồng thời là tràn bộ nhớ chắc chắn. Giải pháp là một hàng chờ ưu tiên trong đó </w:t>
      </w:r>
      <w:r>
        <w:rPr>
          <w:rFonts w:ascii="Times New Roman" w:hAnsi="Times New Roman" w:cs="Times New Roman" w:eastAsia="Times New Roman"/>
          <w:b/>
          <w:i w:val="0"/>
          <w:color w:val="1A1A1A"/>
          <w:sz w:val="26"/>
        </w:rPr>
        <w:t>chỉ một công việc sinh ảnh hoặc video chạy tại một thời điểm</w:t>
      </w:r>
      <w:r>
        <w:rPr>
          <w:rFonts w:ascii="Times New Roman" w:hAnsi="Times New Roman" w:cs="Times New Roman" w:eastAsia="Times New Roman"/>
          <w:b w:val="0"/>
          <w:i w:val="0"/>
          <w:color w:val="1A1A1A"/>
          <w:sz w:val="26"/>
        </w:rPr>
        <w:t>, và mức ưu tiên được đặt theo màn hình mà người dùng đang mở: tạo video 300, thử đồ 200, mô tả ảnh sản phẩm 120, và gợi ý sản phẩm 100.</w:t>
      </w:r>
    </w:p>
    <w:p>
      <w:pPr>
        <w:keepNext w:val="0"/>
        <w:spacing w:after="120"/>
        <w:ind w:firstLine="567"/>
        <w:jc w:val="both"/>
      </w:pPr>
      <w:r>
        <w:rPr>
          <w:rFonts w:ascii="Times New Roman" w:hAnsi="Times New Roman" w:cs="Times New Roman" w:eastAsia="Times New Roman"/>
          <w:b w:val="0"/>
          <w:i w:val="0"/>
          <w:color w:val="1A1A1A"/>
          <w:sz w:val="26"/>
        </w:rPr>
        <w:t xml:space="preserve">Vì sao chọn chính sách "giữ đến khi xong" thay vì chia sẻ thời gian giữa các mô hình? Vì cả hai mô hình đều mất hàng chục giây </w:t>
      </w:r>
      <w:r>
        <w:rPr>
          <w:rFonts w:ascii="Times New Roman" w:hAnsi="Times New Roman" w:cs="Times New Roman" w:eastAsia="Times New Roman"/>
          <w:b/>
          <w:i w:val="0"/>
          <w:color w:val="1A1A1A"/>
          <w:sz w:val="26"/>
        </w:rPr>
        <w:t>chỉ để nạp</w:t>
      </w:r>
      <w:r>
        <w:rPr>
          <w:rFonts w:ascii="Times New Roman" w:hAnsi="Times New Roman" w:cs="Times New Roman" w:eastAsia="Times New Roman"/>
          <w:b w:val="0"/>
          <w:i w:val="0"/>
          <w:color w:val="1A1A1A"/>
          <w:sz w:val="26"/>
        </w:rPr>
        <w:t>: riêng bước nạp mô hình video đã đo được 8,3 giây. Tráo qua tráo lại giữa chừng sẽ làm cả hai công việc chậm hơn là xếp hàng tuần tự.</w:t>
      </w:r>
    </w:p>
    <w:tbl>
      <w:tblPr>
        <w:tblW w:w="8787" w:type="dxa"/>
        <w:jc w:val="center"/>
        <w:tblLayout w:type="fixed"/>
        <w:tblLook w:firstColumn="1" w:firstRow="1" w:lastColumn="0" w:lastRow="0" w:noHBand="0" w:noVBand="1" w:val="04A0"/>
      </w:tblPr>
      <w:tblGrid>
        <w:gridCol w:w="8787"/>
      </w:tblGrid>
      <w:tr>
        <w:tc>
          <w:tcPr>
            <w:tcW w:type="dxa" w:w="8787"/>
            <w:shd w:val="clear" w:color="auto" w:fill="F6F3EE"/>
          </w:tcPr>
          <w:p>
            <w:pPr>
              <w:spacing w:after="0" w:line="312" w:lineRule="auto"/>
              <w:ind w:firstLine="0"/>
              <w:jc w:val="both"/>
            </w:pPr>
            <w:r>
              <w:rPr>
                <w:rFonts w:ascii="Times New Roman" w:hAnsi="Times New Roman" w:cs="Times New Roman" w:eastAsia="Times New Roman"/>
                <w:b/>
                <w:i w:val="0"/>
                <w:color w:val="8C2F27"/>
                <w:sz w:val="23"/>
              </w:rPr>
              <w:t xml:space="preserve">Một lỗi tinh vi về quyền sở hữu công việc. </w:t>
            </w:r>
            <w:r>
              <w:rPr>
                <w:rFonts w:ascii="Times New Roman" w:hAnsi="Times New Roman" w:cs="Times New Roman" w:eastAsia="Times New Roman"/>
                <w:b w:val="0"/>
                <w:i w:val="0"/>
                <w:color w:val="1A1A1A"/>
                <w:sz w:val="23"/>
              </w:rPr>
              <w:t xml:space="preserve">Một lỗi thật đáng ghi lại: chính màn hình thử đồ, khi báo cáo trạng thái nền của mình là "đang duyệt sản phẩm", đã </w:t>
            </w:r>
            <w:r>
              <w:rPr>
                <w:rFonts w:ascii="Times New Roman" w:hAnsi="Times New Roman" w:cs="Times New Roman" w:eastAsia="Times New Roman"/>
                <w:b/>
                <w:i w:val="0"/>
                <w:color w:val="1A1A1A"/>
                <w:sz w:val="23"/>
              </w:rPr>
              <w:t>huỷ chính lượt thử đồ mà nó vừa gửi đi</w:t>
            </w:r>
            <w:r>
              <w:rPr>
                <w:rFonts w:ascii="Times New Roman" w:hAnsi="Times New Roman" w:cs="Times New Roman" w:eastAsia="Times New Roman"/>
                <w:b w:val="0"/>
                <w:i w:val="0"/>
                <w:color w:val="1A1A1A"/>
                <w:sz w:val="23"/>
              </w:rPr>
              <w:t>. Cách sửa là một cặp hàm đánh dấu khoảng thời gian một công việc GPU đang chạy, để báo cáo trạng thái màn hình không giết được công việc thuộc về chính màn hình đó. Trước khi kết luận mô hình có vấn đề, điều đầu tiên cần kiểm tra trong nhật ký là ai đã gửi lệnh huỷ.</w:t>
            </w:r>
          </w:p>
        </w:tc>
      </w:tr>
    </w:tbl>
    <w:p>
      <w:pPr>
        <w:spacing w:after="80" w:before="0" w:line="240" w:lineRule="auto"/>
        <w:ind w:firstLine="0"/>
      </w:pPr>
    </w:p>
    <w:p>
      <w:pPr>
        <w:pStyle w:val="Heading3"/>
      </w:pPr>
      <w:r>
        <w:rPr>
          <w:rFonts w:ascii="Times New Roman" w:hAnsi="Times New Roman" w:cs="Times New Roman" w:eastAsia="Times New Roman"/>
          <w:b/>
          <w:i w:val="0"/>
          <w:color w:val="1A1A1A"/>
          <w:sz w:val="26"/>
        </w:rPr>
        <w:t>6.4.7. Kết quả đo và ma trận kiểm thử</w:t>
      </w:r>
    </w:p>
    <w:p>
      <w:pPr>
        <w:keepNext/>
        <w:spacing w:after="80" w:before="160"/>
        <w:ind w:firstLine="0"/>
        <w:jc w:val="center"/>
      </w:pPr>
      <w:r>
        <w:rPr>
          <w:rFonts w:ascii="Times New Roman" w:hAnsi="Times New Roman" w:cs="Times New Roman" w:eastAsia="Times New Roman"/>
          <w:b/>
          <w:i w:val="0"/>
          <w:color w:val="555555"/>
          <w:sz w:val="21"/>
        </w:rPr>
        <w:t xml:space="preserve">Bảng 6.12. </w:t>
      </w:r>
      <w:r>
        <w:rPr>
          <w:rFonts w:ascii="Times New Roman" w:hAnsi="Times New Roman" w:cs="Times New Roman" w:eastAsia="Times New Roman"/>
          <w:b w:val="0"/>
          <w:i/>
          <w:color w:val="555555"/>
          <w:sz w:val="21"/>
        </w:rPr>
        <w:t>Thời gian sinh ảnh thử đồ đo trên NVIDIA RTX 5060 Ti 16 GB.</w:t>
      </w:r>
    </w:p>
    <w:tbl>
      <w:tblPr>
        <w:tblStyle w:val="TableGrid"/>
        <w:tblW w:w="8787" w:type="dxa"/>
        <w:jc w:val="center"/>
        <w:tblLayout w:type="fixed"/>
        <w:tblLook w:firstColumn="1" w:firstRow="1" w:lastColumn="0" w:lastRow="0" w:noHBand="0" w:noVBand="1" w:val="04A0"/>
      </w:tblPr>
      <w:tblGrid>
        <w:gridCol w:w="3061"/>
        <w:gridCol w:w="1474"/>
        <w:gridCol w:w="4252"/>
      </w:tblGrid>
      <w:tr>
        <w:trPr>
          <w:tblHeader w:val="true"/>
          <w:cantSplit/>
        </w:trPr>
        <w:tc>
          <w:tcPr>
            <w:tcW w:type="dxa" w:w="306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Tình huống</w:t>
            </w:r>
          </w:p>
        </w:tc>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Thời gian</w:t>
            </w:r>
          </w:p>
        </w:tc>
        <w:tc>
          <w:tcPr>
            <w:tcW w:type="dxa" w:w="4252"/>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Ghi chú</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Ca thường</w:t>
            </w:r>
          </w:p>
        </w:tc>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37,865 s</w:t>
            </w:r>
          </w:p>
        </w:tc>
        <w:tc>
          <w:tcPr>
            <w:tcW w:type="dxa" w:w="4252"/>
          </w:tcPr>
          <w:p>
            <w:pPr>
              <w:spacing w:after="20" w:line="276" w:lineRule="auto"/>
              <w:ind w:firstLine="0"/>
              <w:jc w:val="left"/>
            </w:pPr>
            <w:r>
              <w:rPr>
                <w:rFonts w:ascii="Times New Roman" w:hAnsi="Times New Roman" w:cs="Times New Roman" w:eastAsia="Times New Roman"/>
                <w:b w:val="0"/>
                <w:i w:val="0"/>
                <w:color w:val="1A1A1A"/>
                <w:sz w:val="20"/>
              </w:rPr>
              <w:t>Kiểm tra thật ngày 29/08/2026, trả về ảnh mở được.</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Ca bắt buộc chuyển tư thế</w:t>
            </w:r>
          </w:p>
        </w:tc>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61,893 s</w:t>
            </w:r>
          </w:p>
        </w:tc>
        <w:tc>
          <w:tcPr>
            <w:tcW w:type="dxa" w:w="4252"/>
          </w:tcPr>
          <w:p>
            <w:pPr>
              <w:spacing w:after="20" w:line="276" w:lineRule="auto"/>
              <w:ind w:firstLine="0"/>
              <w:jc w:val="left"/>
            </w:pPr>
            <w:r>
              <w:rPr>
                <w:rFonts w:ascii="Times New Roman" w:hAnsi="Times New Roman" w:cs="Times New Roman" w:eastAsia="Times New Roman"/>
                <w:b w:val="0"/>
                <w:i w:val="0"/>
                <w:color w:val="1A1A1A"/>
                <w:sz w:val="20"/>
              </w:rPr>
              <w:t>Trả về kèm một cảnh báo về danh tính — đúng chính sách đã mô tả ở mục 6.4.3.</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 xml:space="preserve">Hồ sơ </w:t>
            </w:r>
            <w:r>
              <w:rPr>
                <w:rFonts w:ascii="Consolas" w:hAnsi="Consolas" w:cs="Consolas" w:eastAsia="Consolas"/>
                <w:b w:val="0"/>
                <w:i w:val="0"/>
                <w:color w:val="1A1A1A"/>
                <w:sz w:val="17"/>
              </w:rPr>
              <w:t>balanced</w:t>
            </w:r>
            <w:r>
              <w:rPr>
                <w:rFonts w:ascii="Times New Roman" w:hAnsi="Times New Roman" w:cs="Times New Roman" w:eastAsia="Times New Roman"/>
                <w:b w:val="0"/>
                <w:i w:val="0"/>
                <w:color w:val="1A1A1A"/>
                <w:sz w:val="20"/>
              </w:rPr>
              <w:t>, ảnh 1152×1536</w:t>
            </w:r>
          </w:p>
        </w:tc>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57,9 s</w:t>
            </w:r>
          </w:p>
        </w:tc>
        <w:tc>
          <w:tcPr>
            <w:tcW w:type="dxa" w:w="4252"/>
          </w:tcPr>
          <w:p>
            <w:pPr>
              <w:spacing w:after="20" w:line="276" w:lineRule="auto"/>
              <w:ind w:firstLine="0"/>
              <w:jc w:val="left"/>
            </w:pPr>
            <w:r>
              <w:rPr>
                <w:rFonts w:ascii="Times New Roman" w:hAnsi="Times New Roman" w:cs="Times New Roman" w:eastAsia="Times New Roman"/>
                <w:b w:val="0"/>
                <w:i w:val="0"/>
                <w:color w:val="1A1A1A"/>
                <w:sz w:val="20"/>
              </w:rPr>
              <w:t>Kiểm tra AI thật của website, ảnh PNG 641 KB.</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Đồ bơi hai mảnh, bộ nhớ đệm ấm</w:t>
            </w:r>
          </w:p>
        </w:tc>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58,066 s</w:t>
            </w:r>
          </w:p>
        </w:tc>
        <w:tc>
          <w:tcPr>
            <w:tcW w:type="dxa" w:w="4252"/>
          </w:tcPr>
          <w:p>
            <w:pPr>
              <w:spacing w:after="20" w:line="276" w:lineRule="auto"/>
              <w:ind w:firstLine="0"/>
              <w:jc w:val="left"/>
            </w:pPr>
            <w:r>
              <w:rPr>
                <w:rFonts w:ascii="Times New Roman" w:hAnsi="Times New Roman" w:cs="Times New Roman" w:eastAsia="Times New Roman"/>
                <w:b w:val="0"/>
                <w:i w:val="0"/>
                <w:color w:val="1A1A1A"/>
                <w:sz w:val="20"/>
              </w:rPr>
              <w:t>Ảnh 1152×1536; các cổng danh tính, cấu trúc và che phủ đều đạt, không cảnh báo.</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Đồ bơi hai mảnh, bộ nhớ đệm nguội</w:t>
            </w:r>
          </w:p>
        </w:tc>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~73 s</w:t>
            </w:r>
          </w:p>
        </w:tc>
        <w:tc>
          <w:tcPr>
            <w:tcW w:type="dxa" w:w="4252"/>
          </w:tcPr>
          <w:p>
            <w:pPr>
              <w:spacing w:after="20" w:line="276" w:lineRule="auto"/>
              <w:ind w:firstLine="0"/>
              <w:jc w:val="left"/>
            </w:pPr>
            <w:r>
              <w:rPr>
                <w:rFonts w:ascii="Times New Roman" w:hAnsi="Times New Roman" w:cs="Times New Roman" w:eastAsia="Times New Roman"/>
                <w:b w:val="0"/>
                <w:i w:val="0"/>
                <w:color w:val="1A1A1A"/>
                <w:sz w:val="20"/>
              </w:rPr>
              <w:t>Mã 200, không có lý do vi phạm nào.</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Áo khoác Haori giữ bước tinh chỉnh cấu trúc</w:t>
            </w:r>
          </w:p>
        </w:tc>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~75 s</w:t>
            </w:r>
          </w:p>
        </w:tc>
        <w:tc>
          <w:tcPr>
            <w:tcW w:type="dxa" w:w="4252"/>
          </w:tcPr>
          <w:p>
            <w:pPr>
              <w:spacing w:after="20" w:line="276" w:lineRule="auto"/>
              <w:ind w:firstLine="0"/>
              <w:jc w:val="left"/>
            </w:pPr>
            <w:r>
              <w:rPr>
                <w:rFonts w:ascii="Times New Roman" w:hAnsi="Times New Roman" w:cs="Times New Roman" w:eastAsia="Times New Roman"/>
                <w:b w:val="0"/>
                <w:i w:val="0"/>
                <w:color w:val="1A1A1A"/>
                <w:sz w:val="20"/>
              </w:rPr>
              <w:t>Bỏ bước này còn 37,6 s nhưng áo bị ngắn và sai dáng.</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Trúng bộ nhớ đệm (chỉ ảnh mẫu)</w:t>
            </w:r>
          </w:p>
        </w:tc>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~27 ms</w:t>
            </w:r>
          </w:p>
        </w:tc>
        <w:tc>
          <w:tcPr>
            <w:tcW w:type="dxa" w:w="4252"/>
          </w:tcPr>
          <w:p>
            <w:pPr>
              <w:spacing w:after="20" w:line="276" w:lineRule="auto"/>
              <w:ind w:firstLine="0"/>
              <w:jc w:val="left"/>
            </w:pPr>
            <w:r>
              <w:rPr>
                <w:rFonts w:ascii="Times New Roman" w:hAnsi="Times New Roman" w:cs="Times New Roman" w:eastAsia="Times New Roman"/>
                <w:b w:val="0"/>
                <w:i w:val="0"/>
                <w:color w:val="1A1A1A"/>
                <w:sz w:val="20"/>
              </w:rPr>
              <w:t>So với 40,8 s khi dựng lại; ảnh giống hệt từng byte.</w:t>
            </w:r>
          </w:p>
        </w:tc>
      </w:tr>
    </w:tbl>
    <w:p>
      <w:pPr>
        <w:spacing w:before="60" w:after="200" w:line="288" w:lineRule="auto"/>
        <w:ind w:firstLine="0"/>
        <w:jc w:val="left"/>
      </w:pPr>
      <w:r>
        <w:rPr>
          <w:rFonts w:ascii="Times New Roman" w:hAnsi="Times New Roman" w:cs="Times New Roman" w:eastAsia="Times New Roman"/>
          <w:b/>
          <w:i w:val="0"/>
          <w:color w:val="555555"/>
          <w:sz w:val="20"/>
        </w:rPr>
        <w:t xml:space="preserve">Nguồn: </w:t>
      </w:r>
      <w:r>
        <w:rPr>
          <w:rFonts w:ascii="Times New Roman" w:hAnsi="Times New Roman" w:cs="Times New Roman" w:eastAsia="Times New Roman"/>
          <w:b w:val="0"/>
          <w:i w:val="0"/>
          <w:color w:val="555555"/>
          <w:sz w:val="20"/>
        </w:rPr>
        <w:t xml:space="preserve">Tổng hợp từ </w:t>
      </w:r>
      <w:r>
        <w:rPr>
          <w:rFonts w:ascii="Consolas" w:hAnsi="Consolas" w:cs="Consolas" w:eastAsia="Consolas"/>
          <w:b w:val="0"/>
          <w:i w:val="0"/>
          <w:color w:val="555555"/>
          <w:sz w:val="17"/>
        </w:rPr>
        <w:t>docs/project_evidence/ai_benchmarks/</w:t>
      </w:r>
      <w:r>
        <w:rPr>
          <w:rFonts w:ascii="Times New Roman" w:hAnsi="Times New Roman" w:cs="Times New Roman" w:eastAsia="Times New Roman"/>
          <w:b w:val="0"/>
          <w:i w:val="0"/>
          <w:color w:val="555555"/>
          <w:sz w:val="20"/>
        </w:rPr>
        <w:t xml:space="preserve"> các tệp ngày 29–30/08/2026.</w:t>
      </w:r>
    </w:p>
    <w:p>
      <w:pPr>
        <w:keepNext w:val="0"/>
        <w:spacing w:after="120"/>
        <w:ind w:firstLine="567"/>
        <w:jc w:val="both"/>
      </w:pPr>
      <w:r>
        <w:rPr>
          <w:rFonts w:ascii="Times New Roman" w:hAnsi="Times New Roman" w:cs="Times New Roman" w:eastAsia="Times New Roman"/>
          <w:b w:val="0"/>
          <w:i w:val="0"/>
          <w:color w:val="1A1A1A"/>
          <w:sz w:val="26"/>
        </w:rPr>
        <w:t>Ngoài các phép đo đơn lẻ, nhóm chạy một ma trận kiểm thử 5 dáng người × 7 size để xem hiệu ứng độ vừa vặn có thật sự thay đổi theo size hay không. Kết quả là bằng chứng trực quan mạnh nhất của mục 6.3.</w:t>
      </w:r>
    </w:p>
    <w:p>
      <w:pPr>
        <w:keepNext/>
        <w:spacing w:after="80" w:before="160"/>
        <w:ind w:firstLine="0"/>
        <w:jc w:val="center"/>
      </w:pPr>
      <w:r>
        <w:rPr>
          <w:rFonts w:ascii="Times New Roman" w:hAnsi="Times New Roman" w:cs="Times New Roman" w:eastAsia="Times New Roman"/>
          <w:b/>
          <w:i w:val="0"/>
          <w:color w:val="555555"/>
          <w:sz w:val="21"/>
        </w:rPr>
        <w:t xml:space="preserve">Bảng 6.13. </w:t>
      </w:r>
      <w:r>
        <w:rPr>
          <w:rFonts w:ascii="Times New Roman" w:hAnsi="Times New Roman" w:cs="Times New Roman" w:eastAsia="Times New Roman"/>
          <w:b w:val="0"/>
          <w:i/>
          <w:color w:val="555555"/>
          <w:sz w:val="21"/>
        </w:rPr>
        <w:t>Trích ma trận kiểm thử độ vừa vặn — dáng người "gầy và thấp", cùng một chiếc áo.</w:t>
      </w:r>
    </w:p>
    <w:tbl>
      <w:tblPr>
        <w:tblStyle w:val="TableGrid"/>
        <w:tblW w:w="8220" w:type="dxa"/>
        <w:jc w:val="center"/>
        <w:tblLayout w:type="fixed"/>
        <w:tblLook w:firstColumn="1" w:firstRow="1" w:lastColumn="0" w:lastRow="0" w:noHBand="0" w:noVBand="1" w:val="04A0"/>
      </w:tblPr>
      <w:tblGrid>
        <w:gridCol w:w="1077"/>
        <w:gridCol w:w="1361"/>
        <w:gridCol w:w="907"/>
        <w:gridCol w:w="1417"/>
        <w:gridCol w:w="1077"/>
        <w:gridCol w:w="1247"/>
        <w:gridCol w:w="1134"/>
      </w:tblGrid>
      <w:tr>
        <w:trPr>
          <w:tblHeader w:val="true"/>
          <w:cantSplit/>
        </w:trPr>
        <w:tc>
          <w:tcPr>
            <w:tcW w:type="dxa" w:w="1077"/>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Size chọn</w:t>
            </w:r>
          </w:p>
        </w:tc>
        <w:tc>
          <w:tcPr>
            <w:tcW w:type="dxa" w:w="136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Size khuyến nghị</w:t>
            </w:r>
          </w:p>
        </w:tc>
        <w:tc>
          <w:tcPr>
            <w:tcW w:type="dxa" w:w="907"/>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Lệch bậc</w:t>
            </w:r>
          </w:p>
        </w:tc>
        <w:tc>
          <w:tcPr>
            <w:tcW w:type="dxa" w:w="1417"/>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Verdict</w:t>
            </w:r>
          </w:p>
        </w:tc>
        <w:tc>
          <w:tcPr>
            <w:tcW w:type="dxa" w:w="1077"/>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Severity</w:t>
            </w:r>
          </w:p>
        </w:tc>
        <w:tc>
          <w:tcPr>
            <w:tcW w:type="dxa" w:w="1247"/>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Hiệu ứng đã áp</w:t>
            </w:r>
          </w:p>
        </w:tc>
        <w:tc>
          <w:tcPr>
            <w:tcW w:type="dxa" w:w="113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Thời gian</w:t>
            </w:r>
          </w:p>
        </w:tc>
      </w:tr>
      <w:tr>
        <w:trPr>
          <w:cantSplit/>
        </w:trPr>
        <w:tc>
          <w:tcPr>
            <w:tcW w:type="dxa" w:w="1077"/>
          </w:tcPr>
          <w:p>
            <w:pPr>
              <w:spacing w:after="20" w:line="276" w:lineRule="auto"/>
              <w:ind w:firstLine="0"/>
              <w:jc w:val="left"/>
            </w:pPr>
            <w:r>
              <w:rPr>
                <w:rFonts w:ascii="Times New Roman" w:hAnsi="Times New Roman" w:cs="Times New Roman" w:eastAsia="Times New Roman"/>
                <w:b w:val="0"/>
                <w:i w:val="0"/>
                <w:color w:val="1A1A1A"/>
                <w:sz w:val="20"/>
              </w:rPr>
              <w:t>S</w:t>
            </w:r>
          </w:p>
        </w:tc>
        <w:tc>
          <w:tcPr>
            <w:tcW w:type="dxa" w:w="1361"/>
          </w:tcPr>
          <w:p>
            <w:pPr>
              <w:spacing w:after="20" w:line="276" w:lineRule="auto"/>
              <w:ind w:firstLine="0"/>
              <w:jc w:val="left"/>
            </w:pPr>
            <w:r>
              <w:rPr>
                <w:rFonts w:ascii="Times New Roman" w:hAnsi="Times New Roman" w:cs="Times New Roman" w:eastAsia="Times New Roman"/>
                <w:b w:val="0"/>
                <w:i w:val="0"/>
                <w:color w:val="1A1A1A"/>
                <w:sz w:val="20"/>
              </w:rPr>
              <w:t>S</w:t>
            </w:r>
          </w:p>
        </w:tc>
        <w:tc>
          <w:tcPr>
            <w:tcW w:type="dxa" w:w="907"/>
          </w:tcPr>
          <w:p>
            <w:pPr>
              <w:spacing w:after="20" w:line="276" w:lineRule="auto"/>
              <w:ind w:firstLine="0"/>
              <w:jc w:val="right"/>
            </w:pPr>
            <w:r>
              <w:rPr>
                <w:rFonts w:ascii="Times New Roman" w:hAnsi="Times New Roman" w:cs="Times New Roman" w:eastAsia="Times New Roman"/>
                <w:b w:val="0"/>
                <w:i w:val="0"/>
                <w:color w:val="1A1A1A"/>
                <w:sz w:val="20"/>
              </w:rPr>
              <w:t>0</w:t>
            </w:r>
          </w:p>
        </w:tc>
        <w:tc>
          <w:tcPr>
            <w:tcW w:type="dxa" w:w="1417"/>
          </w:tcPr>
          <w:p>
            <w:pPr>
              <w:spacing w:after="20" w:line="276" w:lineRule="auto"/>
              <w:ind w:firstLine="0"/>
              <w:jc w:val="left"/>
            </w:pPr>
            <w:r>
              <w:rPr>
                <w:rFonts w:ascii="Consolas" w:hAnsi="Consolas" w:cs="Consolas" w:eastAsia="Consolas"/>
                <w:b w:val="0"/>
                <w:i w:val="0"/>
                <w:color w:val="1A1A1A"/>
                <w:sz w:val="17"/>
              </w:rPr>
              <w:t>good</w:t>
            </w:r>
          </w:p>
        </w:tc>
        <w:tc>
          <w:tcPr>
            <w:tcW w:type="dxa" w:w="1077"/>
          </w:tcPr>
          <w:p>
            <w:pPr>
              <w:spacing w:after="20" w:line="276" w:lineRule="auto"/>
              <w:ind w:firstLine="0"/>
              <w:jc w:val="right"/>
            </w:pPr>
            <w:r>
              <w:rPr>
                <w:rFonts w:ascii="Times New Roman" w:hAnsi="Times New Roman" w:cs="Times New Roman" w:eastAsia="Times New Roman"/>
                <w:b w:val="0"/>
                <w:i w:val="0"/>
                <w:color w:val="1A1A1A"/>
                <w:sz w:val="20"/>
              </w:rPr>
              <w:t>0</w:t>
            </w:r>
          </w:p>
        </w:tc>
        <w:tc>
          <w:tcPr>
            <w:tcW w:type="dxa" w:w="1247"/>
          </w:tcPr>
          <w:p>
            <w:pPr>
              <w:spacing w:after="20" w:line="276" w:lineRule="auto"/>
              <w:ind w:firstLine="0"/>
              <w:jc w:val="left"/>
            </w:pPr>
            <w:r>
              <w:rPr>
                <w:rFonts w:ascii="Times New Roman" w:hAnsi="Times New Roman" w:cs="Times New Roman" w:eastAsia="Times New Roman"/>
                <w:b w:val="0"/>
                <w:i w:val="0"/>
                <w:color w:val="1A1A1A"/>
                <w:sz w:val="20"/>
              </w:rPr>
              <w:t>Không</w:t>
            </w:r>
          </w:p>
        </w:tc>
        <w:tc>
          <w:tcPr>
            <w:tcW w:type="dxa" w:w="1134"/>
          </w:tcPr>
          <w:p>
            <w:pPr>
              <w:spacing w:after="20" w:line="276" w:lineRule="auto"/>
              <w:ind w:firstLine="0"/>
              <w:jc w:val="right"/>
            </w:pPr>
            <w:r>
              <w:rPr>
                <w:rFonts w:ascii="Times New Roman" w:hAnsi="Times New Roman" w:cs="Times New Roman" w:eastAsia="Times New Roman"/>
                <w:b w:val="0"/>
                <w:i w:val="0"/>
                <w:color w:val="1A1A1A"/>
                <w:sz w:val="20"/>
              </w:rPr>
              <w:t>82,9 s</w:t>
            </w:r>
          </w:p>
        </w:tc>
      </w:tr>
      <w:tr>
        <w:trPr>
          <w:cantSplit/>
        </w:trPr>
        <w:tc>
          <w:tcPr>
            <w:tcW w:type="dxa" w:w="1077"/>
          </w:tcPr>
          <w:p>
            <w:pPr>
              <w:spacing w:after="20" w:line="276" w:lineRule="auto"/>
              <w:ind w:firstLine="0"/>
              <w:jc w:val="left"/>
            </w:pPr>
            <w:r>
              <w:rPr>
                <w:rFonts w:ascii="Times New Roman" w:hAnsi="Times New Roman" w:cs="Times New Roman" w:eastAsia="Times New Roman"/>
                <w:b w:val="0"/>
                <w:i w:val="0"/>
                <w:color w:val="1A1A1A"/>
                <w:sz w:val="20"/>
              </w:rPr>
              <w:t>M</w:t>
            </w:r>
          </w:p>
        </w:tc>
        <w:tc>
          <w:tcPr>
            <w:tcW w:type="dxa" w:w="1361"/>
          </w:tcPr>
          <w:p>
            <w:pPr>
              <w:spacing w:after="20" w:line="276" w:lineRule="auto"/>
              <w:ind w:firstLine="0"/>
              <w:jc w:val="left"/>
            </w:pPr>
            <w:r>
              <w:rPr>
                <w:rFonts w:ascii="Times New Roman" w:hAnsi="Times New Roman" w:cs="Times New Roman" w:eastAsia="Times New Roman"/>
                <w:b w:val="0"/>
                <w:i w:val="0"/>
                <w:color w:val="1A1A1A"/>
                <w:sz w:val="20"/>
              </w:rPr>
              <w:t>S</w:t>
            </w:r>
          </w:p>
        </w:tc>
        <w:tc>
          <w:tcPr>
            <w:tcW w:type="dxa" w:w="907"/>
          </w:tcPr>
          <w:p>
            <w:pPr>
              <w:spacing w:after="20" w:line="276" w:lineRule="auto"/>
              <w:ind w:firstLine="0"/>
              <w:jc w:val="right"/>
            </w:pPr>
            <w:r>
              <w:rPr>
                <w:rFonts w:ascii="Times New Roman" w:hAnsi="Times New Roman" w:cs="Times New Roman" w:eastAsia="Times New Roman"/>
                <w:b w:val="0"/>
                <w:i w:val="0"/>
                <w:color w:val="1A1A1A"/>
                <w:sz w:val="20"/>
              </w:rPr>
              <w:t>+1</w:t>
            </w:r>
          </w:p>
        </w:tc>
        <w:tc>
          <w:tcPr>
            <w:tcW w:type="dxa" w:w="1417"/>
          </w:tcPr>
          <w:p>
            <w:pPr>
              <w:spacing w:after="20" w:line="276" w:lineRule="auto"/>
              <w:ind w:firstLine="0"/>
              <w:jc w:val="left"/>
            </w:pPr>
            <w:r>
              <w:rPr>
                <w:rFonts w:ascii="Consolas" w:hAnsi="Consolas" w:cs="Consolas" w:eastAsia="Consolas"/>
                <w:b w:val="0"/>
                <w:i w:val="0"/>
                <w:color w:val="1A1A1A"/>
                <w:sz w:val="17"/>
              </w:rPr>
              <w:t>loose</w:t>
            </w:r>
          </w:p>
        </w:tc>
        <w:tc>
          <w:tcPr>
            <w:tcW w:type="dxa" w:w="1077"/>
          </w:tcPr>
          <w:p>
            <w:pPr>
              <w:spacing w:after="20" w:line="276" w:lineRule="auto"/>
              <w:ind w:firstLine="0"/>
              <w:jc w:val="right"/>
            </w:pPr>
            <w:r>
              <w:rPr>
                <w:rFonts w:ascii="Times New Roman" w:hAnsi="Times New Roman" w:cs="Times New Roman" w:eastAsia="Times New Roman"/>
                <w:b w:val="0"/>
                <w:i w:val="0"/>
                <w:color w:val="1A1A1A"/>
                <w:sz w:val="20"/>
              </w:rPr>
              <w:t>0,47</w:t>
            </w:r>
          </w:p>
        </w:tc>
        <w:tc>
          <w:tcPr>
            <w:tcW w:type="dxa" w:w="1247"/>
          </w:tcPr>
          <w:p>
            <w:pPr>
              <w:spacing w:after="20" w:line="276" w:lineRule="auto"/>
              <w:ind w:firstLine="0"/>
              <w:jc w:val="left"/>
            </w:pPr>
            <w:r>
              <w:rPr>
                <w:rFonts w:ascii="Times New Roman" w:hAnsi="Times New Roman" w:cs="Times New Roman" w:eastAsia="Times New Roman"/>
                <w:b w:val="0"/>
                <w:i w:val="0"/>
                <w:color w:val="1A1A1A"/>
                <w:sz w:val="20"/>
              </w:rPr>
              <w:t>Có</w:t>
            </w:r>
          </w:p>
        </w:tc>
        <w:tc>
          <w:tcPr>
            <w:tcW w:type="dxa" w:w="1134"/>
          </w:tcPr>
          <w:p>
            <w:pPr>
              <w:spacing w:after="20" w:line="276" w:lineRule="auto"/>
              <w:ind w:firstLine="0"/>
              <w:jc w:val="right"/>
            </w:pPr>
            <w:r>
              <w:rPr>
                <w:rFonts w:ascii="Times New Roman" w:hAnsi="Times New Roman" w:cs="Times New Roman" w:eastAsia="Times New Roman"/>
                <w:b w:val="0"/>
                <w:i w:val="0"/>
                <w:color w:val="1A1A1A"/>
                <w:sz w:val="20"/>
              </w:rPr>
              <w:t>78,5 s</w:t>
            </w:r>
          </w:p>
        </w:tc>
      </w:tr>
      <w:tr>
        <w:trPr>
          <w:cantSplit/>
        </w:trPr>
        <w:tc>
          <w:tcPr>
            <w:tcW w:type="dxa" w:w="1077"/>
          </w:tcPr>
          <w:p>
            <w:pPr>
              <w:spacing w:after="20" w:line="276" w:lineRule="auto"/>
              <w:ind w:firstLine="0"/>
              <w:jc w:val="left"/>
            </w:pPr>
            <w:r>
              <w:rPr>
                <w:rFonts w:ascii="Times New Roman" w:hAnsi="Times New Roman" w:cs="Times New Roman" w:eastAsia="Times New Roman"/>
                <w:b w:val="0"/>
                <w:i w:val="0"/>
                <w:color w:val="1A1A1A"/>
                <w:sz w:val="20"/>
              </w:rPr>
              <w:t>L</w:t>
            </w:r>
          </w:p>
        </w:tc>
        <w:tc>
          <w:tcPr>
            <w:tcW w:type="dxa" w:w="1361"/>
          </w:tcPr>
          <w:p>
            <w:pPr>
              <w:spacing w:after="20" w:line="276" w:lineRule="auto"/>
              <w:ind w:firstLine="0"/>
              <w:jc w:val="left"/>
            </w:pPr>
            <w:r>
              <w:rPr>
                <w:rFonts w:ascii="Times New Roman" w:hAnsi="Times New Roman" w:cs="Times New Roman" w:eastAsia="Times New Roman"/>
                <w:b w:val="0"/>
                <w:i w:val="0"/>
                <w:color w:val="1A1A1A"/>
                <w:sz w:val="20"/>
              </w:rPr>
              <w:t>S</w:t>
            </w:r>
          </w:p>
        </w:tc>
        <w:tc>
          <w:tcPr>
            <w:tcW w:type="dxa" w:w="907"/>
          </w:tcPr>
          <w:p>
            <w:pPr>
              <w:spacing w:after="20" w:line="276" w:lineRule="auto"/>
              <w:ind w:firstLine="0"/>
              <w:jc w:val="right"/>
            </w:pPr>
            <w:r>
              <w:rPr>
                <w:rFonts w:ascii="Times New Roman" w:hAnsi="Times New Roman" w:cs="Times New Roman" w:eastAsia="Times New Roman"/>
                <w:b w:val="0"/>
                <w:i w:val="0"/>
                <w:color w:val="1A1A1A"/>
                <w:sz w:val="20"/>
              </w:rPr>
              <w:t>+2</w:t>
            </w:r>
          </w:p>
        </w:tc>
        <w:tc>
          <w:tcPr>
            <w:tcW w:type="dxa" w:w="1417"/>
          </w:tcPr>
          <w:p>
            <w:pPr>
              <w:spacing w:after="20" w:line="276" w:lineRule="auto"/>
              <w:ind w:firstLine="0"/>
              <w:jc w:val="left"/>
            </w:pPr>
            <w:r>
              <w:rPr>
                <w:rFonts w:ascii="Consolas" w:hAnsi="Consolas" w:cs="Consolas" w:eastAsia="Consolas"/>
                <w:b w:val="0"/>
                <w:i w:val="0"/>
                <w:color w:val="1A1A1A"/>
                <w:sz w:val="17"/>
              </w:rPr>
              <w:t>very_loose</w:t>
            </w:r>
          </w:p>
        </w:tc>
        <w:tc>
          <w:tcPr>
            <w:tcW w:type="dxa" w:w="1077"/>
          </w:tcPr>
          <w:p>
            <w:pPr>
              <w:spacing w:after="20" w:line="276" w:lineRule="auto"/>
              <w:ind w:firstLine="0"/>
              <w:jc w:val="right"/>
            </w:pPr>
            <w:r>
              <w:rPr>
                <w:rFonts w:ascii="Times New Roman" w:hAnsi="Times New Roman" w:cs="Times New Roman" w:eastAsia="Times New Roman"/>
                <w:b w:val="0"/>
                <w:i w:val="0"/>
                <w:color w:val="1A1A1A"/>
                <w:sz w:val="20"/>
              </w:rPr>
              <w:t>0,79</w:t>
            </w:r>
          </w:p>
        </w:tc>
        <w:tc>
          <w:tcPr>
            <w:tcW w:type="dxa" w:w="1247"/>
          </w:tcPr>
          <w:p>
            <w:pPr>
              <w:spacing w:after="20" w:line="276" w:lineRule="auto"/>
              <w:ind w:firstLine="0"/>
              <w:jc w:val="left"/>
            </w:pPr>
            <w:r>
              <w:rPr>
                <w:rFonts w:ascii="Times New Roman" w:hAnsi="Times New Roman" w:cs="Times New Roman" w:eastAsia="Times New Roman"/>
                <w:b w:val="0"/>
                <w:i w:val="0"/>
                <w:color w:val="1A1A1A"/>
                <w:sz w:val="20"/>
              </w:rPr>
              <w:t>Có</w:t>
            </w:r>
          </w:p>
        </w:tc>
        <w:tc>
          <w:tcPr>
            <w:tcW w:type="dxa" w:w="1134"/>
          </w:tcPr>
          <w:p>
            <w:pPr>
              <w:spacing w:after="20" w:line="276" w:lineRule="auto"/>
              <w:ind w:firstLine="0"/>
              <w:jc w:val="right"/>
            </w:pPr>
            <w:r>
              <w:rPr>
                <w:rFonts w:ascii="Times New Roman" w:hAnsi="Times New Roman" w:cs="Times New Roman" w:eastAsia="Times New Roman"/>
                <w:b w:val="0"/>
                <w:i w:val="0"/>
                <w:color w:val="1A1A1A"/>
                <w:sz w:val="20"/>
              </w:rPr>
              <w:t>76,4 s</w:t>
            </w:r>
          </w:p>
        </w:tc>
      </w:tr>
      <w:tr>
        <w:trPr>
          <w:cantSplit/>
        </w:trPr>
        <w:tc>
          <w:tcPr>
            <w:tcW w:type="dxa" w:w="1077"/>
          </w:tcPr>
          <w:p>
            <w:pPr>
              <w:spacing w:after="20" w:line="276" w:lineRule="auto"/>
              <w:ind w:firstLine="0"/>
              <w:jc w:val="left"/>
            </w:pPr>
            <w:r>
              <w:rPr>
                <w:rFonts w:ascii="Times New Roman" w:hAnsi="Times New Roman" w:cs="Times New Roman" w:eastAsia="Times New Roman"/>
                <w:b w:val="0"/>
                <w:i w:val="0"/>
                <w:color w:val="1A1A1A"/>
                <w:sz w:val="20"/>
              </w:rPr>
              <w:t>XL</w:t>
            </w:r>
          </w:p>
        </w:tc>
        <w:tc>
          <w:tcPr>
            <w:tcW w:type="dxa" w:w="1361"/>
          </w:tcPr>
          <w:p>
            <w:pPr>
              <w:spacing w:after="20" w:line="276" w:lineRule="auto"/>
              <w:ind w:firstLine="0"/>
              <w:jc w:val="left"/>
            </w:pPr>
            <w:r>
              <w:rPr>
                <w:rFonts w:ascii="Times New Roman" w:hAnsi="Times New Roman" w:cs="Times New Roman" w:eastAsia="Times New Roman"/>
                <w:b w:val="0"/>
                <w:i w:val="0"/>
                <w:color w:val="1A1A1A"/>
                <w:sz w:val="20"/>
              </w:rPr>
              <w:t>S</w:t>
            </w:r>
          </w:p>
        </w:tc>
        <w:tc>
          <w:tcPr>
            <w:tcW w:type="dxa" w:w="907"/>
          </w:tcPr>
          <w:p>
            <w:pPr>
              <w:spacing w:after="20" w:line="276" w:lineRule="auto"/>
              <w:ind w:firstLine="0"/>
              <w:jc w:val="right"/>
            </w:pPr>
            <w:r>
              <w:rPr>
                <w:rFonts w:ascii="Times New Roman" w:hAnsi="Times New Roman" w:cs="Times New Roman" w:eastAsia="Times New Roman"/>
                <w:b w:val="0"/>
                <w:i w:val="0"/>
                <w:color w:val="1A1A1A"/>
                <w:sz w:val="20"/>
              </w:rPr>
              <w:t>+3</w:t>
            </w:r>
          </w:p>
        </w:tc>
        <w:tc>
          <w:tcPr>
            <w:tcW w:type="dxa" w:w="1417"/>
          </w:tcPr>
          <w:p>
            <w:pPr>
              <w:spacing w:after="20" w:line="276" w:lineRule="auto"/>
              <w:ind w:firstLine="0"/>
              <w:jc w:val="left"/>
            </w:pPr>
            <w:r>
              <w:rPr>
                <w:rFonts w:ascii="Consolas" w:hAnsi="Consolas" w:cs="Consolas" w:eastAsia="Consolas"/>
                <w:b w:val="0"/>
                <w:i w:val="0"/>
                <w:color w:val="1A1A1A"/>
                <w:sz w:val="17"/>
              </w:rPr>
              <w:t>very_loose</w:t>
            </w:r>
          </w:p>
        </w:tc>
        <w:tc>
          <w:tcPr>
            <w:tcW w:type="dxa" w:w="1077"/>
          </w:tcPr>
          <w:p>
            <w:pPr>
              <w:spacing w:after="20" w:line="276" w:lineRule="auto"/>
              <w:ind w:firstLine="0"/>
              <w:jc w:val="right"/>
            </w:pPr>
            <w:r>
              <w:rPr>
                <w:rFonts w:ascii="Times New Roman" w:hAnsi="Times New Roman" w:cs="Times New Roman" w:eastAsia="Times New Roman"/>
                <w:b w:val="0"/>
                <w:i w:val="0"/>
                <w:color w:val="1A1A1A"/>
                <w:sz w:val="20"/>
              </w:rPr>
              <w:t>1,00</w:t>
            </w:r>
          </w:p>
        </w:tc>
        <w:tc>
          <w:tcPr>
            <w:tcW w:type="dxa" w:w="1247"/>
          </w:tcPr>
          <w:p>
            <w:pPr>
              <w:spacing w:after="20" w:line="276" w:lineRule="auto"/>
              <w:ind w:firstLine="0"/>
              <w:jc w:val="left"/>
            </w:pPr>
            <w:r>
              <w:rPr>
                <w:rFonts w:ascii="Times New Roman" w:hAnsi="Times New Roman" w:cs="Times New Roman" w:eastAsia="Times New Roman"/>
                <w:b w:val="0"/>
                <w:i w:val="0"/>
                <w:color w:val="1A1A1A"/>
                <w:sz w:val="20"/>
              </w:rPr>
              <w:t>Có</w:t>
            </w:r>
          </w:p>
        </w:tc>
        <w:tc>
          <w:tcPr>
            <w:tcW w:type="dxa" w:w="1134"/>
          </w:tcPr>
          <w:p>
            <w:pPr>
              <w:spacing w:after="20" w:line="276" w:lineRule="auto"/>
              <w:ind w:firstLine="0"/>
              <w:jc w:val="right"/>
            </w:pPr>
            <w:r>
              <w:rPr>
                <w:rFonts w:ascii="Times New Roman" w:hAnsi="Times New Roman" w:cs="Times New Roman" w:eastAsia="Times New Roman"/>
                <w:b w:val="0"/>
                <w:i w:val="0"/>
                <w:color w:val="1A1A1A"/>
                <w:sz w:val="20"/>
              </w:rPr>
              <w:t>76,8 s</w:t>
            </w:r>
          </w:p>
        </w:tc>
      </w:tr>
    </w:tbl>
    <w:p>
      <w:pPr>
        <w:spacing w:before="60" w:after="200" w:line="288" w:lineRule="auto"/>
        <w:ind w:firstLine="0"/>
        <w:jc w:val="left"/>
      </w:pPr>
      <w:r>
        <w:rPr>
          <w:rFonts w:ascii="Times New Roman" w:hAnsi="Times New Roman" w:cs="Times New Roman" w:eastAsia="Times New Roman"/>
          <w:b/>
          <w:i w:val="0"/>
          <w:color w:val="555555"/>
          <w:sz w:val="20"/>
        </w:rPr>
        <w:t xml:space="preserve">Nguồn: </w:t>
      </w:r>
      <w:r>
        <w:rPr>
          <w:rFonts w:ascii="Consolas" w:hAnsi="Consolas" w:cs="Consolas" w:eastAsia="Consolas"/>
          <w:b w:val="0"/>
          <w:i w:val="0"/>
          <w:color w:val="555555"/>
          <w:sz w:val="17"/>
        </w:rPr>
        <w:t>test-results/qa-matrix/results.json</w:t>
      </w:r>
      <w:r>
        <w:rPr>
          <w:rFonts w:ascii="Times New Roman" w:hAnsi="Times New Roman" w:cs="Times New Roman" w:eastAsia="Times New Roman"/>
          <w:b w:val="0"/>
          <w:i w:val="0"/>
          <w:color w:val="555555"/>
          <w:sz w:val="20"/>
        </w:rPr>
        <w:t>. Severity tăng đơn điệu theo bậc lệch, đúng như công thức ở mục 6.3.2.</w:t>
      </w:r>
    </w:p>
    <w:p>
      <w:pPr>
        <w:keepNext/>
        <w:spacing w:before="160" w:after="40"/>
        <w:ind w:firstLine="0"/>
        <w:jc w:val="center"/>
      </w:pPr>
      <w:r>
        <w:drawing>
          <wp:inline xmlns:a="http://schemas.openxmlformats.org/drawingml/2006/main" xmlns:pic="http://schemas.openxmlformats.org/drawingml/2006/picture">
            <wp:extent cx="2304000" cy="3072000"/>
            <wp:docPr id="18" name="Picture 18"/>
            <wp:cNvGraphicFramePr>
              <a:graphicFrameLocks noChangeAspect="1"/>
            </wp:cNvGraphicFramePr>
            <a:graphic>
              <a:graphicData uri="http://schemas.openxmlformats.org/drawingml/2006/picture">
                <pic:pic>
                  <pic:nvPicPr>
                    <pic:cNvPr id="0" name="average_XS.png"/>
                    <pic:cNvPicPr/>
                  </pic:nvPicPr>
                  <pic:blipFill>
                    <a:blip r:embed="rId26"/>
                    <a:stretch>
                      <a:fillRect/>
                    </a:stretch>
                  </pic:blipFill>
                  <pic:spPr>
                    <a:xfrm>
                      <a:off x="0" y="0"/>
                      <a:ext cx="2304000" cy="3072000"/>
                    </a:xfrm>
                    <a:prstGeom prst="rect"/>
                  </pic:spPr>
                </pic:pic>
              </a:graphicData>
            </a:graphic>
          </wp:inline>
        </w:drawing>
      </w:r>
    </w:p>
    <w:p>
      <w:pPr>
        <w:spacing w:after="200" w:line="288" w:lineRule="auto"/>
        <w:ind w:firstLine="0"/>
        <w:jc w:val="center"/>
      </w:pPr>
      <w:r>
        <w:rPr>
          <w:rFonts w:ascii="Times New Roman" w:hAnsi="Times New Roman" w:cs="Times New Roman" w:eastAsia="Times New Roman"/>
          <w:b/>
          <w:i w:val="0"/>
          <w:color w:val="555555"/>
          <w:sz w:val="21"/>
        </w:rPr>
        <w:t xml:space="preserve">Hình 6.5. </w:t>
      </w:r>
      <w:r>
        <w:rPr>
          <w:rFonts w:ascii="Times New Roman" w:hAnsi="Times New Roman" w:cs="Times New Roman" w:eastAsia="Times New Roman"/>
          <w:b w:val="0"/>
          <w:i/>
          <w:color w:val="555555"/>
          <w:sz w:val="21"/>
        </w:rPr>
        <w:t>Cùng một chiếc áo len khoác, dáng người trung bình, chọn size XS — vải ôm sát.</w:t>
      </w:r>
    </w:p>
    <w:p>
      <w:pPr>
        <w:spacing w:after="200" w:line="276" w:lineRule="auto"/>
        <w:ind w:firstLine="0"/>
        <w:jc w:val="center"/>
      </w:pPr>
      <w:r>
        <w:rPr>
          <w:rFonts w:ascii="Times New Roman" w:hAnsi="Times New Roman" w:cs="Times New Roman" w:eastAsia="Times New Roman"/>
          <w:b w:val="0"/>
          <w:i/>
          <w:color w:val="555555"/>
          <w:sz w:val="19"/>
        </w:rPr>
        <w:t xml:space="preserve">Nguồn: </w:t>
      </w:r>
      <w:r>
        <w:rPr>
          <w:rFonts w:ascii="Times New Roman" w:hAnsi="Times New Roman" w:cs="Times New Roman" w:eastAsia="Times New Roman"/>
          <w:b w:val="0"/>
          <w:i w:val="0"/>
          <w:color w:val="555555"/>
          <w:sz w:val="19"/>
        </w:rPr>
        <w:t xml:space="preserve">Ảnh do đường ống thử đồ của JAPANO sinh ra trong lần chạy ma trận kiểm thử, tệp </w:t>
      </w:r>
      <w:r>
        <w:rPr>
          <w:rFonts w:ascii="Consolas" w:hAnsi="Consolas" w:cs="Consolas" w:eastAsia="Consolas"/>
          <w:b w:val="0"/>
          <w:i w:val="0"/>
          <w:color w:val="555555"/>
          <w:sz w:val="16"/>
        </w:rPr>
        <w:t>test-results/qa-matrix/average_XS.png</w:t>
      </w:r>
      <w:r>
        <w:rPr>
          <w:rFonts w:ascii="Times New Roman" w:hAnsi="Times New Roman" w:cs="Times New Roman" w:eastAsia="Times New Roman"/>
          <w:b w:val="0"/>
          <w:i w:val="0"/>
          <w:color w:val="555555"/>
          <w:sz w:val="19"/>
        </w:rPr>
        <w:t xml:space="preserve">. Người trong ảnh là </w:t>
      </w:r>
      <w:r>
        <w:rPr>
          <w:rFonts w:ascii="Times New Roman" w:hAnsi="Times New Roman" w:cs="Times New Roman" w:eastAsia="Times New Roman"/>
          <w:b/>
          <w:i w:val="0"/>
          <w:color w:val="555555"/>
          <w:sz w:val="19"/>
        </w:rPr>
        <w:t>mẫu dựng sẵn của hệ thống</w:t>
      </w:r>
      <w:r>
        <w:rPr>
          <w:rFonts w:ascii="Times New Roman" w:hAnsi="Times New Roman" w:cs="Times New Roman" w:eastAsia="Times New Roman"/>
          <w:b w:val="0"/>
          <w:i w:val="0"/>
          <w:color w:val="555555"/>
          <w:sz w:val="19"/>
        </w:rPr>
        <w:t>, không phải ảnh của khách hàng.</w:t>
      </w:r>
    </w:p>
    <w:p>
      <w:pPr>
        <w:keepNext/>
        <w:spacing w:before="160" w:after="40"/>
        <w:ind w:firstLine="0"/>
        <w:jc w:val="center"/>
      </w:pPr>
      <w:r>
        <w:drawing>
          <wp:inline xmlns:a="http://schemas.openxmlformats.org/drawingml/2006/main" xmlns:pic="http://schemas.openxmlformats.org/drawingml/2006/picture">
            <wp:extent cx="2304000" cy="3072000"/>
            <wp:docPr id="19" name="Picture 19"/>
            <wp:cNvGraphicFramePr>
              <a:graphicFrameLocks noChangeAspect="1"/>
            </wp:cNvGraphicFramePr>
            <a:graphic>
              <a:graphicData uri="http://schemas.openxmlformats.org/drawingml/2006/picture">
                <pic:pic>
                  <pic:nvPicPr>
                    <pic:cNvPr id="0" name="average_XS.png"/>
                    <pic:cNvPicPr/>
                  </pic:nvPicPr>
                  <pic:blipFill>
                    <a:blip r:embed="rId26"/>
                    <a:stretch>
                      <a:fillRect/>
                    </a:stretch>
                  </pic:blipFill>
                  <pic:spPr>
                    <a:xfrm>
                      <a:off x="0" y="0"/>
                      <a:ext cx="2304000" cy="3072000"/>
                    </a:xfrm>
                    <a:prstGeom prst="rect"/>
                  </pic:spPr>
                </pic:pic>
              </a:graphicData>
            </a:graphic>
          </wp:inline>
        </w:drawing>
      </w:r>
    </w:p>
    <w:p>
      <w:pPr>
        <w:spacing w:after="200" w:line="288" w:lineRule="auto"/>
        <w:ind w:firstLine="0"/>
        <w:jc w:val="center"/>
      </w:pPr>
      <w:r>
        <w:rPr>
          <w:rFonts w:ascii="Times New Roman" w:hAnsi="Times New Roman" w:cs="Times New Roman" w:eastAsia="Times New Roman"/>
          <w:b/>
          <w:i w:val="0"/>
          <w:color w:val="555555"/>
          <w:sz w:val="21"/>
        </w:rPr>
        <w:t xml:space="preserve">Hình 6.6. </w:t>
      </w:r>
      <w:r>
        <w:rPr>
          <w:rFonts w:ascii="Times New Roman" w:hAnsi="Times New Roman" w:cs="Times New Roman" w:eastAsia="Times New Roman"/>
          <w:b w:val="0"/>
          <w:i/>
          <w:color w:val="555555"/>
          <w:sz w:val="21"/>
        </w:rPr>
        <w:t>Cùng dáng người và cùng chiếc áo, chọn size M — form vừa vặn.</w:t>
      </w:r>
    </w:p>
    <w:p>
      <w:pPr>
        <w:spacing w:after="200" w:line="276" w:lineRule="auto"/>
        <w:ind w:firstLine="0"/>
        <w:jc w:val="center"/>
      </w:pPr>
      <w:r>
        <w:rPr>
          <w:rFonts w:ascii="Times New Roman" w:hAnsi="Times New Roman" w:cs="Times New Roman" w:eastAsia="Times New Roman"/>
          <w:b w:val="0"/>
          <w:i/>
          <w:color w:val="555555"/>
          <w:sz w:val="19"/>
        </w:rPr>
        <w:t xml:space="preserve">Nguồn: </w:t>
      </w:r>
      <w:r>
        <w:rPr>
          <w:rFonts w:ascii="Times New Roman" w:hAnsi="Times New Roman" w:cs="Times New Roman" w:eastAsia="Times New Roman"/>
          <w:b w:val="0"/>
          <w:i w:val="0"/>
          <w:color w:val="555555"/>
          <w:sz w:val="19"/>
        </w:rPr>
        <w:t xml:space="preserve">Ảnh do đường ống thử đồ của JAPANO sinh ra trong lần chạy ma trận kiểm thử, tệp </w:t>
      </w:r>
      <w:r>
        <w:rPr>
          <w:rFonts w:ascii="Consolas" w:hAnsi="Consolas" w:cs="Consolas" w:eastAsia="Consolas"/>
          <w:b w:val="0"/>
          <w:i w:val="0"/>
          <w:color w:val="555555"/>
          <w:sz w:val="16"/>
        </w:rPr>
        <w:t>test-results/qa-matrix/average_M.png</w:t>
      </w:r>
      <w:r>
        <w:rPr>
          <w:rFonts w:ascii="Times New Roman" w:hAnsi="Times New Roman" w:cs="Times New Roman" w:eastAsia="Times New Roman"/>
          <w:b w:val="0"/>
          <w:i w:val="0"/>
          <w:color w:val="555555"/>
          <w:sz w:val="19"/>
        </w:rPr>
        <w:t xml:space="preserve">. Người trong ảnh là </w:t>
      </w:r>
      <w:r>
        <w:rPr>
          <w:rFonts w:ascii="Times New Roman" w:hAnsi="Times New Roman" w:cs="Times New Roman" w:eastAsia="Times New Roman"/>
          <w:b/>
          <w:i w:val="0"/>
          <w:color w:val="555555"/>
          <w:sz w:val="19"/>
        </w:rPr>
        <w:t>mẫu dựng sẵn của hệ thống</w:t>
      </w:r>
      <w:r>
        <w:rPr>
          <w:rFonts w:ascii="Times New Roman" w:hAnsi="Times New Roman" w:cs="Times New Roman" w:eastAsia="Times New Roman"/>
          <w:b w:val="0"/>
          <w:i w:val="0"/>
          <w:color w:val="555555"/>
          <w:sz w:val="19"/>
        </w:rPr>
        <w:t>, không phải ảnh của khách hàng.</w:t>
      </w:r>
    </w:p>
    <w:p>
      <w:pPr>
        <w:keepNext/>
        <w:spacing w:before="160" w:after="40"/>
        <w:ind w:firstLine="0"/>
        <w:jc w:val="center"/>
      </w:pPr>
      <w:r>
        <w:drawing>
          <wp:inline xmlns:a="http://schemas.openxmlformats.org/drawingml/2006/main" xmlns:pic="http://schemas.openxmlformats.org/drawingml/2006/picture">
            <wp:extent cx="2304000" cy="3072000"/>
            <wp:docPr id="20" name="Picture 20"/>
            <wp:cNvGraphicFramePr>
              <a:graphicFrameLocks noChangeAspect="1"/>
            </wp:cNvGraphicFramePr>
            <a:graphic>
              <a:graphicData uri="http://schemas.openxmlformats.org/drawingml/2006/picture">
                <pic:pic>
                  <pic:nvPicPr>
                    <pic:cNvPr id="0" name="average_XXL.png"/>
                    <pic:cNvPicPr/>
                  </pic:nvPicPr>
                  <pic:blipFill>
                    <a:blip r:embed="rId27"/>
                    <a:stretch>
                      <a:fillRect/>
                    </a:stretch>
                  </pic:blipFill>
                  <pic:spPr>
                    <a:xfrm>
                      <a:off x="0" y="0"/>
                      <a:ext cx="2304000" cy="3072000"/>
                    </a:xfrm>
                    <a:prstGeom prst="rect"/>
                  </pic:spPr>
                </pic:pic>
              </a:graphicData>
            </a:graphic>
          </wp:inline>
        </w:drawing>
      </w:r>
    </w:p>
    <w:p>
      <w:pPr>
        <w:spacing w:after="200" w:line="288" w:lineRule="auto"/>
        <w:ind w:firstLine="0"/>
        <w:jc w:val="center"/>
      </w:pPr>
      <w:r>
        <w:rPr>
          <w:rFonts w:ascii="Times New Roman" w:hAnsi="Times New Roman" w:cs="Times New Roman" w:eastAsia="Times New Roman"/>
          <w:b/>
          <w:i w:val="0"/>
          <w:color w:val="555555"/>
          <w:sz w:val="21"/>
        </w:rPr>
        <w:t xml:space="preserve">Hình 6.7. </w:t>
      </w:r>
      <w:r>
        <w:rPr>
          <w:rFonts w:ascii="Times New Roman" w:hAnsi="Times New Roman" w:cs="Times New Roman" w:eastAsia="Times New Roman"/>
          <w:b w:val="0"/>
          <w:i/>
          <w:color w:val="555555"/>
          <w:sz w:val="21"/>
        </w:rPr>
        <w:t>Cùng dáng người và cùng chiếc áo, chọn size XXL — vai trễ, thân áo rộng và nhiều nếp rủ.</w:t>
      </w:r>
    </w:p>
    <w:p>
      <w:pPr>
        <w:spacing w:after="200" w:line="276" w:lineRule="auto"/>
        <w:ind w:firstLine="0"/>
        <w:jc w:val="center"/>
      </w:pPr>
      <w:r>
        <w:rPr>
          <w:rFonts w:ascii="Times New Roman" w:hAnsi="Times New Roman" w:cs="Times New Roman" w:eastAsia="Times New Roman"/>
          <w:b w:val="0"/>
          <w:i/>
          <w:color w:val="555555"/>
          <w:sz w:val="19"/>
        </w:rPr>
        <w:t xml:space="preserve">Nguồn: </w:t>
      </w:r>
      <w:r>
        <w:rPr>
          <w:rFonts w:ascii="Times New Roman" w:hAnsi="Times New Roman" w:cs="Times New Roman" w:eastAsia="Times New Roman"/>
          <w:b w:val="0"/>
          <w:i w:val="0"/>
          <w:color w:val="555555"/>
          <w:sz w:val="19"/>
        </w:rPr>
        <w:t xml:space="preserve">Ảnh do đường ống thử đồ của JAPANO sinh ra trong lần chạy ma trận kiểm thử, tệp </w:t>
      </w:r>
      <w:r>
        <w:rPr>
          <w:rFonts w:ascii="Consolas" w:hAnsi="Consolas" w:cs="Consolas" w:eastAsia="Consolas"/>
          <w:b w:val="0"/>
          <w:i w:val="0"/>
          <w:color w:val="555555"/>
          <w:sz w:val="16"/>
        </w:rPr>
        <w:t>test-results/qa-matrix/average_XXL.png</w:t>
      </w:r>
      <w:r>
        <w:rPr>
          <w:rFonts w:ascii="Times New Roman" w:hAnsi="Times New Roman" w:cs="Times New Roman" w:eastAsia="Times New Roman"/>
          <w:b w:val="0"/>
          <w:i w:val="0"/>
          <w:color w:val="555555"/>
          <w:sz w:val="19"/>
        </w:rPr>
        <w:t xml:space="preserve">. Người trong ảnh là </w:t>
      </w:r>
      <w:r>
        <w:rPr>
          <w:rFonts w:ascii="Times New Roman" w:hAnsi="Times New Roman" w:cs="Times New Roman" w:eastAsia="Times New Roman"/>
          <w:b/>
          <w:i w:val="0"/>
          <w:color w:val="555555"/>
          <w:sz w:val="19"/>
        </w:rPr>
        <w:t>mẫu dựng sẵn của hệ thống</w:t>
      </w:r>
      <w:r>
        <w:rPr>
          <w:rFonts w:ascii="Times New Roman" w:hAnsi="Times New Roman" w:cs="Times New Roman" w:eastAsia="Times New Roman"/>
          <w:b w:val="0"/>
          <w:i w:val="0"/>
          <w:color w:val="555555"/>
          <w:sz w:val="19"/>
        </w:rPr>
        <w:t>, không phải ảnh của khách hàng.</w:t>
      </w:r>
    </w:p>
    <w:p>
      <w:pPr>
        <w:keepNext w:val="0"/>
        <w:spacing w:after="120"/>
        <w:ind w:firstLine="567"/>
        <w:jc w:val="both"/>
      </w:pPr>
      <w:r>
        <w:rPr>
          <w:rFonts w:ascii="Times New Roman" w:hAnsi="Times New Roman" w:cs="Times New Roman" w:eastAsia="Times New Roman"/>
          <w:b w:val="0"/>
          <w:i w:val="0"/>
          <w:color w:val="1A1A1A"/>
          <w:sz w:val="26"/>
        </w:rPr>
        <w:t>Ba bức ảnh trên là cùng một sản phẩm, cùng một người, chỉ khác size được chọn. Đây chính là điều mà một dòng chữ cảnh báo không làm được, và là lý do tầng phân tích độ vừa vặn ở mục 6.3 tồn tại.</w:t>
      </w:r>
    </w:p>
    <w:p>
      <w:pPr>
        <w:pStyle w:val="Heading2"/>
      </w:pPr>
      <w:r>
        <w:rPr>
          <w:rFonts w:ascii="Times New Roman" w:hAnsi="Times New Roman" w:cs="Times New Roman" w:eastAsia="Times New Roman"/>
          <w:b/>
          <w:i w:val="0"/>
          <w:color w:val="1A1A1A"/>
          <w:sz w:val="28"/>
        </w:rPr>
        <w:t>6.5. Fine-tune: cái gì thật sự được huấn luyện</w:t>
      </w:r>
    </w:p>
    <w:p>
      <w:pPr>
        <w:keepNext w:val="0"/>
        <w:spacing w:after="120"/>
        <w:ind w:firstLine="567"/>
        <w:jc w:val="both"/>
      </w:pPr>
      <w:r>
        <w:rPr>
          <w:rFonts w:ascii="Times New Roman" w:hAnsi="Times New Roman" w:cs="Times New Roman" w:eastAsia="Times New Roman"/>
          <w:b w:val="0"/>
          <w:i w:val="0"/>
          <w:color w:val="1A1A1A"/>
          <w:sz w:val="26"/>
        </w:rPr>
        <w:t xml:space="preserve">Mục này tồn tại vì đây là chỗ dễ nói quá nhất trong bất kỳ báo cáo nào về AI. Nhóm áp dụng một định nghĩa chặt: một thành phần chỉ được gọi là </w:t>
      </w:r>
      <w:r>
        <w:rPr>
          <w:rFonts w:ascii="Times New Roman" w:hAnsi="Times New Roman" w:cs="Times New Roman" w:eastAsia="Times New Roman"/>
          <w:b/>
          <w:i w:val="0"/>
          <w:color w:val="1A1A1A"/>
          <w:sz w:val="26"/>
        </w:rPr>
        <w:t>đã fine-tune</w:t>
      </w:r>
      <w:r>
        <w:rPr>
          <w:rFonts w:ascii="Times New Roman" w:hAnsi="Times New Roman" w:cs="Times New Roman" w:eastAsia="Times New Roman"/>
          <w:b w:val="0"/>
          <w:i w:val="0"/>
          <w:color w:val="1A1A1A"/>
          <w:sz w:val="26"/>
        </w:rPr>
        <w:t xml:space="preserve"> khi có đủ bốn điều kiện — dữ liệu huấn luyện có giấy phép rõ ràng; quá trình tối ưu thật sự cập nhật trọng số; một checkpoint tải lại được kèm mã băm; và đánh giá trên tập tách theo danh tính. Thiếu một điều kiện thì thành phần đó được gọi bằng tên khác.</w:t>
      </w:r>
    </w:p>
    <w:p>
      <w:pPr>
        <w:keepNext/>
        <w:spacing w:after="80" w:before="160"/>
        <w:ind w:firstLine="0"/>
        <w:jc w:val="center"/>
      </w:pPr>
      <w:r>
        <w:rPr>
          <w:rFonts w:ascii="Times New Roman" w:hAnsi="Times New Roman" w:cs="Times New Roman" w:eastAsia="Times New Roman"/>
          <w:b/>
          <w:i w:val="0"/>
          <w:color w:val="555555"/>
          <w:sz w:val="21"/>
        </w:rPr>
        <w:t xml:space="preserve">Bảng 6.14. </w:t>
      </w:r>
      <w:r>
        <w:rPr>
          <w:rFonts w:ascii="Times New Roman" w:hAnsi="Times New Roman" w:cs="Times New Roman" w:eastAsia="Times New Roman"/>
          <w:b w:val="0"/>
          <w:i/>
          <w:color w:val="555555"/>
          <w:sz w:val="21"/>
        </w:rPr>
        <w:t>Trạng thái huấn luyện thật của từng thành phần AI trong JAPANO.</w:t>
      </w:r>
    </w:p>
    <w:tbl>
      <w:tblPr>
        <w:tblStyle w:val="TableGrid"/>
        <w:tblW w:w="8787" w:type="dxa"/>
        <w:jc w:val="center"/>
        <w:tblLayout w:type="fixed"/>
        <w:tblLook w:firstColumn="1" w:firstRow="1" w:lastColumn="0" w:lastRow="0" w:noHBand="0" w:noVBand="1" w:val="04A0"/>
      </w:tblPr>
      <w:tblGrid>
        <w:gridCol w:w="3061"/>
        <w:gridCol w:w="2721"/>
        <w:gridCol w:w="3005"/>
      </w:tblGrid>
      <w:tr>
        <w:trPr>
          <w:tblHeader w:val="true"/>
          <w:cantSplit/>
        </w:trPr>
        <w:tc>
          <w:tcPr>
            <w:tcW w:type="dxa" w:w="306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Thành phần</w:t>
            </w:r>
          </w:p>
        </w:tc>
        <w:tc>
          <w:tcPr>
            <w:tcW w:type="dxa" w:w="272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Có cập nhật trọng số?</w:t>
            </w:r>
          </w:p>
        </w:tc>
        <w:tc>
          <w:tcPr>
            <w:tcW w:type="dxa" w:w="3005"/>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Phải gọi đúng là</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LoRA hạng 8 trên FLUX.2 (bước mô phỏng độ vừa vặn)</w:t>
            </w:r>
          </w:p>
        </w:tc>
        <w:tc>
          <w:tcPr>
            <w:tcW w:type="dxa" w:w="2721"/>
          </w:tcPr>
          <w:p>
            <w:pPr>
              <w:spacing w:after="20" w:line="276" w:lineRule="auto"/>
              <w:ind w:firstLine="0"/>
              <w:jc w:val="left"/>
            </w:pPr>
            <w:r>
              <w:rPr>
                <w:rFonts w:ascii="Times New Roman" w:hAnsi="Times New Roman" w:cs="Times New Roman" w:eastAsia="Times New Roman"/>
                <w:b/>
                <w:i w:val="0"/>
                <w:color w:val="1A1A1A"/>
                <w:sz w:val="20"/>
              </w:rPr>
              <w:t>Có</w:t>
            </w:r>
          </w:p>
        </w:tc>
        <w:tc>
          <w:tcPr>
            <w:tcW w:type="dxa" w:w="3005"/>
          </w:tcPr>
          <w:p>
            <w:pPr>
              <w:spacing w:after="20" w:line="276" w:lineRule="auto"/>
              <w:ind w:firstLine="0"/>
              <w:jc w:val="left"/>
            </w:pPr>
            <w:r>
              <w:rPr>
                <w:rFonts w:ascii="Times New Roman" w:hAnsi="Times New Roman" w:cs="Times New Roman" w:eastAsia="Times New Roman"/>
                <w:b/>
                <w:i w:val="0"/>
                <w:color w:val="1A1A1A"/>
                <w:sz w:val="20"/>
              </w:rPr>
              <w:t>Fine-tune</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Bộ hồi quy cân nặng, BMI và ba vòng đo</w:t>
            </w:r>
          </w:p>
        </w:tc>
        <w:tc>
          <w:tcPr>
            <w:tcW w:type="dxa" w:w="2721"/>
          </w:tcPr>
          <w:p>
            <w:pPr>
              <w:spacing w:after="20" w:line="276" w:lineRule="auto"/>
              <w:ind w:firstLine="0"/>
              <w:jc w:val="left"/>
            </w:pPr>
            <w:r>
              <w:rPr>
                <w:rFonts w:ascii="Times New Roman" w:hAnsi="Times New Roman" w:cs="Times New Roman" w:eastAsia="Times New Roman"/>
                <w:b/>
                <w:i w:val="0"/>
                <w:color w:val="1A1A1A"/>
                <w:sz w:val="20"/>
              </w:rPr>
              <w:t>Có</w:t>
            </w:r>
          </w:p>
        </w:tc>
        <w:tc>
          <w:tcPr>
            <w:tcW w:type="dxa" w:w="3005"/>
          </w:tcPr>
          <w:p>
            <w:pPr>
              <w:spacing w:after="20" w:line="276" w:lineRule="auto"/>
              <w:ind w:firstLine="0"/>
              <w:jc w:val="left"/>
            </w:pPr>
            <w:r>
              <w:rPr>
                <w:rFonts w:ascii="Times New Roman" w:hAnsi="Times New Roman" w:cs="Times New Roman" w:eastAsia="Times New Roman"/>
                <w:b/>
                <w:i w:val="0"/>
                <w:color w:val="1A1A1A"/>
                <w:sz w:val="20"/>
              </w:rPr>
              <w:t>Huấn luyện có giám sát</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Hiệu chuẩn hình học thân người</w:t>
            </w:r>
          </w:p>
        </w:tc>
        <w:tc>
          <w:tcPr>
            <w:tcW w:type="dxa" w:w="2721"/>
          </w:tcPr>
          <w:p>
            <w:pPr>
              <w:spacing w:after="20" w:line="276" w:lineRule="auto"/>
              <w:ind w:firstLine="0"/>
              <w:jc w:val="left"/>
            </w:pPr>
            <w:r>
              <w:rPr>
                <w:rFonts w:ascii="Times New Roman" w:hAnsi="Times New Roman" w:cs="Times New Roman" w:eastAsia="Times New Roman"/>
                <w:b w:val="0"/>
                <w:i w:val="0"/>
                <w:color w:val="1A1A1A"/>
                <w:sz w:val="20"/>
              </w:rPr>
              <w:t>Không — chỉ khớp hằng số</w:t>
            </w:r>
          </w:p>
        </w:tc>
        <w:tc>
          <w:tcPr>
            <w:tcW w:type="dxa" w:w="3005"/>
          </w:tcPr>
          <w:p>
            <w:pPr>
              <w:spacing w:after="20" w:line="276" w:lineRule="auto"/>
              <w:ind w:firstLine="0"/>
              <w:jc w:val="left"/>
            </w:pPr>
            <w:r>
              <w:rPr>
                <w:rFonts w:ascii="Times New Roman" w:hAnsi="Times New Roman" w:cs="Times New Roman" w:eastAsia="Times New Roman"/>
                <w:b w:val="0"/>
                <w:i w:val="0"/>
                <w:color w:val="1A1A1A"/>
                <w:sz w:val="20"/>
              </w:rPr>
              <w:t>Hiệu chuẩn</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Hiệu chuẩn dân số</w:t>
            </w:r>
          </w:p>
        </w:tc>
        <w:tc>
          <w:tcPr>
            <w:tcW w:type="dxa" w:w="2721"/>
          </w:tcPr>
          <w:p>
            <w:pPr>
              <w:spacing w:after="20" w:line="276" w:lineRule="auto"/>
              <w:ind w:firstLine="0"/>
              <w:jc w:val="left"/>
            </w:pPr>
            <w:r>
              <w:rPr>
                <w:rFonts w:ascii="Times New Roman" w:hAnsi="Times New Roman" w:cs="Times New Roman" w:eastAsia="Times New Roman"/>
                <w:b w:val="0"/>
                <w:i w:val="0"/>
                <w:color w:val="1A1A1A"/>
                <w:sz w:val="20"/>
              </w:rPr>
              <w:t>Không — chỉ khớp hằng số tuyến tính</w:t>
            </w:r>
          </w:p>
        </w:tc>
        <w:tc>
          <w:tcPr>
            <w:tcW w:type="dxa" w:w="3005"/>
          </w:tcPr>
          <w:p>
            <w:pPr>
              <w:spacing w:after="20" w:line="276" w:lineRule="auto"/>
              <w:ind w:firstLine="0"/>
              <w:jc w:val="left"/>
            </w:pPr>
            <w:r>
              <w:rPr>
                <w:rFonts w:ascii="Times New Roman" w:hAnsi="Times New Roman" w:cs="Times New Roman" w:eastAsia="Times New Roman"/>
                <w:b w:val="0"/>
                <w:i w:val="0"/>
                <w:color w:val="1A1A1A"/>
                <w:sz w:val="20"/>
              </w:rPr>
              <w:t>Hiệu chuẩn</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FASHN VTON 1.5</w:t>
            </w:r>
          </w:p>
        </w:tc>
        <w:tc>
          <w:tcPr>
            <w:tcW w:type="dxa" w:w="2721"/>
          </w:tcPr>
          <w:p>
            <w:pPr>
              <w:spacing w:after="20" w:line="276" w:lineRule="auto"/>
              <w:ind w:firstLine="0"/>
              <w:jc w:val="left"/>
            </w:pPr>
            <w:r>
              <w:rPr>
                <w:rFonts w:ascii="Times New Roman" w:hAnsi="Times New Roman" w:cs="Times New Roman" w:eastAsia="Times New Roman"/>
                <w:b w:val="0"/>
                <w:i w:val="0"/>
                <w:color w:val="1A1A1A"/>
                <w:sz w:val="20"/>
              </w:rPr>
              <w:t>Không</w:t>
            </w:r>
          </w:p>
        </w:tc>
        <w:tc>
          <w:tcPr>
            <w:tcW w:type="dxa" w:w="3005"/>
          </w:tcPr>
          <w:p>
            <w:pPr>
              <w:spacing w:after="20" w:line="276" w:lineRule="auto"/>
              <w:ind w:firstLine="0"/>
              <w:jc w:val="left"/>
            </w:pPr>
            <w:r>
              <w:rPr>
                <w:rFonts w:ascii="Times New Roman" w:hAnsi="Times New Roman" w:cs="Times New Roman" w:eastAsia="Times New Roman"/>
                <w:b w:val="0"/>
                <w:i w:val="0"/>
                <w:color w:val="1A1A1A"/>
                <w:sz w:val="20"/>
              </w:rPr>
              <w:t>Suy luận</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FLUX.2 Klein 4B (chuyển tư thế, phụ kiện)</w:t>
            </w:r>
          </w:p>
        </w:tc>
        <w:tc>
          <w:tcPr>
            <w:tcW w:type="dxa" w:w="2721"/>
          </w:tcPr>
          <w:p>
            <w:pPr>
              <w:spacing w:after="20" w:line="276" w:lineRule="auto"/>
              <w:ind w:firstLine="0"/>
              <w:jc w:val="left"/>
            </w:pPr>
            <w:r>
              <w:rPr>
                <w:rFonts w:ascii="Times New Roman" w:hAnsi="Times New Roman" w:cs="Times New Roman" w:eastAsia="Times New Roman"/>
                <w:b w:val="0"/>
                <w:i w:val="0"/>
                <w:color w:val="1A1A1A"/>
                <w:sz w:val="20"/>
              </w:rPr>
              <w:t>Không</w:t>
            </w:r>
          </w:p>
        </w:tc>
        <w:tc>
          <w:tcPr>
            <w:tcW w:type="dxa" w:w="3005"/>
          </w:tcPr>
          <w:p>
            <w:pPr>
              <w:spacing w:after="20" w:line="276" w:lineRule="auto"/>
              <w:ind w:firstLine="0"/>
              <w:jc w:val="left"/>
            </w:pPr>
            <w:r>
              <w:rPr>
                <w:rFonts w:ascii="Times New Roman" w:hAnsi="Times New Roman" w:cs="Times New Roman" w:eastAsia="Times New Roman"/>
                <w:b w:val="0"/>
                <w:i w:val="0"/>
                <w:color w:val="1A1A1A"/>
                <w:sz w:val="20"/>
              </w:rPr>
              <w:t>Suy luận</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Wan2.1 + One-to-All (video)</w:t>
            </w:r>
          </w:p>
        </w:tc>
        <w:tc>
          <w:tcPr>
            <w:tcW w:type="dxa" w:w="2721"/>
          </w:tcPr>
          <w:p>
            <w:pPr>
              <w:spacing w:after="20" w:line="276" w:lineRule="auto"/>
              <w:ind w:firstLine="0"/>
              <w:jc w:val="left"/>
            </w:pPr>
            <w:r>
              <w:rPr>
                <w:rFonts w:ascii="Times New Roman" w:hAnsi="Times New Roman" w:cs="Times New Roman" w:eastAsia="Times New Roman"/>
                <w:b w:val="0"/>
                <w:i w:val="0"/>
                <w:color w:val="1A1A1A"/>
                <w:sz w:val="20"/>
              </w:rPr>
              <w:t>Không</w:t>
            </w:r>
          </w:p>
        </w:tc>
        <w:tc>
          <w:tcPr>
            <w:tcW w:type="dxa" w:w="3005"/>
          </w:tcPr>
          <w:p>
            <w:pPr>
              <w:spacing w:after="20" w:line="276" w:lineRule="auto"/>
              <w:ind w:firstLine="0"/>
              <w:jc w:val="left"/>
            </w:pPr>
            <w:r>
              <w:rPr>
                <w:rFonts w:ascii="Times New Roman" w:hAnsi="Times New Roman" w:cs="Times New Roman" w:eastAsia="Times New Roman"/>
                <w:b/>
                <w:i w:val="0"/>
                <w:color w:val="1A1A1A"/>
                <w:sz w:val="20"/>
              </w:rPr>
              <w:t>Tối ưu suy luận</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Trợ lý Ori và tư vấn sức khoẻ</w:t>
            </w:r>
          </w:p>
        </w:tc>
        <w:tc>
          <w:tcPr>
            <w:tcW w:type="dxa" w:w="2721"/>
          </w:tcPr>
          <w:p>
            <w:pPr>
              <w:spacing w:after="20" w:line="276" w:lineRule="auto"/>
              <w:ind w:firstLine="0"/>
              <w:jc w:val="left"/>
            </w:pPr>
            <w:r>
              <w:rPr>
                <w:rFonts w:ascii="Times New Roman" w:hAnsi="Times New Roman" w:cs="Times New Roman" w:eastAsia="Times New Roman"/>
                <w:b w:val="0"/>
                <w:i w:val="0"/>
                <w:color w:val="1A1A1A"/>
                <w:sz w:val="20"/>
              </w:rPr>
              <w:t xml:space="preserve">Không — </w:t>
            </w:r>
            <w:r>
              <w:rPr>
                <w:rFonts w:ascii="Times New Roman" w:hAnsi="Times New Roman" w:cs="Times New Roman" w:eastAsia="Times New Roman"/>
                <w:b/>
                <w:i w:val="0"/>
                <w:color w:val="1A1A1A"/>
                <w:sz w:val="20"/>
              </w:rPr>
              <w:t>không có checkpoint nào</w:t>
            </w:r>
          </w:p>
        </w:tc>
        <w:tc>
          <w:tcPr>
            <w:tcW w:type="dxa" w:w="3005"/>
          </w:tcPr>
          <w:p>
            <w:pPr>
              <w:spacing w:after="20" w:line="276" w:lineRule="auto"/>
              <w:ind w:firstLine="0"/>
              <w:jc w:val="left"/>
            </w:pPr>
            <w:r>
              <w:rPr>
                <w:rFonts w:ascii="Times New Roman" w:hAnsi="Times New Roman" w:cs="Times New Roman" w:eastAsia="Times New Roman"/>
                <w:b w:val="0"/>
                <w:i w:val="0"/>
                <w:color w:val="1A1A1A"/>
                <w:sz w:val="20"/>
              </w:rPr>
              <w:t>Định tuyến + truy hồi + quy tắc</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Chín nguồn gợi ý và bộ xếp hạng</w:t>
            </w:r>
          </w:p>
        </w:tc>
        <w:tc>
          <w:tcPr>
            <w:tcW w:type="dxa" w:w="2721"/>
          </w:tcPr>
          <w:p>
            <w:pPr>
              <w:spacing w:after="20" w:line="276" w:lineRule="auto"/>
              <w:ind w:firstLine="0"/>
              <w:jc w:val="left"/>
            </w:pPr>
            <w:r>
              <w:rPr>
                <w:rFonts w:ascii="Times New Roman" w:hAnsi="Times New Roman" w:cs="Times New Roman" w:eastAsia="Times New Roman"/>
                <w:b w:val="0"/>
                <w:i w:val="0"/>
                <w:color w:val="1A1A1A"/>
                <w:sz w:val="20"/>
              </w:rPr>
              <w:t xml:space="preserve">Có, nhưng học </w:t>
            </w:r>
            <w:r>
              <w:rPr>
                <w:rFonts w:ascii="Times New Roman" w:hAnsi="Times New Roman" w:cs="Times New Roman" w:eastAsia="Times New Roman"/>
                <w:b/>
                <w:i w:val="0"/>
                <w:color w:val="1A1A1A"/>
                <w:sz w:val="20"/>
              </w:rPr>
              <w:t>trực tuyến trong hệ thống</w:t>
            </w:r>
          </w:p>
        </w:tc>
        <w:tc>
          <w:tcPr>
            <w:tcW w:type="dxa" w:w="3005"/>
          </w:tcPr>
          <w:p>
            <w:pPr>
              <w:spacing w:after="20" w:line="276" w:lineRule="auto"/>
              <w:ind w:firstLine="0"/>
              <w:jc w:val="left"/>
            </w:pPr>
            <w:r>
              <w:rPr>
                <w:rFonts w:ascii="Times New Roman" w:hAnsi="Times New Roman" w:cs="Times New Roman" w:eastAsia="Times New Roman"/>
                <w:b w:val="0"/>
                <w:i w:val="0"/>
                <w:color w:val="1A1A1A"/>
                <w:sz w:val="20"/>
              </w:rPr>
              <w:t xml:space="preserve">Học trực tuyến — </w:t>
            </w:r>
            <w:r>
              <w:rPr>
                <w:rFonts w:ascii="Times New Roman" w:hAnsi="Times New Roman" w:cs="Times New Roman" w:eastAsia="Times New Roman"/>
                <w:b/>
                <w:i w:val="0"/>
                <w:color w:val="1A1A1A"/>
                <w:sz w:val="20"/>
              </w:rPr>
              <w:t>không phải fine-tune mô hình ngôn ngữ</w:t>
            </w:r>
          </w:p>
        </w:tc>
      </w:tr>
    </w:tbl>
    <w:p>
      <w:pPr>
        <w:spacing w:after="160" w:before="0" w:line="240" w:lineRule="auto"/>
        <w:ind w:firstLine="0"/>
      </w:pPr>
    </w:p>
    <w:p>
      <w:pPr>
        <w:keepNext w:val="0"/>
        <w:spacing w:after="120"/>
        <w:ind w:firstLine="567"/>
        <w:jc w:val="both"/>
      </w:pPr>
      <w:r>
        <w:rPr>
          <w:rFonts w:ascii="Times New Roman" w:hAnsi="Times New Roman" w:cs="Times New Roman" w:eastAsia="Times New Roman"/>
          <w:b w:val="0"/>
          <w:i w:val="0"/>
          <w:color w:val="1A1A1A"/>
          <w:sz w:val="26"/>
        </w:rPr>
        <w:t>Bảng tiếp theo bổ sung phần bằng chứng cho ba hàng đầu tiên — những thành phần thật sự có trọng số được cập nhật — cùng ràng buộc giấy phép mà chúng thừa hưởng.</w:t>
      </w:r>
    </w:p>
    <w:p>
      <w:pPr>
        <w:keepNext/>
        <w:spacing w:after="80" w:before="160"/>
        <w:ind w:firstLine="0"/>
        <w:jc w:val="center"/>
      </w:pPr>
      <w:r>
        <w:rPr>
          <w:rFonts w:ascii="Times New Roman" w:hAnsi="Times New Roman" w:cs="Times New Roman" w:eastAsia="Times New Roman"/>
          <w:b/>
          <w:i w:val="0"/>
          <w:color w:val="555555"/>
          <w:sz w:val="21"/>
        </w:rPr>
        <w:t xml:space="preserve">Bảng 6.15. </w:t>
      </w:r>
      <w:r>
        <w:rPr>
          <w:rFonts w:ascii="Times New Roman" w:hAnsi="Times New Roman" w:cs="Times New Roman" w:eastAsia="Times New Roman"/>
          <w:b w:val="0"/>
          <w:i/>
          <w:color w:val="555555"/>
          <w:sz w:val="21"/>
        </w:rPr>
        <w:t>Bằng chứng huấn luyện và ràng buộc giấy phép của các thành phần có cập nhật trọng số.</w:t>
      </w:r>
    </w:p>
    <w:tbl>
      <w:tblPr>
        <w:tblStyle w:val="TableGrid"/>
        <w:tblW w:w="8788" w:type="dxa"/>
        <w:jc w:val="center"/>
        <w:tblLayout w:type="fixed"/>
        <w:tblLook w:firstColumn="1" w:firstRow="1" w:lastColumn="0" w:lastRow="0" w:noHBand="0" w:noVBand="1" w:val="04A0"/>
      </w:tblPr>
      <w:tblGrid>
        <w:gridCol w:w="1701"/>
        <w:gridCol w:w="1701"/>
        <w:gridCol w:w="2041"/>
        <w:gridCol w:w="1644"/>
        <w:gridCol w:w="1701"/>
      </w:tblGrid>
      <w:tr>
        <w:trPr>
          <w:tblHeader w:val="true"/>
          <w:cantSplit/>
        </w:trPr>
        <w:tc>
          <w:tcPr>
            <w:tcW w:type="dxa" w:w="1701"/>
            <w:shd w:val="clear" w:color="auto" w:fill="EDE7E0"/>
          </w:tcPr>
          <w:p>
            <w:pPr>
              <w:spacing w:after="20" w:line="276" w:lineRule="auto"/>
              <w:ind w:firstLine="0"/>
              <w:jc w:val="center"/>
            </w:pPr>
            <w:r>
              <w:rPr>
                <w:rFonts w:ascii="Times New Roman" w:hAnsi="Times New Roman" w:cs="Times New Roman" w:eastAsia="Times New Roman"/>
                <w:b/>
                <w:i w:val="0"/>
                <w:color w:val="1A1A1A"/>
                <w:sz w:val="18"/>
              </w:rPr>
              <w:t>Thành phần</w:t>
            </w:r>
          </w:p>
        </w:tc>
        <w:tc>
          <w:tcPr>
            <w:tcW w:type="dxa" w:w="1701"/>
            <w:shd w:val="clear" w:color="auto" w:fill="EDE7E0"/>
          </w:tcPr>
          <w:p>
            <w:pPr>
              <w:spacing w:after="20" w:line="276" w:lineRule="auto"/>
              <w:ind w:firstLine="0"/>
              <w:jc w:val="center"/>
            </w:pPr>
            <w:r>
              <w:rPr>
                <w:rFonts w:ascii="Times New Roman" w:hAnsi="Times New Roman" w:cs="Times New Roman" w:eastAsia="Times New Roman"/>
                <w:b/>
                <w:i w:val="0"/>
                <w:color w:val="1A1A1A"/>
                <w:sz w:val="18"/>
              </w:rPr>
              <w:t>Dữ liệu</w:t>
            </w:r>
          </w:p>
        </w:tc>
        <w:tc>
          <w:tcPr>
            <w:tcW w:type="dxa" w:w="2041"/>
            <w:shd w:val="clear" w:color="auto" w:fill="EDE7E0"/>
          </w:tcPr>
          <w:p>
            <w:pPr>
              <w:spacing w:after="20" w:line="276" w:lineRule="auto"/>
              <w:ind w:firstLine="0"/>
              <w:jc w:val="center"/>
            </w:pPr>
            <w:r>
              <w:rPr>
                <w:rFonts w:ascii="Times New Roman" w:hAnsi="Times New Roman" w:cs="Times New Roman" w:eastAsia="Times New Roman"/>
                <w:b/>
                <w:i w:val="0"/>
                <w:color w:val="1A1A1A"/>
                <w:sz w:val="18"/>
              </w:rPr>
              <w:t>Checkpoint / mã băm</w:t>
            </w:r>
          </w:p>
        </w:tc>
        <w:tc>
          <w:tcPr>
            <w:tcW w:type="dxa" w:w="1644"/>
            <w:shd w:val="clear" w:color="auto" w:fill="EDE7E0"/>
          </w:tcPr>
          <w:p>
            <w:pPr>
              <w:spacing w:after="20" w:line="276" w:lineRule="auto"/>
              <w:ind w:firstLine="0"/>
              <w:jc w:val="center"/>
            </w:pPr>
            <w:r>
              <w:rPr>
                <w:rFonts w:ascii="Times New Roman" w:hAnsi="Times New Roman" w:cs="Times New Roman" w:eastAsia="Times New Roman"/>
                <w:b/>
                <w:i w:val="0"/>
                <w:color w:val="1A1A1A"/>
                <w:sz w:val="18"/>
              </w:rPr>
              <w:t>Đánh giá</w:t>
            </w:r>
          </w:p>
        </w:tc>
        <w:tc>
          <w:tcPr>
            <w:tcW w:type="dxa" w:w="1701"/>
            <w:shd w:val="clear" w:color="auto" w:fill="EDE7E0"/>
          </w:tcPr>
          <w:p>
            <w:pPr>
              <w:spacing w:after="20" w:line="276" w:lineRule="auto"/>
              <w:ind w:firstLine="0"/>
              <w:jc w:val="center"/>
            </w:pPr>
            <w:r>
              <w:rPr>
                <w:rFonts w:ascii="Times New Roman" w:hAnsi="Times New Roman" w:cs="Times New Roman" w:eastAsia="Times New Roman"/>
                <w:b/>
                <w:i w:val="0"/>
                <w:color w:val="1A1A1A"/>
                <w:sz w:val="18"/>
              </w:rPr>
              <w:t>Giấy phép</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8"/>
              </w:rPr>
              <w:t>LoRA hạng 8 trên FLUX.2</w:t>
            </w:r>
          </w:p>
        </w:tc>
        <w:tc>
          <w:tcPr>
            <w:tcW w:type="dxa" w:w="1701"/>
          </w:tcPr>
          <w:p>
            <w:pPr>
              <w:spacing w:after="20" w:line="276" w:lineRule="auto"/>
              <w:ind w:firstLine="0"/>
              <w:jc w:val="left"/>
            </w:pPr>
            <w:r>
              <w:rPr>
                <w:rFonts w:ascii="Times New Roman" w:hAnsi="Times New Roman" w:cs="Times New Roman" w:eastAsia="Times New Roman"/>
                <w:b w:val="0"/>
                <w:i w:val="0"/>
                <w:color w:val="1A1A1A"/>
                <w:sz w:val="18"/>
              </w:rPr>
              <w:t>VITON-HD — 116 mẫu, 21 danh tính</w:t>
            </w:r>
          </w:p>
        </w:tc>
        <w:tc>
          <w:tcPr>
            <w:tcW w:type="dxa" w:w="2041"/>
          </w:tcPr>
          <w:p>
            <w:pPr>
              <w:spacing w:after="20" w:line="276" w:lineRule="auto"/>
              <w:ind w:firstLine="0"/>
              <w:jc w:val="left"/>
            </w:pPr>
            <w:r>
              <w:rPr>
                <w:rFonts w:ascii="Consolas" w:hAnsi="Consolas" w:cs="Consolas" w:eastAsia="Consolas"/>
                <w:b w:val="0"/>
                <w:i w:val="0"/>
                <w:color w:val="1A1A1A"/>
                <w:sz w:val="15"/>
              </w:rPr>
              <w:t>checkpoint-400</w:t>
            </w:r>
            <w:r>
              <w:rPr>
                <w:rFonts w:ascii="Times New Roman" w:hAnsi="Times New Roman" w:cs="Times New Roman" w:eastAsia="Times New Roman"/>
                <w:b w:val="0"/>
                <w:i w:val="0"/>
                <w:color w:val="1A1A1A"/>
                <w:sz w:val="18"/>
              </w:rPr>
              <w:t xml:space="preserve">; </w:t>
            </w:r>
            <w:r>
              <w:rPr>
                <w:rFonts w:ascii="Consolas" w:hAnsi="Consolas" w:cs="Consolas" w:eastAsia="Consolas"/>
                <w:b w:val="0"/>
                <w:i w:val="0"/>
                <w:color w:val="1A1A1A"/>
                <w:sz w:val="15"/>
              </w:rPr>
              <w:t>a1643dda4cdb1f3c-16731128</w:t>
            </w:r>
            <w:r>
              <w:rPr>
                <w:rFonts w:ascii="Times New Roman" w:hAnsi="Times New Roman" w:cs="Times New Roman" w:eastAsia="Times New Roman"/>
                <w:b w:val="0"/>
                <w:i w:val="0"/>
                <w:color w:val="1A1A1A"/>
                <w:sz w:val="18"/>
              </w:rPr>
              <w:t>; 16 731 128 byte</w:t>
            </w:r>
          </w:p>
        </w:tc>
        <w:tc>
          <w:tcPr>
            <w:tcW w:type="dxa" w:w="1644"/>
          </w:tcPr>
          <w:p>
            <w:pPr>
              <w:spacing w:after="20" w:line="276" w:lineRule="auto"/>
              <w:ind w:firstLine="0"/>
              <w:jc w:val="left"/>
            </w:pPr>
            <w:r>
              <w:rPr>
                <w:rFonts w:ascii="Times New Roman" w:hAnsi="Times New Roman" w:cs="Times New Roman" w:eastAsia="Times New Roman"/>
                <w:b w:val="0"/>
                <w:i w:val="0"/>
                <w:color w:val="1A1A1A"/>
                <w:sz w:val="18"/>
              </w:rPr>
              <w:t>8 mẫu / 2 danh tính, tập validation</w:t>
            </w:r>
          </w:p>
        </w:tc>
        <w:tc>
          <w:tcPr>
            <w:tcW w:type="dxa" w:w="1701"/>
          </w:tcPr>
          <w:p>
            <w:pPr>
              <w:spacing w:after="20" w:line="276" w:lineRule="auto"/>
              <w:ind w:firstLine="0"/>
              <w:jc w:val="left"/>
            </w:pPr>
            <w:r>
              <w:rPr>
                <w:rFonts w:ascii="Times New Roman" w:hAnsi="Times New Roman" w:cs="Times New Roman" w:eastAsia="Times New Roman"/>
                <w:b w:val="0"/>
                <w:i w:val="0"/>
                <w:color w:val="1A1A1A"/>
                <w:sz w:val="18"/>
              </w:rPr>
              <w:t xml:space="preserve">CC-BY-NC-SA-4.0 — </w:t>
            </w:r>
            <w:r>
              <w:rPr>
                <w:rFonts w:ascii="Times New Roman" w:hAnsi="Times New Roman" w:cs="Times New Roman" w:eastAsia="Times New Roman"/>
                <w:b/>
                <w:i w:val="0"/>
                <w:color w:val="1A1A1A"/>
                <w:sz w:val="18"/>
              </w:rPr>
              <w:t>phi thương mại</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8"/>
              </w:rPr>
              <w:t>Bộ hồi quy cân nặng, BMI và ba vòng</w:t>
            </w:r>
          </w:p>
        </w:tc>
        <w:tc>
          <w:tcPr>
            <w:tcW w:type="dxa" w:w="1701"/>
          </w:tcPr>
          <w:p>
            <w:pPr>
              <w:spacing w:after="20" w:line="276" w:lineRule="auto"/>
              <w:ind w:firstLine="0"/>
              <w:jc w:val="left"/>
            </w:pPr>
            <w:r>
              <w:rPr>
                <w:rFonts w:ascii="Times New Roman" w:hAnsi="Times New Roman" w:cs="Times New Roman" w:eastAsia="Times New Roman"/>
                <w:b w:val="0"/>
                <w:i w:val="0"/>
                <w:color w:val="1A1A1A"/>
                <w:sz w:val="18"/>
              </w:rPr>
              <w:t>ANSUR II — 6 068 người × 5 bản làm nhiễu</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18"/>
              </w:rPr>
              <w:t xml:space="preserve">Ba tệp </w:t>
            </w:r>
            <w:r>
              <w:rPr>
                <w:rFonts w:ascii="Consolas" w:hAnsi="Consolas" w:cs="Consolas" w:eastAsia="Consolas"/>
                <w:b w:val="0"/>
                <w:i w:val="0"/>
                <w:color w:val="1A1A1A"/>
                <w:sz w:val="15"/>
              </w:rPr>
              <w:t>.joblib</w:t>
            </w:r>
            <w:r>
              <w:rPr>
                <w:rFonts w:ascii="Times New Roman" w:hAnsi="Times New Roman" w:cs="Times New Roman" w:eastAsia="Times New Roman"/>
                <w:b w:val="0"/>
                <w:i w:val="0"/>
                <w:color w:val="1A1A1A"/>
                <w:sz w:val="18"/>
              </w:rPr>
              <w:t xml:space="preserve"> kèm siêu dữ liệu</w:t>
            </w:r>
          </w:p>
        </w:tc>
        <w:tc>
          <w:tcPr>
            <w:tcW w:type="dxa" w:w="1644"/>
          </w:tcPr>
          <w:p>
            <w:pPr>
              <w:spacing w:after="20" w:line="276" w:lineRule="auto"/>
              <w:ind w:firstLine="0"/>
              <w:jc w:val="left"/>
            </w:pPr>
            <w:r>
              <w:rPr>
                <w:rFonts w:ascii="Times New Roman" w:hAnsi="Times New Roman" w:cs="Times New Roman" w:eastAsia="Times New Roman"/>
                <w:b w:val="0"/>
                <w:i w:val="0"/>
                <w:color w:val="1A1A1A"/>
                <w:sz w:val="18"/>
              </w:rPr>
              <w:t>1 214 người, tách theo hàng</w:t>
            </w:r>
          </w:p>
        </w:tc>
        <w:tc>
          <w:tcPr>
            <w:tcW w:type="dxa" w:w="1701"/>
          </w:tcPr>
          <w:p>
            <w:pPr>
              <w:spacing w:after="20" w:line="276" w:lineRule="auto"/>
              <w:ind w:firstLine="0"/>
              <w:jc w:val="left"/>
            </w:pPr>
            <w:r>
              <w:rPr>
                <w:rFonts w:ascii="Times New Roman" w:hAnsi="Times New Roman" w:cs="Times New Roman" w:eastAsia="Times New Roman"/>
                <w:b w:val="0"/>
                <w:i w:val="0"/>
                <w:color w:val="1A1A1A"/>
                <w:sz w:val="18"/>
              </w:rPr>
              <w:t xml:space="preserve">CC0-1.0 — </w:t>
            </w:r>
            <w:r>
              <w:rPr>
                <w:rFonts w:ascii="Times New Roman" w:hAnsi="Times New Roman" w:cs="Times New Roman" w:eastAsia="Times New Roman"/>
                <w:b/>
                <w:i w:val="0"/>
                <w:color w:val="1A1A1A"/>
                <w:sz w:val="18"/>
              </w:rPr>
              <w:t>không ràng buộc</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8"/>
              </w:rPr>
              <w:t>Hiệu chuẩn hình học thân người</w:t>
            </w:r>
          </w:p>
        </w:tc>
        <w:tc>
          <w:tcPr>
            <w:tcW w:type="dxa" w:w="1701"/>
          </w:tcPr>
          <w:p>
            <w:pPr>
              <w:spacing w:after="20" w:line="276" w:lineRule="auto"/>
              <w:ind w:firstLine="0"/>
              <w:jc w:val="left"/>
            </w:pPr>
            <w:r>
              <w:rPr>
                <w:rFonts w:ascii="Times New Roman" w:hAnsi="Times New Roman" w:cs="Times New Roman" w:eastAsia="Times New Roman"/>
                <w:b w:val="0"/>
                <w:i w:val="0"/>
                <w:color w:val="1A1A1A"/>
                <w:sz w:val="18"/>
              </w:rPr>
              <w:t>VITON-HD + cực trị ANSUR II</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18"/>
              </w:rPr>
              <w:t>Tệp JSON hằng số</w:t>
            </w:r>
          </w:p>
        </w:tc>
        <w:tc>
          <w:tcPr>
            <w:tcW w:type="dxa" w:w="1644"/>
          </w:tcPr>
          <w:p>
            <w:pPr>
              <w:spacing w:after="20" w:line="276" w:lineRule="auto"/>
              <w:ind w:firstLine="0"/>
              <w:jc w:val="left"/>
            </w:pPr>
            <w:r>
              <w:rPr>
                <w:rFonts w:ascii="Times New Roman" w:hAnsi="Times New Roman" w:cs="Times New Roman" w:eastAsia="Times New Roman"/>
                <w:b w:val="0"/>
                <w:i w:val="0"/>
                <w:color w:val="1A1A1A"/>
                <w:sz w:val="18"/>
              </w:rPr>
              <w:t>1 203 ảnh tập test</w:t>
            </w:r>
          </w:p>
        </w:tc>
        <w:tc>
          <w:tcPr>
            <w:tcW w:type="dxa" w:w="1701"/>
          </w:tcPr>
          <w:p>
            <w:pPr>
              <w:spacing w:after="20" w:line="276" w:lineRule="auto"/>
              <w:ind w:firstLine="0"/>
              <w:jc w:val="left"/>
            </w:pPr>
            <w:r>
              <w:rPr>
                <w:rFonts w:ascii="Times New Roman" w:hAnsi="Times New Roman" w:cs="Times New Roman" w:eastAsia="Times New Roman"/>
                <w:b w:val="0"/>
                <w:i w:val="0"/>
                <w:color w:val="1A1A1A"/>
                <w:sz w:val="18"/>
              </w:rPr>
              <w:t>CC-BY-NC-SA-4.0</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8"/>
              </w:rPr>
              <w:t>Hiệu chuẩn dân số</w:t>
            </w:r>
          </w:p>
        </w:tc>
        <w:tc>
          <w:tcPr>
            <w:tcW w:type="dxa" w:w="1701"/>
          </w:tcPr>
          <w:p>
            <w:pPr>
              <w:spacing w:after="20" w:line="276" w:lineRule="auto"/>
              <w:ind w:firstLine="0"/>
              <w:jc w:val="left"/>
            </w:pPr>
            <w:r>
              <w:rPr>
                <w:rFonts w:ascii="Times New Roman" w:hAnsi="Times New Roman" w:cs="Times New Roman" w:eastAsia="Times New Roman"/>
                <w:b w:val="0"/>
                <w:i w:val="0"/>
                <w:color w:val="1A1A1A"/>
                <w:sz w:val="18"/>
              </w:rPr>
              <w:t>BodyM train</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18"/>
              </w:rPr>
              <w:t>Tệp JSON hằng số</w:t>
            </w:r>
          </w:p>
        </w:tc>
        <w:tc>
          <w:tcPr>
            <w:tcW w:type="dxa" w:w="1644"/>
          </w:tcPr>
          <w:p>
            <w:pPr>
              <w:spacing w:after="20" w:line="276" w:lineRule="auto"/>
              <w:ind w:firstLine="0"/>
              <w:jc w:val="left"/>
            </w:pPr>
            <w:r>
              <w:rPr>
                <w:rFonts w:ascii="Times New Roman" w:hAnsi="Times New Roman" w:cs="Times New Roman" w:eastAsia="Times New Roman"/>
                <w:b w:val="0"/>
                <w:i w:val="0"/>
                <w:color w:val="1A1A1A"/>
                <w:sz w:val="18"/>
              </w:rPr>
              <w:t>120 người, tập testB</w:t>
            </w:r>
          </w:p>
        </w:tc>
        <w:tc>
          <w:tcPr>
            <w:tcW w:type="dxa" w:w="1701"/>
          </w:tcPr>
          <w:p>
            <w:pPr>
              <w:spacing w:after="20" w:line="276" w:lineRule="auto"/>
              <w:ind w:firstLine="0"/>
              <w:jc w:val="left"/>
            </w:pPr>
            <w:r>
              <w:rPr>
                <w:rFonts w:ascii="Times New Roman" w:hAnsi="Times New Roman" w:cs="Times New Roman" w:eastAsia="Times New Roman"/>
                <w:b w:val="0"/>
                <w:i w:val="0"/>
                <w:color w:val="1A1A1A"/>
                <w:sz w:val="18"/>
              </w:rPr>
              <w:t xml:space="preserve">CC-BY-NC-4.0 — </w:t>
            </w:r>
            <w:r>
              <w:rPr>
                <w:rFonts w:ascii="Times New Roman" w:hAnsi="Times New Roman" w:cs="Times New Roman" w:eastAsia="Times New Roman"/>
                <w:b/>
                <w:i w:val="0"/>
                <w:color w:val="1A1A1A"/>
                <w:sz w:val="18"/>
              </w:rPr>
              <w:t>phi thương mại</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8"/>
              </w:rPr>
              <w:t>Chín nguồn gợi ý và bộ xếp hạng</w:t>
            </w:r>
          </w:p>
        </w:tc>
        <w:tc>
          <w:tcPr>
            <w:tcW w:type="dxa" w:w="1701"/>
          </w:tcPr>
          <w:p>
            <w:pPr>
              <w:spacing w:after="20" w:line="276" w:lineRule="auto"/>
              <w:ind w:firstLine="0"/>
              <w:jc w:val="left"/>
            </w:pPr>
            <w:r>
              <w:rPr>
                <w:rFonts w:ascii="Times New Roman" w:hAnsi="Times New Roman" w:cs="Times New Roman" w:eastAsia="Times New Roman"/>
                <w:b w:val="0"/>
                <w:i w:val="0"/>
                <w:color w:val="1A1A1A"/>
                <w:sz w:val="18"/>
              </w:rPr>
              <w:t>Hành vi người dùng trong chính hệ thống</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18"/>
              </w:rPr>
              <w:t>Không có tệp checkpoint; trọng số dựng lại mỗi 60 giây</w:t>
            </w:r>
          </w:p>
        </w:tc>
        <w:tc>
          <w:tcPr>
            <w:tcW w:type="dxa" w:w="1644"/>
          </w:tcPr>
          <w:p>
            <w:pPr>
              <w:spacing w:after="20" w:line="276" w:lineRule="auto"/>
              <w:ind w:firstLine="0"/>
              <w:jc w:val="left"/>
            </w:pPr>
            <w:r>
              <w:rPr>
                <w:rFonts w:ascii="Consolas" w:hAnsi="Consolas" w:cs="Consolas" w:eastAsia="Consolas"/>
                <w:b w:val="0"/>
                <w:i w:val="0"/>
                <w:color w:val="1A1A1A"/>
                <w:sz w:val="15"/>
              </w:rPr>
              <w:t>not-measured</w:t>
            </w:r>
          </w:p>
        </w:tc>
        <w:tc>
          <w:tcPr>
            <w:tcW w:type="dxa" w:w="1701"/>
          </w:tcPr>
          <w:p>
            <w:pPr>
              <w:spacing w:after="20" w:line="276" w:lineRule="auto"/>
              <w:ind w:firstLine="0"/>
              <w:jc w:val="left"/>
            </w:pPr>
            <w:r>
              <w:rPr>
                <w:rFonts w:ascii="Times New Roman" w:hAnsi="Times New Roman" w:cs="Times New Roman" w:eastAsia="Times New Roman"/>
                <w:b w:val="0"/>
                <w:i w:val="0"/>
                <w:color w:val="1A1A1A"/>
                <w:sz w:val="18"/>
              </w:rPr>
              <w:t>—</w:t>
            </w:r>
          </w:p>
        </w:tc>
      </w:tr>
    </w:tbl>
    <w:p>
      <w:pPr>
        <w:spacing w:after="160" w:before="0" w:line="240" w:lineRule="auto"/>
        <w:ind w:firstLine="0"/>
      </w:pPr>
    </w:p>
    <w:p>
      <w:pPr>
        <w:keepNext w:val="0"/>
        <w:spacing w:after="120"/>
        <w:ind w:firstLine="567"/>
        <w:jc w:val="both"/>
      </w:pPr>
      <w:r>
        <w:rPr>
          <w:rFonts w:ascii="Times New Roman" w:hAnsi="Times New Roman" w:cs="Times New Roman" w:eastAsia="Times New Roman"/>
          <w:b w:val="0"/>
          <w:i w:val="0"/>
          <w:color w:val="1A1A1A"/>
          <w:sz w:val="26"/>
        </w:rPr>
        <w:t xml:space="preserve">Có bốn thứ mà báo cáo này </w:t>
      </w:r>
      <w:r>
        <w:rPr>
          <w:rFonts w:ascii="Times New Roman" w:hAnsi="Times New Roman" w:cs="Times New Roman" w:eastAsia="Times New Roman"/>
          <w:b/>
          <w:i w:val="0"/>
          <w:color w:val="1A1A1A"/>
          <w:sz w:val="26"/>
        </w:rPr>
        <w:t>cố ý không gọi</w:t>
      </w:r>
      <w:r>
        <w:rPr>
          <w:rFonts w:ascii="Times New Roman" w:hAnsi="Times New Roman" w:cs="Times New Roman" w:eastAsia="Times New Roman"/>
          <w:b w:val="0"/>
          <w:i w:val="0"/>
          <w:color w:val="1A1A1A"/>
          <w:sz w:val="26"/>
        </w:rPr>
        <w:t xml:space="preserve"> là fine-tune, dù chúng đều cải thiện kết quả: đổi lời nhắc đưa vào mô hình, đổi số bước khử nhiễu, hiệu chuẩn tuyến tính đầu ra, và bổ sung mẫu vi phạm vào một danh sách cụm khoá. Cả bốn đều không cập nhật một trọng số nào.</w:t>
      </w:r>
    </w:p>
    <w:p>
      <w:pPr>
        <w:pStyle w:val="Heading3"/>
      </w:pPr>
      <w:r>
        <w:rPr>
          <w:rFonts w:ascii="Times New Roman" w:hAnsi="Times New Roman" w:cs="Times New Roman" w:eastAsia="Times New Roman"/>
          <w:b/>
          <w:i w:val="0"/>
          <w:color w:val="1A1A1A"/>
          <w:sz w:val="26"/>
        </w:rPr>
        <w:t>6.5.1. Chi tiết bộ chuyển thể LoRA</w:t>
      </w:r>
    </w:p>
    <w:p>
      <w:pPr>
        <w:keepNext/>
        <w:spacing w:after="80" w:before="160"/>
        <w:ind w:firstLine="0"/>
        <w:jc w:val="center"/>
      </w:pPr>
      <w:r>
        <w:rPr>
          <w:rFonts w:ascii="Times New Roman" w:hAnsi="Times New Roman" w:cs="Times New Roman" w:eastAsia="Times New Roman"/>
          <w:b/>
          <w:i w:val="0"/>
          <w:color w:val="555555"/>
          <w:sz w:val="21"/>
        </w:rPr>
        <w:t xml:space="preserve">Bảng 6.16. </w:t>
      </w:r>
      <w:r>
        <w:rPr>
          <w:rFonts w:ascii="Times New Roman" w:hAnsi="Times New Roman" w:cs="Times New Roman" w:eastAsia="Times New Roman"/>
          <w:b w:val="0"/>
          <w:i/>
          <w:color w:val="555555"/>
          <w:sz w:val="21"/>
        </w:rPr>
        <w:t>Cấu hình huấn luyện bộ chuyển thể LoRA cho bước mô phỏng độ vừa vặn.</w:t>
      </w:r>
    </w:p>
    <w:tbl>
      <w:tblPr>
        <w:tblStyle w:val="TableGrid"/>
        <w:tblW w:w="8787" w:type="dxa"/>
        <w:jc w:val="center"/>
        <w:tblLayout w:type="fixed"/>
        <w:tblLook w:firstColumn="1" w:firstRow="1" w:lastColumn="0" w:lastRow="0" w:noHBand="0" w:noVBand="1" w:val="04A0"/>
      </w:tblPr>
      <w:tblGrid>
        <w:gridCol w:w="2041"/>
        <w:gridCol w:w="6746"/>
      </w:tblGrid>
      <w:tr>
        <w:trPr>
          <w:tblHeader w:val="true"/>
          <w:cantSplit/>
        </w:trPr>
        <w:tc>
          <w:tcPr>
            <w:tcW w:type="dxa" w:w="2041"/>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Hạng mục</w:t>
            </w:r>
          </w:p>
        </w:tc>
        <w:tc>
          <w:tcPr>
            <w:tcW w:type="dxa" w:w="6746"/>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Giá trị</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1"/>
              </w:rPr>
              <w:t>Mô hình nền</w:t>
            </w:r>
          </w:p>
        </w:tc>
        <w:tc>
          <w:tcPr>
            <w:tcW w:type="dxa" w:w="6746"/>
          </w:tcPr>
          <w:p>
            <w:pPr>
              <w:spacing w:after="20" w:line="276" w:lineRule="auto"/>
              <w:ind w:firstLine="0"/>
              <w:jc w:val="left"/>
            </w:pPr>
            <w:r>
              <w:rPr>
                <w:rFonts w:ascii="Times New Roman" w:hAnsi="Times New Roman" w:cs="Times New Roman" w:eastAsia="Times New Roman"/>
                <w:b w:val="0"/>
                <w:i w:val="0"/>
                <w:color w:val="1A1A1A"/>
                <w:sz w:val="21"/>
              </w:rPr>
              <w:t>FLUX.2 Klein 4B, chế độ ảnh sang ảnh</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1"/>
              </w:rPr>
              <w:t>Kiểu chuyển thể</w:t>
            </w:r>
          </w:p>
        </w:tc>
        <w:tc>
          <w:tcPr>
            <w:tcW w:type="dxa" w:w="6746"/>
          </w:tcPr>
          <w:p>
            <w:pPr>
              <w:spacing w:after="20" w:line="276" w:lineRule="auto"/>
              <w:ind w:firstLine="0"/>
              <w:jc w:val="left"/>
            </w:pPr>
            <w:r>
              <w:rPr>
                <w:rFonts w:ascii="Times New Roman" w:hAnsi="Times New Roman" w:cs="Times New Roman" w:eastAsia="Times New Roman"/>
                <w:b w:val="0"/>
                <w:i w:val="0"/>
                <w:color w:val="1A1A1A"/>
                <w:sz w:val="21"/>
              </w:rPr>
              <w:t>LoRA hạng 8, alpha 8</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1"/>
              </w:rPr>
              <w:t>Dữ liệu</w:t>
            </w:r>
          </w:p>
        </w:tc>
        <w:tc>
          <w:tcPr>
            <w:tcW w:type="dxa" w:w="6746"/>
          </w:tcPr>
          <w:p>
            <w:pPr>
              <w:spacing w:after="20" w:line="276" w:lineRule="auto"/>
              <w:ind w:firstLine="0"/>
              <w:jc w:val="left"/>
            </w:pPr>
            <w:r>
              <w:rPr>
                <w:rFonts w:ascii="Times New Roman" w:hAnsi="Times New Roman" w:cs="Times New Roman" w:eastAsia="Times New Roman"/>
                <w:b w:val="0"/>
                <w:i w:val="0"/>
                <w:color w:val="1A1A1A"/>
                <w:sz w:val="21"/>
              </w:rPr>
              <w:t xml:space="preserve">VITON-HD — 116 mẫu, 21 danh tính, 7 lớp từ </w:t>
            </w:r>
            <w:r>
              <w:rPr>
                <w:rFonts w:ascii="Consolas" w:hAnsi="Consolas" w:cs="Consolas" w:eastAsia="Consolas"/>
                <w:b w:val="0"/>
                <w:i w:val="0"/>
                <w:color w:val="1A1A1A"/>
                <w:sz w:val="18"/>
              </w:rPr>
              <w:t>good</w:t>
            </w:r>
            <w:r>
              <w:rPr>
                <w:rFonts w:ascii="Times New Roman" w:hAnsi="Times New Roman" w:cs="Times New Roman" w:eastAsia="Times New Roman"/>
                <w:b w:val="0"/>
                <w:i w:val="0"/>
                <w:color w:val="1A1A1A"/>
                <w:sz w:val="21"/>
              </w:rPr>
              <w:t xml:space="preserve"> tới </w:t>
            </w:r>
            <w:r>
              <w:rPr>
                <w:rFonts w:ascii="Consolas" w:hAnsi="Consolas" w:cs="Consolas" w:eastAsia="Consolas"/>
                <w:b w:val="0"/>
                <w:i w:val="0"/>
                <w:color w:val="1A1A1A"/>
                <w:sz w:val="18"/>
              </w:rPr>
              <w:t>very_loose</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1"/>
              </w:rPr>
              <w:t>Cách chia dữ liệu</w:t>
            </w:r>
          </w:p>
        </w:tc>
        <w:tc>
          <w:tcPr>
            <w:tcW w:type="dxa" w:w="6746"/>
          </w:tcPr>
          <w:p>
            <w:pPr>
              <w:spacing w:after="20" w:line="276" w:lineRule="auto"/>
              <w:ind w:firstLine="0"/>
              <w:jc w:val="left"/>
            </w:pPr>
            <w:r>
              <w:rPr>
                <w:rFonts w:ascii="Times New Roman" w:hAnsi="Times New Roman" w:cs="Times New Roman" w:eastAsia="Times New Roman"/>
                <w:b/>
                <w:i w:val="0"/>
                <w:color w:val="1A1A1A"/>
                <w:sz w:val="21"/>
              </w:rPr>
              <w:t>Theo danh tính</w:t>
            </w:r>
            <w:r>
              <w:rPr>
                <w:rFonts w:ascii="Times New Roman" w:hAnsi="Times New Roman" w:cs="Times New Roman" w:eastAsia="Times New Roman"/>
                <w:b w:val="0"/>
                <w:i w:val="0"/>
                <w:color w:val="1A1A1A"/>
                <w:sz w:val="21"/>
              </w:rPr>
              <w:t>: huấn luyện 81 mẫu / 15 người · validation 18 / 3 · test 17 / 3</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1"/>
              </w:rPr>
              <w:t>Cấu hình</w:t>
            </w:r>
          </w:p>
        </w:tc>
        <w:tc>
          <w:tcPr>
            <w:tcW w:type="dxa" w:w="6746"/>
          </w:tcPr>
          <w:p>
            <w:pPr>
              <w:spacing w:after="20" w:line="276" w:lineRule="auto"/>
              <w:ind w:firstLine="0"/>
              <w:jc w:val="left"/>
            </w:pPr>
            <w:r>
              <w:rPr>
                <w:rFonts w:ascii="Times New Roman" w:hAnsi="Times New Roman" w:cs="Times New Roman" w:eastAsia="Times New Roman"/>
                <w:b w:val="0"/>
                <w:i w:val="0"/>
                <w:color w:val="1A1A1A"/>
                <w:sz w:val="21"/>
              </w:rPr>
              <w:t>512 px, BF16, batch 1, tích luỹ gradient 4, Adam 8-bit, tốc độ học 1e-4, 600 bước, seed 17</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1"/>
              </w:rPr>
              <w:t>Tài nguyên đo được</w:t>
            </w:r>
          </w:p>
        </w:tc>
        <w:tc>
          <w:tcPr>
            <w:tcW w:type="dxa" w:w="6746"/>
          </w:tcPr>
          <w:p>
            <w:pPr>
              <w:spacing w:after="20" w:line="276" w:lineRule="auto"/>
              <w:ind w:firstLine="0"/>
              <w:jc w:val="left"/>
            </w:pPr>
            <w:r>
              <w:rPr>
                <w:rFonts w:ascii="Times New Roman" w:hAnsi="Times New Roman" w:cs="Times New Roman" w:eastAsia="Times New Roman"/>
                <w:b w:val="0"/>
                <w:i w:val="0"/>
                <w:color w:val="1A1A1A"/>
                <w:sz w:val="21"/>
              </w:rPr>
              <w:t>80,3 phút · đỉnh bộ nhớ GPU 15,2 GB</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1"/>
              </w:rPr>
              <w:t>Checkpoint đang dùng</w:t>
            </w:r>
          </w:p>
        </w:tc>
        <w:tc>
          <w:tcPr>
            <w:tcW w:type="dxa" w:w="6746"/>
          </w:tcPr>
          <w:p>
            <w:pPr>
              <w:spacing w:after="20" w:line="276" w:lineRule="auto"/>
              <w:ind w:firstLine="0"/>
              <w:jc w:val="left"/>
            </w:pPr>
            <w:r>
              <w:rPr>
                <w:rFonts w:ascii="Consolas" w:hAnsi="Consolas" w:cs="Consolas" w:eastAsia="Consolas"/>
                <w:b w:val="0"/>
                <w:i w:val="0"/>
                <w:color w:val="1A1A1A"/>
                <w:sz w:val="18"/>
              </w:rPr>
              <w:t>checkpoint-400</w:t>
            </w:r>
            <w:r>
              <w:rPr>
                <w:rFonts w:ascii="Times New Roman" w:hAnsi="Times New Roman" w:cs="Times New Roman" w:eastAsia="Times New Roman"/>
                <w:b w:val="0"/>
                <w:i w:val="0"/>
                <w:color w:val="1A1A1A"/>
                <w:sz w:val="21"/>
              </w:rPr>
              <w:t xml:space="preserve">; mã băm </w:t>
            </w:r>
            <w:r>
              <w:rPr>
                <w:rFonts w:ascii="Consolas" w:hAnsi="Consolas" w:cs="Consolas" w:eastAsia="Consolas"/>
                <w:b w:val="0"/>
                <w:i w:val="0"/>
                <w:color w:val="1A1A1A"/>
                <w:sz w:val="18"/>
              </w:rPr>
              <w:t>a1643dda4cdb1f3c-16731128</w:t>
            </w:r>
            <w:r>
              <w:rPr>
                <w:rFonts w:ascii="Times New Roman" w:hAnsi="Times New Roman" w:cs="Times New Roman" w:eastAsia="Times New Roman"/>
                <w:b w:val="0"/>
                <w:i w:val="0"/>
                <w:color w:val="1A1A1A"/>
                <w:sz w:val="21"/>
              </w:rPr>
              <w:t>; 16 731 128 byte</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1"/>
              </w:rPr>
              <w:t>Phạm vi áp dụng</w:t>
            </w:r>
          </w:p>
        </w:tc>
        <w:tc>
          <w:tcPr>
            <w:tcW w:type="dxa" w:w="6746"/>
          </w:tcPr>
          <w:p>
            <w:pPr>
              <w:spacing w:after="20" w:line="276" w:lineRule="auto"/>
              <w:ind w:firstLine="0"/>
              <w:jc w:val="left"/>
            </w:pPr>
            <w:r>
              <w:rPr>
                <w:rFonts w:ascii="Times New Roman" w:hAnsi="Times New Roman" w:cs="Times New Roman" w:eastAsia="Times New Roman"/>
                <w:b w:val="0"/>
                <w:i w:val="0"/>
                <w:color w:val="1A1A1A"/>
                <w:sz w:val="21"/>
              </w:rPr>
              <w:t xml:space="preserve">Chỉ danh mục </w:t>
            </w:r>
            <w:r>
              <w:rPr>
                <w:rFonts w:ascii="Consolas" w:hAnsi="Consolas" w:cs="Consolas" w:eastAsia="Consolas"/>
                <w:b w:val="0"/>
                <w:i w:val="0"/>
                <w:color w:val="1A1A1A"/>
                <w:sz w:val="18"/>
              </w:rPr>
              <w:t>tops</w:t>
            </w:r>
            <w:r>
              <w:rPr>
                <w:rFonts w:ascii="Times New Roman" w:hAnsi="Times New Roman" w:cs="Times New Roman" w:eastAsia="Times New Roman"/>
                <w:b w:val="0"/>
                <w:i w:val="0"/>
                <w:color w:val="1A1A1A"/>
                <w:sz w:val="21"/>
              </w:rPr>
              <w:t xml:space="preserve"> — đúng miền dữ liệu phần thân trên</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1"/>
              </w:rPr>
              <w:t>Trạng thái mặc định</w:t>
            </w:r>
          </w:p>
        </w:tc>
        <w:tc>
          <w:tcPr>
            <w:tcW w:type="dxa" w:w="6746"/>
          </w:tcPr>
          <w:p>
            <w:pPr>
              <w:spacing w:after="20" w:line="276" w:lineRule="auto"/>
              <w:ind w:firstLine="0"/>
              <w:jc w:val="left"/>
            </w:pPr>
            <w:r>
              <w:rPr>
                <w:rFonts w:ascii="Times New Roman" w:hAnsi="Times New Roman" w:cs="Times New Roman" w:eastAsia="Times New Roman"/>
                <w:b/>
                <w:i w:val="0"/>
                <w:color w:val="1A1A1A"/>
                <w:sz w:val="21"/>
              </w:rPr>
              <w:t>Tắt</w:t>
            </w:r>
            <w:r>
              <w:rPr>
                <w:rFonts w:ascii="Times New Roman" w:hAnsi="Times New Roman" w:cs="Times New Roman" w:eastAsia="Times New Roman"/>
                <w:b w:val="0"/>
                <w:i w:val="0"/>
                <w:color w:val="1A1A1A"/>
                <w:sz w:val="21"/>
              </w:rPr>
              <w:t xml:space="preserve">; bật bằng biến môi trường </w:t>
            </w:r>
            <w:r>
              <w:rPr>
                <w:rFonts w:ascii="Consolas" w:hAnsi="Consolas" w:cs="Consolas" w:eastAsia="Consolas"/>
                <w:b w:val="0"/>
                <w:i w:val="0"/>
                <w:color w:val="1A1A1A"/>
                <w:sz w:val="18"/>
              </w:rPr>
              <w:t>JAPANO_FIT_LORA_PATH</w:t>
            </w:r>
          </w:p>
        </w:tc>
      </w:tr>
    </w:tbl>
    <w:p>
      <w:pPr>
        <w:spacing w:before="60" w:after="200" w:line="288" w:lineRule="auto"/>
        <w:ind w:firstLine="0"/>
        <w:jc w:val="left"/>
      </w:pPr>
      <w:r>
        <w:rPr>
          <w:rFonts w:ascii="Times New Roman" w:hAnsi="Times New Roman" w:cs="Times New Roman" w:eastAsia="Times New Roman"/>
          <w:b/>
          <w:i w:val="0"/>
          <w:color w:val="555555"/>
          <w:sz w:val="20"/>
        </w:rPr>
        <w:t xml:space="preserve">Nguồn: </w:t>
      </w:r>
      <w:r>
        <w:rPr>
          <w:rFonts w:ascii="Consolas" w:hAnsi="Consolas" w:cs="Consolas" w:eastAsia="Consolas"/>
          <w:b w:val="0"/>
          <w:i w:val="0"/>
          <w:color w:val="555555"/>
          <w:sz w:val="17"/>
        </w:rPr>
        <w:t>backend/ai_training/models/fit_lora.status.json</w:t>
      </w:r>
      <w:r>
        <w:rPr>
          <w:rFonts w:ascii="Times New Roman" w:hAnsi="Times New Roman" w:cs="Times New Roman" w:eastAsia="Times New Roman"/>
          <w:b w:val="0"/>
          <w:i w:val="0"/>
          <w:color w:val="555555"/>
          <w:sz w:val="20"/>
        </w:rPr>
        <w:t xml:space="preserve">, trạng thái </w:t>
      </w:r>
      <w:r>
        <w:rPr>
          <w:rFonts w:ascii="Consolas" w:hAnsi="Consolas" w:cs="Consolas" w:eastAsia="Consolas"/>
          <w:b w:val="0"/>
          <w:i w:val="0"/>
          <w:color w:val="555555"/>
          <w:sz w:val="17"/>
        </w:rPr>
        <w:t>ACCEPTED</w:t>
      </w:r>
      <w:r>
        <w:rPr>
          <w:rFonts w:ascii="Times New Roman" w:hAnsi="Times New Roman" w:cs="Times New Roman" w:eastAsia="Times New Roman"/>
          <w:b w:val="0"/>
          <w:i w:val="0"/>
          <w:color w:val="555555"/>
          <w:sz w:val="20"/>
        </w:rPr>
        <w:t xml:space="preserve"> ghi ngày 26/08/2026.</w:t>
      </w:r>
    </w:p>
    <w:p>
      <w:pPr>
        <w:keepNext w:val="0"/>
        <w:spacing w:after="120"/>
        <w:ind w:firstLine="567"/>
        <w:jc w:val="both"/>
      </w:pPr>
      <w:r>
        <w:rPr>
          <w:rFonts w:ascii="Times New Roman" w:hAnsi="Times New Roman" w:cs="Times New Roman" w:eastAsia="Times New Roman"/>
          <w:b w:val="0"/>
          <w:i w:val="0"/>
          <w:color w:val="1A1A1A"/>
          <w:sz w:val="26"/>
        </w:rPr>
        <w:t xml:space="preserve">Việc chia dữ liệu </w:t>
      </w:r>
      <w:r>
        <w:rPr>
          <w:rFonts w:ascii="Times New Roman" w:hAnsi="Times New Roman" w:cs="Times New Roman" w:eastAsia="Times New Roman"/>
          <w:b/>
          <w:i w:val="0"/>
          <w:color w:val="1A1A1A"/>
          <w:sz w:val="26"/>
        </w:rPr>
        <w:t>theo danh tính</w:t>
      </w:r>
      <w:r>
        <w:rPr>
          <w:rFonts w:ascii="Times New Roman" w:hAnsi="Times New Roman" w:cs="Times New Roman" w:eastAsia="Times New Roman"/>
          <w:b w:val="0"/>
          <w:i w:val="0"/>
          <w:color w:val="1A1A1A"/>
          <w:sz w:val="26"/>
        </w:rPr>
        <w:t xml:space="preserve"> chứ không theo mẫu là điều kiện tối thiểu để con số đánh giá có nghĩa. Nếu cùng một người xuất hiện ở cả tập huấn luyện lẫn tập kiểm thử, mô hình có thể đơn giản là nhớ mặt người đó, và điểm số thu được sẽ đẹp một cách vô nghĩa.</w:t>
      </w:r>
    </w:p>
    <w:p>
      <w:pPr>
        <w:pStyle w:val="Heading3"/>
      </w:pPr>
      <w:r>
        <w:rPr>
          <w:rFonts w:ascii="Times New Roman" w:hAnsi="Times New Roman" w:cs="Times New Roman" w:eastAsia="Times New Roman"/>
          <w:b/>
          <w:i w:val="0"/>
          <w:color w:val="1A1A1A"/>
          <w:sz w:val="26"/>
        </w:rPr>
        <w:t>6.5.2. Cổng nghiệm thu đã loại hai checkpoint</w:t>
      </w:r>
    </w:p>
    <w:p>
      <w:pPr>
        <w:keepNext w:val="0"/>
        <w:spacing w:after="120"/>
        <w:ind w:firstLine="567"/>
        <w:jc w:val="both"/>
      </w:pPr>
      <w:r>
        <w:rPr>
          <w:rFonts w:ascii="Times New Roman" w:hAnsi="Times New Roman" w:cs="Times New Roman" w:eastAsia="Times New Roman"/>
          <w:b w:val="0"/>
          <w:i w:val="0"/>
          <w:color w:val="1A1A1A"/>
          <w:sz w:val="26"/>
        </w:rPr>
        <w:t xml:space="preserve">Chi tiết quan trọng nhất của mục này: </w:t>
      </w:r>
      <w:r>
        <w:rPr>
          <w:rFonts w:ascii="Times New Roman" w:hAnsi="Times New Roman" w:cs="Times New Roman" w:eastAsia="Times New Roman"/>
          <w:b/>
          <w:i w:val="0"/>
          <w:color w:val="1A1A1A"/>
          <w:sz w:val="26"/>
        </w:rPr>
        <w:t>mốc huấn luyện cuối cùng không mặc nhiên là mốc tốt nhất</w:t>
      </w:r>
      <w:r>
        <w:rPr>
          <w:rFonts w:ascii="Times New Roman" w:hAnsi="Times New Roman" w:cs="Times New Roman" w:eastAsia="Times New Roman"/>
          <w:b w:val="0"/>
          <w:i w:val="0"/>
          <w:color w:val="1A1A1A"/>
          <w:sz w:val="26"/>
        </w:rPr>
        <w:t>. Checkpoint 500 và 600 đã bị cổng nghiệm thu loại vì lỗi ảnh, và checkpoint 400 mới là bản được chấp nhận. Nếu nhóm chỉ lấy kết quả ở bước cuối như thói quen thông thường, sản phẩm sẽ chạy một bộ chuyển thể tệ hơn.</w:t>
      </w:r>
    </w:p>
    <w:p>
      <w:pPr>
        <w:keepNext/>
        <w:spacing w:after="80" w:before="160"/>
        <w:ind w:firstLine="0"/>
        <w:jc w:val="center"/>
      </w:pPr>
      <w:r>
        <w:rPr>
          <w:rFonts w:ascii="Times New Roman" w:hAnsi="Times New Roman" w:cs="Times New Roman" w:eastAsia="Times New Roman"/>
          <w:b/>
          <w:i w:val="0"/>
          <w:color w:val="555555"/>
          <w:sz w:val="21"/>
        </w:rPr>
        <w:t xml:space="preserve">Bảng 6.17. </w:t>
      </w:r>
      <w:r>
        <w:rPr>
          <w:rFonts w:ascii="Times New Roman" w:hAnsi="Times New Roman" w:cs="Times New Roman" w:eastAsia="Times New Roman"/>
          <w:b w:val="0"/>
          <w:i/>
          <w:color w:val="555555"/>
          <w:sz w:val="21"/>
        </w:rPr>
        <w:t>So sánh kết quả benchmark giữa đường cơ sở và checkpoint 400 — 8 mẫu, 2 danh tính, tập validation.</w:t>
      </w:r>
    </w:p>
    <w:tbl>
      <w:tblPr>
        <w:tblStyle w:val="TableGrid"/>
        <w:tblW w:w="8788" w:type="dxa"/>
        <w:jc w:val="center"/>
        <w:tblLayout w:type="fixed"/>
        <w:tblLook w:firstColumn="1" w:firstRow="1" w:lastColumn="0" w:lastRow="0" w:noHBand="0" w:noVBand="1" w:val="04A0"/>
      </w:tblPr>
      <w:tblGrid>
        <w:gridCol w:w="2268"/>
        <w:gridCol w:w="1474"/>
        <w:gridCol w:w="1701"/>
        <w:gridCol w:w="3345"/>
      </w:tblGrid>
      <w:tr>
        <w:trPr>
          <w:tblHeader w:val="true"/>
          <w:cantSplit/>
        </w:trPr>
        <w:tc>
          <w:tcPr>
            <w:tcW w:type="dxa" w:w="2268"/>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Chỉ số</w:t>
            </w:r>
          </w:p>
        </w:tc>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Đường cơ sở</w:t>
            </w:r>
          </w:p>
        </w:tc>
        <w:tc>
          <w:tcPr>
            <w:tcW w:type="dxa" w:w="170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LoRA ckpt-400</w:t>
            </w:r>
          </w:p>
        </w:tc>
        <w:tc>
          <w:tcPr>
            <w:tcW w:type="dxa" w:w="3345"/>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Ý nghĩa</w:t>
            </w:r>
          </w:p>
        </w:tc>
      </w:tr>
      <w:tr>
        <w:trPr>
          <w:cantSplit/>
        </w:trPr>
        <w:tc>
          <w:tcPr>
            <w:tcW w:type="dxa" w:w="2268"/>
          </w:tcPr>
          <w:p>
            <w:pPr>
              <w:spacing w:after="20" w:line="276" w:lineRule="auto"/>
              <w:ind w:firstLine="0"/>
              <w:jc w:val="left"/>
            </w:pPr>
            <w:r>
              <w:rPr>
                <w:rFonts w:ascii="Times New Roman" w:hAnsi="Times New Roman" w:cs="Times New Roman" w:eastAsia="Times New Roman"/>
                <w:b w:val="0"/>
                <w:i w:val="0"/>
                <w:color w:val="1A1A1A"/>
                <w:sz w:val="20"/>
              </w:rPr>
              <w:t>Tỉ lệ đạt</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0"/>
              </w:rPr>
              <w:t>100%</w:t>
            </w:r>
          </w:p>
        </w:tc>
        <w:tc>
          <w:tcPr>
            <w:tcW w:type="dxa" w:w="1701"/>
          </w:tcPr>
          <w:p>
            <w:pPr>
              <w:spacing w:after="20" w:line="276" w:lineRule="auto"/>
              <w:ind w:firstLine="0"/>
              <w:jc w:val="right"/>
            </w:pPr>
            <w:r>
              <w:rPr>
                <w:rFonts w:ascii="Times New Roman" w:hAnsi="Times New Roman" w:cs="Times New Roman" w:eastAsia="Times New Roman"/>
                <w:b w:val="0"/>
                <w:i w:val="0"/>
                <w:color w:val="1A1A1A"/>
                <w:sz w:val="20"/>
              </w:rPr>
              <w:t>100%</w:t>
            </w:r>
          </w:p>
        </w:tc>
        <w:tc>
          <w:tcPr>
            <w:tcW w:type="dxa" w:w="3345"/>
          </w:tcPr>
          <w:p>
            <w:pPr>
              <w:spacing w:after="20" w:line="276" w:lineRule="auto"/>
              <w:ind w:firstLine="0"/>
              <w:jc w:val="left"/>
            </w:pPr>
            <w:r>
              <w:rPr>
                <w:rFonts w:ascii="Times New Roman" w:hAnsi="Times New Roman" w:cs="Times New Roman" w:eastAsia="Times New Roman"/>
                <w:b w:val="0"/>
                <w:i w:val="0"/>
                <w:color w:val="1A1A1A"/>
                <w:sz w:val="20"/>
              </w:rPr>
              <w:t>Không thành phần nào bị hỏng thêm.</w:t>
            </w:r>
          </w:p>
        </w:tc>
      </w:tr>
      <w:tr>
        <w:trPr>
          <w:cantSplit/>
        </w:trPr>
        <w:tc>
          <w:tcPr>
            <w:tcW w:type="dxa" w:w="2268"/>
          </w:tcPr>
          <w:p>
            <w:pPr>
              <w:spacing w:after="20" w:line="276" w:lineRule="auto"/>
              <w:ind w:firstLine="0"/>
              <w:jc w:val="left"/>
            </w:pPr>
            <w:r>
              <w:rPr>
                <w:rFonts w:ascii="Times New Roman" w:hAnsi="Times New Roman" w:cs="Times New Roman" w:eastAsia="Times New Roman"/>
                <w:b w:val="0"/>
                <w:i w:val="0"/>
                <w:color w:val="1A1A1A"/>
                <w:sz w:val="20"/>
              </w:rPr>
              <w:t>Tỉ lệ lỗi / tỉ lệ artifact</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0"/>
              </w:rPr>
              <w:t>0% / 0%</w:t>
            </w:r>
          </w:p>
        </w:tc>
        <w:tc>
          <w:tcPr>
            <w:tcW w:type="dxa" w:w="1701"/>
          </w:tcPr>
          <w:p>
            <w:pPr>
              <w:spacing w:after="20" w:line="276" w:lineRule="auto"/>
              <w:ind w:firstLine="0"/>
              <w:jc w:val="right"/>
            </w:pPr>
            <w:r>
              <w:rPr>
                <w:rFonts w:ascii="Times New Roman" w:hAnsi="Times New Roman" w:cs="Times New Roman" w:eastAsia="Times New Roman"/>
                <w:b w:val="0"/>
                <w:i w:val="0"/>
                <w:color w:val="1A1A1A"/>
                <w:sz w:val="20"/>
              </w:rPr>
              <w:t>0% / 0%</w:t>
            </w:r>
          </w:p>
        </w:tc>
        <w:tc>
          <w:tcPr>
            <w:tcW w:type="dxa" w:w="3345"/>
          </w:tcPr>
          <w:p>
            <w:pPr>
              <w:spacing w:after="20" w:line="276" w:lineRule="auto"/>
              <w:ind w:firstLine="0"/>
              <w:jc w:val="left"/>
            </w:pPr>
            <w:r>
              <w:rPr>
                <w:rFonts w:ascii="Times New Roman" w:hAnsi="Times New Roman" w:cs="Times New Roman" w:eastAsia="Times New Roman"/>
                <w:b w:val="0"/>
                <w:i w:val="0"/>
                <w:color w:val="1A1A1A"/>
                <w:sz w:val="20"/>
              </w:rPr>
              <w:t>Không tệ đi.</w:t>
            </w:r>
          </w:p>
        </w:tc>
      </w:tr>
      <w:tr>
        <w:trPr>
          <w:cantSplit/>
        </w:trPr>
        <w:tc>
          <w:tcPr>
            <w:tcW w:type="dxa" w:w="2268"/>
          </w:tcPr>
          <w:p>
            <w:pPr>
              <w:spacing w:after="20" w:line="276" w:lineRule="auto"/>
              <w:ind w:firstLine="0"/>
              <w:jc w:val="left"/>
            </w:pPr>
            <w:r>
              <w:rPr>
                <w:rFonts w:ascii="Times New Roman" w:hAnsi="Times New Roman" w:cs="Times New Roman" w:eastAsia="Times New Roman"/>
                <w:b w:val="0"/>
                <w:i w:val="0"/>
                <w:color w:val="1A1A1A"/>
                <w:sz w:val="20"/>
              </w:rPr>
              <w:t>Sai lệch cơ thể ↓</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0"/>
              </w:rPr>
              <w:t>0,1148</w:t>
            </w:r>
          </w:p>
        </w:tc>
        <w:tc>
          <w:tcPr>
            <w:tcW w:type="dxa" w:w="1701"/>
          </w:tcPr>
          <w:p>
            <w:pPr>
              <w:spacing w:after="20" w:line="276" w:lineRule="auto"/>
              <w:ind w:firstLine="0"/>
              <w:jc w:val="right"/>
            </w:pPr>
            <w:r>
              <w:rPr>
                <w:rFonts w:ascii="Times New Roman" w:hAnsi="Times New Roman" w:cs="Times New Roman" w:eastAsia="Times New Roman"/>
                <w:b/>
                <w:i w:val="0"/>
                <w:color w:val="1A1A1A"/>
                <w:sz w:val="20"/>
              </w:rPr>
              <w:t>0,1145</w:t>
            </w:r>
          </w:p>
        </w:tc>
        <w:tc>
          <w:tcPr>
            <w:tcW w:type="dxa" w:w="3345"/>
          </w:tcPr>
          <w:p>
            <w:pPr>
              <w:spacing w:after="20" w:line="276" w:lineRule="auto"/>
              <w:ind w:firstLine="0"/>
              <w:jc w:val="left"/>
            </w:pPr>
            <w:r>
              <w:rPr>
                <w:rFonts w:ascii="Times New Roman" w:hAnsi="Times New Roman" w:cs="Times New Roman" w:eastAsia="Times New Roman"/>
                <w:b w:val="0"/>
                <w:i w:val="0"/>
                <w:color w:val="1A1A1A"/>
                <w:sz w:val="20"/>
              </w:rPr>
              <w:t>Giữ cơ thể tốt hơn một chút.</w:t>
            </w:r>
          </w:p>
        </w:tc>
      </w:tr>
      <w:tr>
        <w:trPr>
          <w:cantSplit/>
        </w:trPr>
        <w:tc>
          <w:tcPr>
            <w:tcW w:type="dxa" w:w="2268"/>
          </w:tcPr>
          <w:p>
            <w:pPr>
              <w:spacing w:after="20" w:line="276" w:lineRule="auto"/>
              <w:ind w:firstLine="0"/>
              <w:jc w:val="left"/>
            </w:pPr>
            <w:r>
              <w:rPr>
                <w:rFonts w:ascii="Times New Roman" w:hAnsi="Times New Roman" w:cs="Times New Roman" w:eastAsia="Times New Roman"/>
                <w:b w:val="0"/>
                <w:i w:val="0"/>
                <w:color w:val="1A1A1A"/>
                <w:sz w:val="20"/>
              </w:rPr>
              <w:t>Thay đổi cấu trúc do fit ↑</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0"/>
              </w:rPr>
              <w:t>16,7195</w:t>
            </w:r>
          </w:p>
        </w:tc>
        <w:tc>
          <w:tcPr>
            <w:tcW w:type="dxa" w:w="1701"/>
          </w:tcPr>
          <w:p>
            <w:pPr>
              <w:spacing w:after="20" w:line="276" w:lineRule="auto"/>
              <w:ind w:firstLine="0"/>
              <w:jc w:val="right"/>
            </w:pPr>
            <w:r>
              <w:rPr>
                <w:rFonts w:ascii="Times New Roman" w:hAnsi="Times New Roman" w:cs="Times New Roman" w:eastAsia="Times New Roman"/>
                <w:b/>
                <w:i w:val="0"/>
                <w:color w:val="1A1A1A"/>
                <w:sz w:val="20"/>
              </w:rPr>
              <w:t>19,0849</w:t>
            </w:r>
          </w:p>
        </w:tc>
        <w:tc>
          <w:tcPr>
            <w:tcW w:type="dxa" w:w="3345"/>
          </w:tcPr>
          <w:p>
            <w:pPr>
              <w:spacing w:after="20" w:line="276" w:lineRule="auto"/>
              <w:ind w:firstLine="0"/>
              <w:jc w:val="left"/>
            </w:pPr>
            <w:r>
              <w:rPr>
                <w:rFonts w:ascii="Times New Roman" w:hAnsi="Times New Roman" w:cs="Times New Roman" w:eastAsia="Times New Roman"/>
                <w:b w:val="0"/>
                <w:i w:val="0"/>
                <w:color w:val="1A1A1A"/>
                <w:sz w:val="20"/>
              </w:rPr>
              <w:t>Hiệu ứng độ vừa vặn hiện rõ hơn — đây là mục tiêu chính của lần huấn luyện.</w:t>
            </w:r>
          </w:p>
        </w:tc>
      </w:tr>
      <w:tr>
        <w:trPr>
          <w:cantSplit/>
        </w:trPr>
        <w:tc>
          <w:tcPr>
            <w:tcW w:type="dxa" w:w="2268"/>
          </w:tcPr>
          <w:p>
            <w:pPr>
              <w:spacing w:after="20" w:line="276" w:lineRule="auto"/>
              <w:ind w:firstLine="0"/>
              <w:jc w:val="left"/>
            </w:pPr>
            <w:r>
              <w:rPr>
                <w:rFonts w:ascii="Times New Roman" w:hAnsi="Times New Roman" w:cs="Times New Roman" w:eastAsia="Times New Roman"/>
                <w:b w:val="0"/>
                <w:i w:val="0"/>
                <w:color w:val="1A1A1A"/>
                <w:sz w:val="20"/>
              </w:rPr>
              <w:t>Lệch màu ↓</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0"/>
              </w:rPr>
              <w:t>6,6574</w:t>
            </w:r>
          </w:p>
        </w:tc>
        <w:tc>
          <w:tcPr>
            <w:tcW w:type="dxa" w:w="1701"/>
          </w:tcPr>
          <w:p>
            <w:pPr>
              <w:spacing w:after="20" w:line="276" w:lineRule="auto"/>
              <w:ind w:firstLine="0"/>
              <w:jc w:val="right"/>
            </w:pPr>
            <w:r>
              <w:rPr>
                <w:rFonts w:ascii="Times New Roman" w:hAnsi="Times New Roman" w:cs="Times New Roman" w:eastAsia="Times New Roman"/>
                <w:b w:val="0"/>
                <w:i w:val="0"/>
                <w:color w:val="1A1A1A"/>
                <w:sz w:val="20"/>
              </w:rPr>
              <w:t>8,4305</w:t>
            </w:r>
          </w:p>
        </w:tc>
        <w:tc>
          <w:tcPr>
            <w:tcW w:type="dxa" w:w="3345"/>
          </w:tcPr>
          <w:p>
            <w:pPr>
              <w:spacing w:after="20" w:line="276" w:lineRule="auto"/>
              <w:ind w:firstLine="0"/>
              <w:jc w:val="left"/>
            </w:pPr>
            <w:r>
              <w:rPr>
                <w:rFonts w:ascii="Times New Roman" w:hAnsi="Times New Roman" w:cs="Times New Roman" w:eastAsia="Times New Roman"/>
                <w:b/>
                <w:i w:val="0"/>
                <w:color w:val="1A1A1A"/>
                <w:sz w:val="20"/>
              </w:rPr>
              <w:t>Kém hơn.</w:t>
            </w:r>
            <w:r>
              <w:rPr>
                <w:rFonts w:ascii="Times New Roman" w:hAnsi="Times New Roman" w:cs="Times New Roman" w:eastAsia="Times New Roman"/>
                <w:b w:val="0"/>
                <w:i w:val="0"/>
                <w:color w:val="1A1A1A"/>
                <w:sz w:val="20"/>
              </w:rPr>
              <w:t xml:space="preserve"> Đây là cái giá phải trả.</w:t>
            </w:r>
          </w:p>
        </w:tc>
      </w:tr>
      <w:tr>
        <w:trPr>
          <w:cantSplit/>
        </w:trPr>
        <w:tc>
          <w:tcPr>
            <w:tcW w:type="dxa" w:w="2268"/>
          </w:tcPr>
          <w:p>
            <w:pPr>
              <w:spacing w:after="20" w:line="276" w:lineRule="auto"/>
              <w:ind w:firstLine="0"/>
              <w:jc w:val="left"/>
            </w:pPr>
            <w:r>
              <w:rPr>
                <w:rFonts w:ascii="Times New Roman" w:hAnsi="Times New Roman" w:cs="Times New Roman" w:eastAsia="Times New Roman"/>
                <w:b w:val="0"/>
                <w:i w:val="0"/>
                <w:color w:val="1A1A1A"/>
                <w:sz w:val="20"/>
              </w:rPr>
              <w:t>Độ trễ P50</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0"/>
              </w:rPr>
              <w:t>13,43 s</w:t>
            </w:r>
          </w:p>
        </w:tc>
        <w:tc>
          <w:tcPr>
            <w:tcW w:type="dxa" w:w="1701"/>
          </w:tcPr>
          <w:p>
            <w:pPr>
              <w:spacing w:after="20" w:line="276" w:lineRule="auto"/>
              <w:ind w:firstLine="0"/>
              <w:jc w:val="right"/>
            </w:pPr>
            <w:r>
              <w:rPr>
                <w:rFonts w:ascii="Times New Roman" w:hAnsi="Times New Roman" w:cs="Times New Roman" w:eastAsia="Times New Roman"/>
                <w:b w:val="0"/>
                <w:i w:val="0"/>
                <w:color w:val="1A1A1A"/>
                <w:sz w:val="20"/>
              </w:rPr>
              <w:t>14,54 s</w:t>
            </w:r>
          </w:p>
        </w:tc>
        <w:tc>
          <w:tcPr>
            <w:tcW w:type="dxa" w:w="3345"/>
          </w:tcPr>
          <w:p>
            <w:pPr>
              <w:spacing w:after="20" w:line="276" w:lineRule="auto"/>
              <w:ind w:firstLine="0"/>
              <w:jc w:val="left"/>
            </w:pPr>
            <w:r>
              <w:rPr>
                <w:rFonts w:ascii="Times New Roman" w:hAnsi="Times New Roman" w:cs="Times New Roman" w:eastAsia="Times New Roman"/>
                <w:b w:val="0"/>
                <w:i w:val="0"/>
                <w:color w:val="1A1A1A"/>
                <w:sz w:val="20"/>
              </w:rPr>
              <w:t>Chậm hơn khoảng 1,1 giây.</w:t>
            </w:r>
          </w:p>
        </w:tc>
      </w:tr>
      <w:tr>
        <w:trPr>
          <w:cantSplit/>
        </w:trPr>
        <w:tc>
          <w:tcPr>
            <w:tcW w:type="dxa" w:w="2268"/>
          </w:tcPr>
          <w:p>
            <w:pPr>
              <w:spacing w:after="20" w:line="276" w:lineRule="auto"/>
              <w:ind w:firstLine="0"/>
              <w:jc w:val="left"/>
            </w:pPr>
            <w:r>
              <w:rPr>
                <w:rFonts w:ascii="Times New Roman" w:hAnsi="Times New Roman" w:cs="Times New Roman" w:eastAsia="Times New Roman"/>
                <w:b w:val="0"/>
                <w:i w:val="0"/>
                <w:color w:val="1A1A1A"/>
                <w:sz w:val="20"/>
              </w:rPr>
              <w:t>Đỉnh bộ nhớ GPU</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0"/>
              </w:rPr>
              <w:t>5,82 GB</w:t>
            </w:r>
          </w:p>
        </w:tc>
        <w:tc>
          <w:tcPr>
            <w:tcW w:type="dxa" w:w="1701"/>
          </w:tcPr>
          <w:p>
            <w:pPr>
              <w:spacing w:after="20" w:line="276" w:lineRule="auto"/>
              <w:ind w:firstLine="0"/>
              <w:jc w:val="right"/>
            </w:pPr>
            <w:r>
              <w:rPr>
                <w:rFonts w:ascii="Times New Roman" w:hAnsi="Times New Roman" w:cs="Times New Roman" w:eastAsia="Times New Roman"/>
                <w:b w:val="0"/>
                <w:i w:val="0"/>
                <w:color w:val="1A1A1A"/>
                <w:sz w:val="20"/>
              </w:rPr>
              <w:t>5,82 GB</w:t>
            </w:r>
          </w:p>
        </w:tc>
        <w:tc>
          <w:tcPr>
            <w:tcW w:type="dxa" w:w="3345"/>
          </w:tcPr>
          <w:p>
            <w:pPr>
              <w:spacing w:after="20" w:line="276" w:lineRule="auto"/>
              <w:ind w:firstLine="0"/>
              <w:jc w:val="left"/>
            </w:pPr>
            <w:r>
              <w:rPr>
                <w:rFonts w:ascii="Times New Roman" w:hAnsi="Times New Roman" w:cs="Times New Roman" w:eastAsia="Times New Roman"/>
                <w:b w:val="0"/>
                <w:i w:val="0"/>
                <w:color w:val="1A1A1A"/>
                <w:sz w:val="20"/>
              </w:rPr>
              <w:t>Không đổi.</w:t>
            </w:r>
          </w:p>
        </w:tc>
      </w:tr>
    </w:tbl>
    <w:p>
      <w:pPr>
        <w:spacing w:after="160" w:before="0" w:line="240" w:lineRule="auto"/>
        <w:ind w:firstLine="0"/>
      </w:pPr>
    </w:p>
    <w:tbl>
      <w:tblPr>
        <w:tblW w:w="8787" w:type="dxa"/>
        <w:jc w:val="center"/>
        <w:tblLayout w:type="fixed"/>
        <w:tblLook w:firstColumn="1" w:firstRow="1" w:lastColumn="0" w:lastRow="0" w:noHBand="0" w:noVBand="1" w:val="04A0"/>
      </w:tblPr>
      <w:tblGrid>
        <w:gridCol w:w="8787"/>
      </w:tblGrid>
      <w:tr>
        <w:tc>
          <w:tcPr>
            <w:tcW w:type="dxa" w:w="8787"/>
            <w:shd w:val="clear" w:color="auto" w:fill="F6F3EE"/>
          </w:tcPr>
          <w:p>
            <w:pPr>
              <w:spacing w:after="0" w:line="312" w:lineRule="auto"/>
              <w:ind w:firstLine="0"/>
              <w:jc w:val="both"/>
            </w:pPr>
            <w:r>
              <w:rPr>
                <w:rFonts w:ascii="Times New Roman" w:hAnsi="Times New Roman" w:cs="Times New Roman" w:eastAsia="Times New Roman"/>
                <w:b/>
                <w:i w:val="0"/>
                <w:color w:val="8C2F27"/>
                <w:sz w:val="23"/>
              </w:rPr>
              <w:t xml:space="preserve">Bản chất của các chỉ số này. </w:t>
            </w:r>
            <w:r>
              <w:rPr>
                <w:rFonts w:ascii="Times New Roman" w:hAnsi="Times New Roman" w:cs="Times New Roman" w:eastAsia="Times New Roman"/>
                <w:b w:val="0"/>
                <w:i w:val="0"/>
                <w:color w:val="1A1A1A"/>
                <w:sz w:val="23"/>
              </w:rPr>
              <w:t xml:space="preserve">Các chỉ số trên là </w:t>
            </w:r>
            <w:r>
              <w:rPr>
                <w:rFonts w:ascii="Times New Roman" w:hAnsi="Times New Roman" w:cs="Times New Roman" w:eastAsia="Times New Roman"/>
                <w:b/>
                <w:i w:val="0"/>
                <w:color w:val="1A1A1A"/>
                <w:sz w:val="23"/>
              </w:rPr>
              <w:t>proxy tự động lấy từ chính cổng chất lượng, không phải điểm do người chấm</w:t>
            </w:r>
            <w:r>
              <w:rPr>
                <w:rFonts w:ascii="Times New Roman" w:hAnsi="Times New Roman" w:cs="Times New Roman" w:eastAsia="Times New Roman"/>
                <w:b w:val="0"/>
                <w:i w:val="0"/>
                <w:color w:val="1A1A1A"/>
                <w:sz w:val="23"/>
              </w:rPr>
              <w:t>. Chúng đủ để so sánh hai phiên bản trong cùng một điều kiện, nhưng không thay thế được một cuộc đánh giá có người tham gia. Cỡ mẫu — 8 ảnh của 2 danh tính — cũng nhỏ, và báo cáo ghi rõ điều đó thay vì trình bày nó như một kết quả có ý nghĩa thống kê mạnh.</w:t>
            </w:r>
          </w:p>
        </w:tc>
      </w:tr>
    </w:tbl>
    <w:p>
      <w:pPr>
        <w:spacing w:after="80" w:before="0" w:line="240" w:lineRule="auto"/>
        <w:ind w:firstLine="0"/>
      </w:pPr>
    </w:p>
    <w:p>
      <w:pPr>
        <w:pStyle w:val="Heading3"/>
      </w:pPr>
      <w:r>
        <w:rPr>
          <w:rFonts w:ascii="Times New Roman" w:hAnsi="Times New Roman" w:cs="Times New Roman" w:eastAsia="Times New Roman"/>
          <w:b/>
          <w:i w:val="0"/>
          <w:color w:val="1A1A1A"/>
          <w:sz w:val="26"/>
        </w:rPr>
        <w:t>6.5.3. Artifact đã nghiệm thu khác với adapter đang chạy</w:t>
      </w:r>
    </w:p>
    <w:p>
      <w:pPr>
        <w:keepNext w:val="0"/>
        <w:spacing w:after="120"/>
        <w:ind w:firstLine="567"/>
        <w:jc w:val="both"/>
      </w:pPr>
      <w:r>
        <w:rPr>
          <w:rFonts w:ascii="Times New Roman" w:hAnsi="Times New Roman" w:cs="Times New Roman" w:eastAsia="Times New Roman"/>
          <w:b w:val="0"/>
          <w:i w:val="0"/>
          <w:color w:val="1A1A1A"/>
          <w:sz w:val="26"/>
        </w:rPr>
        <w:t xml:space="preserve">Đây là một phân biệt mà nhóm muốn nhấn mạnh, vì nó rất dễ bị bỏ qua. Tệp trạng thái ghi </w:t>
      </w:r>
      <w:r>
        <w:rPr>
          <w:rFonts w:ascii="Consolas" w:hAnsi="Consolas" w:cs="Consolas" w:eastAsia="Consolas"/>
          <w:b w:val="0"/>
          <w:i w:val="0"/>
          <w:color w:val="1A1A1A"/>
          <w:sz w:val="23"/>
        </w:rPr>
        <w:t>ACCEPTED</w:t>
      </w:r>
      <w:r>
        <w:rPr>
          <w:rFonts w:ascii="Times New Roman" w:hAnsi="Times New Roman" w:cs="Times New Roman" w:eastAsia="Times New Roman"/>
          <w:b w:val="0"/>
          <w:i w:val="0"/>
          <w:color w:val="1A1A1A"/>
          <w:sz w:val="26"/>
        </w:rPr>
        <w:t xml:space="preserve">, nghĩa là bộ chuyển thể đã được huấn luyện xong, đã qua cổng nghiệm thu và sẵn sàng dùng. Điều đó </w:t>
      </w:r>
      <w:r>
        <w:rPr>
          <w:rFonts w:ascii="Times New Roman" w:hAnsi="Times New Roman" w:cs="Times New Roman" w:eastAsia="Times New Roman"/>
          <w:b/>
          <w:i w:val="0"/>
          <w:color w:val="1A1A1A"/>
          <w:sz w:val="26"/>
        </w:rPr>
        <w:t>không</w:t>
      </w:r>
      <w:r>
        <w:rPr>
          <w:rFonts w:ascii="Times New Roman" w:hAnsi="Times New Roman" w:cs="Times New Roman" w:eastAsia="Times New Roman"/>
          <w:b w:val="0"/>
          <w:i w:val="0"/>
          <w:color w:val="1A1A1A"/>
          <w:sz w:val="26"/>
        </w:rPr>
        <w:t xml:space="preserve"> có nghĩa là nó đang chạy.</w:t>
      </w:r>
    </w:p>
    <w:p>
      <w:pPr>
        <w:keepNext w:val="0"/>
        <w:spacing w:after="120"/>
        <w:ind w:firstLine="567"/>
        <w:jc w:val="both"/>
      </w:pPr>
      <w:r>
        <w:rPr>
          <w:rFonts w:ascii="Times New Roman" w:hAnsi="Times New Roman" w:cs="Times New Roman" w:eastAsia="Times New Roman"/>
          <w:b w:val="0"/>
          <w:i w:val="0"/>
          <w:color w:val="1A1A1A"/>
          <w:sz w:val="26"/>
        </w:rPr>
        <w:t xml:space="preserve">Kiểm tra thật điểm cuối sức khoẻ của hệ thống lúc 11 giờ 57 phút ngày 31/08/2026 cho kết quả </w:t>
      </w:r>
      <w:r>
        <w:rPr>
          <w:rFonts w:ascii="Consolas" w:hAnsi="Consolas" w:cs="Consolas" w:eastAsia="Consolas"/>
          <w:b w:val="0"/>
          <w:i w:val="0"/>
          <w:color w:val="1A1A1A"/>
          <w:sz w:val="23"/>
        </w:rPr>
        <w:t>fitLoraPath: ""</w:t>
      </w:r>
      <w:r>
        <w:rPr>
          <w:rFonts w:ascii="Times New Roman" w:hAnsi="Times New Roman" w:cs="Times New Roman" w:eastAsia="Times New Roman"/>
          <w:b w:val="0"/>
          <w:i w:val="0"/>
          <w:color w:val="1A1A1A"/>
          <w:sz w:val="26"/>
        </w:rPr>
        <w:t xml:space="preserve"> — đường dẫn rỗng, tức là </w:t>
      </w:r>
      <w:r>
        <w:rPr>
          <w:rFonts w:ascii="Times New Roman" w:hAnsi="Times New Roman" w:cs="Times New Roman" w:eastAsia="Times New Roman"/>
          <w:b/>
          <w:i w:val="0"/>
          <w:color w:val="1A1A1A"/>
          <w:sz w:val="26"/>
        </w:rPr>
        <w:t>không có bộ chuyển thể nào được nạp ở thời điểm chạy</w:t>
      </w:r>
      <w:r>
        <w:rPr>
          <w:rFonts w:ascii="Times New Roman" w:hAnsi="Times New Roman" w:cs="Times New Roman" w:eastAsia="Times New Roman"/>
          <w:b w:val="0"/>
          <w:i w:val="0"/>
          <w:color w:val="1A1A1A"/>
          <w:sz w:val="26"/>
        </w:rPr>
        <w:t xml:space="preserve">, và danh mục áp dụng vẫn là </w:t>
      </w:r>
      <w:r>
        <w:rPr>
          <w:rFonts w:ascii="Consolas" w:hAnsi="Consolas" w:cs="Consolas" w:eastAsia="Consolas"/>
          <w:b w:val="0"/>
          <w:i w:val="0"/>
          <w:color w:val="1A1A1A"/>
          <w:sz w:val="23"/>
        </w:rPr>
        <w:t>["tops"]</w:t>
      </w:r>
      <w:r>
        <w:rPr>
          <w:rFonts w:ascii="Times New Roman" w:hAnsi="Times New Roman" w:cs="Times New Roman" w:eastAsia="Times New Roman"/>
          <w:b w:val="0"/>
          <w:i w:val="0"/>
          <w:color w:val="1A1A1A"/>
          <w:sz w:val="26"/>
        </w:rPr>
        <w:t>. Nói cách khác, đường ống thử đồ hiện đang chạy bằng mô hình gốc cộng với tầng quy tắc độ vừa vặn ở mục 6.3, còn bộ chuyển thể LoRA là một tuỳ chọn bật được. Báo cáo ghi đúng trạng thái này thay vì viết rằng hệ thống "đang chạy mô hình đã fine-tune".</w:t>
      </w:r>
    </w:p>
    <w:p>
      <w:pPr>
        <w:pStyle w:val="Heading3"/>
      </w:pPr>
      <w:r>
        <w:rPr>
          <w:rFonts w:ascii="Times New Roman" w:hAnsi="Times New Roman" w:cs="Times New Roman" w:eastAsia="Times New Roman"/>
          <w:b/>
          <w:i w:val="0"/>
          <w:color w:val="1A1A1A"/>
          <w:sz w:val="26"/>
        </w:rPr>
        <w:t>6.5.4. Ràng buộc giấy phép</w:t>
      </w:r>
    </w:p>
    <w:tbl>
      <w:tblPr>
        <w:tblW w:w="8787" w:type="dxa"/>
        <w:jc w:val="center"/>
        <w:tblLayout w:type="fixed"/>
        <w:tblLook w:firstColumn="1" w:firstRow="1" w:lastColumn="0" w:lastRow="0" w:noHBand="0" w:noVBand="1" w:val="04A0"/>
      </w:tblPr>
      <w:tblGrid>
        <w:gridCol w:w="8787"/>
      </w:tblGrid>
      <w:tr>
        <w:tc>
          <w:tcPr>
            <w:tcW w:type="dxa" w:w="8787"/>
            <w:shd w:val="clear" w:color="auto" w:fill="F6F3EE"/>
          </w:tcPr>
          <w:p>
            <w:pPr>
              <w:spacing w:after="0" w:line="312" w:lineRule="auto"/>
              <w:ind w:firstLine="0"/>
              <w:jc w:val="both"/>
            </w:pPr>
            <w:r>
              <w:rPr>
                <w:rFonts w:ascii="Times New Roman" w:hAnsi="Times New Roman" w:cs="Times New Roman" w:eastAsia="Times New Roman"/>
                <w:b/>
                <w:i w:val="0"/>
                <w:color w:val="8C2F27"/>
                <w:sz w:val="23"/>
              </w:rPr>
              <w:t xml:space="preserve">Ràng buộc bắt buộc phải nêu. </w:t>
            </w:r>
            <w:r>
              <w:rPr>
                <w:rFonts w:ascii="Times New Roman" w:hAnsi="Times New Roman" w:cs="Times New Roman" w:eastAsia="Times New Roman"/>
                <w:b w:val="0"/>
                <w:i w:val="0"/>
                <w:color w:val="1A1A1A"/>
                <w:sz w:val="23"/>
              </w:rPr>
              <w:t>VITON-HD (</w:t>
            </w:r>
            <w:r>
              <w:rPr>
                <w:rFonts w:ascii="Consolas" w:hAnsi="Consolas" w:cs="Consolas" w:eastAsia="Consolas"/>
                <w:b w:val="0"/>
                <w:i w:val="0"/>
                <w:color w:val="1A1A1A"/>
                <w:sz w:val="20"/>
              </w:rPr>
              <w:t>CC-BY-NC-SA-4.0</w:t>
            </w:r>
            <w:r>
              <w:rPr>
                <w:rFonts w:ascii="Times New Roman" w:hAnsi="Times New Roman" w:cs="Times New Roman" w:eastAsia="Times New Roman"/>
                <w:b w:val="0"/>
                <w:i w:val="0"/>
                <w:color w:val="1A1A1A"/>
                <w:sz w:val="23"/>
              </w:rPr>
              <w:t>) và BodyM (</w:t>
            </w:r>
            <w:r>
              <w:rPr>
                <w:rFonts w:ascii="Consolas" w:hAnsi="Consolas" w:cs="Consolas" w:eastAsia="Consolas"/>
                <w:b w:val="0"/>
                <w:i w:val="0"/>
                <w:color w:val="1A1A1A"/>
                <w:sz w:val="20"/>
              </w:rPr>
              <w:t>CC-BY-NC-4.0</w:t>
            </w:r>
            <w:r>
              <w:rPr>
                <w:rFonts w:ascii="Times New Roman" w:hAnsi="Times New Roman" w:cs="Times New Roman" w:eastAsia="Times New Roman"/>
                <w:b w:val="0"/>
                <w:i w:val="0"/>
                <w:color w:val="1A1A1A"/>
                <w:sz w:val="23"/>
              </w:rPr>
              <w:t xml:space="preserve">) đều là dữ liệu </w:t>
            </w:r>
            <w:r>
              <w:rPr>
                <w:rFonts w:ascii="Times New Roman" w:hAnsi="Times New Roman" w:cs="Times New Roman" w:eastAsia="Times New Roman"/>
                <w:b/>
                <w:i w:val="0"/>
                <w:color w:val="1A1A1A"/>
                <w:sz w:val="23"/>
              </w:rPr>
              <w:t>phi thương mại</w:t>
            </w:r>
            <w:r>
              <w:rPr>
                <w:rFonts w:ascii="Times New Roman" w:hAnsi="Times New Roman" w:cs="Times New Roman" w:eastAsia="Times New Roman"/>
                <w:b w:val="0"/>
                <w:i w:val="0"/>
                <w:color w:val="1A1A1A"/>
                <w:sz w:val="23"/>
              </w:rPr>
              <w:t xml:space="preserve">. Mọi checkpoint và mọi hằng số hiệu chuẩn suy ra từ chúng </w:t>
            </w:r>
            <w:r>
              <w:rPr>
                <w:rFonts w:ascii="Times New Roman" w:hAnsi="Times New Roman" w:cs="Times New Roman" w:eastAsia="Times New Roman"/>
                <w:b/>
                <w:i w:val="0"/>
                <w:color w:val="1A1A1A"/>
                <w:sz w:val="23"/>
              </w:rPr>
              <w:t>thừa hưởng ràng buộc đó</w:t>
            </w:r>
            <w:r>
              <w:rPr>
                <w:rFonts w:ascii="Times New Roman" w:hAnsi="Times New Roman" w:cs="Times New Roman" w:eastAsia="Times New Roman"/>
                <w:b w:val="0"/>
                <w:i w:val="0"/>
                <w:color w:val="1A1A1A"/>
                <w:sz w:val="23"/>
              </w:rPr>
              <w:t>: phù hợp cho nghiên cứu và đồ án, không phải tài sản dùng được cho mục đích thương mại. Phần suy từ ANSUR II (</w:t>
            </w:r>
            <w:r>
              <w:rPr>
                <w:rFonts w:ascii="Consolas" w:hAnsi="Consolas" w:cs="Consolas" w:eastAsia="Consolas"/>
                <w:b w:val="0"/>
                <w:i w:val="0"/>
                <w:color w:val="1A1A1A"/>
                <w:sz w:val="20"/>
              </w:rPr>
              <w:t>CC0-1.0</w:t>
            </w:r>
            <w:r>
              <w:rPr>
                <w:rFonts w:ascii="Times New Roman" w:hAnsi="Times New Roman" w:cs="Times New Roman" w:eastAsia="Times New Roman"/>
                <w:b w:val="0"/>
                <w:i w:val="0"/>
                <w:color w:val="1A1A1A"/>
                <w:sz w:val="23"/>
              </w:rPr>
              <w:t>) thì không bị ràng buộc này. Đây là một trong những rào cản thật sự giữa JAPANO hiện tại và một sản phẩm thương mại — xem mục 7.4.</w:t>
            </w:r>
          </w:p>
        </w:tc>
      </w:tr>
    </w:tbl>
    <w:p>
      <w:pPr>
        <w:spacing w:after="80" w:before="0" w:line="240" w:lineRule="auto"/>
        <w:ind w:firstLine="0"/>
      </w:pPr>
    </w:p>
    <w:p>
      <w:pPr>
        <w:pStyle w:val="Heading2"/>
      </w:pPr>
      <w:r>
        <w:rPr>
          <w:rFonts w:ascii="Times New Roman" w:hAnsi="Times New Roman" w:cs="Times New Roman" w:eastAsia="Times New Roman"/>
          <w:b/>
          <w:i w:val="0"/>
          <w:color w:val="1A1A1A"/>
          <w:sz w:val="28"/>
        </w:rPr>
        <w:t>6.6. JAPANO có sử dụng học tăng cường hay không?</w:t>
      </w:r>
    </w:p>
    <w:p>
      <w:pPr>
        <w:keepNext w:val="0"/>
        <w:spacing w:after="120"/>
        <w:ind w:firstLine="567"/>
        <w:jc w:val="both"/>
      </w:pPr>
      <w:r>
        <w:rPr>
          <w:rFonts w:ascii="Times New Roman" w:hAnsi="Times New Roman" w:cs="Times New Roman" w:eastAsia="Times New Roman"/>
          <w:b w:val="0"/>
          <w:i w:val="0"/>
          <w:color w:val="1A1A1A"/>
          <w:sz w:val="26"/>
        </w:rPr>
        <w:t xml:space="preserve">Câu trả lời ngắn: </w:t>
      </w:r>
      <w:r>
        <w:rPr>
          <w:rFonts w:ascii="Times New Roman" w:hAnsi="Times New Roman" w:cs="Times New Roman" w:eastAsia="Times New Roman"/>
          <w:b/>
          <w:i w:val="0"/>
          <w:color w:val="1A1A1A"/>
          <w:sz w:val="26"/>
        </w:rPr>
        <w:t>không</w:t>
      </w:r>
      <w:r>
        <w:rPr>
          <w:rFonts w:ascii="Times New Roman" w:hAnsi="Times New Roman" w:cs="Times New Roman" w:eastAsia="Times New Roman"/>
          <w:b w:val="0"/>
          <w:i w:val="0"/>
          <w:color w:val="1A1A1A"/>
          <w:sz w:val="26"/>
        </w:rPr>
        <w:t>. JAPANO chưa sử dụng học tăng cường theo bất kỳ nghĩa chuẩn nào của thuật ngữ này. Mục này trình bày cách nhóm đi tới kết luận đó, vì một câu trả lời không kèm lập luận thì cũng không đáng tin hơn một câu trả lời có.</w:t>
      </w:r>
    </w:p>
    <w:p>
      <w:pPr>
        <w:pStyle w:val="Heading3"/>
      </w:pPr>
      <w:r>
        <w:rPr>
          <w:rFonts w:ascii="Times New Roman" w:hAnsi="Times New Roman" w:cs="Times New Roman" w:eastAsia="Times New Roman"/>
          <w:b/>
          <w:i w:val="0"/>
          <w:color w:val="1A1A1A"/>
          <w:sz w:val="26"/>
        </w:rPr>
        <w:t>6.6.1. Tiêu chí kiểm tra</w:t>
      </w:r>
    </w:p>
    <w:p>
      <w:pPr>
        <w:keepNext w:val="0"/>
        <w:spacing w:after="120"/>
        <w:ind w:firstLine="567"/>
        <w:jc w:val="both"/>
      </w:pPr>
      <w:r>
        <w:rPr>
          <w:rFonts w:ascii="Times New Roman" w:hAnsi="Times New Roman" w:cs="Times New Roman" w:eastAsia="Times New Roman"/>
          <w:b w:val="0"/>
          <w:i w:val="0"/>
          <w:color w:val="1A1A1A"/>
          <w:sz w:val="26"/>
        </w:rPr>
        <w:t>Một hệ thống chỉ được gọi là dùng học tăng cường khi có đủ tám thành phần. Nhóm rà toàn bộ mã nguồn của backend, ứng dụng di động, website và trang quản trị theo đúng danh sách này.</w:t>
      </w:r>
    </w:p>
    <w:p>
      <w:pPr>
        <w:keepNext/>
        <w:spacing w:after="80" w:before="160"/>
        <w:ind w:firstLine="0"/>
        <w:jc w:val="center"/>
      </w:pPr>
      <w:r>
        <w:rPr>
          <w:rFonts w:ascii="Times New Roman" w:hAnsi="Times New Roman" w:cs="Times New Roman" w:eastAsia="Times New Roman"/>
          <w:b/>
          <w:i w:val="0"/>
          <w:color w:val="555555"/>
          <w:sz w:val="21"/>
        </w:rPr>
        <w:t xml:space="preserve">Bảng 6.18. </w:t>
      </w:r>
      <w:r>
        <w:rPr>
          <w:rFonts w:ascii="Times New Roman" w:hAnsi="Times New Roman" w:cs="Times New Roman" w:eastAsia="Times New Roman"/>
          <w:b w:val="0"/>
          <w:i/>
          <w:color w:val="555555"/>
          <w:sz w:val="21"/>
        </w:rPr>
        <w:t>Tám thành phần bắt buộc của học tăng cường và kết quả rà soát mã nguồn JAPANO.</w:t>
      </w:r>
    </w:p>
    <w:tbl>
      <w:tblPr>
        <w:tblStyle w:val="TableGrid"/>
        <w:tblW w:w="8788" w:type="dxa"/>
        <w:jc w:val="center"/>
        <w:tblLayout w:type="fixed"/>
        <w:tblLook w:firstColumn="1" w:firstRow="1" w:lastColumn="0" w:lastRow="0" w:noHBand="0" w:noVBand="1" w:val="04A0"/>
      </w:tblPr>
      <w:tblGrid>
        <w:gridCol w:w="2608"/>
        <w:gridCol w:w="1474"/>
        <w:gridCol w:w="4706"/>
      </w:tblGrid>
      <w:tr>
        <w:trPr>
          <w:tblHeader w:val="true"/>
          <w:cantSplit/>
        </w:trPr>
        <w:tc>
          <w:tcPr>
            <w:tcW w:type="dxa" w:w="2608"/>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Thành phần</w:t>
            </w:r>
          </w:p>
        </w:tc>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Có trong JAPANO?</w:t>
            </w:r>
          </w:p>
        </w:tc>
        <w:tc>
          <w:tcPr>
            <w:tcW w:type="dxa" w:w="4706"/>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Ghi chú</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Không gian trạng thái (state) được định nghĩa tường minh</w:t>
            </w:r>
          </w:p>
        </w:tc>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Không</w:t>
            </w:r>
          </w:p>
        </w:tc>
        <w:tc>
          <w:tcPr>
            <w:tcW w:type="dxa" w:w="4706"/>
          </w:tcPr>
          <w:p>
            <w:pPr>
              <w:spacing w:after="20" w:line="276" w:lineRule="auto"/>
              <w:ind w:firstLine="0"/>
              <w:jc w:val="left"/>
            </w:pPr>
            <w:r>
              <w:rPr>
                <w:rFonts w:ascii="Times New Roman" w:hAnsi="Times New Roman" w:cs="Times New Roman" w:eastAsia="Times New Roman"/>
                <w:b w:val="0"/>
                <w:i w:val="0"/>
                <w:color w:val="1A1A1A"/>
                <w:sz w:val="20"/>
              </w:rPr>
              <w:t xml:space="preserve">Có véc-tơ trạng thái 12 chiều trong mô hình chuỗi, nhưng nó là </w:t>
            </w:r>
            <w:r>
              <w:rPr>
                <w:rFonts w:ascii="Times New Roman" w:hAnsi="Times New Roman" w:cs="Times New Roman" w:eastAsia="Times New Roman"/>
                <w:b/>
                <w:i w:val="0"/>
                <w:color w:val="1A1A1A"/>
                <w:sz w:val="20"/>
              </w:rPr>
              <w:t>biểu diễn đặc trưng</w:t>
            </w:r>
            <w:r>
              <w:rPr>
                <w:rFonts w:ascii="Times New Roman" w:hAnsi="Times New Roman" w:cs="Times New Roman" w:eastAsia="Times New Roman"/>
                <w:b w:val="0"/>
                <w:i w:val="0"/>
                <w:color w:val="1A1A1A"/>
                <w:sz w:val="20"/>
              </w:rPr>
              <w:t>, không phải trạng thái của một quá trình quyết định.</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Không gian hành động (action)</w:t>
            </w:r>
          </w:p>
        </w:tc>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Không</w:t>
            </w:r>
          </w:p>
        </w:tc>
        <w:tc>
          <w:tcPr>
            <w:tcW w:type="dxa" w:w="4706"/>
          </w:tcPr>
          <w:p>
            <w:pPr>
              <w:spacing w:after="20" w:line="276" w:lineRule="auto"/>
              <w:ind w:firstLine="0"/>
              <w:jc w:val="left"/>
            </w:pPr>
            <w:r>
              <w:rPr>
                <w:rFonts w:ascii="Times New Roman" w:hAnsi="Times New Roman" w:cs="Times New Roman" w:eastAsia="Times New Roman"/>
                <w:b w:val="0"/>
                <w:i w:val="0"/>
                <w:color w:val="1A1A1A"/>
                <w:sz w:val="20"/>
              </w:rPr>
              <w:t>Hệ gợi ý xuất ra một danh sách xếp hạng, không chọn hành động từ một tập rời rạc.</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Hàm phần thưởng (reward)</w:t>
            </w:r>
          </w:p>
        </w:tc>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Không</w:t>
            </w:r>
          </w:p>
        </w:tc>
        <w:tc>
          <w:tcPr>
            <w:tcW w:type="dxa" w:w="4706"/>
          </w:tcPr>
          <w:p>
            <w:pPr>
              <w:spacing w:after="20" w:line="276" w:lineRule="auto"/>
              <w:ind w:firstLine="0"/>
              <w:jc w:val="left"/>
            </w:pPr>
            <w:r>
              <w:rPr>
                <w:rFonts w:ascii="Times New Roman" w:hAnsi="Times New Roman" w:cs="Times New Roman" w:eastAsia="Times New Roman"/>
                <w:b w:val="0"/>
                <w:i w:val="0"/>
                <w:color w:val="1A1A1A"/>
                <w:sz w:val="20"/>
              </w:rPr>
              <w:t xml:space="preserve">Từ khoá </w:t>
            </w:r>
            <w:r>
              <w:rPr>
                <w:rFonts w:ascii="Consolas" w:hAnsi="Consolas" w:cs="Consolas" w:eastAsia="Consolas"/>
                <w:b w:val="0"/>
                <w:i w:val="0"/>
                <w:color w:val="1A1A1A"/>
                <w:sz w:val="17"/>
              </w:rPr>
              <w:t>reward</w:t>
            </w:r>
            <w:r>
              <w:rPr>
                <w:rFonts w:ascii="Times New Roman" w:hAnsi="Times New Roman" w:cs="Times New Roman" w:eastAsia="Times New Roman"/>
                <w:b w:val="0"/>
                <w:i w:val="0"/>
                <w:color w:val="1A1A1A"/>
                <w:sz w:val="20"/>
              </w:rPr>
              <w:t xml:space="preserve"> </w:t>
            </w:r>
            <w:r>
              <w:rPr>
                <w:rFonts w:ascii="Times New Roman" w:hAnsi="Times New Roman" w:cs="Times New Roman" w:eastAsia="Times New Roman"/>
                <w:b/>
                <w:i w:val="0"/>
                <w:color w:val="1A1A1A"/>
                <w:sz w:val="20"/>
              </w:rPr>
              <w:t>có</w:t>
            </w:r>
            <w:r>
              <w:rPr>
                <w:rFonts w:ascii="Times New Roman" w:hAnsi="Times New Roman" w:cs="Times New Roman" w:eastAsia="Times New Roman"/>
                <w:b w:val="0"/>
                <w:i w:val="0"/>
                <w:color w:val="1A1A1A"/>
                <w:sz w:val="20"/>
              </w:rPr>
              <w:t xml:space="preserve"> xuất hiện trong mã nguồn, nhưng nó là </w:t>
            </w:r>
            <w:r>
              <w:rPr>
                <w:rFonts w:ascii="Times New Roman" w:hAnsi="Times New Roman" w:cs="Times New Roman" w:eastAsia="Times New Roman"/>
                <w:b/>
                <w:i w:val="0"/>
                <w:color w:val="1A1A1A"/>
                <w:sz w:val="20"/>
              </w:rPr>
              <w:t>voucher thưởng</w:t>
            </w:r>
            <w:r>
              <w:rPr>
                <w:rFonts w:ascii="Times New Roman" w:hAnsi="Times New Roman" w:cs="Times New Roman" w:eastAsia="Times New Roman"/>
                <w:b w:val="0"/>
                <w:i w:val="0"/>
                <w:color w:val="1A1A1A"/>
                <w:sz w:val="20"/>
              </w:rPr>
              <w:t xml:space="preserve"> cho người đóng góp địa danh — một khái niệm nghiệp vụ, không phải tín hiệu học.</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Chính sách (policy)</w:t>
            </w:r>
          </w:p>
        </w:tc>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Không</w:t>
            </w:r>
          </w:p>
        </w:tc>
        <w:tc>
          <w:tcPr>
            <w:tcW w:type="dxa" w:w="4706"/>
          </w:tcPr>
          <w:p>
            <w:pPr>
              <w:spacing w:after="20" w:line="276" w:lineRule="auto"/>
              <w:ind w:firstLine="0"/>
              <w:jc w:val="left"/>
            </w:pPr>
            <w:r>
              <w:rPr>
                <w:rFonts w:ascii="Times New Roman" w:hAnsi="Times New Roman" w:cs="Times New Roman" w:eastAsia="Times New Roman"/>
                <w:b w:val="0"/>
                <w:i w:val="0"/>
                <w:color w:val="1A1A1A"/>
                <w:sz w:val="20"/>
              </w:rPr>
              <w:t>Không có đối tượng nào ánh xạ trạng thái sang phân phối hành động.</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Tối ưu chính sách hoặc hàm giá trị</w:t>
            </w:r>
          </w:p>
        </w:tc>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Không</w:t>
            </w:r>
          </w:p>
        </w:tc>
        <w:tc>
          <w:tcPr>
            <w:tcW w:type="dxa" w:w="4706"/>
          </w:tcPr>
          <w:p>
            <w:pPr>
              <w:spacing w:after="20" w:line="276" w:lineRule="auto"/>
              <w:ind w:firstLine="0"/>
              <w:jc w:val="left"/>
            </w:pPr>
            <w:r>
              <w:rPr>
                <w:rFonts w:ascii="Times New Roman" w:hAnsi="Times New Roman" w:cs="Times New Roman" w:eastAsia="Times New Roman"/>
                <w:b w:val="0"/>
                <w:i w:val="0"/>
                <w:color w:val="1A1A1A"/>
                <w:sz w:val="20"/>
              </w:rPr>
              <w:t xml:space="preserve">Bộ xếp hạng được huấn luyện bằng mất mát logistic theo cặp trên nhãn quan sát được — đây là </w:t>
            </w:r>
            <w:r>
              <w:rPr>
                <w:rFonts w:ascii="Times New Roman" w:hAnsi="Times New Roman" w:cs="Times New Roman" w:eastAsia="Times New Roman"/>
                <w:b/>
                <w:i w:val="0"/>
                <w:color w:val="1A1A1A"/>
                <w:sz w:val="20"/>
              </w:rPr>
              <w:t>học có giám sát</w:t>
            </w:r>
            <w:r>
              <w:rPr>
                <w:rFonts w:ascii="Times New Roman" w:hAnsi="Times New Roman" w:cs="Times New Roman" w:eastAsia="Times New Roman"/>
                <w:b w:val="0"/>
                <w:i w:val="0"/>
                <w:color w:val="1A1A1A"/>
                <w:sz w:val="20"/>
              </w:rPr>
              <w:t>.</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Cơ chế khám phá (exploration)</w:t>
            </w:r>
          </w:p>
        </w:tc>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Không đúng nghĩa</w:t>
            </w:r>
          </w:p>
        </w:tc>
        <w:tc>
          <w:tcPr>
            <w:tcW w:type="dxa" w:w="4706"/>
          </w:tcPr>
          <w:p>
            <w:pPr>
              <w:spacing w:after="20" w:line="276" w:lineRule="auto"/>
              <w:ind w:firstLine="0"/>
              <w:jc w:val="left"/>
            </w:pPr>
            <w:r>
              <w:rPr>
                <w:rFonts w:ascii="Times New Roman" w:hAnsi="Times New Roman" w:cs="Times New Roman" w:eastAsia="Times New Roman"/>
                <w:b w:val="0"/>
                <w:i w:val="0"/>
                <w:color w:val="1A1A1A"/>
                <w:sz w:val="20"/>
              </w:rPr>
              <w:t xml:space="preserve">Có một suất "khám phá" lấy mẫu theo mức độ thịnh hành. Đây là lấy mẫu ngẫu nhiên có trọng số, </w:t>
            </w:r>
            <w:r>
              <w:rPr>
                <w:rFonts w:ascii="Times New Roman" w:hAnsi="Times New Roman" w:cs="Times New Roman" w:eastAsia="Times New Roman"/>
                <w:b/>
                <w:i w:val="0"/>
                <w:color w:val="1A1A1A"/>
                <w:sz w:val="20"/>
              </w:rPr>
              <w:t>không phải</w:t>
            </w:r>
            <w:r>
              <w:rPr>
                <w:rFonts w:ascii="Times New Roman" w:hAnsi="Times New Roman" w:cs="Times New Roman" w:eastAsia="Times New Roman"/>
                <w:b w:val="0"/>
                <w:i w:val="0"/>
                <w:color w:val="1A1A1A"/>
                <w:sz w:val="20"/>
              </w:rPr>
              <w:t xml:space="preserve"> ε-greedy hay lấy mẫu Thompson trong một bài toán bandit.</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Vòng lặp huấn luyện theo tập (episode)</w:t>
            </w:r>
          </w:p>
        </w:tc>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Không</w:t>
            </w:r>
          </w:p>
        </w:tc>
        <w:tc>
          <w:tcPr>
            <w:tcW w:type="dxa" w:w="4706"/>
          </w:tcPr>
          <w:p>
            <w:pPr>
              <w:spacing w:after="20" w:line="276" w:lineRule="auto"/>
              <w:ind w:firstLine="0"/>
              <w:jc w:val="left"/>
            </w:pPr>
            <w:r>
              <w:rPr>
                <w:rFonts w:ascii="Times New Roman" w:hAnsi="Times New Roman" w:cs="Times New Roman" w:eastAsia="Times New Roman"/>
                <w:b w:val="0"/>
                <w:i w:val="0"/>
                <w:color w:val="1A1A1A"/>
                <w:sz w:val="20"/>
              </w:rPr>
              <w:t>Không có khái niệm tập hay trạng thái kết thúc ở bất kỳ đâu.</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Checkpoint hoặc chỉ số tương ứng</w:t>
            </w:r>
          </w:p>
        </w:tc>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Không</w:t>
            </w:r>
          </w:p>
        </w:tc>
        <w:tc>
          <w:tcPr>
            <w:tcW w:type="dxa" w:w="4706"/>
          </w:tcPr>
          <w:p>
            <w:pPr>
              <w:spacing w:after="20" w:line="276" w:lineRule="auto"/>
              <w:ind w:firstLine="0"/>
              <w:jc w:val="left"/>
            </w:pPr>
            <w:r>
              <w:rPr>
                <w:rFonts w:ascii="Times New Roman" w:hAnsi="Times New Roman" w:cs="Times New Roman" w:eastAsia="Times New Roman"/>
                <w:b w:val="0"/>
                <w:i w:val="0"/>
                <w:color w:val="1A1A1A"/>
                <w:sz w:val="20"/>
              </w:rPr>
              <w:t>Không có tệp trọng số của chính sách nào.</w:t>
            </w:r>
          </w:p>
        </w:tc>
      </w:tr>
    </w:tbl>
    <w:p>
      <w:pPr>
        <w:spacing w:before="60" w:after="200" w:line="288" w:lineRule="auto"/>
        <w:ind w:firstLine="0"/>
        <w:jc w:val="left"/>
      </w:pPr>
      <w:r>
        <w:rPr>
          <w:rFonts w:ascii="Times New Roman" w:hAnsi="Times New Roman" w:cs="Times New Roman" w:eastAsia="Times New Roman"/>
          <w:b/>
          <w:i w:val="0"/>
          <w:color w:val="555555"/>
          <w:sz w:val="20"/>
        </w:rPr>
        <w:t xml:space="preserve">Nguồn: </w:t>
      </w:r>
      <w:r>
        <w:rPr>
          <w:rFonts w:ascii="Times New Roman" w:hAnsi="Times New Roman" w:cs="Times New Roman" w:eastAsia="Times New Roman"/>
          <w:b w:val="0"/>
          <w:i w:val="0"/>
          <w:color w:val="555555"/>
          <w:sz w:val="20"/>
        </w:rPr>
        <w:t xml:space="preserve">Rà bằng tìm kiếm toàn bộ mã nguồn với các từ khoá </w:t>
      </w:r>
      <w:r>
        <w:rPr>
          <w:rFonts w:ascii="Consolas" w:hAnsi="Consolas" w:cs="Consolas" w:eastAsia="Consolas"/>
          <w:b w:val="0"/>
          <w:i w:val="0"/>
          <w:color w:val="555555"/>
          <w:sz w:val="17"/>
        </w:rPr>
        <w:t>reinforcement</w:t>
      </w:r>
      <w:r>
        <w:rPr>
          <w:rFonts w:ascii="Times New Roman" w:hAnsi="Times New Roman" w:cs="Times New Roman" w:eastAsia="Times New Roman"/>
          <w:b w:val="0"/>
          <w:i w:val="0"/>
          <w:color w:val="555555"/>
          <w:sz w:val="20"/>
        </w:rPr>
        <w:t xml:space="preserve">, </w:t>
      </w:r>
      <w:r>
        <w:rPr>
          <w:rFonts w:ascii="Consolas" w:hAnsi="Consolas" w:cs="Consolas" w:eastAsia="Consolas"/>
          <w:b w:val="0"/>
          <w:i w:val="0"/>
          <w:color w:val="555555"/>
          <w:sz w:val="17"/>
        </w:rPr>
        <w:t>q-learning</w:t>
      </w:r>
      <w:r>
        <w:rPr>
          <w:rFonts w:ascii="Times New Roman" w:hAnsi="Times New Roman" w:cs="Times New Roman" w:eastAsia="Times New Roman"/>
          <w:b w:val="0"/>
          <w:i w:val="0"/>
          <w:color w:val="555555"/>
          <w:sz w:val="20"/>
        </w:rPr>
        <w:t xml:space="preserve">, </w:t>
      </w:r>
      <w:r>
        <w:rPr>
          <w:rFonts w:ascii="Consolas" w:hAnsi="Consolas" w:cs="Consolas" w:eastAsia="Consolas"/>
          <w:b w:val="0"/>
          <w:i w:val="0"/>
          <w:color w:val="555555"/>
          <w:sz w:val="17"/>
        </w:rPr>
        <w:t>policy_gradient</w:t>
      </w:r>
      <w:r>
        <w:rPr>
          <w:rFonts w:ascii="Times New Roman" w:hAnsi="Times New Roman" w:cs="Times New Roman" w:eastAsia="Times New Roman"/>
          <w:b w:val="0"/>
          <w:i w:val="0"/>
          <w:color w:val="555555"/>
          <w:sz w:val="20"/>
        </w:rPr>
        <w:t xml:space="preserve">, </w:t>
      </w:r>
      <w:r>
        <w:rPr>
          <w:rFonts w:ascii="Consolas" w:hAnsi="Consolas" w:cs="Consolas" w:eastAsia="Consolas"/>
          <w:b w:val="0"/>
          <w:i w:val="0"/>
          <w:color w:val="555555"/>
          <w:sz w:val="17"/>
        </w:rPr>
        <w:t>reward</w:t>
      </w:r>
      <w:r>
        <w:rPr>
          <w:rFonts w:ascii="Times New Roman" w:hAnsi="Times New Roman" w:cs="Times New Roman" w:eastAsia="Times New Roman"/>
          <w:b w:val="0"/>
          <w:i w:val="0"/>
          <w:color w:val="555555"/>
          <w:sz w:val="20"/>
        </w:rPr>
        <w:t xml:space="preserve">, </w:t>
      </w:r>
      <w:r>
        <w:rPr>
          <w:rFonts w:ascii="Consolas" w:hAnsi="Consolas" w:cs="Consolas" w:eastAsia="Consolas"/>
          <w:b w:val="0"/>
          <w:i w:val="0"/>
          <w:color w:val="555555"/>
          <w:sz w:val="17"/>
        </w:rPr>
        <w:t>epsilon-greedy</w:t>
      </w:r>
      <w:r>
        <w:rPr>
          <w:rFonts w:ascii="Times New Roman" w:hAnsi="Times New Roman" w:cs="Times New Roman" w:eastAsia="Times New Roman"/>
          <w:b w:val="0"/>
          <w:i w:val="0"/>
          <w:color w:val="555555"/>
          <w:sz w:val="20"/>
        </w:rPr>
        <w:t xml:space="preserve">, </w:t>
      </w:r>
      <w:r>
        <w:rPr>
          <w:rFonts w:ascii="Consolas" w:hAnsi="Consolas" w:cs="Consolas" w:eastAsia="Consolas"/>
          <w:b w:val="0"/>
          <w:i w:val="0"/>
          <w:color w:val="555555"/>
          <w:sz w:val="17"/>
        </w:rPr>
        <w:t>bandit</w:t>
      </w:r>
      <w:r>
        <w:rPr>
          <w:rFonts w:ascii="Times New Roman" w:hAnsi="Times New Roman" w:cs="Times New Roman" w:eastAsia="Times New Roman"/>
          <w:b w:val="0"/>
          <w:i w:val="0"/>
          <w:color w:val="555555"/>
          <w:sz w:val="20"/>
        </w:rPr>
        <w:t xml:space="preserve">, </w:t>
      </w:r>
      <w:r>
        <w:rPr>
          <w:rFonts w:ascii="Consolas" w:hAnsi="Consolas" w:cs="Consolas" w:eastAsia="Consolas"/>
          <w:b w:val="0"/>
          <w:i w:val="0"/>
          <w:color w:val="555555"/>
          <w:sz w:val="17"/>
        </w:rPr>
        <w:t>actor-critic</w:t>
      </w:r>
      <w:r>
        <w:rPr>
          <w:rFonts w:ascii="Times New Roman" w:hAnsi="Times New Roman" w:cs="Times New Roman" w:eastAsia="Times New Roman"/>
          <w:b w:val="0"/>
          <w:i w:val="0"/>
          <w:color w:val="555555"/>
          <w:sz w:val="20"/>
        </w:rPr>
        <w:t xml:space="preserve">, </w:t>
      </w:r>
      <w:r>
        <w:rPr>
          <w:rFonts w:ascii="Consolas" w:hAnsi="Consolas" w:cs="Consolas" w:eastAsia="Consolas"/>
          <w:b w:val="0"/>
          <w:i w:val="0"/>
          <w:color w:val="555555"/>
          <w:sz w:val="17"/>
        </w:rPr>
        <w:t>PPO</w:t>
      </w:r>
      <w:r>
        <w:rPr>
          <w:rFonts w:ascii="Times New Roman" w:hAnsi="Times New Roman" w:cs="Times New Roman" w:eastAsia="Times New Roman"/>
          <w:b w:val="0"/>
          <w:i w:val="0"/>
          <w:color w:val="555555"/>
          <w:sz w:val="20"/>
        </w:rPr>
        <w:t xml:space="preserve">, </w:t>
      </w:r>
      <w:r>
        <w:rPr>
          <w:rFonts w:ascii="Consolas" w:hAnsi="Consolas" w:cs="Consolas" w:eastAsia="Consolas"/>
          <w:b w:val="0"/>
          <w:i w:val="0"/>
          <w:color w:val="555555"/>
          <w:sz w:val="17"/>
        </w:rPr>
        <w:t>DQN</w:t>
      </w:r>
      <w:r>
        <w:rPr>
          <w:rFonts w:ascii="Times New Roman" w:hAnsi="Times New Roman" w:cs="Times New Roman" w:eastAsia="Times New Roman"/>
          <w:b w:val="0"/>
          <w:i w:val="0"/>
          <w:color w:val="555555"/>
          <w:sz w:val="20"/>
        </w:rPr>
        <w:t xml:space="preserve"> trên </w:t>
      </w:r>
      <w:r>
        <w:rPr>
          <w:rFonts w:ascii="Consolas" w:hAnsi="Consolas" w:cs="Consolas" w:eastAsia="Consolas"/>
          <w:b w:val="0"/>
          <w:i w:val="0"/>
          <w:color w:val="555555"/>
          <w:sz w:val="17"/>
        </w:rPr>
        <w:t>backend/</w:t>
      </w:r>
      <w:r>
        <w:rPr>
          <w:rFonts w:ascii="Times New Roman" w:hAnsi="Times New Roman" w:cs="Times New Roman" w:eastAsia="Times New Roman"/>
          <w:b w:val="0"/>
          <w:i w:val="0"/>
          <w:color w:val="555555"/>
          <w:sz w:val="20"/>
        </w:rPr>
        <w:t xml:space="preserve">, </w:t>
      </w:r>
      <w:r>
        <w:rPr>
          <w:rFonts w:ascii="Consolas" w:hAnsi="Consolas" w:cs="Consolas" w:eastAsia="Consolas"/>
          <w:b w:val="0"/>
          <w:i w:val="0"/>
          <w:color w:val="555555"/>
          <w:sz w:val="17"/>
        </w:rPr>
        <w:t>mobile/</w:t>
      </w:r>
      <w:r>
        <w:rPr>
          <w:rFonts w:ascii="Times New Roman" w:hAnsi="Times New Roman" w:cs="Times New Roman" w:eastAsia="Times New Roman"/>
          <w:b w:val="0"/>
          <w:i w:val="0"/>
          <w:color w:val="555555"/>
          <w:sz w:val="20"/>
        </w:rPr>
        <w:t xml:space="preserve">, </w:t>
      </w:r>
      <w:r>
        <w:rPr>
          <w:rFonts w:ascii="Consolas" w:hAnsi="Consolas" w:cs="Consolas" w:eastAsia="Consolas"/>
          <w:b w:val="0"/>
          <w:i w:val="0"/>
          <w:color w:val="555555"/>
          <w:sz w:val="17"/>
        </w:rPr>
        <w:t>web/</w:t>
      </w:r>
      <w:r>
        <w:rPr>
          <w:rFonts w:ascii="Times New Roman" w:hAnsi="Times New Roman" w:cs="Times New Roman" w:eastAsia="Times New Roman"/>
          <w:b w:val="0"/>
          <w:i w:val="0"/>
          <w:color w:val="555555"/>
          <w:sz w:val="20"/>
        </w:rPr>
        <w:t xml:space="preserve">, </w:t>
      </w:r>
      <w:r>
        <w:rPr>
          <w:rFonts w:ascii="Consolas" w:hAnsi="Consolas" w:cs="Consolas" w:eastAsia="Consolas"/>
          <w:b w:val="0"/>
          <w:i w:val="0"/>
          <w:color w:val="555555"/>
          <w:sz w:val="17"/>
        </w:rPr>
        <w:t>admin/</w:t>
      </w:r>
      <w:r>
        <w:rPr>
          <w:rFonts w:ascii="Times New Roman" w:hAnsi="Times New Roman" w:cs="Times New Roman" w:eastAsia="Times New Roman"/>
          <w:b w:val="0"/>
          <w:i w:val="0"/>
          <w:color w:val="555555"/>
          <w:sz w:val="20"/>
        </w:rPr>
        <w:t xml:space="preserve"> và </w:t>
      </w:r>
      <w:r>
        <w:rPr>
          <w:rFonts w:ascii="Consolas" w:hAnsi="Consolas" w:cs="Consolas" w:eastAsia="Consolas"/>
          <w:b w:val="0"/>
          <w:i w:val="0"/>
          <w:color w:val="555555"/>
          <w:sz w:val="17"/>
        </w:rPr>
        <w:t>scripts/</w:t>
      </w:r>
      <w:r>
        <w:rPr>
          <w:rFonts w:ascii="Times New Roman" w:hAnsi="Times New Roman" w:cs="Times New Roman" w:eastAsia="Times New Roman"/>
          <w:b w:val="0"/>
          <w:i w:val="0"/>
          <w:color w:val="555555"/>
          <w:sz w:val="20"/>
        </w:rPr>
        <w:t>, ngày 31/08/2026.</w:t>
      </w:r>
    </w:p>
    <w:p>
      <w:pPr>
        <w:pStyle w:val="Heading3"/>
      </w:pPr>
      <w:r>
        <w:rPr>
          <w:rFonts w:ascii="Times New Roman" w:hAnsi="Times New Roman" w:cs="Times New Roman" w:eastAsia="Times New Roman"/>
          <w:b/>
          <w:i w:val="0"/>
          <w:color w:val="1A1A1A"/>
          <w:sz w:val="26"/>
        </w:rPr>
        <w:t>6.6.2. Bốn thứ trông giống học tăng cường nhưng không phải</w:t>
      </w:r>
    </w:p>
    <w:p>
      <w:pPr>
        <w:pStyle w:val="ListBullet"/>
        <w:spacing w:after="60" w:line="336" w:lineRule="auto"/>
        <w:ind w:firstLine="0" w:left="567"/>
        <w:jc w:val="both"/>
      </w:pPr>
      <w:r>
        <w:rPr>
          <w:rFonts w:ascii="Times New Roman" w:hAnsi="Times New Roman" w:cs="Times New Roman" w:eastAsia="Times New Roman"/>
          <w:b/>
          <w:i w:val="0"/>
          <w:color w:val="1A1A1A"/>
          <w:sz w:val="26"/>
        </w:rPr>
        <w:t>Học từ phản hồi âm.</w:t>
      </w:r>
      <w:r>
        <w:rPr>
          <w:rFonts w:ascii="Times New Roman" w:hAnsi="Times New Roman" w:cs="Times New Roman" w:eastAsia="Times New Roman"/>
          <w:b w:val="0"/>
          <w:i w:val="0"/>
          <w:color w:val="1A1A1A"/>
          <w:sz w:val="26"/>
        </w:rPr>
        <w:t xml:space="preserve"> Bỏ giỏ hàng và bỏ yêu thích được lưu thành tín hiệu âm và trừ điểm trong công thức xếp hạng. Đây là một đặc trưng bổ sung, không phải phần thưởng: nó không dẫn tới việc cập nhật một chính sách nào.</w:t>
      </w:r>
    </w:p>
    <w:p>
      <w:pPr>
        <w:pStyle w:val="ListBullet"/>
        <w:spacing w:after="60" w:line="336" w:lineRule="auto"/>
        <w:ind w:firstLine="0" w:left="567"/>
        <w:jc w:val="both"/>
      </w:pPr>
      <w:r>
        <w:rPr>
          <w:rFonts w:ascii="Times New Roman" w:hAnsi="Times New Roman" w:cs="Times New Roman" w:eastAsia="Times New Roman"/>
          <w:b/>
          <w:i w:val="0"/>
          <w:color w:val="1A1A1A"/>
          <w:sz w:val="26"/>
        </w:rPr>
        <w:t>Đổi trọng số trực tuyến.</w:t>
      </w:r>
      <w:r>
        <w:rPr>
          <w:rFonts w:ascii="Times New Roman" w:hAnsi="Times New Roman" w:cs="Times New Roman" w:eastAsia="Times New Roman"/>
          <w:b w:val="0"/>
          <w:i w:val="0"/>
          <w:color w:val="1A1A1A"/>
          <w:sz w:val="26"/>
        </w:rPr>
        <w:t xml:space="preserve"> Trọng số của bộ trộn thay đổi theo độ dài lịch sử người dùng. Nhưng chúng thay đổi theo một </w:t>
      </w:r>
      <w:r>
        <w:rPr>
          <w:rFonts w:ascii="Times New Roman" w:hAnsi="Times New Roman" w:cs="Times New Roman" w:eastAsia="Times New Roman"/>
          <w:b/>
          <w:i w:val="0"/>
          <w:color w:val="1A1A1A"/>
          <w:sz w:val="26"/>
        </w:rPr>
        <w:t>bảng tra cố định</w:t>
      </w:r>
      <w:r>
        <w:rPr>
          <w:rFonts w:ascii="Times New Roman" w:hAnsi="Times New Roman" w:cs="Times New Roman" w:eastAsia="Times New Roman"/>
          <w:b w:val="0"/>
          <w:i w:val="0"/>
          <w:color w:val="1A1A1A"/>
          <w:sz w:val="26"/>
        </w:rPr>
        <w:t>, không phải học được từ tương tác.</w:t>
      </w:r>
    </w:p>
    <w:p>
      <w:pPr>
        <w:pStyle w:val="ListBullet"/>
        <w:spacing w:after="60" w:line="336" w:lineRule="auto"/>
        <w:ind w:firstLine="0" w:left="567"/>
        <w:jc w:val="both"/>
      </w:pPr>
      <w:r>
        <w:rPr>
          <w:rFonts w:ascii="Times New Roman" w:hAnsi="Times New Roman" w:cs="Times New Roman" w:eastAsia="Times New Roman"/>
          <w:b/>
          <w:i w:val="0"/>
          <w:color w:val="1A1A1A"/>
          <w:sz w:val="26"/>
        </w:rPr>
        <w:t>Bộ xếp hạng theo cặp.</w:t>
      </w:r>
      <w:r>
        <w:rPr>
          <w:rFonts w:ascii="Times New Roman" w:hAnsi="Times New Roman" w:cs="Times New Roman" w:eastAsia="Times New Roman"/>
          <w:b w:val="0"/>
          <w:i w:val="0"/>
          <w:color w:val="1A1A1A"/>
          <w:sz w:val="26"/>
        </w:rPr>
        <w:t xml:space="preserve"> Nó thật sự học và thật sự cập nhật trọng số. Nhưng nhãn đến từ hành vi đã quan sát được, mục tiêu là mất mát logistic, và không có khái niệm phần thưởng trễ hay chuỗi hành động. Đây là học có giám sát.</w:t>
      </w:r>
    </w:p>
    <w:p>
      <w:pPr>
        <w:pStyle w:val="ListBullet"/>
        <w:spacing w:after="60" w:line="336" w:lineRule="auto"/>
        <w:ind w:firstLine="0" w:left="567"/>
        <w:jc w:val="both"/>
      </w:pPr>
      <w:r>
        <w:rPr>
          <w:rFonts w:ascii="Times New Roman" w:hAnsi="Times New Roman" w:cs="Times New Roman" w:eastAsia="Times New Roman"/>
          <w:b/>
          <w:i w:val="0"/>
          <w:color w:val="1A1A1A"/>
          <w:sz w:val="26"/>
        </w:rPr>
        <w:t>Bộ nhớ mẫu của kiểm duyệt.</w:t>
      </w:r>
      <w:r>
        <w:rPr>
          <w:rFonts w:ascii="Times New Roman" w:hAnsi="Times New Roman" w:cs="Times New Roman" w:eastAsia="Times New Roman"/>
          <w:b w:val="0"/>
          <w:i w:val="0"/>
          <w:color w:val="1A1A1A"/>
          <w:sz w:val="26"/>
        </w:rPr>
        <w:t xml:space="preserve"> Nội dung bị từ chối được lưu thành cụm khoá cho các lần lọc sau. Đây là </w:t>
      </w:r>
      <w:r>
        <w:rPr>
          <w:rFonts w:ascii="Times New Roman" w:hAnsi="Times New Roman" w:cs="Times New Roman" w:eastAsia="Times New Roman"/>
          <w:b/>
          <w:i w:val="0"/>
          <w:color w:val="1A1A1A"/>
          <w:sz w:val="26"/>
        </w:rPr>
        <w:t>cập nhật một danh sách</w:t>
      </w:r>
      <w:r>
        <w:rPr>
          <w:rFonts w:ascii="Times New Roman" w:hAnsi="Times New Roman" w:cs="Times New Roman" w:eastAsia="Times New Roman"/>
          <w:b w:val="0"/>
          <w:i w:val="0"/>
          <w:color w:val="1A1A1A"/>
          <w:sz w:val="26"/>
        </w:rPr>
        <w:t>, không phải huấn luyện mô hình, và càng không phải học tăng cường.</w:t>
      </w:r>
    </w:p>
    <w:p>
      <w:pPr>
        <w:keepNext w:val="0"/>
        <w:spacing w:after="120"/>
        <w:ind w:firstLine="567"/>
        <w:jc w:val="both"/>
      </w:pPr>
      <w:r>
        <w:rPr>
          <w:rFonts w:ascii="Times New Roman" w:hAnsi="Times New Roman" w:cs="Times New Roman" w:eastAsia="Times New Roman"/>
          <w:b w:val="0"/>
          <w:i w:val="0"/>
          <w:color w:val="1A1A1A"/>
          <w:sz w:val="26"/>
        </w:rPr>
        <w:t>Nhóm cho rằng việc đổi tên bốn cơ chế trên thành "học tăng cường" sẽ làm báo cáo nghe mạnh hơn và đúng ít hơn, nên không làm.</w:t>
      </w:r>
    </w:p>
    <w:p>
      <w:pPr>
        <w:pStyle w:val="Heading3"/>
      </w:pPr>
      <w:r>
        <w:rPr>
          <w:rFonts w:ascii="Times New Roman" w:hAnsi="Times New Roman" w:cs="Times New Roman" w:eastAsia="Times New Roman"/>
          <w:b/>
          <w:i w:val="0"/>
          <w:color w:val="1A1A1A"/>
          <w:sz w:val="26"/>
        </w:rPr>
        <w:t>6.6.3. Đề xuất cho tương lai</w:t>
      </w:r>
    </w:p>
    <w:p>
      <w:pPr>
        <w:keepNext w:val="0"/>
        <w:spacing w:after="120"/>
        <w:ind w:firstLine="567"/>
        <w:jc w:val="both"/>
      </w:pPr>
      <w:r>
        <w:rPr>
          <w:rFonts w:ascii="Times New Roman" w:hAnsi="Times New Roman" w:cs="Times New Roman" w:eastAsia="Times New Roman"/>
          <w:b w:val="0"/>
          <w:i w:val="0"/>
          <w:color w:val="1A1A1A"/>
          <w:sz w:val="26"/>
        </w:rPr>
        <w:t xml:space="preserve">Bài toán xếp hạng gợi ý </w:t>
      </w:r>
      <w:r>
        <w:rPr>
          <w:rFonts w:ascii="Times New Roman" w:hAnsi="Times New Roman" w:cs="Times New Roman" w:eastAsia="Times New Roman"/>
          <w:b/>
          <w:i w:val="0"/>
          <w:color w:val="1A1A1A"/>
          <w:sz w:val="26"/>
        </w:rPr>
        <w:t>là</w:t>
      </w:r>
      <w:r>
        <w:rPr>
          <w:rFonts w:ascii="Times New Roman" w:hAnsi="Times New Roman" w:cs="Times New Roman" w:eastAsia="Times New Roman"/>
          <w:b w:val="0"/>
          <w:i w:val="0"/>
          <w:color w:val="1A1A1A"/>
          <w:sz w:val="26"/>
        </w:rPr>
        <w:t xml:space="preserve"> một bài toán tự nhiên cho contextual bandit: mỗi lần hiển thị là một cơ hội thăm dò, mỗi lần nhấp hoặc mua là một tín hiệu phản hồi rõ ràng, và bài toán đánh đổi giữa khai thác và thăm dò là có thật. Một hướng khả thi là thay suất khám phá hiện tại bằng lấy mẫu Thompson trên các nguồn gợi ý. Đây là </w:t>
      </w:r>
      <w:r>
        <w:rPr>
          <w:rFonts w:ascii="Times New Roman" w:hAnsi="Times New Roman" w:cs="Times New Roman" w:eastAsia="Times New Roman"/>
          <w:b/>
          <w:i w:val="0"/>
          <w:color w:val="1A1A1A"/>
          <w:sz w:val="26"/>
        </w:rPr>
        <w:t>đề xuất cho hướng phát triển</w:t>
      </w:r>
      <w:r>
        <w:rPr>
          <w:rFonts w:ascii="Times New Roman" w:hAnsi="Times New Roman" w:cs="Times New Roman" w:eastAsia="Times New Roman"/>
          <w:b w:val="0"/>
          <w:i w:val="0"/>
          <w:color w:val="1A1A1A"/>
          <w:sz w:val="26"/>
        </w:rPr>
        <w:t>, và nó chỉ nên được triển khai sau khi đã có hệ thống đánh giá ngoại tuyến ở mục 6.8.5 — nếu không thì sẽ không có cách nào biết được nó tốt lên hay xấu đi.</w:t>
      </w:r>
    </w:p>
    <w:p>
      <w:pPr>
        <w:pStyle w:val="Heading2"/>
      </w:pPr>
      <w:r>
        <w:rPr>
          <w:rFonts w:ascii="Times New Roman" w:hAnsi="Times New Roman" w:cs="Times New Roman" w:eastAsia="Times New Roman"/>
          <w:b/>
          <w:i w:val="0"/>
          <w:color w:val="1A1A1A"/>
          <w:sz w:val="28"/>
        </w:rPr>
        <w:t>6.7. Video chuyển động</w:t>
      </w:r>
    </w:p>
    <w:p>
      <w:pPr>
        <w:pStyle w:val="Heading3"/>
      </w:pPr>
      <w:r>
        <w:rPr>
          <w:rFonts w:ascii="Times New Roman" w:hAnsi="Times New Roman" w:cs="Times New Roman" w:eastAsia="Times New Roman"/>
          <w:b/>
          <w:i w:val="0"/>
          <w:color w:val="1A1A1A"/>
          <w:sz w:val="26"/>
        </w:rPr>
        <w:t>6.7.1. Vấn đề và cách tiếp cận</w:t>
      </w:r>
    </w:p>
    <w:p>
      <w:pPr>
        <w:keepNext w:val="0"/>
        <w:spacing w:after="120"/>
        <w:ind w:firstLine="567"/>
        <w:jc w:val="both"/>
      </w:pPr>
      <w:r>
        <w:rPr>
          <w:rFonts w:ascii="Times New Roman" w:hAnsi="Times New Roman" w:cs="Times New Roman" w:eastAsia="Times New Roman"/>
          <w:b w:val="0"/>
          <w:i w:val="0"/>
          <w:color w:val="1A1A1A"/>
          <w:sz w:val="26"/>
        </w:rPr>
        <w:t>Một bức ảnh tĩnh trả lời được câu hỏi "bộ đồ trông thế nào" nhưng không trả lời được "nó rơi thế nào khi tôi bước đi". Với trang phục Nhật Bản, nơi độ rủ của tay áo và thân áo là một phần của thiết kế, khác biệt đó không nhỏ.</w:t>
      </w:r>
    </w:p>
    <w:p>
      <w:pPr>
        <w:keepNext w:val="0"/>
        <w:spacing w:after="120"/>
        <w:ind w:firstLine="567"/>
        <w:jc w:val="both"/>
      </w:pPr>
      <w:r>
        <w:rPr>
          <w:rFonts w:ascii="Times New Roman" w:hAnsi="Times New Roman" w:cs="Times New Roman" w:eastAsia="Times New Roman"/>
          <w:b w:val="0"/>
          <w:i w:val="0"/>
          <w:color w:val="1A1A1A"/>
          <w:sz w:val="26"/>
        </w:rPr>
        <w:t xml:space="preserve">Điểm mấu chốt về mặt kiến trúc: đầu vào của bước tạo video là </w:t>
      </w:r>
      <w:r>
        <w:rPr>
          <w:rFonts w:ascii="Times New Roman" w:hAnsi="Times New Roman" w:cs="Times New Roman" w:eastAsia="Times New Roman"/>
          <w:b/>
          <w:i w:val="0"/>
          <w:color w:val="1A1A1A"/>
          <w:sz w:val="26"/>
        </w:rPr>
        <w:t>ảnh kết quả thử đồ</w:t>
      </w:r>
      <w:r>
        <w:rPr>
          <w:rFonts w:ascii="Times New Roman" w:hAnsi="Times New Roman" w:cs="Times New Roman" w:eastAsia="Times New Roman"/>
          <w:b w:val="0"/>
          <w:i w:val="0"/>
          <w:color w:val="1A1A1A"/>
          <w:sz w:val="26"/>
        </w:rPr>
        <w:t>, không phải ảnh gốc của khách. Nghĩa là video kế thừa toàn bộ công sức của đường ống trước đó — đúng trang phục, đúng cơ thể, đã qua cổng chất lượng — thay vì phải làm lại từ đầu.</w:t>
      </w:r>
    </w:p>
    <w:p>
      <w:pPr>
        <w:keepNext/>
        <w:spacing w:before="160" w:after="40"/>
        <w:ind w:firstLine="0"/>
        <w:jc w:val="center"/>
      </w:pPr>
      <w:r>
        <w:drawing>
          <wp:inline xmlns:a="http://schemas.openxmlformats.org/drawingml/2006/main" xmlns:pic="http://schemas.openxmlformats.org/drawingml/2006/picture">
            <wp:extent cx="5400000" cy="2701038"/>
            <wp:docPr id="21" name="Picture 21"/>
            <wp:cNvGraphicFramePr>
              <a:graphicFrameLocks noChangeAspect="1"/>
            </wp:cNvGraphicFramePr>
            <a:graphic>
              <a:graphicData uri="http://schemas.openxmlformats.org/drawingml/2006/picture">
                <pic:pic>
                  <pic:nvPicPr>
                    <pic:cNvPr id="0" name="D13-seq-motion.png"/>
                    <pic:cNvPicPr/>
                  </pic:nvPicPr>
                  <pic:blipFill>
                    <a:blip r:embed="rId28"/>
                    <a:stretch>
                      <a:fillRect/>
                    </a:stretch>
                  </pic:blipFill>
                  <pic:spPr>
                    <a:xfrm>
                      <a:off x="0" y="0"/>
                      <a:ext cx="5400000" cy="2701038"/>
                    </a:xfrm>
                    <a:prstGeom prst="rect"/>
                  </pic:spPr>
                </pic:pic>
              </a:graphicData>
            </a:graphic>
          </wp:inline>
        </w:drawing>
      </w:r>
    </w:p>
    <w:p>
      <w:pPr>
        <w:spacing w:after="200" w:line="288" w:lineRule="auto"/>
        <w:ind w:firstLine="0"/>
        <w:jc w:val="center"/>
      </w:pPr>
      <w:r>
        <w:rPr>
          <w:rFonts w:ascii="Times New Roman" w:hAnsi="Times New Roman" w:cs="Times New Roman" w:eastAsia="Times New Roman"/>
          <w:b/>
          <w:i w:val="0"/>
          <w:color w:val="555555"/>
          <w:sz w:val="21"/>
        </w:rPr>
        <w:t xml:space="preserve">Hình 6.8. </w:t>
      </w:r>
      <w:r>
        <w:rPr>
          <w:rFonts w:ascii="Times New Roman" w:hAnsi="Times New Roman" w:cs="Times New Roman" w:eastAsia="Times New Roman"/>
          <w:b w:val="0"/>
          <w:i/>
          <w:color w:val="555555"/>
          <w:sz w:val="21"/>
        </w:rPr>
        <w:t>Trình tự tạo video chuyển động và cách bộ điều phối GPU nhường tài nguyên.</w:t>
      </w:r>
    </w:p>
    <w:p>
      <w:pPr>
        <w:spacing w:after="200" w:line="276" w:lineRule="auto"/>
        <w:ind w:firstLine="0"/>
        <w:jc w:val="center"/>
      </w:pPr>
      <w:r>
        <w:rPr>
          <w:rFonts w:ascii="Times New Roman" w:hAnsi="Times New Roman" w:cs="Times New Roman" w:eastAsia="Times New Roman"/>
          <w:b w:val="0"/>
          <w:i/>
          <w:color w:val="555555"/>
          <w:sz w:val="19"/>
        </w:rPr>
        <w:t xml:space="preserve">Nguồn: </w:t>
      </w:r>
      <w:r>
        <w:rPr>
          <w:rFonts w:ascii="Times New Roman" w:hAnsi="Times New Roman" w:cs="Times New Roman" w:eastAsia="Times New Roman"/>
          <w:b w:val="0"/>
          <w:i w:val="0"/>
          <w:color w:val="555555"/>
          <w:sz w:val="19"/>
        </w:rPr>
        <w:t xml:space="preserve">Nhóm tự vẽ từ </w:t>
      </w:r>
      <w:r>
        <w:rPr>
          <w:rFonts w:ascii="Consolas" w:hAnsi="Consolas" w:cs="Consolas" w:eastAsia="Consolas"/>
          <w:b w:val="0"/>
          <w:i w:val="0"/>
          <w:color w:val="555555"/>
          <w:sz w:val="16"/>
        </w:rPr>
        <w:t>backend/motion_service.py</w:t>
      </w:r>
      <w:r>
        <w:rPr>
          <w:rFonts w:ascii="Times New Roman" w:hAnsi="Times New Roman" w:cs="Times New Roman" w:eastAsia="Times New Roman"/>
          <w:b w:val="0"/>
          <w:i w:val="0"/>
          <w:color w:val="555555"/>
          <w:sz w:val="19"/>
        </w:rPr>
        <w:t xml:space="preserve"> và </w:t>
      </w:r>
      <w:r>
        <w:rPr>
          <w:rFonts w:ascii="Consolas" w:hAnsi="Consolas" w:cs="Consolas" w:eastAsia="Consolas"/>
          <w:b w:val="0"/>
          <w:i w:val="0"/>
          <w:color w:val="555555"/>
          <w:sz w:val="16"/>
        </w:rPr>
        <w:t>backend/one_to_all_runner.py</w:t>
      </w:r>
      <w:r>
        <w:rPr>
          <w:rFonts w:ascii="Times New Roman" w:hAnsi="Times New Roman" w:cs="Times New Roman" w:eastAsia="Times New Roman"/>
          <w:b w:val="0"/>
          <w:i w:val="0"/>
          <w:color w:val="555555"/>
          <w:sz w:val="19"/>
        </w:rPr>
        <w:t xml:space="preserve">; tệp nguồn </w:t>
      </w:r>
      <w:r>
        <w:rPr>
          <w:rFonts w:ascii="Consolas" w:hAnsi="Consolas" w:cs="Consolas" w:eastAsia="Consolas"/>
          <w:b w:val="0"/>
          <w:i w:val="0"/>
          <w:color w:val="555555"/>
          <w:sz w:val="16"/>
        </w:rPr>
        <w:t>docs/report/diagrams/D13-seq-motion.drawio</w:t>
      </w:r>
      <w:r>
        <w:rPr>
          <w:rFonts w:ascii="Times New Roman" w:hAnsi="Times New Roman" w:cs="Times New Roman" w:eastAsia="Times New Roman"/>
          <w:b w:val="0"/>
          <w:i w:val="0"/>
          <w:color w:val="555555"/>
          <w:sz w:val="19"/>
        </w:rPr>
        <w:t>.</w:t>
      </w:r>
    </w:p>
    <w:p>
      <w:pPr>
        <w:pStyle w:val="Heading3"/>
      </w:pPr>
      <w:r>
        <w:rPr>
          <w:rFonts w:ascii="Times New Roman" w:hAnsi="Times New Roman" w:cs="Times New Roman" w:eastAsia="Times New Roman"/>
          <w:b/>
          <w:i w:val="0"/>
          <w:color w:val="1A1A1A"/>
          <w:sz w:val="26"/>
        </w:rPr>
        <w:t>6.7.2. Tối ưu suy luận, không phải fine-tune</w:t>
      </w:r>
    </w:p>
    <w:p>
      <w:pPr>
        <w:keepNext w:val="0"/>
        <w:spacing w:after="120"/>
        <w:ind w:firstLine="567"/>
        <w:jc w:val="both"/>
      </w:pPr>
      <w:r>
        <w:rPr>
          <w:rFonts w:ascii="Times New Roman" w:hAnsi="Times New Roman" w:cs="Times New Roman" w:eastAsia="Times New Roman"/>
          <w:b w:val="0"/>
          <w:i w:val="0"/>
          <w:color w:val="1A1A1A"/>
          <w:sz w:val="26"/>
        </w:rPr>
        <w:t xml:space="preserve">Đây là chỗ mà kỷ luật thuật ngữ ở mục 6.5 được áp dụng nghiêm ngặt nhất. Nhóm đã làm cho bước tạo video nhanh hơn </w:t>
      </w:r>
      <w:r>
        <w:rPr>
          <w:rFonts w:ascii="Times New Roman" w:hAnsi="Times New Roman" w:cs="Times New Roman" w:eastAsia="Times New Roman"/>
          <w:b/>
          <w:i w:val="0"/>
          <w:color w:val="1A1A1A"/>
          <w:sz w:val="26"/>
        </w:rPr>
        <w:t>khoảng 5,1 lần</w:t>
      </w:r>
      <w:r>
        <w:rPr>
          <w:rFonts w:ascii="Times New Roman" w:hAnsi="Times New Roman" w:cs="Times New Roman" w:eastAsia="Times New Roman"/>
          <w:b w:val="0"/>
          <w:i w:val="0"/>
          <w:color w:val="1A1A1A"/>
          <w:sz w:val="26"/>
        </w:rPr>
        <w:t xml:space="preserve"> — từ 295,4 giây xuống 57,8 giây cho kiểu "đi tự nhiên" — mà vẫn giữ nguyên số khung hình, độ phân giải, codec và cổng chất lượng. Tuy nhiên </w:t>
      </w:r>
      <w:r>
        <w:rPr>
          <w:rFonts w:ascii="Times New Roman" w:hAnsi="Times New Roman" w:cs="Times New Roman" w:eastAsia="Times New Roman"/>
          <w:b/>
          <w:i w:val="0"/>
          <w:color w:val="1A1A1A"/>
          <w:sz w:val="26"/>
        </w:rPr>
        <w:t>không một trọng số nào được cập nhật</w:t>
      </w:r>
      <w:r>
        <w:rPr>
          <w:rFonts w:ascii="Times New Roman" w:hAnsi="Times New Roman" w:cs="Times New Roman" w:eastAsia="Times New Roman"/>
          <w:b w:val="0"/>
          <w:i w:val="0"/>
          <w:color w:val="1A1A1A"/>
          <w:sz w:val="26"/>
        </w:rPr>
        <w:t>, không có checkpoint mới nào được sinh ra. Đây là tối ưu suy luận, và gọi nó là fine-tune sẽ là sai.</w:t>
      </w:r>
    </w:p>
    <w:p>
      <w:pPr>
        <w:keepNext/>
        <w:spacing w:after="80" w:before="160"/>
        <w:ind w:firstLine="0"/>
        <w:jc w:val="center"/>
      </w:pPr>
      <w:r>
        <w:rPr>
          <w:rFonts w:ascii="Times New Roman" w:hAnsi="Times New Roman" w:cs="Times New Roman" w:eastAsia="Times New Roman"/>
          <w:b/>
          <w:i w:val="0"/>
          <w:color w:val="555555"/>
          <w:sz w:val="21"/>
        </w:rPr>
        <w:t xml:space="preserve">Bảng 6.19. </w:t>
      </w:r>
      <w:r>
        <w:rPr>
          <w:rFonts w:ascii="Times New Roman" w:hAnsi="Times New Roman" w:cs="Times New Roman" w:eastAsia="Times New Roman"/>
          <w:b w:val="0"/>
          <w:i/>
          <w:color w:val="555555"/>
          <w:sz w:val="21"/>
        </w:rPr>
        <w:t>Ba hồ sơ chuyển động đã được chấp nhận, đo trên RTX 5060 Ti 16 GB.</w:t>
      </w:r>
    </w:p>
    <w:tbl>
      <w:tblPr>
        <w:tblStyle w:val="TableGrid"/>
        <w:tblW w:w="8787" w:type="dxa"/>
        <w:jc w:val="center"/>
        <w:tblLayout w:type="fixed"/>
        <w:tblLook w:firstColumn="1" w:firstRow="1" w:lastColumn="0" w:lastRow="0" w:noHBand="0" w:noVBand="1" w:val="04A0"/>
      </w:tblPr>
      <w:tblGrid>
        <w:gridCol w:w="1587"/>
        <w:gridCol w:w="2494"/>
        <w:gridCol w:w="1928"/>
        <w:gridCol w:w="1417"/>
        <w:gridCol w:w="1361"/>
      </w:tblGrid>
      <w:tr>
        <w:trPr>
          <w:tblHeader w:val="true"/>
          <w:cantSplit/>
        </w:trPr>
        <w:tc>
          <w:tcPr>
            <w:tcW w:type="dxa" w:w="1587"/>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Kiểu chuyển động</w:t>
            </w:r>
          </w:p>
        </w:tc>
        <w:tc>
          <w:tcPr>
            <w:tcW w:type="dxa" w:w="249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Hồ sơ đã chọn</w:t>
            </w:r>
          </w:p>
        </w:tc>
        <w:tc>
          <w:tcPr>
            <w:tcW w:type="dxa" w:w="1928"/>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Đầu-cuối</w:t>
            </w:r>
          </w:p>
        </w:tc>
        <w:tc>
          <w:tcPr>
            <w:tcW w:type="dxa" w:w="1417"/>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Riêng bước khử nhiễu</w:t>
            </w:r>
          </w:p>
        </w:tc>
        <w:tc>
          <w:tcPr>
            <w:tcW w:type="dxa" w:w="136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Cổng chất lượng</w:t>
            </w:r>
          </w:p>
        </w:tc>
      </w:tr>
      <w:tr>
        <w:trPr>
          <w:cantSplit/>
        </w:trPr>
        <w:tc>
          <w:tcPr>
            <w:tcW w:type="dxa" w:w="1587"/>
          </w:tcPr>
          <w:p>
            <w:pPr>
              <w:spacing w:after="20" w:line="276" w:lineRule="auto"/>
              <w:ind w:firstLine="0"/>
              <w:jc w:val="left"/>
            </w:pPr>
            <w:r>
              <w:rPr>
                <w:rFonts w:ascii="Consolas" w:hAnsi="Consolas" w:cs="Consolas" w:eastAsia="Consolas"/>
                <w:b w:val="0"/>
                <w:i w:val="0"/>
                <w:color w:val="1A1A1A"/>
                <w:sz w:val="17"/>
              </w:rPr>
              <w:t>walk_natural</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20"/>
              </w:rPr>
              <w:t>turbo, 12 bước, guidance 1,0/1,0</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20"/>
              </w:rPr>
              <w:t>57,834 s trực tiếp; 64,925 s qua backend</w:t>
            </w:r>
          </w:p>
        </w:tc>
        <w:tc>
          <w:tcPr>
            <w:tcW w:type="dxa" w:w="1417"/>
          </w:tcPr>
          <w:p>
            <w:pPr>
              <w:spacing w:after="20" w:line="276" w:lineRule="auto"/>
              <w:ind w:firstLine="0"/>
              <w:jc w:val="left"/>
            </w:pPr>
            <w:r>
              <w:rPr>
                <w:rFonts w:ascii="Times New Roman" w:hAnsi="Times New Roman" w:cs="Times New Roman" w:eastAsia="Times New Roman"/>
                <w:b w:val="0"/>
                <w:i w:val="0"/>
                <w:color w:val="1A1A1A"/>
                <w:sz w:val="20"/>
              </w:rPr>
              <w:t>40,569 s</w:t>
            </w:r>
          </w:p>
        </w:tc>
        <w:tc>
          <w:tcPr>
            <w:tcW w:type="dxa" w:w="1361"/>
          </w:tcPr>
          <w:p>
            <w:pPr>
              <w:spacing w:after="20" w:line="276" w:lineRule="auto"/>
              <w:ind w:firstLine="0"/>
              <w:jc w:val="left"/>
            </w:pPr>
            <w:r>
              <w:rPr>
                <w:rFonts w:ascii="Times New Roman" w:hAnsi="Times New Roman" w:cs="Times New Roman" w:eastAsia="Times New Roman"/>
                <w:b w:val="0"/>
                <w:i w:val="0"/>
                <w:color w:val="1A1A1A"/>
                <w:sz w:val="20"/>
              </w:rPr>
              <w:t>ĐẠT</w:t>
            </w:r>
          </w:p>
        </w:tc>
      </w:tr>
      <w:tr>
        <w:trPr>
          <w:cantSplit/>
        </w:trPr>
        <w:tc>
          <w:tcPr>
            <w:tcW w:type="dxa" w:w="1587"/>
          </w:tcPr>
          <w:p>
            <w:pPr>
              <w:spacing w:after="20" w:line="276" w:lineRule="auto"/>
              <w:ind w:firstLine="0"/>
              <w:jc w:val="left"/>
            </w:pPr>
            <w:r>
              <w:rPr>
                <w:rFonts w:ascii="Consolas" w:hAnsi="Consolas" w:cs="Consolas" w:eastAsia="Consolas"/>
                <w:b w:val="0"/>
                <w:i w:val="0"/>
                <w:color w:val="1A1A1A"/>
                <w:sz w:val="17"/>
              </w:rPr>
              <w:t>turn_show</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20"/>
              </w:rPr>
              <w:t>turn_fast, 33 khung, 12 bước, guidance 1,5/1,0</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20"/>
              </w:rPr>
              <w:t>71,144 s</w:t>
            </w:r>
          </w:p>
        </w:tc>
        <w:tc>
          <w:tcPr>
            <w:tcW w:type="dxa" w:w="1417"/>
          </w:tcPr>
          <w:p>
            <w:pPr>
              <w:spacing w:after="20" w:line="276" w:lineRule="auto"/>
              <w:ind w:firstLine="0"/>
              <w:jc w:val="left"/>
            </w:pPr>
            <w:r>
              <w:rPr>
                <w:rFonts w:ascii="Times New Roman" w:hAnsi="Times New Roman" w:cs="Times New Roman" w:eastAsia="Times New Roman"/>
                <w:b w:val="0"/>
                <w:i w:val="0"/>
                <w:color w:val="1A1A1A"/>
                <w:sz w:val="20"/>
              </w:rPr>
              <w:t>49,579 s</w:t>
            </w:r>
          </w:p>
        </w:tc>
        <w:tc>
          <w:tcPr>
            <w:tcW w:type="dxa" w:w="1361"/>
          </w:tcPr>
          <w:p>
            <w:pPr>
              <w:spacing w:after="20" w:line="276" w:lineRule="auto"/>
              <w:ind w:firstLine="0"/>
              <w:jc w:val="left"/>
            </w:pPr>
            <w:r>
              <w:rPr>
                <w:rFonts w:ascii="Times New Roman" w:hAnsi="Times New Roman" w:cs="Times New Roman" w:eastAsia="Times New Roman"/>
                <w:b w:val="0"/>
                <w:i w:val="0"/>
                <w:color w:val="1A1A1A"/>
                <w:sz w:val="20"/>
              </w:rPr>
              <w:t>ĐẠT, đã đối chứng bằng mắt</w:t>
            </w:r>
          </w:p>
        </w:tc>
      </w:tr>
      <w:tr>
        <w:trPr>
          <w:cantSplit/>
        </w:trPr>
        <w:tc>
          <w:tcPr>
            <w:tcW w:type="dxa" w:w="1587"/>
          </w:tcPr>
          <w:p>
            <w:pPr>
              <w:spacing w:after="20" w:line="276" w:lineRule="auto"/>
              <w:ind w:firstLine="0"/>
              <w:jc w:val="left"/>
            </w:pPr>
            <w:r>
              <w:rPr>
                <w:rFonts w:ascii="Consolas" w:hAnsi="Consolas" w:cs="Consolas" w:eastAsia="Consolas"/>
                <w:b w:val="0"/>
                <w:i w:val="0"/>
                <w:color w:val="1A1A1A"/>
                <w:sz w:val="17"/>
              </w:rPr>
              <w:t>pose_sway</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20"/>
              </w:rPr>
              <w:t>turbo, tư thế thủ tục phiên bản 2</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20"/>
              </w:rPr>
              <w:t>65,527 s</w:t>
            </w:r>
          </w:p>
        </w:tc>
        <w:tc>
          <w:tcPr>
            <w:tcW w:type="dxa" w:w="1417"/>
          </w:tcPr>
          <w:p>
            <w:pPr>
              <w:spacing w:after="20" w:line="276" w:lineRule="auto"/>
              <w:ind w:firstLine="0"/>
              <w:jc w:val="left"/>
            </w:pPr>
            <w:r>
              <w:rPr>
                <w:rFonts w:ascii="Times New Roman" w:hAnsi="Times New Roman" w:cs="Times New Roman" w:eastAsia="Times New Roman"/>
                <w:b w:val="0"/>
                <w:i w:val="0"/>
                <w:color w:val="1A1A1A"/>
                <w:sz w:val="20"/>
              </w:rPr>
              <w:t>40,768 s</w:t>
            </w:r>
          </w:p>
        </w:tc>
        <w:tc>
          <w:tcPr>
            <w:tcW w:type="dxa" w:w="1361"/>
          </w:tcPr>
          <w:p>
            <w:pPr>
              <w:spacing w:after="20" w:line="276" w:lineRule="auto"/>
              <w:ind w:firstLine="0"/>
              <w:jc w:val="left"/>
            </w:pPr>
            <w:r>
              <w:rPr>
                <w:rFonts w:ascii="Times New Roman" w:hAnsi="Times New Roman" w:cs="Times New Roman" w:eastAsia="Times New Roman"/>
                <w:b w:val="0"/>
                <w:i w:val="0"/>
                <w:color w:val="1A1A1A"/>
                <w:sz w:val="20"/>
              </w:rPr>
              <w:t>ĐẠT, đã đối chứng bằng mắt</w:t>
            </w:r>
          </w:p>
        </w:tc>
      </w:tr>
    </w:tbl>
    <w:p>
      <w:pPr>
        <w:spacing w:before="60" w:after="200" w:line="288" w:lineRule="auto"/>
        <w:ind w:firstLine="0"/>
        <w:jc w:val="left"/>
      </w:pPr>
      <w:r>
        <w:rPr>
          <w:rFonts w:ascii="Times New Roman" w:hAnsi="Times New Roman" w:cs="Times New Roman" w:eastAsia="Times New Roman"/>
          <w:b/>
          <w:i w:val="0"/>
          <w:color w:val="555555"/>
          <w:sz w:val="20"/>
        </w:rPr>
        <w:t xml:space="preserve">Nguồn: </w:t>
      </w:r>
      <w:r>
        <w:rPr>
          <w:rFonts w:ascii="Consolas" w:hAnsi="Consolas" w:cs="Consolas" w:eastAsia="Consolas"/>
          <w:b w:val="0"/>
          <w:i w:val="0"/>
          <w:color w:val="555555"/>
          <w:sz w:val="17"/>
        </w:rPr>
        <w:t>docs/project_evidence/ai_benchmarks/MOTION_INFERENCE_2026-08-29.md</w:t>
      </w:r>
      <w:r>
        <w:rPr>
          <w:rFonts w:ascii="Times New Roman" w:hAnsi="Times New Roman" w:cs="Times New Roman" w:eastAsia="Times New Roman"/>
          <w:b w:val="0"/>
          <w:i w:val="0"/>
          <w:color w:val="555555"/>
          <w:sz w:val="20"/>
        </w:rPr>
        <w:t>. Cùng một ảnh thử đồ đã được chấp nhận, seed 42, đầu ra 384×640, H.264 yuv420p, 49 khung, 12 hình/giây.</w:t>
      </w:r>
    </w:p>
    <w:p>
      <w:pPr>
        <w:keepNext w:val="0"/>
        <w:spacing w:after="120"/>
        <w:ind w:firstLine="567"/>
        <w:jc w:val="both"/>
      </w:pPr>
      <w:r>
        <w:rPr>
          <w:rFonts w:ascii="Times New Roman" w:hAnsi="Times New Roman" w:cs="Times New Roman" w:eastAsia="Times New Roman"/>
          <w:b w:val="0"/>
          <w:i w:val="0"/>
          <w:color w:val="1A1A1A"/>
          <w:sz w:val="26"/>
        </w:rPr>
        <w:t xml:space="preserve">Điều đáng nói hơn là </w:t>
      </w:r>
      <w:r>
        <w:rPr>
          <w:rFonts w:ascii="Times New Roman" w:hAnsi="Times New Roman" w:cs="Times New Roman" w:eastAsia="Times New Roman"/>
          <w:b/>
          <w:i w:val="0"/>
          <w:color w:val="1A1A1A"/>
          <w:sz w:val="26"/>
        </w:rPr>
        <w:t>danh sách các phương án bị loại</w:t>
      </w:r>
      <w:r>
        <w:rPr>
          <w:rFonts w:ascii="Times New Roman" w:hAnsi="Times New Roman" w:cs="Times New Roman" w:eastAsia="Times New Roman"/>
          <w:b w:val="0"/>
          <w:i w:val="0"/>
          <w:color w:val="1A1A1A"/>
          <w:sz w:val="26"/>
        </w:rPr>
        <w:t>, vì nó chứng minh không có ngưỡng nào bị hạ xuống để đạt tốc độ:</w:t>
      </w:r>
    </w:p>
    <w:p>
      <w:pPr>
        <w:keepNext/>
        <w:spacing w:after="80" w:before="160"/>
        <w:ind w:firstLine="0"/>
        <w:jc w:val="center"/>
      </w:pPr>
      <w:r>
        <w:rPr>
          <w:rFonts w:ascii="Times New Roman" w:hAnsi="Times New Roman" w:cs="Times New Roman" w:eastAsia="Times New Roman"/>
          <w:b/>
          <w:i w:val="0"/>
          <w:color w:val="555555"/>
          <w:sz w:val="21"/>
        </w:rPr>
        <w:t xml:space="preserve">Bảng 6.20. </w:t>
      </w:r>
      <w:r>
        <w:rPr>
          <w:rFonts w:ascii="Times New Roman" w:hAnsi="Times New Roman" w:cs="Times New Roman" w:eastAsia="Times New Roman"/>
          <w:b w:val="0"/>
          <w:i/>
          <w:color w:val="555555"/>
          <w:sz w:val="21"/>
        </w:rPr>
        <w:t>Các phương án tăng tốc đã bị loại và lý do loại.</w:t>
      </w:r>
    </w:p>
    <w:tbl>
      <w:tblPr>
        <w:tblStyle w:val="TableGrid"/>
        <w:tblW w:w="8787" w:type="dxa"/>
        <w:jc w:val="center"/>
        <w:tblLayout w:type="fixed"/>
        <w:tblLook w:firstColumn="1" w:firstRow="1" w:lastColumn="0" w:lastRow="0" w:noHBand="0" w:noVBand="1" w:val="04A0"/>
      </w:tblPr>
      <w:tblGrid>
        <w:gridCol w:w="2608"/>
        <w:gridCol w:w="1247"/>
        <w:gridCol w:w="4932"/>
      </w:tblGrid>
      <w:tr>
        <w:trPr>
          <w:tblHeader w:val="true"/>
          <w:cantSplit/>
        </w:trPr>
        <w:tc>
          <w:tcPr>
            <w:tcW w:type="dxa" w:w="2608"/>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Phương án</w:t>
            </w:r>
          </w:p>
        </w:tc>
        <w:tc>
          <w:tcPr>
            <w:tcW w:type="dxa" w:w="1247"/>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Thời gian</w:t>
            </w:r>
          </w:p>
        </w:tc>
        <w:tc>
          <w:tcPr>
            <w:tcW w:type="dxa" w:w="4932"/>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Lý do bị loại</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25 khung, 12 bước</w:t>
            </w:r>
          </w:p>
        </w:tc>
        <w:tc>
          <w:tcPr>
            <w:tcW w:type="dxa" w:w="1247"/>
          </w:tcPr>
          <w:p>
            <w:pPr>
              <w:spacing w:after="20" w:line="276" w:lineRule="auto"/>
              <w:ind w:firstLine="0"/>
              <w:jc w:val="left"/>
            </w:pPr>
            <w:r>
              <w:rPr>
                <w:rFonts w:ascii="Times New Roman" w:hAnsi="Times New Roman" w:cs="Times New Roman" w:eastAsia="Times New Roman"/>
                <w:b w:val="0"/>
                <w:i w:val="0"/>
                <w:color w:val="1A1A1A"/>
                <w:sz w:val="20"/>
              </w:rPr>
              <w:t>71,81 s</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0"/>
              </w:rPr>
              <w:t>Điểm chuyển động 1,1548 — gần như đứng yên.</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25 khung, 16 bước</w:t>
            </w:r>
          </w:p>
        </w:tc>
        <w:tc>
          <w:tcPr>
            <w:tcW w:type="dxa" w:w="1247"/>
          </w:tcPr>
          <w:p>
            <w:pPr>
              <w:spacing w:after="20" w:line="276" w:lineRule="auto"/>
              <w:ind w:firstLine="0"/>
              <w:jc w:val="left"/>
            </w:pPr>
            <w:r>
              <w:rPr>
                <w:rFonts w:ascii="Times New Roman" w:hAnsi="Times New Roman" w:cs="Times New Roman" w:eastAsia="Times New Roman"/>
                <w:b w:val="0"/>
                <w:i w:val="0"/>
                <w:color w:val="1A1A1A"/>
                <w:sz w:val="20"/>
              </w:rPr>
              <w:t>93,18 s</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0"/>
              </w:rPr>
              <w:t>Điểm chuyển động 1,1590 — gần như đứng yên.</w:t>
            </w:r>
          </w:p>
        </w:tc>
      </w:tr>
      <w:tr>
        <w:trPr>
          <w:cantSplit/>
        </w:trPr>
        <w:tc>
          <w:tcPr>
            <w:tcW w:type="dxa" w:w="2608"/>
          </w:tcPr>
          <w:p>
            <w:pPr>
              <w:spacing w:after="20" w:line="276" w:lineRule="auto"/>
              <w:ind w:firstLine="0"/>
              <w:jc w:val="left"/>
            </w:pPr>
            <w:r>
              <w:rPr>
                <w:rFonts w:ascii="Consolas" w:hAnsi="Consolas" w:cs="Consolas" w:eastAsia="Consolas"/>
                <w:b w:val="0"/>
                <w:i w:val="0"/>
                <w:color w:val="1A1A1A"/>
                <w:sz w:val="17"/>
              </w:rPr>
              <w:t>turn_show</w:t>
            </w:r>
            <w:r>
              <w:rPr>
                <w:rFonts w:ascii="Times New Roman" w:hAnsi="Times New Roman" w:cs="Times New Roman" w:eastAsia="Times New Roman"/>
                <w:b w:val="0"/>
                <w:i w:val="0"/>
                <w:color w:val="1A1A1A"/>
                <w:sz w:val="20"/>
              </w:rPr>
              <w:t xml:space="preserve"> chạy hồ sơ turbo</w:t>
            </w:r>
          </w:p>
        </w:tc>
        <w:tc>
          <w:tcPr>
            <w:tcW w:type="dxa" w:w="1247"/>
          </w:tcPr>
          <w:p>
            <w:pPr>
              <w:spacing w:after="20" w:line="276" w:lineRule="auto"/>
              <w:ind w:firstLine="0"/>
              <w:jc w:val="left"/>
            </w:pPr>
            <w:r>
              <w:rPr>
                <w:rFonts w:ascii="Times New Roman" w:hAnsi="Times New Roman" w:cs="Times New Roman" w:eastAsia="Times New Roman"/>
                <w:b w:val="0"/>
                <w:i w:val="0"/>
                <w:color w:val="1A1A1A"/>
                <w:sz w:val="20"/>
              </w:rPr>
              <w:t>59,683 s</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0"/>
              </w:rPr>
              <w:t>Qua cổng tự động nhưng chất lượng trang phục ở góc nghiêng và mặt sau bị loại khi xem bằng mắt.</w:t>
            </w:r>
          </w:p>
        </w:tc>
      </w:tr>
      <w:tr>
        <w:trPr>
          <w:cantSplit/>
        </w:trPr>
        <w:tc>
          <w:tcPr>
            <w:tcW w:type="dxa" w:w="2608"/>
          </w:tcPr>
          <w:p>
            <w:pPr>
              <w:spacing w:after="20" w:line="276" w:lineRule="auto"/>
              <w:ind w:firstLine="0"/>
              <w:jc w:val="left"/>
            </w:pPr>
            <w:r>
              <w:rPr>
                <w:rFonts w:ascii="Consolas" w:hAnsi="Consolas" w:cs="Consolas" w:eastAsia="Consolas"/>
                <w:b w:val="0"/>
                <w:i w:val="0"/>
                <w:color w:val="1A1A1A"/>
                <w:sz w:val="17"/>
              </w:rPr>
              <w:t>pose_sway</w:t>
            </w:r>
            <w:r>
              <w:rPr>
                <w:rFonts w:ascii="Times New Roman" w:hAnsi="Times New Roman" w:cs="Times New Roman" w:eastAsia="Times New Roman"/>
                <w:b w:val="0"/>
                <w:i w:val="0"/>
                <w:color w:val="1A1A1A"/>
                <w:sz w:val="20"/>
              </w:rPr>
              <w:t xml:space="preserve"> dùng video dẫn động gốc</w:t>
            </w:r>
          </w:p>
        </w:tc>
        <w:tc>
          <w:tcPr>
            <w:tcW w:type="dxa" w:w="1247"/>
          </w:tcPr>
          <w:p>
            <w:pPr>
              <w:spacing w:after="20" w:line="276" w:lineRule="auto"/>
              <w:ind w:firstLine="0"/>
              <w:jc w:val="left"/>
            </w:pPr>
            <w:r>
              <w:rPr>
                <w:rFonts w:ascii="Times New Roman" w:hAnsi="Times New Roman" w:cs="Times New Roman" w:eastAsia="Times New Roman"/>
                <w:b w:val="0"/>
                <w:i w:val="0"/>
                <w:color w:val="1A1A1A"/>
                <w:sz w:val="20"/>
              </w:rPr>
              <w:t>65,284 s</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0"/>
              </w:rPr>
              <w:t>Qua cổng tự động nhưng động tác trông như đang nhảy và trang phục bị nhoè.</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Tư thế thủ tục phiên bản 1</w:t>
            </w:r>
          </w:p>
        </w:tc>
        <w:tc>
          <w:tcPr>
            <w:tcW w:type="dxa" w:w="1247"/>
          </w:tcPr>
          <w:p>
            <w:pPr>
              <w:spacing w:after="20" w:line="276" w:lineRule="auto"/>
              <w:ind w:firstLine="0"/>
              <w:jc w:val="left"/>
            </w:pPr>
            <w:r>
              <w:rPr>
                <w:rFonts w:ascii="Times New Roman" w:hAnsi="Times New Roman" w:cs="Times New Roman" w:eastAsia="Times New Roman"/>
                <w:b w:val="0"/>
                <w:i w:val="0"/>
                <w:color w:val="1A1A1A"/>
                <w:sz w:val="20"/>
              </w:rPr>
              <w:t>60,398 s</w:t>
            </w:r>
          </w:p>
        </w:tc>
        <w:tc>
          <w:tcPr>
            <w:tcW w:type="dxa" w:w="4932"/>
          </w:tcPr>
          <w:p>
            <w:pPr>
              <w:spacing w:after="20" w:line="276" w:lineRule="auto"/>
              <w:ind w:firstLine="0"/>
              <w:jc w:val="left"/>
            </w:pPr>
            <w:r>
              <w:rPr>
                <w:rFonts w:ascii="Times New Roman" w:hAnsi="Times New Roman" w:cs="Times New Roman" w:eastAsia="Times New Roman"/>
                <w:b w:val="0"/>
                <w:i w:val="0"/>
                <w:color w:val="1A1A1A"/>
                <w:sz w:val="20"/>
              </w:rPr>
              <w:t>Điểm chuyển động 1,0581 — gần như đứng yên.</w:t>
            </w:r>
          </w:p>
        </w:tc>
      </w:tr>
    </w:tbl>
    <w:p>
      <w:pPr>
        <w:spacing w:after="160" w:before="0" w:line="240" w:lineRule="auto"/>
        <w:ind w:firstLine="0"/>
      </w:pPr>
    </w:p>
    <w:p>
      <w:pPr>
        <w:keepNext w:val="0"/>
        <w:spacing w:after="120"/>
        <w:ind w:firstLine="567"/>
        <w:jc w:val="both"/>
      </w:pPr>
      <w:r>
        <w:rPr>
          <w:rFonts w:ascii="Times New Roman" w:hAnsi="Times New Roman" w:cs="Times New Roman" w:eastAsia="Times New Roman"/>
          <w:b w:val="0"/>
          <w:i w:val="0"/>
          <w:color w:val="1A1A1A"/>
          <w:sz w:val="26"/>
        </w:rPr>
        <w:t xml:space="preserve">Nguồn tăng tốc chính đến từ đâu cũng đã được đo: thay ba lượt chạy mô hình trên mỗi bước khử nhiễu bằng một lượt có điều kiện trực tiếp, cộng với giảm số bước. </w:t>
      </w:r>
      <w:r>
        <w:rPr>
          <w:rFonts w:ascii="Times New Roman" w:hAnsi="Times New Roman" w:cs="Times New Roman" w:eastAsia="Times New Roman"/>
          <w:b/>
          <w:i w:val="0"/>
          <w:color w:val="1A1A1A"/>
          <w:sz w:val="26"/>
        </w:rPr>
        <w:t>Không phải</w:t>
      </w:r>
      <w:r>
        <w:rPr>
          <w:rFonts w:ascii="Times New Roman" w:hAnsi="Times New Roman" w:cs="Times New Roman" w:eastAsia="Times New Roman"/>
          <w:b w:val="0"/>
          <w:i w:val="0"/>
          <w:color w:val="1A1A1A"/>
          <w:sz w:val="26"/>
        </w:rPr>
        <w:t xml:space="preserve"> từ việc giảm độ phân giải — độ phân giải giữ nguyên 384×640. Phân tách thời gian của lượt chạy được chấp nhận: tư thế 2,109 giây, nạp mô hình 8,304 giây, khử nhiễu 40,569 giây, chuyển dữ liệu từ GPU về CPU 1,227 giây, mã hoá H.264 0,236 giây, cổng chất lượng ngữ nghĩa 3,604 giây. Mã hoá video </w:t>
      </w:r>
      <w:r>
        <w:rPr>
          <w:rFonts w:ascii="Times New Roman" w:hAnsi="Times New Roman" w:cs="Times New Roman" w:eastAsia="Times New Roman"/>
          <w:b/>
          <w:i w:val="0"/>
          <w:color w:val="1A1A1A"/>
          <w:sz w:val="26"/>
        </w:rPr>
        <w:t>không</w:t>
      </w:r>
      <w:r>
        <w:rPr>
          <w:rFonts w:ascii="Times New Roman" w:hAnsi="Times New Roman" w:cs="Times New Roman" w:eastAsia="Times New Roman"/>
          <w:b w:val="0"/>
          <w:i w:val="0"/>
          <w:color w:val="1A1A1A"/>
          <w:sz w:val="26"/>
        </w:rPr>
        <w:t xml:space="preserve"> phải nút thắt, dù đó là giả thuyết đầu tiên của nhóm.</w:t>
      </w:r>
    </w:p>
    <w:tbl>
      <w:tblPr>
        <w:tblW w:w="8787" w:type="dxa"/>
        <w:jc w:val="center"/>
        <w:tblLayout w:type="fixed"/>
        <w:tblLook w:firstColumn="1" w:firstRow="1" w:lastColumn="0" w:lastRow="0" w:noHBand="0" w:noVBand="1" w:val="04A0"/>
      </w:tblPr>
      <w:tblGrid>
        <w:gridCol w:w="8787"/>
      </w:tblGrid>
      <w:tr>
        <w:tc>
          <w:tcPr>
            <w:tcW w:type="dxa" w:w="8787"/>
            <w:shd w:val="clear" w:color="auto" w:fill="F6F3EE"/>
          </w:tcPr>
          <w:p>
            <w:pPr>
              <w:spacing w:after="0" w:line="312" w:lineRule="auto"/>
              <w:ind w:firstLine="0"/>
              <w:jc w:val="both"/>
            </w:pPr>
            <w:r>
              <w:rPr>
                <w:rFonts w:ascii="Times New Roman" w:hAnsi="Times New Roman" w:cs="Times New Roman" w:eastAsia="Times New Roman"/>
                <w:b/>
                <w:i w:val="0"/>
                <w:color w:val="8C2F27"/>
                <w:sz w:val="23"/>
              </w:rPr>
              <w:t xml:space="preserve">Giới hạn của tính năng này. </w:t>
            </w:r>
            <w:r>
              <w:rPr>
                <w:rFonts w:ascii="Times New Roman" w:hAnsi="Times New Roman" w:cs="Times New Roman" w:eastAsia="Times New Roman"/>
                <w:b w:val="0"/>
                <w:i w:val="0"/>
                <w:color w:val="1A1A1A"/>
                <w:sz w:val="23"/>
              </w:rPr>
              <w:t xml:space="preserve">Tính năng tạo video </w:t>
            </w:r>
            <w:r>
              <w:rPr>
                <w:rFonts w:ascii="Times New Roman" w:hAnsi="Times New Roman" w:cs="Times New Roman" w:eastAsia="Times New Roman"/>
                <w:b/>
                <w:i w:val="0"/>
                <w:color w:val="1A1A1A"/>
                <w:sz w:val="23"/>
              </w:rPr>
              <w:t>chỉ chạy trên máy có CUDA</w:t>
            </w:r>
            <w:r>
              <w:rPr>
                <w:rFonts w:ascii="Times New Roman" w:hAnsi="Times New Roman" w:cs="Times New Roman" w:eastAsia="Times New Roman"/>
                <w:b w:val="0"/>
                <w:i w:val="0"/>
                <w:color w:val="1A1A1A"/>
                <w:sz w:val="23"/>
              </w:rPr>
              <w:t xml:space="preserve"> và không có đường lùi trên CPU. Đây là giới hạn có chủ đích: một đường lùi CPU cho tác vụ này sẽ mất hàng chục phút, tức là vô dụng trong thực tế, và sự tồn tại của nó chỉ khiến người dùng chờ đợi vô ích.</w:t>
            </w:r>
          </w:p>
        </w:tc>
      </w:tr>
    </w:tbl>
    <w:p>
      <w:pPr>
        <w:spacing w:after="80" w:before="0" w:line="240" w:lineRule="auto"/>
        <w:ind w:firstLine="0"/>
      </w:pPr>
    </w:p>
    <w:p>
      <w:pPr>
        <w:pStyle w:val="Heading2"/>
      </w:pPr>
      <w:r>
        <w:rPr>
          <w:rFonts w:ascii="Times New Roman" w:hAnsi="Times New Roman" w:cs="Times New Roman" w:eastAsia="Times New Roman"/>
          <w:b/>
          <w:i w:val="0"/>
          <w:color w:val="1A1A1A"/>
          <w:sz w:val="28"/>
        </w:rPr>
        <w:t>6.8. Hệ gợi ý sản phẩm</w:t>
      </w:r>
    </w:p>
    <w:p>
      <w:pPr>
        <w:keepNext w:val="0"/>
        <w:spacing w:after="120"/>
        <w:ind w:firstLine="567"/>
        <w:jc w:val="both"/>
      </w:pPr>
      <w:r>
        <w:rPr>
          <w:rFonts w:ascii="Times New Roman" w:hAnsi="Times New Roman" w:cs="Times New Roman" w:eastAsia="Times New Roman"/>
          <w:b w:val="0"/>
          <w:i w:val="0"/>
          <w:color w:val="1A1A1A"/>
          <w:sz w:val="26"/>
        </w:rPr>
        <w:t xml:space="preserve">Toàn bộ hệ gợi ý chạy </w:t>
      </w:r>
      <w:r>
        <w:rPr>
          <w:rFonts w:ascii="Times New Roman" w:hAnsi="Times New Roman" w:cs="Times New Roman" w:eastAsia="Times New Roman"/>
          <w:b/>
          <w:i w:val="0"/>
          <w:color w:val="1A1A1A"/>
          <w:sz w:val="26"/>
        </w:rPr>
        <w:t>thuần Node trên CPU</w:t>
      </w:r>
      <w:r>
        <w:rPr>
          <w:rFonts w:ascii="Times New Roman" w:hAnsi="Times New Roman" w:cs="Times New Roman" w:eastAsia="Times New Roman"/>
          <w:b w:val="0"/>
          <w:i w:val="0"/>
          <w:color w:val="1A1A1A"/>
          <w:sz w:val="26"/>
        </w:rPr>
        <w:t>, không cần GPU và không gọi dịch vụ ngoài. Đây là lựa chọn có chủ đích: gợi ý phải hoạt động ngay cả khi cụm AI tắt, vì nó nằm trên đường đi chính của việc mua hàng.</w:t>
      </w:r>
    </w:p>
    <w:p>
      <w:pPr>
        <w:keepNext/>
        <w:spacing w:before="160" w:after="40"/>
        <w:ind w:firstLine="0"/>
        <w:jc w:val="center"/>
      </w:pPr>
      <w:r>
        <w:drawing>
          <wp:inline xmlns:a="http://schemas.openxmlformats.org/drawingml/2006/main" xmlns:pic="http://schemas.openxmlformats.org/drawingml/2006/picture">
            <wp:extent cx="5580000" cy="3086853"/>
            <wp:docPr id="22" name="Picture 22"/>
            <wp:cNvGraphicFramePr>
              <a:graphicFrameLocks noChangeAspect="1"/>
            </wp:cNvGraphicFramePr>
            <a:graphic>
              <a:graphicData uri="http://schemas.openxmlformats.org/drawingml/2006/picture">
                <pic:pic>
                  <pic:nvPicPr>
                    <pic:cNvPr id="0" name="D18-pipeline-goi-y-moe.png"/>
                    <pic:cNvPicPr/>
                  </pic:nvPicPr>
                  <pic:blipFill>
                    <a:blip r:embed="rId29"/>
                    <a:stretch>
                      <a:fillRect/>
                    </a:stretch>
                  </pic:blipFill>
                  <pic:spPr>
                    <a:xfrm>
                      <a:off x="0" y="0"/>
                      <a:ext cx="5580000" cy="3086853"/>
                    </a:xfrm>
                    <a:prstGeom prst="rect"/>
                  </pic:spPr>
                </pic:pic>
              </a:graphicData>
            </a:graphic>
          </wp:inline>
        </w:drawing>
      </w:r>
    </w:p>
    <w:p>
      <w:pPr>
        <w:spacing w:after="200" w:line="288" w:lineRule="auto"/>
        <w:ind w:firstLine="0"/>
        <w:jc w:val="center"/>
      </w:pPr>
      <w:r>
        <w:rPr>
          <w:rFonts w:ascii="Times New Roman" w:hAnsi="Times New Roman" w:cs="Times New Roman" w:eastAsia="Times New Roman"/>
          <w:b/>
          <w:i w:val="0"/>
          <w:color w:val="555555"/>
          <w:sz w:val="21"/>
        </w:rPr>
        <w:t xml:space="preserve">Hình 6.9. </w:t>
      </w:r>
      <w:r>
        <w:rPr>
          <w:rFonts w:ascii="Times New Roman" w:hAnsi="Times New Roman" w:cs="Times New Roman" w:eastAsia="Times New Roman"/>
          <w:b w:val="0"/>
          <w:i/>
          <w:color w:val="555555"/>
          <w:sz w:val="21"/>
        </w:rPr>
        <w:t>Đường ống gợi ý: chín nguồn ứng viên, cổng trộn thích ứng, và bước xếp hạng chồng.</w:t>
      </w:r>
    </w:p>
    <w:p>
      <w:pPr>
        <w:spacing w:after="200" w:line="276" w:lineRule="auto"/>
        <w:ind w:firstLine="0"/>
        <w:jc w:val="center"/>
      </w:pPr>
      <w:r>
        <w:rPr>
          <w:rFonts w:ascii="Times New Roman" w:hAnsi="Times New Roman" w:cs="Times New Roman" w:eastAsia="Times New Roman"/>
          <w:b w:val="0"/>
          <w:i/>
          <w:color w:val="555555"/>
          <w:sz w:val="19"/>
        </w:rPr>
        <w:t xml:space="preserve">Nguồn: </w:t>
      </w:r>
      <w:r>
        <w:rPr>
          <w:rFonts w:ascii="Times New Roman" w:hAnsi="Times New Roman" w:cs="Times New Roman" w:eastAsia="Times New Roman"/>
          <w:b w:val="0"/>
          <w:i w:val="0"/>
          <w:color w:val="555555"/>
          <w:sz w:val="19"/>
        </w:rPr>
        <w:t xml:space="preserve">Nhóm tự vẽ từ </w:t>
      </w:r>
      <w:r>
        <w:rPr>
          <w:rFonts w:ascii="Consolas" w:hAnsi="Consolas" w:cs="Consolas" w:eastAsia="Consolas"/>
          <w:b w:val="0"/>
          <w:i w:val="0"/>
          <w:color w:val="555555"/>
          <w:sz w:val="16"/>
        </w:rPr>
        <w:t>backend/lib/recommend.js</w:t>
      </w:r>
      <w:r>
        <w:rPr>
          <w:rFonts w:ascii="Times New Roman" w:hAnsi="Times New Roman" w:cs="Times New Roman" w:eastAsia="Times New Roman"/>
          <w:b w:val="0"/>
          <w:i w:val="0"/>
          <w:color w:val="555555"/>
          <w:sz w:val="19"/>
        </w:rPr>
        <w:t xml:space="preserve"> và </w:t>
      </w:r>
      <w:r>
        <w:rPr>
          <w:rFonts w:ascii="Consolas" w:hAnsi="Consolas" w:cs="Consolas" w:eastAsia="Consolas"/>
          <w:b w:val="0"/>
          <w:i w:val="0"/>
          <w:color w:val="555555"/>
          <w:sz w:val="16"/>
        </w:rPr>
        <w:t>backend/lib/advancedRecommend.js</w:t>
      </w:r>
      <w:r>
        <w:rPr>
          <w:rFonts w:ascii="Times New Roman" w:hAnsi="Times New Roman" w:cs="Times New Roman" w:eastAsia="Times New Roman"/>
          <w:b w:val="0"/>
          <w:i w:val="0"/>
          <w:color w:val="555555"/>
          <w:sz w:val="19"/>
        </w:rPr>
        <w:t xml:space="preserve">; tệp nguồn </w:t>
      </w:r>
      <w:r>
        <w:rPr>
          <w:rFonts w:ascii="Consolas" w:hAnsi="Consolas" w:cs="Consolas" w:eastAsia="Consolas"/>
          <w:b w:val="0"/>
          <w:i w:val="0"/>
          <w:color w:val="555555"/>
          <w:sz w:val="16"/>
        </w:rPr>
        <w:t>docs/report/diagrams/D18-pipeline-goi-y-moe.drawio</w:t>
      </w:r>
      <w:r>
        <w:rPr>
          <w:rFonts w:ascii="Times New Roman" w:hAnsi="Times New Roman" w:cs="Times New Roman" w:eastAsia="Times New Roman"/>
          <w:b w:val="0"/>
          <w:i w:val="0"/>
          <w:color w:val="555555"/>
          <w:sz w:val="19"/>
        </w:rPr>
        <w:t>.</w:t>
      </w:r>
    </w:p>
    <w:p>
      <w:pPr>
        <w:pStyle w:val="Heading3"/>
      </w:pPr>
      <w:r>
        <w:rPr>
          <w:rFonts w:ascii="Times New Roman" w:hAnsi="Times New Roman" w:cs="Times New Roman" w:eastAsia="Times New Roman"/>
          <w:b/>
          <w:i w:val="0"/>
          <w:color w:val="1A1A1A"/>
          <w:sz w:val="26"/>
        </w:rPr>
        <w:t>6.8.1. Từ hành vi thô tới tín hiệu có trọng số</w:t>
      </w:r>
    </w:p>
    <w:p>
      <w:pPr>
        <w:keepNext w:val="0"/>
        <w:spacing w:after="120"/>
        <w:ind w:firstLine="567"/>
        <w:jc w:val="both"/>
      </w:pPr>
      <w:r>
        <w:rPr>
          <w:rFonts w:ascii="Times New Roman" w:hAnsi="Times New Roman" w:cs="Times New Roman" w:eastAsia="Times New Roman"/>
          <w:b w:val="0"/>
          <w:i w:val="0"/>
          <w:color w:val="1A1A1A"/>
          <w:sz w:val="26"/>
        </w:rPr>
        <w:t xml:space="preserve">Mọi thứ bắt đầu từ bảng </w:t>
      </w:r>
      <w:r>
        <w:rPr>
          <w:rFonts w:ascii="Consolas" w:hAnsi="Consolas" w:cs="Consolas" w:eastAsia="Consolas"/>
          <w:b w:val="0"/>
          <w:i w:val="0"/>
          <w:color w:val="1A1A1A"/>
          <w:sz w:val="23"/>
        </w:rPr>
        <w:t>interactions</w:t>
      </w:r>
      <w:r>
        <w:rPr>
          <w:rFonts w:ascii="Times New Roman" w:hAnsi="Times New Roman" w:cs="Times New Roman" w:eastAsia="Times New Roman"/>
          <w:b w:val="0"/>
          <w:i w:val="0"/>
          <w:color w:val="1A1A1A"/>
          <w:sz w:val="26"/>
        </w:rPr>
        <w:t xml:space="preserve">. Mỗi loại hành vi được gán một trọng số phản ánh </w:t>
      </w:r>
      <w:r>
        <w:rPr>
          <w:rFonts w:ascii="Times New Roman" w:hAnsi="Times New Roman" w:cs="Times New Roman" w:eastAsia="Times New Roman"/>
          <w:b/>
          <w:i w:val="0"/>
          <w:color w:val="1A1A1A"/>
          <w:sz w:val="26"/>
        </w:rPr>
        <w:t>mức độ chủ ý</w:t>
      </w:r>
      <w:r>
        <w:rPr>
          <w:rFonts w:ascii="Times New Roman" w:hAnsi="Times New Roman" w:cs="Times New Roman" w:eastAsia="Times New Roman"/>
          <w:b w:val="0"/>
          <w:i w:val="0"/>
          <w:color w:val="1A1A1A"/>
          <w:sz w:val="26"/>
        </w:rPr>
        <w:t xml:space="preserve"> của nó, và mọi tín hiệu đều suy giảm theo thời gian.</w:t>
      </w:r>
    </w:p>
    <w:p>
      <w:pPr>
        <w:spacing w:after="40" w:before="40" w:line="288" w:lineRule="auto"/>
        <w:ind w:firstLine="0"/>
        <w:jc w:val="center"/>
      </w:pPr>
      <w:r>
        <w:rPr>
          <w:rFonts w:ascii="Consolas" w:hAnsi="Consolas" w:cs="Consolas" w:eastAsia="Consolas"/>
          <w:b w:val="0"/>
          <w:i w:val="0"/>
          <w:color w:val="1A1A1A"/>
          <w:sz w:val="21"/>
        </w:rPr>
        <w:t>w(view) = 1     w(search) = 2      w(chat) = 2,5     w(goal) = 2,5</w:t>
      </w:r>
    </w:p>
    <w:p>
      <w:pPr>
        <w:spacing w:after="40" w:before="40" w:line="288" w:lineRule="auto"/>
        <w:ind w:firstLine="0"/>
        <w:jc w:val="center"/>
      </w:pPr>
      <w:r>
        <w:rPr>
          <w:rFonts w:ascii="Consolas" w:hAnsi="Consolas" w:cs="Consolas" w:eastAsia="Consolas"/>
          <w:b w:val="0"/>
          <w:i w:val="0"/>
          <w:color w:val="1A1A1A"/>
          <w:sz w:val="21"/>
        </w:rPr>
        <w:t>w(wishlist) = 3   w(tryon) = 3,5    w(cart) = 4       w(purchase) = 6</w:t>
      </w:r>
    </w:p>
    <w:p>
      <w:pPr>
        <w:spacing w:after="40" w:before="40" w:line="288" w:lineRule="auto"/>
        <w:ind w:firstLine="0"/>
        <w:jc w:val="center"/>
      </w:pPr>
      <w:r>
        <w:rPr>
          <w:rFonts w:ascii="Consolas" w:hAnsi="Consolas" w:cs="Consolas" w:eastAsia="Consolas"/>
          <w:b w:val="0"/>
          <w:i w:val="0"/>
          <w:color w:val="1A1A1A"/>
          <w:sz w:val="21"/>
        </w:rPr>
      </w:r>
    </w:p>
    <w:p>
      <w:pPr>
        <w:spacing w:after="40" w:before="40" w:line="288" w:lineRule="auto"/>
        <w:ind w:firstLine="0"/>
        <w:jc w:val="center"/>
      </w:pPr>
      <w:r>
        <w:rPr>
          <w:rFonts w:ascii="Times New Roman" w:hAnsi="Times New Roman" w:cs="Times New Roman" w:eastAsia="Times New Roman"/>
          <w:b w:val="0"/>
          <w:i/>
          <w:color w:val="1A1A1A"/>
          <w:sz w:val="24"/>
        </w:rPr>
        <w:t>weight(t) = w(type) · 2 ^ ( − age_days / 14 )</w:t>
      </w:r>
    </w:p>
    <w:p>
      <w:pPr>
        <w:spacing w:after="160"/>
        <w:ind w:firstLine="0"/>
        <w:jc w:val="center"/>
      </w:pPr>
      <w:r>
        <w:rPr>
          <w:rFonts w:ascii="Times New Roman" w:hAnsi="Times New Roman" w:cs="Times New Roman" w:eastAsia="Times New Roman"/>
          <w:b w:val="0"/>
          <w:i w:val="0"/>
          <w:color w:val="555555"/>
          <w:sz w:val="21"/>
        </w:rPr>
        <w:t>Nửa đời 14 ngày: một hành vi cách đây hai tuần chỉ còn nửa trọng số so với hành vi hôm nay.</w:t>
      </w:r>
    </w:p>
    <w:p>
      <w:pPr>
        <w:keepNext w:val="0"/>
        <w:spacing w:after="120"/>
        <w:ind w:firstLine="567"/>
        <w:jc w:val="both"/>
      </w:pPr>
      <w:r>
        <w:rPr>
          <w:rFonts w:ascii="Times New Roman" w:hAnsi="Times New Roman" w:cs="Times New Roman" w:eastAsia="Times New Roman"/>
          <w:b w:val="0"/>
          <w:i w:val="0"/>
          <w:color w:val="1A1A1A"/>
          <w:sz w:val="26"/>
        </w:rPr>
        <w:t>Thứ tự trọng số này không tuỳ tiện. Lượt thử đồ (3,5) được đặt cao hơn lượt yêu thích (3) nhưng thấp hơn lượt thêm vào giỏ (4), vì một người bỏ công tải ảnh của mình lên để thử một chiếc áo thể hiện ý định mua mạnh hơn một cú nhấn vào trái tim, nhưng chưa mạnh bằng việc đưa món đó vào giỏ.</w:t>
      </w:r>
    </w:p>
    <w:p>
      <w:pPr>
        <w:pStyle w:val="Heading3"/>
      </w:pPr>
      <w:r>
        <w:rPr>
          <w:rFonts w:ascii="Times New Roman" w:hAnsi="Times New Roman" w:cs="Times New Roman" w:eastAsia="Times New Roman"/>
          <w:b/>
          <w:i w:val="0"/>
          <w:color w:val="1A1A1A"/>
          <w:sz w:val="26"/>
        </w:rPr>
        <w:t>6.8.2. Chín nguồn ứng viên</w:t>
      </w:r>
    </w:p>
    <w:p>
      <w:pPr>
        <w:pStyle w:val="Heading4"/>
      </w:pPr>
      <w:r>
        <w:rPr>
          <w:rFonts w:ascii="Times New Roman" w:hAnsi="Times New Roman" w:cs="Times New Roman" w:eastAsia="Times New Roman"/>
          <w:b/>
          <w:i/>
          <w:color w:val="555555"/>
          <w:sz w:val="26"/>
        </w:rPr>
        <w:t>a. Phân rã ma trận bằng hạ gradient ngẫu nhiên</w:t>
      </w:r>
    </w:p>
    <w:p>
      <w:pPr>
        <w:keepNext w:val="0"/>
        <w:spacing w:after="120"/>
        <w:ind w:firstLine="567"/>
        <w:jc w:val="both"/>
      </w:pPr>
      <w:r>
        <w:rPr>
          <w:rFonts w:ascii="Times New Roman" w:hAnsi="Times New Roman" w:cs="Times New Roman" w:eastAsia="Times New Roman"/>
          <w:b w:val="0"/>
          <w:i w:val="0"/>
          <w:color w:val="1A1A1A"/>
          <w:sz w:val="26"/>
        </w:rPr>
        <w:t>Mỗi người dùng và mỗi sản phẩm được gán một véc-tơ ẩn 8 chiều; điểm dự đoán là tích vô hướng của hai véc-tơ. Các véc-tơ học từ những cặp đã quan sát được, có số hạng phạt để tránh học thuộc. Nguồn này mạnh khi có nhiều dữ liệu và im lặng khi gặp người dùng mới.</w:t>
      </w:r>
    </w:p>
    <w:p>
      <w:pPr>
        <w:pStyle w:val="Heading4"/>
      </w:pPr>
      <w:r>
        <w:rPr>
          <w:rFonts w:ascii="Times New Roman" w:hAnsi="Times New Roman" w:cs="Times New Roman" w:eastAsia="Times New Roman"/>
          <w:b/>
          <w:i/>
          <w:color w:val="555555"/>
          <w:sz w:val="26"/>
        </w:rPr>
        <w:t>b. Lọc cộng tác theo sản phẩm</w:t>
      </w:r>
    </w:p>
    <w:p>
      <w:pPr>
        <w:keepNext w:val="0"/>
        <w:spacing w:after="120"/>
        <w:ind w:firstLine="567"/>
        <w:jc w:val="both"/>
      </w:pPr>
      <w:r>
        <w:rPr>
          <w:rFonts w:ascii="Times New Roman" w:hAnsi="Times New Roman" w:cs="Times New Roman" w:eastAsia="Times New Roman"/>
          <w:b w:val="0"/>
          <w:i w:val="0"/>
          <w:color w:val="1A1A1A"/>
          <w:sz w:val="26"/>
        </w:rPr>
        <w:t>Tính độ tương tự cosine giữa các sản phẩm dựa trên tập người dùng đã tương tác, giữ lại 12 sản phẩm gần nhất cho mỗi sản phẩm. Điểm của một ứng viên là mức tương tự cao nhất với những sản phẩm mà người dùng vừa xem gần đây.</w:t>
      </w:r>
    </w:p>
    <w:p>
      <w:pPr>
        <w:pStyle w:val="Heading4"/>
      </w:pPr>
      <w:r>
        <w:rPr>
          <w:rFonts w:ascii="Times New Roman" w:hAnsi="Times New Roman" w:cs="Times New Roman" w:eastAsia="Times New Roman"/>
          <w:b/>
          <w:i/>
          <w:color w:val="555555"/>
          <w:sz w:val="26"/>
        </w:rPr>
        <w:t>c. Hồ sơ nội dung</w:t>
      </w:r>
    </w:p>
    <w:p>
      <w:pPr>
        <w:keepNext w:val="0"/>
        <w:spacing w:after="120"/>
        <w:ind w:firstLine="567"/>
        <w:jc w:val="both"/>
      </w:pPr>
      <w:r>
        <w:rPr>
          <w:rFonts w:ascii="Times New Roman" w:hAnsi="Times New Roman" w:cs="Times New Roman" w:eastAsia="Times New Roman"/>
          <w:b w:val="0"/>
          <w:i w:val="0"/>
          <w:color w:val="1A1A1A"/>
          <w:sz w:val="26"/>
        </w:rPr>
        <w:t>Sản phẩm được biểu diễn bằng một túi từ khoá gồm danh mục, nhãn phong cách, nhãn thị giác và một nhãn khoảng giá. Hồ sơ người dùng là tổng có trọng số của các sản phẩm họ đã tương tác, cộng thêm sở thích họ tự khai. Điểm là cosine giữa hai túi từ khoá. Nguồn này là thứ duy nhất hoạt động được cho một sản phẩm hoàn toàn mới.</w:t>
      </w:r>
    </w:p>
    <w:p>
      <w:pPr>
        <w:pStyle w:val="Heading4"/>
      </w:pPr>
      <w:r>
        <w:rPr>
          <w:rFonts w:ascii="Times New Roman" w:hAnsi="Times New Roman" w:cs="Times New Roman" w:eastAsia="Times New Roman"/>
          <w:b/>
          <w:i/>
          <w:color w:val="555555"/>
          <w:sz w:val="26"/>
        </w:rPr>
        <w:t>d. Luật mua kèm</w:t>
      </w:r>
    </w:p>
    <w:p>
      <w:pPr>
        <w:keepNext w:val="0"/>
        <w:spacing w:after="120"/>
        <w:ind w:firstLine="567"/>
        <w:jc w:val="both"/>
      </w:pPr>
      <w:r>
        <w:rPr>
          <w:rFonts w:ascii="Times New Roman" w:hAnsi="Times New Roman" w:cs="Times New Roman" w:eastAsia="Times New Roman"/>
          <w:b w:val="0"/>
          <w:i w:val="0"/>
          <w:color w:val="1A1A1A"/>
          <w:sz w:val="26"/>
        </w:rPr>
        <w:t>Từ các đơn hàng hợp lệ, hệ thống rút các luật kết hợp kiểu Apriori giữa từng cặp sản phẩm với support, confidence và lift. Điểm của ứng viên được chuẩn hoá lại từ confidence và lift, có chặn trên để một luật cực đoan trên vài đơn hàng không lấn át tất cả.</w:t>
      </w:r>
    </w:p>
    <w:p>
      <w:pPr>
        <w:pStyle w:val="Heading4"/>
      </w:pPr>
      <w:r>
        <w:rPr>
          <w:rFonts w:ascii="Times New Roman" w:hAnsi="Times New Roman" w:cs="Times New Roman" w:eastAsia="Times New Roman"/>
          <w:b/>
          <w:i/>
          <w:color w:val="555555"/>
          <w:sz w:val="26"/>
        </w:rPr>
        <w:t>e. Điểm thịnh hành</w:t>
      </w:r>
    </w:p>
    <w:p>
      <w:pPr>
        <w:keepNext w:val="0"/>
        <w:spacing w:after="120"/>
        <w:ind w:firstLine="567"/>
        <w:jc w:val="both"/>
      </w:pPr>
      <w:r>
        <w:rPr>
          <w:rFonts w:ascii="Times New Roman" w:hAnsi="Times New Roman" w:cs="Times New Roman" w:eastAsia="Times New Roman"/>
          <w:b w:val="0"/>
          <w:i w:val="0"/>
          <w:color w:val="1A1A1A"/>
          <w:sz w:val="26"/>
        </w:rPr>
        <w:t>Điểm nhu cầu của từng sản phẩm, cùng nguồn với chỉ số hiển thị cho quản trị viên ở mục 6.11. Đây là nguồn chủ lực cho người dùng hoàn toàn mới.</w:t>
      </w:r>
    </w:p>
    <w:p>
      <w:pPr>
        <w:pStyle w:val="Heading4"/>
      </w:pPr>
      <w:r>
        <w:rPr>
          <w:rFonts w:ascii="Times New Roman" w:hAnsi="Times New Roman" w:cs="Times New Roman" w:eastAsia="Times New Roman"/>
          <w:b/>
          <w:i/>
          <w:color w:val="555555"/>
          <w:sz w:val="26"/>
        </w:rPr>
        <w:t>f. Mô hình không gian trạng thái chọn lọc</w:t>
      </w:r>
    </w:p>
    <w:p>
      <w:pPr>
        <w:keepNext w:val="0"/>
        <w:spacing w:after="120"/>
        <w:ind w:firstLine="567"/>
        <w:jc w:val="both"/>
      </w:pPr>
      <w:r>
        <w:rPr>
          <w:rFonts w:ascii="Times New Roman" w:hAnsi="Times New Roman" w:cs="Times New Roman" w:eastAsia="Times New Roman"/>
          <w:b w:val="0"/>
          <w:i w:val="0"/>
          <w:color w:val="1A1A1A"/>
          <w:sz w:val="26"/>
        </w:rPr>
        <w:t xml:space="preserve">Đây là nguồn khai thác </w:t>
      </w:r>
      <w:r>
        <w:rPr>
          <w:rFonts w:ascii="Times New Roman" w:hAnsi="Times New Roman" w:cs="Times New Roman" w:eastAsia="Times New Roman"/>
          <w:b/>
          <w:i w:val="0"/>
          <w:color w:val="1A1A1A"/>
          <w:sz w:val="26"/>
        </w:rPr>
        <w:t>thứ tự</w:t>
      </w:r>
      <w:r>
        <w:rPr>
          <w:rFonts w:ascii="Times New Roman" w:hAnsi="Times New Roman" w:cs="Times New Roman" w:eastAsia="Times New Roman"/>
          <w:b w:val="0"/>
          <w:i w:val="0"/>
          <w:color w:val="1A1A1A"/>
          <w:sz w:val="26"/>
        </w:rPr>
        <w:t xml:space="preserve"> của hành vi. Trạng thái là một véc-tơ 12 chiều, cập nhật tuần tự qua tối đa 64 sự kiện gần nhất của người dùng. Điểm khác biệt so với một trung bình trượt thông thường là cả cổng vào lẫn hệ số giữ đều </w:t>
      </w:r>
      <w:r>
        <w:rPr>
          <w:rFonts w:ascii="Times New Roman" w:hAnsi="Times New Roman" w:cs="Times New Roman" w:eastAsia="Times New Roman"/>
          <w:b/>
          <w:i w:val="0"/>
          <w:color w:val="1A1A1A"/>
          <w:sz w:val="26"/>
        </w:rPr>
        <w:t>thay đổi theo từng sự kiện</w:t>
      </w:r>
      <w:r>
        <w:rPr>
          <w:rFonts w:ascii="Times New Roman" w:hAnsi="Times New Roman" w:cs="Times New Roman" w:eastAsia="Times New Roman"/>
          <w:b w:val="0"/>
          <w:i w:val="0"/>
          <w:color w:val="1A1A1A"/>
          <w:sz w:val="26"/>
        </w:rPr>
        <w:t>:</w:t>
      </w:r>
    </w:p>
    <w:p>
      <w:pPr>
        <w:spacing w:after="40" w:before="40" w:line="288" w:lineRule="auto"/>
        <w:ind w:firstLine="0"/>
        <w:jc w:val="center"/>
      </w:pPr>
      <w:r>
        <w:rPr>
          <w:rFonts w:ascii="Times New Roman" w:hAnsi="Times New Roman" w:cs="Times New Roman" w:eastAsia="Times New Roman"/>
          <w:b w:val="0"/>
          <w:i/>
          <w:color w:val="1A1A1A"/>
          <w:sz w:val="24"/>
        </w:rPr>
        <w:t>select   = σ( −0,35  +  ln(1 + weight)  −  min(3;  age_days / 14) )</w:t>
      </w:r>
    </w:p>
    <w:p>
      <w:pPr>
        <w:spacing w:after="40" w:before="40" w:line="288" w:lineRule="auto"/>
        <w:ind w:firstLine="0"/>
        <w:jc w:val="center"/>
      </w:pPr>
      <w:r>
        <w:rPr>
          <w:rFonts w:ascii="Times New Roman" w:hAnsi="Times New Roman" w:cs="Times New Roman" w:eastAsia="Times New Roman"/>
          <w:b w:val="0"/>
          <w:i/>
          <w:color w:val="1A1A1A"/>
          <w:sz w:val="24"/>
        </w:rPr>
        <w:t>retention = 0,72  +  0,22 · (1 − select)</w:t>
      </w:r>
    </w:p>
    <w:p>
      <w:pPr>
        <w:spacing w:after="40" w:before="40" w:line="288" w:lineRule="auto"/>
        <w:ind w:firstLine="0"/>
        <w:jc w:val="center"/>
      </w:pPr>
      <w:r>
        <w:rPr>
          <w:rFonts w:ascii="Times New Roman" w:hAnsi="Times New Roman" w:cs="Times New Roman" w:eastAsia="Times New Roman"/>
          <w:b w:val="0"/>
          <w:i/>
          <w:color w:val="1A1A1A"/>
          <w:sz w:val="24"/>
        </w:rPr>
        <w:t>state[d] = retention · state[d]  +  select · item[d] · ln(1 + weight)</w:t>
      </w:r>
    </w:p>
    <w:p>
      <w:pPr>
        <w:spacing w:after="160"/>
        <w:ind w:firstLine="0"/>
        <w:jc w:val="center"/>
      </w:pPr>
      <w:r>
        <w:rPr>
          <w:rFonts w:ascii="Times New Roman" w:hAnsi="Times New Roman" w:cs="Times New Roman" w:eastAsia="Times New Roman"/>
          <w:b w:val="0"/>
          <w:i w:val="0"/>
          <w:color w:val="555555"/>
          <w:sz w:val="21"/>
        </w:rPr>
        <w:t xml:space="preserve">σ là hàm sigmoid. Một sự kiện mạnh và mới có </w:t>
      </w:r>
      <w:r>
        <w:rPr>
          <w:rFonts w:ascii="Consolas" w:hAnsi="Consolas" w:cs="Consolas" w:eastAsia="Consolas"/>
          <w:b w:val="0"/>
          <w:i w:val="0"/>
          <w:color w:val="555555"/>
          <w:sz w:val="18"/>
        </w:rPr>
        <w:t>select</w:t>
      </w:r>
      <w:r>
        <w:rPr>
          <w:rFonts w:ascii="Times New Roman" w:hAnsi="Times New Roman" w:cs="Times New Roman" w:eastAsia="Times New Roman"/>
          <w:b w:val="0"/>
          <w:i w:val="0"/>
          <w:color w:val="555555"/>
          <w:sz w:val="21"/>
        </w:rPr>
        <w:t xml:space="preserve"> lớn, ghi đè nhiều hơn lên trạng thái; một sự kiện yếu và cũ gần như chỉ làm trạng thái tự suy giảm.</w:t>
      </w:r>
    </w:p>
    <w:p>
      <w:pPr>
        <w:keepNext w:val="0"/>
        <w:spacing w:after="120"/>
        <w:ind w:firstLine="567"/>
        <w:jc w:val="both"/>
      </w:pPr>
      <w:r>
        <w:rPr>
          <w:rFonts w:ascii="Times New Roman" w:hAnsi="Times New Roman" w:cs="Times New Roman" w:eastAsia="Times New Roman"/>
          <w:b w:val="0"/>
          <w:i w:val="0"/>
          <w:color w:val="1A1A1A"/>
          <w:sz w:val="26"/>
        </w:rPr>
        <w:t xml:space="preserve">Cách thiết kế này lấy ý tưởng từ họ mô hình Mamba, nhưng cần nói rõ: </w:t>
      </w:r>
      <w:r>
        <w:rPr>
          <w:rFonts w:ascii="Times New Roman" w:hAnsi="Times New Roman" w:cs="Times New Roman" w:eastAsia="Times New Roman"/>
          <w:b/>
          <w:i w:val="0"/>
          <w:color w:val="1A1A1A"/>
          <w:sz w:val="26"/>
        </w:rPr>
        <w:t>đây là một cài đặt nhỏ viết bằng JavaScript chạy trực tuyến, không phải một checkpoint Mamba chính thức.</w:t>
      </w:r>
      <w:r>
        <w:rPr>
          <w:rFonts w:ascii="Times New Roman" w:hAnsi="Times New Roman" w:cs="Times New Roman" w:eastAsia="Times New Roman"/>
          <w:b w:val="0"/>
          <w:i w:val="0"/>
          <w:color w:val="1A1A1A"/>
          <w:sz w:val="26"/>
        </w:rPr>
        <w:t xml:space="preserve"> Tên gọi trong API của hệ thống cũng phản ánh đúng điều đó bằng hậu tố mô tả kiến trúc.</w:t>
      </w:r>
    </w:p>
    <w:p>
      <w:pPr>
        <w:pStyle w:val="Heading4"/>
      </w:pPr>
      <w:r>
        <w:rPr>
          <w:rFonts w:ascii="Times New Roman" w:hAnsi="Times New Roman" w:cs="Times New Roman" w:eastAsia="Times New Roman"/>
          <w:b/>
          <w:i/>
          <w:color w:val="555555"/>
          <w:sz w:val="26"/>
        </w:rPr>
        <w:t>g. Lan truyền trên đồ thị người dùng – sản phẩm</w:t>
      </w:r>
    </w:p>
    <w:p>
      <w:pPr>
        <w:keepNext w:val="0"/>
        <w:spacing w:after="120"/>
        <w:ind w:firstLine="567"/>
        <w:jc w:val="both"/>
      </w:pPr>
      <w:r>
        <w:rPr>
          <w:rFonts w:ascii="Times New Roman" w:hAnsi="Times New Roman" w:cs="Times New Roman" w:eastAsia="Times New Roman"/>
          <w:b w:val="0"/>
          <w:i w:val="0"/>
          <w:color w:val="1A1A1A"/>
          <w:sz w:val="26"/>
        </w:rPr>
        <w:t>Xây đồ thị hai phía từ các tương tác, rồi lan truyền hai lớp với chuẩn hoá theo bậc:</w:t>
      </w:r>
    </w:p>
    <w:p>
      <w:pPr>
        <w:spacing w:after="40" w:before="40" w:line="288" w:lineRule="auto"/>
        <w:ind w:firstLine="0"/>
        <w:jc w:val="center"/>
      </w:pPr>
      <w:r>
        <w:rPr>
          <w:rFonts w:ascii="Times New Roman" w:hAnsi="Times New Roman" w:cs="Times New Roman" w:eastAsia="Times New Roman"/>
          <w:b w:val="0"/>
          <w:i/>
          <w:color w:val="1A1A1A"/>
          <w:sz w:val="24"/>
        </w:rPr>
        <w:t>degreeScale(u, i) = ln(1 + w(u,i))  /  sqrt( |N(u)| · |N(i)| )</w:t>
      </w:r>
    </w:p>
    <w:p>
      <w:pPr>
        <w:spacing w:after="40" w:before="40" w:line="288" w:lineRule="auto"/>
        <w:ind w:firstLine="0"/>
        <w:jc w:val="center"/>
      </w:pPr>
      <w:r>
        <w:rPr>
          <w:rFonts w:ascii="Times New Roman" w:hAnsi="Times New Roman" w:cs="Times New Roman" w:eastAsia="Times New Roman"/>
          <w:b w:val="0"/>
          <w:i/>
          <w:color w:val="1A1A1A"/>
          <w:sz w:val="24"/>
        </w:rPr>
        <w:t>e_u^(l+1) = Σ_{i ∈ N(u)}  degreeScale(u, i) · e_i^(l)</w:t>
      </w:r>
    </w:p>
    <w:p>
      <w:pPr>
        <w:spacing w:after="40" w:before="40" w:line="288" w:lineRule="auto"/>
        <w:ind w:firstLine="0"/>
        <w:jc w:val="center"/>
      </w:pPr>
      <w:r>
        <w:rPr>
          <w:rFonts w:ascii="Times New Roman" w:hAnsi="Times New Roman" w:cs="Times New Roman" w:eastAsia="Times New Roman"/>
          <w:b w:val="0"/>
          <w:i/>
          <w:color w:val="1A1A1A"/>
          <w:sz w:val="24"/>
        </w:rPr>
        <w:t>e_i^(l+1) = Σ_{u ∈ N(i)}  degreeScale(u, i) · e_u^(l)</w:t>
      </w:r>
    </w:p>
    <w:p>
      <w:pPr>
        <w:spacing w:after="40" w:before="40" w:line="288" w:lineRule="auto"/>
        <w:ind w:firstLine="0"/>
        <w:jc w:val="center"/>
      </w:pPr>
      <w:r>
        <w:rPr>
          <w:rFonts w:ascii="Consolas" w:hAnsi="Consolas" w:cs="Consolas" w:eastAsia="Consolas"/>
          <w:b w:val="0"/>
          <w:i w:val="0"/>
          <w:color w:val="1A1A1A"/>
          <w:sz w:val="21"/>
        </w:rPr>
        <w:t>e_final   = ( e^(0) + e^(1) + e^(2) ) / 3</w:t>
      </w:r>
    </w:p>
    <w:p>
      <w:pPr>
        <w:spacing w:after="160"/>
        <w:ind w:firstLine="0"/>
        <w:jc w:val="center"/>
      </w:pPr>
      <w:r>
        <w:rPr>
          <w:rFonts w:ascii="Times New Roman" w:hAnsi="Times New Roman" w:cs="Times New Roman" w:eastAsia="Times New Roman"/>
          <w:b w:val="0"/>
          <w:i w:val="0"/>
          <w:color w:val="555555"/>
          <w:sz w:val="21"/>
        </w:rPr>
        <w:t>Không có biến đổi phi tuyến nào giữa các lớp — đây chính là điểm mấu chốt của kiến trúc kiểu LightGCN. Cũng như trên, đây là cài đặt lấy ý tưởng chứ không phải checkpoint chính thức.</w:t>
      </w:r>
    </w:p>
    <w:p>
      <w:pPr>
        <w:pStyle w:val="Heading4"/>
      </w:pPr>
      <w:r>
        <w:rPr>
          <w:rFonts w:ascii="Times New Roman" w:hAnsi="Times New Roman" w:cs="Times New Roman" w:eastAsia="Times New Roman"/>
          <w:b/>
          <w:i/>
          <w:color w:val="555555"/>
          <w:sz w:val="26"/>
        </w:rPr>
        <w:t>h. Phân phối món tiếp theo</w:t>
      </w:r>
    </w:p>
    <w:p>
      <w:pPr>
        <w:keepNext w:val="0"/>
        <w:spacing w:after="120"/>
        <w:ind w:firstLine="567"/>
        <w:jc w:val="both"/>
      </w:pPr>
      <w:r>
        <w:rPr>
          <w:rFonts w:ascii="Times New Roman" w:hAnsi="Times New Roman" w:cs="Times New Roman" w:eastAsia="Times New Roman"/>
          <w:b w:val="0"/>
          <w:i w:val="0"/>
          <w:color w:val="1A1A1A"/>
          <w:sz w:val="26"/>
        </w:rPr>
        <w:t xml:space="preserve">Một phân phối Markov bậc một trên các bước chuyển trong cùng phiên. Hai điều kiện lọc quan trọng: khoảng cách giữa hai sự kiện không quá 72 giờ (nếu không thì đó là hai phiên khác nhau, không phải một bước chuyển), và hai sự kiện phải khác sản phẩm. Mỗi bước chuyển được đánh trọng số theo </w:t>
      </w:r>
      <w:r>
        <w:rPr>
          <w:rFonts w:ascii="Consolas" w:hAnsi="Consolas" w:cs="Consolas" w:eastAsia="Consolas"/>
          <w:b w:val="0"/>
          <w:i w:val="0"/>
          <w:color w:val="1A1A1A"/>
          <w:sz w:val="23"/>
        </w:rPr>
        <w:t>exp(−gap_hours / 24) · ln(1 + weight)</w:t>
      </w:r>
      <w:r>
        <w:rPr>
          <w:rFonts w:ascii="Times New Roman" w:hAnsi="Times New Roman" w:cs="Times New Roman" w:eastAsia="Times New Roman"/>
          <w:b w:val="0"/>
          <w:i w:val="0"/>
          <w:color w:val="1A1A1A"/>
          <w:sz w:val="26"/>
        </w:rPr>
        <w:t>, nghĩa là hai sản phẩm được xem cách nhau vài phút liên kết chặt hơn hai sản phẩm cách nhau một ngày.</w:t>
      </w:r>
    </w:p>
    <w:p>
      <w:pPr>
        <w:pStyle w:val="Heading4"/>
      </w:pPr>
      <w:r>
        <w:rPr>
          <w:rFonts w:ascii="Times New Roman" w:hAnsi="Times New Roman" w:cs="Times New Roman" w:eastAsia="Times New Roman"/>
          <w:b/>
          <w:i/>
          <w:color w:val="555555"/>
          <w:sz w:val="26"/>
        </w:rPr>
        <w:t>i. Bộ xếp hạng logistic theo cặp</w:t>
      </w:r>
    </w:p>
    <w:p>
      <w:pPr>
        <w:keepNext w:val="0"/>
        <w:spacing w:after="120"/>
        <w:ind w:firstLine="567"/>
        <w:jc w:val="both"/>
      </w:pPr>
      <w:r>
        <w:rPr>
          <w:rFonts w:ascii="Times New Roman" w:hAnsi="Times New Roman" w:cs="Times New Roman" w:eastAsia="Times New Roman"/>
          <w:b w:val="0"/>
          <w:i w:val="0"/>
          <w:color w:val="1A1A1A"/>
          <w:sz w:val="26"/>
        </w:rPr>
        <w:t>Nguồn cuối cùng không tạo ứng viên mà học cách kết hợp bốn đặc trưng: điểm chuỗi, điểm đồ thị, xác suất chuyển tiếp, và điểm thịnh hành. Với mỗi mẫu dương, hệ thống lấy một mẫu âm mà người dùng chưa từng tương tác, rồi cập nhật trọng số theo hướng làm điểm mẫu dương cao hơn:</w:t>
      </w:r>
    </w:p>
    <w:p>
      <w:pPr>
        <w:spacing w:after="40" w:before="40" w:line="288" w:lineRule="auto"/>
        <w:ind w:firstLine="0"/>
        <w:jc w:val="center"/>
      </w:pPr>
      <w:r>
        <w:rPr>
          <w:rFonts w:ascii="Times New Roman" w:hAnsi="Times New Roman" w:cs="Times New Roman" w:eastAsia="Times New Roman"/>
          <w:b w:val="0"/>
          <w:i/>
          <w:color w:val="1A1A1A"/>
          <w:sz w:val="24"/>
        </w:rPr>
        <w:t>Δ  = features(dương)  −  features(âm)</w:t>
      </w:r>
    </w:p>
    <w:p>
      <w:pPr>
        <w:spacing w:after="40" w:before="40" w:line="288" w:lineRule="auto"/>
        <w:ind w:firstLine="0"/>
        <w:jc w:val="center"/>
      </w:pPr>
      <w:r>
        <w:rPr>
          <w:rFonts w:ascii="Times New Roman" w:hAnsi="Times New Roman" w:cs="Times New Roman" w:eastAsia="Times New Roman"/>
          <w:b w:val="0"/>
          <w:i/>
          <w:color w:val="1A1A1A"/>
          <w:sz w:val="24"/>
        </w:rPr>
        <w:t>g  = 1  −  σ( w · Δ )</w:t>
      </w:r>
    </w:p>
    <w:p>
      <w:pPr>
        <w:spacing w:after="40" w:before="40" w:line="288" w:lineRule="auto"/>
        <w:ind w:firstLine="0"/>
        <w:jc w:val="center"/>
      </w:pPr>
      <w:r>
        <w:rPr>
          <w:rFonts w:ascii="Times New Roman" w:hAnsi="Times New Roman" w:cs="Times New Roman" w:eastAsia="Times New Roman"/>
          <w:b w:val="0"/>
          <w:i/>
          <w:color w:val="1A1A1A"/>
          <w:sz w:val="24"/>
        </w:rPr>
        <w:t>w[i] ← w[i]  +  0,035 · ( g · Δ[i]  −  0,002 · w[i] )</w:t>
      </w:r>
    </w:p>
    <w:p>
      <w:pPr>
        <w:spacing w:after="160"/>
        <w:ind w:firstLine="0"/>
        <w:jc w:val="center"/>
      </w:pPr>
      <w:r>
        <w:rPr>
          <w:rFonts w:ascii="Times New Roman" w:hAnsi="Times New Roman" w:cs="Times New Roman" w:eastAsia="Times New Roman"/>
          <w:b w:val="0"/>
          <w:i w:val="0"/>
          <w:color w:val="555555"/>
          <w:sz w:val="21"/>
        </w:rPr>
        <w:t>Tốc độ học 0,035; hệ số phạt 0,002; chạy 12 vòng trên tối đa 500 mẫu dương gần nhất.</w:t>
      </w:r>
    </w:p>
    <w:p>
      <w:pPr>
        <w:pStyle w:val="Heading3"/>
      </w:pPr>
      <w:r>
        <w:rPr>
          <w:rFonts w:ascii="Times New Roman" w:hAnsi="Times New Roman" w:cs="Times New Roman" w:eastAsia="Times New Roman"/>
          <w:b/>
          <w:i w:val="0"/>
          <w:color w:val="1A1A1A"/>
          <w:sz w:val="26"/>
        </w:rPr>
        <w:t>6.8.3. Đánh giá đúng cách: tách theo thời gian</w:t>
      </w:r>
    </w:p>
    <w:p>
      <w:pPr>
        <w:keepNext w:val="0"/>
        <w:spacing w:after="120"/>
        <w:ind w:firstLine="567"/>
        <w:jc w:val="both"/>
      </w:pPr>
      <w:r>
        <w:rPr>
          <w:rFonts w:ascii="Times New Roman" w:hAnsi="Times New Roman" w:cs="Times New Roman" w:eastAsia="Times New Roman"/>
          <w:b w:val="0"/>
          <w:i w:val="0"/>
          <w:color w:val="1A1A1A"/>
          <w:sz w:val="26"/>
        </w:rPr>
        <w:t>Chi tiết dễ làm sai nhất trong toàn bộ mục này nằm ở đây, và nhóm muốn nêu nó ra vì nó là ranh giới giữa một con số có nghĩa và một con số vô nghĩa. Nếu bộ xếp hạng được huấn luyện trên chính những sự kiện đã dùng để dựng trạng thái chuỗi, đồ thị và bảng chuyển tiếp, thì các đặc trưng của mẫu dương đã "biết trước" đáp án, và trọng số học được sẽ vô nghĩa.</w:t>
      </w:r>
    </w:p>
    <w:p>
      <w:pPr>
        <w:keepNext w:val="0"/>
        <w:spacing w:after="120"/>
        <w:ind w:firstLine="567"/>
        <w:jc w:val="both"/>
      </w:pPr>
      <w:r>
        <w:rPr>
          <w:rFonts w:ascii="Times New Roman" w:hAnsi="Times New Roman" w:cs="Times New Roman" w:eastAsia="Times New Roman"/>
          <w:b w:val="0"/>
          <w:i w:val="0"/>
          <w:color w:val="1A1A1A"/>
          <w:sz w:val="26"/>
        </w:rPr>
        <w:t xml:space="preserve">Cách xử lý là </w:t>
      </w:r>
      <w:r>
        <w:rPr>
          <w:rFonts w:ascii="Times New Roman" w:hAnsi="Times New Roman" w:cs="Times New Roman" w:eastAsia="Times New Roman"/>
          <w:b/>
          <w:i w:val="0"/>
          <w:color w:val="1A1A1A"/>
          <w:sz w:val="26"/>
        </w:rPr>
        <w:t>tách theo thứ tự thời gian, giữ lại tương tác tích cực cuối cùng</w:t>
      </w:r>
      <w:r>
        <w:rPr>
          <w:rFonts w:ascii="Times New Roman" w:hAnsi="Times New Roman" w:cs="Times New Roman" w:eastAsia="Times New Roman"/>
          <w:b w:val="0"/>
          <w:i w:val="0"/>
          <w:color w:val="1A1A1A"/>
          <w:sz w:val="26"/>
        </w:rPr>
        <w:t xml:space="preserve">: với mỗi người dùng, sự kiện tích cực cuối cùng được rút ra làm mục tiêu huấn luyện, và toàn bộ mô hình sinh đặc trưng được dựng lại </w:t>
      </w:r>
      <w:r>
        <w:rPr>
          <w:rFonts w:ascii="Times New Roman" w:hAnsi="Times New Roman" w:cs="Times New Roman" w:eastAsia="Times New Roman"/>
          <w:b/>
          <w:i w:val="0"/>
          <w:color w:val="1A1A1A"/>
          <w:sz w:val="26"/>
        </w:rPr>
        <w:t>không có</w:t>
      </w:r>
      <w:r>
        <w:rPr>
          <w:rFonts w:ascii="Times New Roman" w:hAnsi="Times New Roman" w:cs="Times New Roman" w:eastAsia="Times New Roman"/>
          <w:b w:val="0"/>
          <w:i w:val="0"/>
          <w:color w:val="1A1A1A"/>
          <w:sz w:val="26"/>
        </w:rPr>
        <w:t xml:space="preserve"> sự kiện đó. Sau khi trọng số đã học xong, mô hình suy luận thì dùng lại toàn bộ lịch sử đã quan sát được — chỉ riêng trọng số của bộ xếp hạng là học trên tập nhân quả.</w:t>
      </w:r>
    </w:p>
    <w:p>
      <w:pPr>
        <w:pStyle w:val="Heading3"/>
      </w:pPr>
      <w:r>
        <w:rPr>
          <w:rFonts w:ascii="Times New Roman" w:hAnsi="Times New Roman" w:cs="Times New Roman" w:eastAsia="Times New Roman"/>
          <w:b/>
          <w:i w:val="0"/>
          <w:color w:val="1A1A1A"/>
          <w:sz w:val="26"/>
        </w:rPr>
        <w:t>6.8.4. Cổng trộn thích ứng</w:t>
      </w:r>
    </w:p>
    <w:p>
      <w:pPr>
        <w:keepNext w:val="0"/>
        <w:spacing w:after="120"/>
        <w:ind w:firstLine="567"/>
        <w:jc w:val="both"/>
      </w:pPr>
      <w:r>
        <w:rPr>
          <w:rFonts w:ascii="Times New Roman" w:hAnsi="Times New Roman" w:cs="Times New Roman" w:eastAsia="Times New Roman"/>
          <w:b w:val="0"/>
          <w:i w:val="0"/>
          <w:color w:val="1A1A1A"/>
          <w:sz w:val="26"/>
        </w:rPr>
        <w:t>Chín nguồn không thể có trọng số cố định, vì một người mới và một người có ba trăm lượt tương tác cần hai cách xử lý khác nhau. Trọng số được tra theo số sản phẩm mà người dùng đã tương tác riêng biệt:</w:t>
      </w:r>
    </w:p>
    <w:p>
      <w:pPr>
        <w:keepNext/>
        <w:spacing w:after="80" w:before="160"/>
        <w:ind w:firstLine="0"/>
        <w:jc w:val="center"/>
      </w:pPr>
      <w:r>
        <w:rPr>
          <w:rFonts w:ascii="Times New Roman" w:hAnsi="Times New Roman" w:cs="Times New Roman" w:eastAsia="Times New Roman"/>
          <w:b/>
          <w:i w:val="0"/>
          <w:color w:val="555555"/>
          <w:sz w:val="21"/>
        </w:rPr>
        <w:t xml:space="preserve">Bảng 6.21. </w:t>
      </w:r>
      <w:r>
        <w:rPr>
          <w:rFonts w:ascii="Times New Roman" w:hAnsi="Times New Roman" w:cs="Times New Roman" w:eastAsia="Times New Roman"/>
          <w:b w:val="0"/>
          <w:i/>
          <w:color w:val="555555"/>
          <w:sz w:val="21"/>
        </w:rPr>
        <w:t>Trọng số của từng nguồn theo độ dài lịch sử người dùng.</w:t>
      </w:r>
    </w:p>
    <w:tbl>
      <w:tblPr>
        <w:tblStyle w:val="TableGrid"/>
        <w:tblW w:w="8787" w:type="dxa"/>
        <w:jc w:val="center"/>
        <w:tblLayout w:type="fixed"/>
        <w:tblLook w:firstColumn="1" w:firstRow="1" w:lastColumn="0" w:lastRow="0" w:noHBand="0" w:noVBand="1" w:val="04A0"/>
      </w:tblPr>
      <w:tblGrid>
        <w:gridCol w:w="2608"/>
        <w:gridCol w:w="1474"/>
        <w:gridCol w:w="1474"/>
        <w:gridCol w:w="1757"/>
        <w:gridCol w:w="1474"/>
      </w:tblGrid>
      <w:tr>
        <w:trPr>
          <w:tblHeader w:val="true"/>
          <w:cantSplit/>
        </w:trPr>
        <w:tc>
          <w:tcPr>
            <w:tcW w:type="dxa" w:w="2608"/>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Nguồn</w:t>
            </w:r>
          </w:p>
        </w:tc>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 3 sản phẩm</w:t>
            </w:r>
          </w:p>
        </w:tc>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1–2 sản phẩm</w:t>
            </w:r>
          </w:p>
        </w:tc>
        <w:tc>
          <w:tcPr>
            <w:tcW w:type="dxa" w:w="1757"/>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0, có tín hiệu nội dung</w:t>
            </w:r>
          </w:p>
        </w:tc>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0, không có gì</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Phân rã ma trận</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0"/>
              </w:rPr>
              <w:t>0,09</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0"/>
              </w:rPr>
              <w:t>0,04</w:t>
            </w:r>
          </w:p>
        </w:tc>
        <w:tc>
          <w:tcPr>
            <w:tcW w:type="dxa" w:w="1757"/>
          </w:tcPr>
          <w:p>
            <w:pPr>
              <w:spacing w:after="20" w:line="276" w:lineRule="auto"/>
              <w:ind w:firstLine="0"/>
              <w:jc w:val="right"/>
            </w:pPr>
            <w:r>
              <w:rPr>
                <w:rFonts w:ascii="Times New Roman" w:hAnsi="Times New Roman" w:cs="Times New Roman" w:eastAsia="Times New Roman"/>
                <w:b w:val="0"/>
                <w:i w:val="0"/>
                <w:color w:val="1A1A1A"/>
                <w:sz w:val="20"/>
              </w:rPr>
              <w:t>0</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0"/>
              </w:rPr>
              <w:t>0</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Lọc cộng tác theo sản phẩm</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0"/>
              </w:rPr>
              <w:t>0,07</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0"/>
              </w:rPr>
              <w:t>0,08</w:t>
            </w:r>
          </w:p>
        </w:tc>
        <w:tc>
          <w:tcPr>
            <w:tcW w:type="dxa" w:w="1757"/>
          </w:tcPr>
          <w:p>
            <w:pPr>
              <w:spacing w:after="20" w:line="276" w:lineRule="auto"/>
              <w:ind w:firstLine="0"/>
              <w:jc w:val="right"/>
            </w:pPr>
            <w:r>
              <w:rPr>
                <w:rFonts w:ascii="Times New Roman" w:hAnsi="Times New Roman" w:cs="Times New Roman" w:eastAsia="Times New Roman"/>
                <w:b w:val="0"/>
                <w:i w:val="0"/>
                <w:color w:val="1A1A1A"/>
                <w:sz w:val="20"/>
              </w:rPr>
              <w:t>0</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0"/>
              </w:rPr>
              <w:t>0</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Luật mua kèm</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0"/>
              </w:rPr>
              <w:t>0,07</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0"/>
              </w:rPr>
              <w:t>0,08</w:t>
            </w:r>
          </w:p>
        </w:tc>
        <w:tc>
          <w:tcPr>
            <w:tcW w:type="dxa" w:w="1757"/>
          </w:tcPr>
          <w:p>
            <w:pPr>
              <w:spacing w:after="20" w:line="276" w:lineRule="auto"/>
              <w:ind w:firstLine="0"/>
              <w:jc w:val="right"/>
            </w:pPr>
            <w:r>
              <w:rPr>
                <w:rFonts w:ascii="Times New Roman" w:hAnsi="Times New Roman" w:cs="Times New Roman" w:eastAsia="Times New Roman"/>
                <w:b w:val="0"/>
                <w:i w:val="0"/>
                <w:color w:val="1A1A1A"/>
                <w:sz w:val="20"/>
              </w:rPr>
              <w:t>0</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0"/>
              </w:rPr>
              <w:t>0</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Hồ sơ nội dung</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0"/>
              </w:rPr>
              <w:t>0,07</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0"/>
              </w:rPr>
              <w:t>0,09</w:t>
            </w:r>
          </w:p>
        </w:tc>
        <w:tc>
          <w:tcPr>
            <w:tcW w:type="dxa" w:w="1757"/>
          </w:tcPr>
          <w:p>
            <w:pPr>
              <w:spacing w:after="20" w:line="276" w:lineRule="auto"/>
              <w:ind w:firstLine="0"/>
              <w:jc w:val="right"/>
            </w:pPr>
            <w:r>
              <w:rPr>
                <w:rFonts w:ascii="Times New Roman" w:hAnsi="Times New Roman" w:cs="Times New Roman" w:eastAsia="Times New Roman"/>
                <w:b/>
                <w:i w:val="0"/>
                <w:color w:val="1A1A1A"/>
                <w:sz w:val="20"/>
              </w:rPr>
              <w:t>0,30</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0"/>
              </w:rPr>
              <w:t>0</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Điểm thịnh hành</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0"/>
              </w:rPr>
              <w:t>0,06</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0"/>
              </w:rPr>
              <w:t>0,11</w:t>
            </w:r>
          </w:p>
        </w:tc>
        <w:tc>
          <w:tcPr>
            <w:tcW w:type="dxa" w:w="1757"/>
          </w:tcPr>
          <w:p>
            <w:pPr>
              <w:spacing w:after="20" w:line="276" w:lineRule="auto"/>
              <w:ind w:firstLine="0"/>
              <w:jc w:val="right"/>
            </w:pPr>
            <w:r>
              <w:rPr>
                <w:rFonts w:ascii="Times New Roman" w:hAnsi="Times New Roman" w:cs="Times New Roman" w:eastAsia="Times New Roman"/>
                <w:b w:val="0"/>
                <w:i w:val="0"/>
                <w:color w:val="1A1A1A"/>
                <w:sz w:val="20"/>
              </w:rPr>
              <w:t>0,45</w:t>
            </w:r>
          </w:p>
        </w:tc>
        <w:tc>
          <w:tcPr>
            <w:tcW w:type="dxa" w:w="1474"/>
          </w:tcPr>
          <w:p>
            <w:pPr>
              <w:spacing w:after="20" w:line="276" w:lineRule="auto"/>
              <w:ind w:firstLine="0"/>
              <w:jc w:val="right"/>
            </w:pPr>
            <w:r>
              <w:rPr>
                <w:rFonts w:ascii="Times New Roman" w:hAnsi="Times New Roman" w:cs="Times New Roman" w:eastAsia="Times New Roman"/>
                <w:b/>
                <w:i w:val="0"/>
                <w:color w:val="1A1A1A"/>
                <w:sz w:val="20"/>
              </w:rPr>
              <w:t>0,70</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Không gian trạng thái chọn lọc</w:t>
            </w:r>
          </w:p>
        </w:tc>
        <w:tc>
          <w:tcPr>
            <w:tcW w:type="dxa" w:w="1474"/>
          </w:tcPr>
          <w:p>
            <w:pPr>
              <w:spacing w:after="20" w:line="276" w:lineRule="auto"/>
              <w:ind w:firstLine="0"/>
              <w:jc w:val="right"/>
            </w:pPr>
            <w:r>
              <w:rPr>
                <w:rFonts w:ascii="Times New Roman" w:hAnsi="Times New Roman" w:cs="Times New Roman" w:eastAsia="Times New Roman"/>
                <w:b/>
                <w:i w:val="0"/>
                <w:color w:val="1A1A1A"/>
                <w:sz w:val="20"/>
              </w:rPr>
              <w:t>0,15</w:t>
            </w:r>
          </w:p>
        </w:tc>
        <w:tc>
          <w:tcPr>
            <w:tcW w:type="dxa" w:w="1474"/>
          </w:tcPr>
          <w:p>
            <w:pPr>
              <w:spacing w:after="20" w:line="276" w:lineRule="auto"/>
              <w:ind w:firstLine="0"/>
              <w:jc w:val="right"/>
            </w:pPr>
            <w:r>
              <w:rPr>
                <w:rFonts w:ascii="Times New Roman" w:hAnsi="Times New Roman" w:cs="Times New Roman" w:eastAsia="Times New Roman"/>
                <w:b/>
                <w:i w:val="0"/>
                <w:color w:val="1A1A1A"/>
                <w:sz w:val="20"/>
              </w:rPr>
              <w:t>0,15</w:t>
            </w:r>
          </w:p>
        </w:tc>
        <w:tc>
          <w:tcPr>
            <w:tcW w:type="dxa" w:w="1757"/>
          </w:tcPr>
          <w:p>
            <w:pPr>
              <w:spacing w:after="20" w:line="276" w:lineRule="auto"/>
              <w:ind w:firstLine="0"/>
              <w:jc w:val="right"/>
            </w:pPr>
            <w:r>
              <w:rPr>
                <w:rFonts w:ascii="Times New Roman" w:hAnsi="Times New Roman" w:cs="Times New Roman" w:eastAsia="Times New Roman"/>
                <w:b w:val="0"/>
                <w:i w:val="0"/>
                <w:color w:val="1A1A1A"/>
                <w:sz w:val="20"/>
              </w:rPr>
              <w:t>0</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0"/>
              </w:rPr>
              <w:t>0</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Đồ thị người dùng – sản phẩm</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0"/>
              </w:rPr>
              <w:t>0,12</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0"/>
              </w:rPr>
              <w:t>0,10</w:t>
            </w:r>
          </w:p>
        </w:tc>
        <w:tc>
          <w:tcPr>
            <w:tcW w:type="dxa" w:w="1757"/>
          </w:tcPr>
          <w:p>
            <w:pPr>
              <w:spacing w:after="20" w:line="276" w:lineRule="auto"/>
              <w:ind w:firstLine="0"/>
              <w:jc w:val="right"/>
            </w:pPr>
            <w:r>
              <w:rPr>
                <w:rFonts w:ascii="Times New Roman" w:hAnsi="Times New Roman" w:cs="Times New Roman" w:eastAsia="Times New Roman"/>
                <w:b w:val="0"/>
                <w:i w:val="0"/>
                <w:color w:val="1A1A1A"/>
                <w:sz w:val="20"/>
              </w:rPr>
              <w:t>0</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0"/>
              </w:rPr>
              <w:t>0</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Phân phối món tiếp theo</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0"/>
              </w:rPr>
              <w:t>0,14</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0"/>
              </w:rPr>
              <w:t>0,12</w:t>
            </w:r>
          </w:p>
        </w:tc>
        <w:tc>
          <w:tcPr>
            <w:tcW w:type="dxa" w:w="1757"/>
          </w:tcPr>
          <w:p>
            <w:pPr>
              <w:spacing w:after="20" w:line="276" w:lineRule="auto"/>
              <w:ind w:firstLine="0"/>
              <w:jc w:val="right"/>
            </w:pPr>
            <w:r>
              <w:rPr>
                <w:rFonts w:ascii="Times New Roman" w:hAnsi="Times New Roman" w:cs="Times New Roman" w:eastAsia="Times New Roman"/>
                <w:b w:val="0"/>
                <w:i w:val="0"/>
                <w:color w:val="1A1A1A"/>
                <w:sz w:val="20"/>
              </w:rPr>
              <w:t>0</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0"/>
              </w:rPr>
              <w:t>0</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Bộ xếp hạng theo cặp</w:t>
            </w:r>
          </w:p>
        </w:tc>
        <w:tc>
          <w:tcPr>
            <w:tcW w:type="dxa" w:w="1474"/>
          </w:tcPr>
          <w:p>
            <w:pPr>
              <w:spacing w:after="20" w:line="276" w:lineRule="auto"/>
              <w:ind w:firstLine="0"/>
              <w:jc w:val="right"/>
            </w:pPr>
            <w:r>
              <w:rPr>
                <w:rFonts w:ascii="Times New Roman" w:hAnsi="Times New Roman" w:cs="Times New Roman" w:eastAsia="Times New Roman"/>
                <w:b/>
                <w:i w:val="0"/>
                <w:color w:val="1A1A1A"/>
                <w:sz w:val="20"/>
              </w:rPr>
              <w:t>0,23</w:t>
            </w:r>
          </w:p>
        </w:tc>
        <w:tc>
          <w:tcPr>
            <w:tcW w:type="dxa" w:w="1474"/>
          </w:tcPr>
          <w:p>
            <w:pPr>
              <w:spacing w:after="20" w:line="276" w:lineRule="auto"/>
              <w:ind w:firstLine="0"/>
              <w:jc w:val="right"/>
            </w:pPr>
            <w:r>
              <w:rPr>
                <w:rFonts w:ascii="Times New Roman" w:hAnsi="Times New Roman" w:cs="Times New Roman" w:eastAsia="Times New Roman"/>
                <w:b/>
                <w:i w:val="0"/>
                <w:color w:val="1A1A1A"/>
                <w:sz w:val="20"/>
              </w:rPr>
              <w:t>0,23</w:t>
            </w:r>
          </w:p>
        </w:tc>
        <w:tc>
          <w:tcPr>
            <w:tcW w:type="dxa" w:w="1757"/>
          </w:tcPr>
          <w:p>
            <w:pPr>
              <w:spacing w:after="20" w:line="276" w:lineRule="auto"/>
              <w:ind w:firstLine="0"/>
              <w:jc w:val="right"/>
            </w:pPr>
            <w:r>
              <w:rPr>
                <w:rFonts w:ascii="Times New Roman" w:hAnsi="Times New Roman" w:cs="Times New Roman" w:eastAsia="Times New Roman"/>
                <w:b w:val="0"/>
                <w:i w:val="0"/>
                <w:color w:val="1A1A1A"/>
                <w:sz w:val="20"/>
              </w:rPr>
              <w:t>0,25</w:t>
            </w:r>
          </w:p>
        </w:tc>
        <w:tc>
          <w:tcPr>
            <w:tcW w:type="dxa" w:w="1474"/>
          </w:tcPr>
          <w:p>
            <w:pPr>
              <w:spacing w:after="20" w:line="276" w:lineRule="auto"/>
              <w:ind w:firstLine="0"/>
              <w:jc w:val="right"/>
            </w:pPr>
            <w:r>
              <w:rPr>
                <w:rFonts w:ascii="Times New Roman" w:hAnsi="Times New Roman" w:cs="Times New Roman" w:eastAsia="Times New Roman"/>
                <w:b w:val="0"/>
                <w:i w:val="0"/>
                <w:color w:val="1A1A1A"/>
                <w:sz w:val="20"/>
              </w:rPr>
              <w:t>0,30</w:t>
            </w:r>
          </w:p>
        </w:tc>
      </w:tr>
    </w:tbl>
    <w:p>
      <w:pPr>
        <w:spacing w:after="160" w:before="0" w:line="240" w:lineRule="auto"/>
        <w:ind w:firstLine="0"/>
      </w:pPr>
    </w:p>
    <w:p>
      <w:pPr>
        <w:keepNext w:val="0"/>
        <w:spacing w:after="120"/>
        <w:ind w:firstLine="567"/>
        <w:jc w:val="both"/>
      </w:pPr>
      <w:r>
        <w:rPr>
          <w:rFonts w:ascii="Times New Roman" w:hAnsi="Times New Roman" w:cs="Times New Roman" w:eastAsia="Times New Roman"/>
          <w:b w:val="0"/>
          <w:i w:val="0"/>
          <w:color w:val="1A1A1A"/>
          <w:sz w:val="26"/>
        </w:rPr>
        <w:t>Bảng này đọc được như một câu chuyện về bài toán khởi động nguội. Với người chưa có tương tác nào và cũng chưa khai sở thích, hệ thống thừa nhận là nó không biết gì và dựa 70% vào mức độ thịnh hành. Khi có một chút tín hiệu nội dung, trọng số chuyển 30% sang hồ sơ nội dung. Chỉ khi có từ ba sản phẩm trở lên thì các nguồn dựa trên hành vi mới thật sự chiếm ưu thế.</w:t>
      </w:r>
    </w:p>
    <w:p>
      <w:pPr>
        <w:keepNext w:val="0"/>
        <w:spacing w:after="120"/>
        <w:ind w:firstLine="567"/>
        <w:jc w:val="both"/>
      </w:pPr>
      <w:r>
        <w:rPr>
          <w:rFonts w:ascii="Times New Roman" w:hAnsi="Times New Roman" w:cs="Times New Roman" w:eastAsia="Times New Roman"/>
          <w:b w:val="0"/>
          <w:i w:val="0"/>
          <w:color w:val="1A1A1A"/>
          <w:sz w:val="26"/>
        </w:rPr>
        <w:t>Điểm cuối cùng được tính bằng một bước xếp hạng chồng, kết hợp điểm truy hồi đã chuẩn hoá với logit của bộ xếp hạng:</w:t>
      </w:r>
    </w:p>
    <w:p>
      <w:pPr>
        <w:spacing w:after="40" w:before="40" w:line="288" w:lineRule="auto"/>
        <w:ind w:firstLine="0"/>
        <w:jc w:val="center"/>
      </w:pPr>
      <w:r>
        <w:rPr>
          <w:rFonts w:ascii="Times New Roman" w:hAnsi="Times New Roman" w:cs="Times New Roman" w:eastAsia="Times New Roman"/>
          <w:b w:val="0"/>
          <w:i/>
          <w:color w:val="1A1A1A"/>
          <w:sz w:val="24"/>
        </w:rPr>
        <w:t>retrieval  = ( Σ đóng góp của các nguồn trừ rank và negative ) / max(0,0001;  1 − w_rank)</w:t>
      </w:r>
    </w:p>
    <w:p>
      <w:pPr>
        <w:spacing w:after="40" w:before="40" w:line="288" w:lineRule="auto"/>
        <w:ind w:firstLine="0"/>
        <w:jc w:val="center"/>
      </w:pPr>
      <w:r>
        <w:rPr>
          <w:rFonts w:ascii="Times New Roman" w:hAnsi="Times New Roman" w:cs="Times New Roman" w:eastAsia="Times New Roman"/>
          <w:b w:val="0"/>
          <w:i/>
          <w:color w:val="1A1A1A"/>
          <w:sz w:val="24"/>
        </w:rPr>
        <w:t>logit      = 0,7 · logit(p_rank)  +  2,2 · (retrieval − 0,5)  −  5 · negative</w:t>
      </w:r>
    </w:p>
    <w:p>
      <w:pPr>
        <w:spacing w:after="40" w:before="40" w:line="288" w:lineRule="auto"/>
        <w:ind w:firstLine="0"/>
        <w:jc w:val="center"/>
      </w:pPr>
      <w:r>
        <w:rPr>
          <w:rFonts w:ascii="Times New Roman" w:hAnsi="Times New Roman" w:cs="Times New Roman" w:eastAsia="Times New Roman"/>
          <w:b w:val="0"/>
          <w:i/>
          <w:color w:val="1A1A1A"/>
          <w:sz w:val="24"/>
        </w:rPr>
        <w:t>score      = σ( clamp(logit, −20, 20) )</w:t>
      </w:r>
    </w:p>
    <w:p>
      <w:pPr>
        <w:spacing w:after="160"/>
        <w:ind w:firstLine="0"/>
        <w:jc w:val="center"/>
      </w:pPr>
      <w:r>
        <w:rPr>
          <w:rFonts w:ascii="Consolas" w:hAnsi="Consolas" w:cs="Consolas" w:eastAsia="Consolas"/>
          <w:b w:val="0"/>
          <w:i w:val="0"/>
          <w:color w:val="555555"/>
          <w:sz w:val="18"/>
        </w:rPr>
        <w:t>negative</w:t>
      </w:r>
      <w:r>
        <w:rPr>
          <w:rFonts w:ascii="Times New Roman" w:hAnsi="Times New Roman" w:cs="Times New Roman" w:eastAsia="Times New Roman"/>
          <w:b w:val="0"/>
          <w:i w:val="0"/>
          <w:color w:val="555555"/>
          <w:sz w:val="21"/>
        </w:rPr>
        <w:t xml:space="preserve"> bằng 0,45 nếu người dùng từng bỏ sản phẩm đó khỏi giỏ hoặc khỏi danh sách yêu thích. Hệ số 5 khiến một tín hiệu âm gần như loại hẳn sản phẩm khỏi danh sách.</w:t>
      </w:r>
    </w:p>
    <w:p>
      <w:pPr>
        <w:pStyle w:val="Heading3"/>
      </w:pPr>
      <w:r>
        <w:rPr>
          <w:rFonts w:ascii="Times New Roman" w:hAnsi="Times New Roman" w:cs="Times New Roman" w:eastAsia="Times New Roman"/>
          <w:b/>
          <w:i w:val="0"/>
          <w:color w:val="1A1A1A"/>
          <w:sz w:val="26"/>
        </w:rPr>
        <w:t>6.8.5. Đa dạng hoá, khám phá và giải thích</w:t>
      </w:r>
    </w:p>
    <w:p>
      <w:pPr>
        <w:keepNext w:val="0"/>
        <w:spacing w:after="120"/>
        <w:ind w:firstLine="567"/>
        <w:jc w:val="both"/>
      </w:pPr>
      <w:r>
        <w:rPr>
          <w:rFonts w:ascii="Times New Roman" w:hAnsi="Times New Roman" w:cs="Times New Roman" w:eastAsia="Times New Roman"/>
          <w:b w:val="0"/>
          <w:i w:val="0"/>
          <w:color w:val="1A1A1A"/>
          <w:sz w:val="26"/>
        </w:rPr>
        <w:t>Điểm số cao nhất không phải lúc nào cũng là danh sách tốt nhất. Nếu chỉ lấy tám sản phẩm điểm cao nhất, kết quả rất dễ là tám chiếc kimono gần giống nhau. Vì vậy có thêm hai bước:</w:t>
      </w:r>
    </w:p>
    <w:p>
      <w:pPr>
        <w:pStyle w:val="ListBullet"/>
        <w:spacing w:after="60" w:line="336" w:lineRule="auto"/>
        <w:ind w:firstLine="0" w:left="567"/>
        <w:jc w:val="both"/>
      </w:pPr>
      <w:r>
        <w:rPr>
          <w:rFonts w:ascii="Times New Roman" w:hAnsi="Times New Roman" w:cs="Times New Roman" w:eastAsia="Times New Roman"/>
          <w:b/>
          <w:i w:val="0"/>
          <w:color w:val="1A1A1A"/>
          <w:sz w:val="26"/>
        </w:rPr>
        <w:t>Đa dạng hoá:</w:t>
      </w:r>
      <w:r>
        <w:rPr>
          <w:rFonts w:ascii="Times New Roman" w:hAnsi="Times New Roman" w:cs="Times New Roman" w:eastAsia="Times New Roman"/>
          <w:b w:val="0"/>
          <w:i w:val="0"/>
          <w:color w:val="1A1A1A"/>
          <w:sz w:val="26"/>
        </w:rPr>
        <w:t xml:space="preserve"> tối đa </w:t>
      </w:r>
      <w:r>
        <w:rPr>
          <w:rFonts w:ascii="Times New Roman" w:hAnsi="Times New Roman" w:cs="Times New Roman" w:eastAsia="Times New Roman"/>
          <w:b/>
          <w:i w:val="0"/>
          <w:color w:val="1A1A1A"/>
          <w:sz w:val="26"/>
        </w:rPr>
        <w:t>2 sản phẩm mỗi danh mục</w:t>
      </w:r>
      <w:r>
        <w:rPr>
          <w:rFonts w:ascii="Times New Roman" w:hAnsi="Times New Roman" w:cs="Times New Roman" w:eastAsia="Times New Roman"/>
          <w:b w:val="0"/>
          <w:i w:val="0"/>
          <w:color w:val="1A1A1A"/>
          <w:sz w:val="26"/>
        </w:rPr>
        <w:t xml:space="preserve"> trong danh sách chính. Nếu chưa đủ số lượng thì mới lấy thêm theo điểm.</w:t>
      </w:r>
    </w:p>
    <w:p>
      <w:pPr>
        <w:pStyle w:val="ListBullet"/>
        <w:spacing w:after="60" w:line="336" w:lineRule="auto"/>
        <w:ind w:firstLine="0" w:left="567"/>
        <w:jc w:val="both"/>
      </w:pPr>
      <w:r>
        <w:rPr>
          <w:rFonts w:ascii="Times New Roman" w:hAnsi="Times New Roman" w:cs="Times New Roman" w:eastAsia="Times New Roman"/>
          <w:b/>
          <w:i w:val="0"/>
          <w:color w:val="1A1A1A"/>
          <w:sz w:val="26"/>
        </w:rPr>
        <w:t>Một suất khám phá:</w:t>
      </w:r>
      <w:r>
        <w:rPr>
          <w:rFonts w:ascii="Times New Roman" w:hAnsi="Times New Roman" w:cs="Times New Roman" w:eastAsia="Times New Roman"/>
          <w:b w:val="0"/>
          <w:i w:val="0"/>
          <w:color w:val="1A1A1A"/>
          <w:sz w:val="26"/>
        </w:rPr>
        <w:t xml:space="preserve"> khi danh sách từ bốn mục trở lên, mục cuối cùng được lấy mẫu ngẫu nhiên có trọng số theo mức độ thịnh hành, trong số các sản phẩm chưa được chọn. Ô này được gắn nhãn trung thực là gợi ý khám phá.</w:t>
      </w:r>
    </w:p>
    <w:p>
      <w:pPr>
        <w:keepNext w:val="0"/>
        <w:spacing w:after="120"/>
        <w:ind w:firstLine="567"/>
        <w:jc w:val="both"/>
      </w:pPr>
      <w:r>
        <w:rPr>
          <w:rFonts w:ascii="Times New Roman" w:hAnsi="Times New Roman" w:cs="Times New Roman" w:eastAsia="Times New Roman"/>
          <w:b w:val="0"/>
          <w:i w:val="0"/>
          <w:color w:val="1A1A1A"/>
          <w:sz w:val="26"/>
        </w:rPr>
        <w:t xml:space="preserve">Mỗi sản phẩm được trả về kèm một câu giải thích sinh từ </w:t>
      </w:r>
      <w:r>
        <w:rPr>
          <w:rFonts w:ascii="Times New Roman" w:hAnsi="Times New Roman" w:cs="Times New Roman" w:eastAsia="Times New Roman"/>
          <w:b/>
          <w:i w:val="0"/>
          <w:color w:val="1A1A1A"/>
          <w:sz w:val="26"/>
        </w:rPr>
        <w:t>nguồn đóng góp nhiều điểm nhất</w:t>
      </w:r>
      <w:r>
        <w:rPr>
          <w:rFonts w:ascii="Times New Roman" w:hAnsi="Times New Roman" w:cs="Times New Roman" w:eastAsia="Times New Roman"/>
          <w:b w:val="0"/>
          <w:i w:val="0"/>
          <w:color w:val="1A1A1A"/>
          <w:sz w:val="26"/>
        </w:rPr>
        <w:t xml:space="preserve"> cho chính nó — "Vì bạn đã quan tâm các mẫu áo khoác", "Thường được mua cùng món bạn đã quan tâm", "Được cộng đồng có sở thích tương tự quan tâm". Đây không phải một câu quảng cáo chung chung mà là kết quả tra ngược trong bảng đóng góp điểm, nên nó nói đúng lý do thật.</w:t>
      </w:r>
    </w:p>
    <w:tbl>
      <w:tblPr>
        <w:tblW w:w="8787" w:type="dxa"/>
        <w:jc w:val="center"/>
        <w:tblLayout w:type="fixed"/>
        <w:tblLook w:firstColumn="1" w:firstRow="1" w:lastColumn="0" w:lastRow="0" w:noHBand="0" w:noVBand="1" w:val="04A0"/>
      </w:tblPr>
      <w:tblGrid>
        <w:gridCol w:w="8787"/>
      </w:tblGrid>
      <w:tr>
        <w:tc>
          <w:tcPr>
            <w:tcW w:type="dxa" w:w="8787"/>
            <w:shd w:val="clear" w:color="auto" w:fill="F6F3EE"/>
          </w:tcPr>
          <w:p>
            <w:pPr>
              <w:spacing w:after="0" w:line="312" w:lineRule="auto"/>
              <w:ind w:firstLine="0"/>
              <w:jc w:val="both"/>
            </w:pPr>
            <w:r>
              <w:rPr>
                <w:rFonts w:ascii="Times New Roman" w:hAnsi="Times New Roman" w:cs="Times New Roman" w:eastAsia="Times New Roman"/>
                <w:b/>
                <w:i w:val="0"/>
                <w:color w:val="8C2F27"/>
                <w:sz w:val="23"/>
              </w:rPr>
              <w:t xml:space="preserve">Ba ranh giới của hệ gợi ý. </w:t>
            </w:r>
            <w:r>
              <w:rPr>
                <w:rFonts w:ascii="Times New Roman" w:hAnsi="Times New Roman" w:cs="Times New Roman" w:eastAsia="Times New Roman"/>
                <w:b w:val="0"/>
                <w:i w:val="0"/>
                <w:color w:val="1A1A1A"/>
                <w:sz w:val="23"/>
              </w:rPr>
              <w:t xml:space="preserve">Ba nguyên tắc bảo vệ dữ liệu trong hệ gợi ý. Thứ nhất, </w:t>
            </w:r>
            <w:r>
              <w:rPr>
                <w:rFonts w:ascii="Times New Roman" w:hAnsi="Times New Roman" w:cs="Times New Roman" w:eastAsia="Times New Roman"/>
                <w:b/>
                <w:i w:val="0"/>
                <w:color w:val="1A1A1A"/>
                <w:sz w:val="23"/>
              </w:rPr>
              <w:t>ảnh cơ thể và kết quả thử đồ không bao giờ được đưa vào bộ gợi ý</w:t>
            </w:r>
            <w:r>
              <w:rPr>
                <w:rFonts w:ascii="Times New Roman" w:hAnsi="Times New Roman" w:cs="Times New Roman" w:eastAsia="Times New Roman"/>
                <w:b w:val="0"/>
                <w:i w:val="0"/>
                <w:color w:val="1A1A1A"/>
                <w:sz w:val="23"/>
              </w:rPr>
              <w:t xml:space="preserve"> — chỉ tín hiệu hành vi thương mại mới vào mô hình. Thứ hai, các lượt hiển thị do chính hệ thống tạo ra </w:t>
            </w:r>
            <w:r>
              <w:rPr>
                <w:rFonts w:ascii="Times New Roman" w:hAnsi="Times New Roman" w:cs="Times New Roman" w:eastAsia="Times New Roman"/>
                <w:b/>
                <w:i w:val="0"/>
                <w:color w:val="1A1A1A"/>
                <w:sz w:val="23"/>
              </w:rPr>
              <w:t>không</w:t>
            </w:r>
            <w:r>
              <w:rPr>
                <w:rFonts w:ascii="Times New Roman" w:hAnsi="Times New Roman" w:cs="Times New Roman" w:eastAsia="Times New Roman"/>
                <w:b w:val="0"/>
                <w:i w:val="0"/>
                <w:color w:val="1A1A1A"/>
                <w:sz w:val="23"/>
              </w:rPr>
              <w:t xml:space="preserve"> được tính là sở thích dương, để tránh vòng lặp tự khen: hệ thống gợi ý một món, người dùng nhìn thấy nó, rồi hệ thống coi đó là bằng chứng người dùng thích nó. Thứ ba, toàn bộ mô hình được dựng lại và giữ trong bộ nhớ đệm 60 giây, và bị vô hiệu hoá ngay khi có dữ liệu mới, nên nó không bao giờ trả kết quả quá cũ.</w:t>
            </w:r>
          </w:p>
        </w:tc>
      </w:tr>
    </w:tbl>
    <w:p>
      <w:pPr>
        <w:spacing w:after="80" w:before="0" w:line="240" w:lineRule="auto"/>
        <w:ind w:firstLine="0"/>
      </w:pPr>
    </w:p>
    <w:p>
      <w:pPr>
        <w:pStyle w:val="Heading3"/>
      </w:pPr>
      <w:r>
        <w:rPr>
          <w:rFonts w:ascii="Times New Roman" w:hAnsi="Times New Roman" w:cs="Times New Roman" w:eastAsia="Times New Roman"/>
          <w:b/>
          <w:i w:val="0"/>
          <w:color w:val="1A1A1A"/>
          <w:sz w:val="26"/>
        </w:rPr>
        <w:t>6.8.6. Điều chưa đo được</w:t>
      </w:r>
    </w:p>
    <w:p>
      <w:pPr>
        <w:keepNext w:val="0"/>
        <w:spacing w:after="120"/>
        <w:ind w:firstLine="567"/>
        <w:jc w:val="both"/>
      </w:pPr>
      <w:r>
        <w:rPr>
          <w:rFonts w:ascii="Times New Roman" w:hAnsi="Times New Roman" w:cs="Times New Roman" w:eastAsia="Times New Roman"/>
          <w:b w:val="0"/>
          <w:i w:val="0"/>
          <w:color w:val="1A1A1A"/>
          <w:sz w:val="26"/>
        </w:rPr>
        <w:t xml:space="preserve">Hệ thống chẩn đoán của chính JAPANO trả về </w:t>
      </w:r>
      <w:r>
        <w:rPr>
          <w:rFonts w:ascii="Consolas" w:hAnsi="Consolas" w:cs="Consolas" w:eastAsia="Consolas"/>
          <w:b w:val="0"/>
          <w:i w:val="0"/>
          <w:color w:val="1A1A1A"/>
          <w:sz w:val="23"/>
        </w:rPr>
        <w:t>evaluation: {status: "not-measured", ndcgAt10: null, recallAt10: null, sampleSize: 0}</w:t>
      </w:r>
      <w:r>
        <w:rPr>
          <w:rFonts w:ascii="Times New Roman" w:hAnsi="Times New Roman" w:cs="Times New Roman" w:eastAsia="Times New Roman"/>
          <w:b w:val="0"/>
          <w:i w:val="0"/>
          <w:color w:val="1A1A1A"/>
          <w:sz w:val="26"/>
        </w:rPr>
        <w:t xml:space="preserve">. Nghĩa là: </w:t>
      </w:r>
      <w:r>
        <w:rPr>
          <w:rFonts w:ascii="Times New Roman" w:hAnsi="Times New Roman" w:cs="Times New Roman" w:eastAsia="Times New Roman"/>
          <w:b/>
          <w:i w:val="0"/>
          <w:color w:val="1A1A1A"/>
          <w:sz w:val="26"/>
        </w:rPr>
        <w:t>chất lượng xếp hạng của hệ gợi ý chưa được đo bằng bất kỳ chỉ số chuẩn nào.</w:t>
      </w:r>
      <w:r>
        <w:rPr>
          <w:rFonts w:ascii="Times New Roman" w:hAnsi="Times New Roman" w:cs="Times New Roman" w:eastAsia="Times New Roman"/>
          <w:b w:val="0"/>
          <w:i w:val="0"/>
          <w:color w:val="1A1A1A"/>
          <w:sz w:val="26"/>
        </w:rPr>
        <w:t xml:space="preserve"> Hạ tầng cần thiết đã có sẵn phần khó nhất — cách tách dữ liệu theo thời gian ở mục 6.8.3 chính là nền của một khung đánh giá ngoại tuyến — nhưng phần tính chỉ số và báo cáo thì chưa được viết. Báo cáo ghi nguyên trạng thái này thay vì đưa ra một con số không có nguồn.</w:t>
      </w:r>
    </w:p>
    <w:p>
      <w:pPr>
        <w:pStyle w:val="Heading2"/>
      </w:pPr>
      <w:r>
        <w:rPr>
          <w:rFonts w:ascii="Times New Roman" w:hAnsi="Times New Roman" w:cs="Times New Roman" w:eastAsia="Times New Roman"/>
          <w:b/>
          <w:i w:val="0"/>
          <w:color w:val="1A1A1A"/>
          <w:sz w:val="28"/>
        </w:rPr>
        <w:t>6.9. Trợ lý hội thoại Ori</w:t>
      </w:r>
    </w:p>
    <w:p>
      <w:pPr>
        <w:pStyle w:val="Heading3"/>
      </w:pPr>
      <w:r>
        <w:rPr>
          <w:rFonts w:ascii="Times New Roman" w:hAnsi="Times New Roman" w:cs="Times New Roman" w:eastAsia="Times New Roman"/>
          <w:b/>
          <w:i w:val="0"/>
          <w:color w:val="1A1A1A"/>
          <w:sz w:val="26"/>
        </w:rPr>
        <w:t>6.9.1. Nguyên tắc: bám dữ liệu trước, viết lại sau</w:t>
      </w:r>
    </w:p>
    <w:p>
      <w:pPr>
        <w:keepNext w:val="0"/>
        <w:spacing w:after="120"/>
        <w:ind w:firstLine="567"/>
        <w:jc w:val="both"/>
      </w:pPr>
      <w:r>
        <w:rPr>
          <w:rFonts w:ascii="Times New Roman" w:hAnsi="Times New Roman" w:cs="Times New Roman" w:eastAsia="Times New Roman"/>
          <w:b w:val="0"/>
          <w:i w:val="0"/>
          <w:color w:val="1A1A1A"/>
          <w:sz w:val="26"/>
        </w:rPr>
        <w:t xml:space="preserve">Rủi ro lớn nhất của một trợ lý hội thoại trong thương mại điện tử không phải là nói năng vụng về mà là </w:t>
      </w:r>
      <w:r>
        <w:rPr>
          <w:rFonts w:ascii="Times New Roman" w:hAnsi="Times New Roman" w:cs="Times New Roman" w:eastAsia="Times New Roman"/>
          <w:b/>
          <w:i w:val="0"/>
          <w:color w:val="1A1A1A"/>
          <w:sz w:val="26"/>
        </w:rPr>
        <w:t>nói sai một cách trôi chảy</w:t>
      </w:r>
      <w:r>
        <w:rPr>
          <w:rFonts w:ascii="Times New Roman" w:hAnsi="Times New Roman" w:cs="Times New Roman" w:eastAsia="Times New Roman"/>
          <w:b w:val="0"/>
          <w:i w:val="0"/>
          <w:color w:val="1A1A1A"/>
          <w:sz w:val="26"/>
        </w:rPr>
        <w:t xml:space="preserve">: bịa ra một sản phẩm không có, một mức giá không đúng, hoặc khẳng định còn hàng khi đã hết. Kiến trúc của Ori được thiết kế để điều đó không thể xảy ra, bằng một quy tắc cứng: </w:t>
      </w:r>
      <w:r>
        <w:rPr>
          <w:rFonts w:ascii="Times New Roman" w:hAnsi="Times New Roman" w:cs="Times New Roman" w:eastAsia="Times New Roman"/>
          <w:b/>
          <w:i w:val="0"/>
          <w:color w:val="1A1A1A"/>
          <w:sz w:val="26"/>
        </w:rPr>
        <w:t>mô hình ngôn ngữ chỉ được phép viết lại một bản nháp đã bám dữ liệu; nó không bao giờ là nguồn của sự thật.</w:t>
      </w:r>
    </w:p>
    <w:p>
      <w:pPr>
        <w:keepNext w:val="0"/>
        <w:spacing w:after="120"/>
        <w:ind w:firstLine="567"/>
        <w:jc w:val="both"/>
      </w:pPr>
      <w:r>
        <w:rPr>
          <w:rFonts w:ascii="Times New Roman" w:hAnsi="Times New Roman" w:cs="Times New Roman" w:eastAsia="Times New Roman"/>
          <w:b w:val="0"/>
          <w:i w:val="0"/>
          <w:color w:val="1A1A1A"/>
          <w:sz w:val="26"/>
        </w:rPr>
        <w:t>Trình tự xử lý một câu hỏi:</w:t>
      </w:r>
    </w:p>
    <w:p>
      <w:pPr>
        <w:pStyle w:val="ListNumber"/>
        <w:spacing w:after="60" w:line="336" w:lineRule="auto"/>
        <w:ind w:firstLine="0" w:left="567"/>
        <w:jc w:val="both"/>
      </w:pPr>
      <w:r>
        <w:rPr>
          <w:rFonts w:ascii="Times New Roman" w:hAnsi="Times New Roman" w:cs="Times New Roman" w:eastAsia="Times New Roman"/>
          <w:b w:val="0"/>
          <w:i w:val="0"/>
          <w:color w:val="1A1A1A"/>
          <w:sz w:val="26"/>
        </w:rPr>
        <w:t>Định tuyến ý định bằng hai tầng: một tập biểu thức quy tắc cho chín ý định thương mại phổ biến, và một bộ định tuyến ngữ nghĩa cho phần còn lại.</w:t>
      </w:r>
    </w:p>
    <w:p>
      <w:pPr>
        <w:pStyle w:val="ListNumber"/>
        <w:spacing w:after="60" w:line="336" w:lineRule="auto"/>
        <w:ind w:firstLine="0" w:left="567"/>
        <w:jc w:val="both"/>
      </w:pPr>
      <w:r>
        <w:rPr>
          <w:rFonts w:ascii="Times New Roman" w:hAnsi="Times New Roman" w:cs="Times New Roman" w:eastAsia="Times New Roman"/>
          <w:b w:val="0"/>
          <w:i w:val="0"/>
          <w:color w:val="1A1A1A"/>
          <w:sz w:val="26"/>
        </w:rPr>
        <w:t xml:space="preserve">Truy hồi sản phẩm thật từ catalog theo </w:t>
      </w:r>
      <w:r>
        <w:rPr>
          <w:rFonts w:ascii="Times New Roman" w:hAnsi="Times New Roman" w:cs="Times New Roman" w:eastAsia="Times New Roman"/>
          <w:b/>
          <w:i w:val="0"/>
          <w:color w:val="1A1A1A"/>
          <w:sz w:val="26"/>
        </w:rPr>
        <w:t>từ trọn vẹn</w:t>
      </w:r>
      <w:r>
        <w:rPr>
          <w:rFonts w:ascii="Times New Roman" w:hAnsi="Times New Roman" w:cs="Times New Roman" w:eastAsia="Times New Roman"/>
          <w:b w:val="0"/>
          <w:i w:val="0"/>
          <w:color w:val="1A1A1A"/>
          <w:sz w:val="26"/>
        </w:rPr>
        <w:t>, không phải khớp chuỗi con — đây là lý do "kim" không khớp nhầm vào "kimono".</w:t>
      </w:r>
    </w:p>
    <w:p>
      <w:pPr>
        <w:pStyle w:val="ListNumber"/>
        <w:spacing w:after="60" w:line="336" w:lineRule="auto"/>
        <w:ind w:firstLine="0" w:left="567"/>
        <w:jc w:val="both"/>
      </w:pPr>
      <w:r>
        <w:rPr>
          <w:rFonts w:ascii="Times New Roman" w:hAnsi="Times New Roman" w:cs="Times New Roman" w:eastAsia="Times New Roman"/>
          <w:b w:val="0"/>
          <w:i w:val="0"/>
          <w:color w:val="1A1A1A"/>
          <w:sz w:val="26"/>
        </w:rPr>
        <w:t>Dựng bản nháp trả lời chỉ từ dữ liệu vừa truy hồi được: tên, giá, size, tồn kho thật.</w:t>
      </w:r>
    </w:p>
    <w:p>
      <w:pPr>
        <w:pStyle w:val="ListNumber"/>
        <w:spacing w:after="60" w:line="336" w:lineRule="auto"/>
        <w:ind w:firstLine="0" w:left="567"/>
        <w:jc w:val="both"/>
      </w:pPr>
      <w:r>
        <w:rPr>
          <w:rFonts w:ascii="Times New Roman" w:hAnsi="Times New Roman" w:cs="Times New Roman" w:eastAsia="Times New Roman"/>
          <w:b w:val="0"/>
          <w:i w:val="0"/>
          <w:color w:val="1A1A1A"/>
          <w:sz w:val="26"/>
        </w:rPr>
        <w:t>Nếu có mô hình ngôn ngữ, gửi bản nháp cho nó viết lại cho tự nhiên hơn.</w:t>
      </w:r>
    </w:p>
    <w:p>
      <w:pPr>
        <w:pStyle w:val="ListNumber"/>
        <w:spacing w:after="60" w:line="336" w:lineRule="auto"/>
        <w:ind w:firstLine="0" w:left="567"/>
        <w:jc w:val="both"/>
      </w:pPr>
      <w:r>
        <w:rPr>
          <w:rFonts w:ascii="Times New Roman" w:hAnsi="Times New Roman" w:cs="Times New Roman" w:eastAsia="Times New Roman"/>
          <w:b w:val="0"/>
          <w:i w:val="0"/>
          <w:color w:val="1A1A1A"/>
          <w:sz w:val="26"/>
        </w:rPr>
        <w:t xml:space="preserve">Nếu bản viết lại không dùng được, </w:t>
      </w:r>
      <w:r>
        <w:rPr>
          <w:rFonts w:ascii="Times New Roman" w:hAnsi="Times New Roman" w:cs="Times New Roman" w:eastAsia="Times New Roman"/>
          <w:b/>
          <w:i w:val="0"/>
          <w:color w:val="1A1A1A"/>
          <w:sz w:val="26"/>
        </w:rPr>
        <w:t>quay về bản nháp</w:t>
      </w:r>
      <w:r>
        <w:rPr>
          <w:rFonts w:ascii="Times New Roman" w:hAnsi="Times New Roman" w:cs="Times New Roman" w:eastAsia="Times New Roman"/>
          <w:b w:val="0"/>
          <w:i w:val="0"/>
          <w:color w:val="1A1A1A"/>
          <w:sz w:val="26"/>
        </w:rPr>
        <w:t xml:space="preserve"> — vẫn đúng, chỉ kém trau chuốt.</w:t>
      </w:r>
    </w:p>
    <w:p>
      <w:pPr>
        <w:pStyle w:val="Heading3"/>
      </w:pPr>
      <w:r>
        <w:rPr>
          <w:rFonts w:ascii="Times New Roman" w:hAnsi="Times New Roman" w:cs="Times New Roman" w:eastAsia="Times New Roman"/>
          <w:b/>
          <w:i w:val="0"/>
          <w:color w:val="1A1A1A"/>
          <w:sz w:val="26"/>
        </w:rPr>
        <w:t>6.9.2. Bộ nhớ nhiều lượt kiểu ma trận</w:t>
      </w:r>
    </w:p>
    <w:p>
      <w:pPr>
        <w:keepNext w:val="0"/>
        <w:spacing w:after="120"/>
        <w:ind w:firstLine="567"/>
        <w:jc w:val="both"/>
      </w:pPr>
      <w:r>
        <w:rPr>
          <w:rFonts w:ascii="Times New Roman" w:hAnsi="Times New Roman" w:cs="Times New Roman" w:eastAsia="Times New Roman"/>
          <w:b w:val="0"/>
          <w:i w:val="0"/>
          <w:color w:val="1A1A1A"/>
          <w:sz w:val="26"/>
        </w:rPr>
        <w:t xml:space="preserve">Để nhớ ngữ cảnh qua nhiều lượt hội thoại, hệ thống dùng một bộ nhớ dạng ma trận xây từ tích ngoài của các cặp khoá – giá trị, với cổng luỹ thừa, giữ tối đa 12 lượt. Văn bản được nhúng bằng phép băm đặc trưng 48 chiều tính cục bộ, không gọi dịch vụ ngoài. Cũng như ở mục 6.8, đây là một cài đặt nhỏ lấy ý tưởng từ họ mô hình mLSTM, </w:t>
      </w:r>
      <w:r>
        <w:rPr>
          <w:rFonts w:ascii="Times New Roman" w:hAnsi="Times New Roman" w:cs="Times New Roman" w:eastAsia="Times New Roman"/>
          <w:b/>
          <w:i w:val="0"/>
          <w:color w:val="1A1A1A"/>
          <w:sz w:val="26"/>
        </w:rPr>
        <w:t>không phải</w:t>
      </w:r>
      <w:r>
        <w:rPr>
          <w:rFonts w:ascii="Times New Roman" w:hAnsi="Times New Roman" w:cs="Times New Roman" w:eastAsia="Times New Roman"/>
          <w:b w:val="0"/>
          <w:i w:val="0"/>
          <w:color w:val="1A1A1A"/>
          <w:sz w:val="26"/>
        </w:rPr>
        <w:t xml:space="preserve"> một checkpoint xLSTM chính thức, và tên gọi trong API phản ánh đúng điều đó.</w:t>
      </w:r>
    </w:p>
    <w:p>
      <w:pPr>
        <w:pStyle w:val="Heading3"/>
      </w:pPr>
      <w:r>
        <w:rPr>
          <w:rFonts w:ascii="Times New Roman" w:hAnsi="Times New Roman" w:cs="Times New Roman" w:eastAsia="Times New Roman"/>
          <w:b/>
          <w:i w:val="0"/>
          <w:color w:val="1A1A1A"/>
          <w:sz w:val="26"/>
        </w:rPr>
        <w:t>6.9.3. Ranh giới an toàn</w:t>
      </w:r>
    </w:p>
    <w:p>
      <w:pPr>
        <w:pStyle w:val="ListBullet"/>
        <w:spacing w:after="60" w:line="336" w:lineRule="auto"/>
        <w:ind w:firstLine="0" w:left="567"/>
        <w:jc w:val="both"/>
      </w:pPr>
      <w:r>
        <w:rPr>
          <w:rFonts w:ascii="Times New Roman" w:hAnsi="Times New Roman" w:cs="Times New Roman" w:eastAsia="Times New Roman"/>
          <w:b/>
          <w:i w:val="0"/>
          <w:color w:val="1A1A1A"/>
          <w:sz w:val="26"/>
        </w:rPr>
        <w:t>Không có checkpoint nào cho trợ lý.</w:t>
      </w:r>
      <w:r>
        <w:rPr>
          <w:rFonts w:ascii="Times New Roman" w:hAnsi="Times New Roman" w:cs="Times New Roman" w:eastAsia="Times New Roman"/>
          <w:b w:val="0"/>
          <w:i w:val="0"/>
          <w:color w:val="1A1A1A"/>
          <w:sz w:val="26"/>
        </w:rPr>
        <w:t xml:space="preserve"> Không có mô hình ngôn ngữ nào được huấn luyện lại trong dự án này. Các quyết định về nguồn gốc và giấy phép dữ liệu hội thoại được ghi lại trong thư mục xuất xứ của tập dữ liệu, và </w:t>
      </w:r>
      <w:r>
        <w:rPr>
          <w:rFonts w:ascii="Times New Roman" w:hAnsi="Times New Roman" w:cs="Times New Roman" w:eastAsia="Times New Roman"/>
          <w:b/>
          <w:i w:val="0"/>
          <w:color w:val="1A1A1A"/>
          <w:sz w:val="26"/>
        </w:rPr>
        <w:t>không có dữ liệu hội thoại bên ngoài nào được sao chép vào sản phẩm</w:t>
      </w:r>
      <w:r>
        <w:rPr>
          <w:rFonts w:ascii="Times New Roman" w:hAnsi="Times New Roman" w:cs="Times New Roman" w:eastAsia="Times New Roman"/>
          <w:b w:val="0"/>
          <w:i w:val="0"/>
          <w:color w:val="1A1A1A"/>
          <w:sz w:val="26"/>
        </w:rPr>
        <w:t>.</w:t>
      </w:r>
    </w:p>
    <w:p>
      <w:pPr>
        <w:pStyle w:val="ListBullet"/>
        <w:spacing w:after="60" w:line="336" w:lineRule="auto"/>
        <w:ind w:firstLine="0" w:left="567"/>
        <w:jc w:val="both"/>
      </w:pPr>
      <w:r>
        <w:rPr>
          <w:rFonts w:ascii="Times New Roman" w:hAnsi="Times New Roman" w:cs="Times New Roman" w:eastAsia="Times New Roman"/>
          <w:b/>
          <w:i w:val="0"/>
          <w:color w:val="1A1A1A"/>
          <w:sz w:val="26"/>
        </w:rPr>
        <w:t>Tư vấn sức khoẻ tách khỏi tư vấn mua sắm.</w:t>
      </w:r>
      <w:r>
        <w:rPr>
          <w:rFonts w:ascii="Times New Roman" w:hAnsi="Times New Roman" w:cs="Times New Roman" w:eastAsia="Times New Roman"/>
          <w:b w:val="0"/>
          <w:i w:val="0"/>
          <w:color w:val="1A1A1A"/>
          <w:sz w:val="26"/>
        </w:rPr>
        <w:t xml:space="preserve"> Hệ thống không đưa lời khuyên y tế, và một mục tiêu về sức khoẻ không còn bị lưu như một quỹ mua hàng.</w:t>
      </w:r>
    </w:p>
    <w:p>
      <w:pPr>
        <w:pStyle w:val="ListBullet"/>
        <w:spacing w:after="60" w:line="336" w:lineRule="auto"/>
        <w:ind w:firstLine="0" w:left="567"/>
        <w:jc w:val="both"/>
      </w:pPr>
      <w:r>
        <w:rPr>
          <w:rFonts w:ascii="Times New Roman" w:hAnsi="Times New Roman" w:cs="Times New Roman" w:eastAsia="Times New Roman"/>
          <w:b/>
          <w:i w:val="0"/>
          <w:color w:val="1A1A1A"/>
          <w:sz w:val="26"/>
        </w:rPr>
        <w:t>Mô hình ngôn ngữ không được bịa sự thật về cơ thể.</w:t>
      </w:r>
      <w:r>
        <w:rPr>
          <w:rFonts w:ascii="Times New Roman" w:hAnsi="Times New Roman" w:cs="Times New Roman" w:eastAsia="Times New Roman"/>
          <w:b w:val="0"/>
          <w:i w:val="0"/>
          <w:color w:val="1A1A1A"/>
          <w:sz w:val="26"/>
        </w:rPr>
        <w:t xml:space="preserve"> Số đo trong câu trả lời phải đến từ đường ống ở mục 6.2 hoặc từ dữ liệu người dùng tự nhập.</w:t>
      </w:r>
    </w:p>
    <w:p>
      <w:pPr>
        <w:pStyle w:val="ListBullet"/>
        <w:spacing w:after="60" w:line="336" w:lineRule="auto"/>
        <w:ind w:firstLine="0" w:left="567"/>
        <w:jc w:val="both"/>
      </w:pPr>
      <w:r>
        <w:rPr>
          <w:rFonts w:ascii="Times New Roman" w:hAnsi="Times New Roman" w:cs="Times New Roman" w:eastAsia="Times New Roman"/>
          <w:b/>
          <w:i w:val="0"/>
          <w:color w:val="1A1A1A"/>
          <w:sz w:val="26"/>
        </w:rPr>
        <w:t>Chạy được khi không có mô hình ngôn ngữ.</w:t>
      </w:r>
      <w:r>
        <w:rPr>
          <w:rFonts w:ascii="Times New Roman" w:hAnsi="Times New Roman" w:cs="Times New Roman" w:eastAsia="Times New Roman"/>
          <w:b w:val="0"/>
          <w:i w:val="0"/>
          <w:color w:val="1A1A1A"/>
          <w:sz w:val="26"/>
        </w:rPr>
        <w:t xml:space="preserve"> Khi dịch vụ tắt hoặc GPU bận, toàn bộ tính năng vẫn hoạt động bằng đường lùi cục bộ.</w:t>
      </w:r>
    </w:p>
    <w:p>
      <w:pPr>
        <w:pStyle w:val="Heading2"/>
      </w:pPr>
      <w:r>
        <w:rPr>
          <w:rFonts w:ascii="Times New Roman" w:hAnsi="Times New Roman" w:cs="Times New Roman" w:eastAsia="Times New Roman"/>
          <w:b/>
          <w:i w:val="0"/>
          <w:color w:val="1A1A1A"/>
          <w:sz w:val="28"/>
        </w:rPr>
        <w:t>6.10. Gợi ý trang phục theo địa điểm và ghép ảnh cảnh Nhật Bản</w:t>
      </w:r>
    </w:p>
    <w:p>
      <w:pPr>
        <w:pStyle w:val="Heading3"/>
      </w:pPr>
      <w:r>
        <w:rPr>
          <w:rFonts w:ascii="Times New Roman" w:hAnsi="Times New Roman" w:cs="Times New Roman" w:eastAsia="Times New Roman"/>
          <w:b/>
          <w:i w:val="0"/>
          <w:color w:val="1A1A1A"/>
          <w:sz w:val="26"/>
        </w:rPr>
        <w:t>6.10.1. Chấm điểm bằng quy tắc, không gọi mô hình ngôn ngữ</w:t>
      </w:r>
    </w:p>
    <w:p>
      <w:pPr>
        <w:keepNext w:val="0"/>
        <w:spacing w:after="120"/>
        <w:ind w:firstLine="567"/>
        <w:jc w:val="both"/>
      </w:pPr>
      <w:r>
        <w:rPr>
          <w:rFonts w:ascii="Times New Roman" w:hAnsi="Times New Roman" w:cs="Times New Roman" w:eastAsia="Times New Roman"/>
          <w:b w:val="0"/>
          <w:i w:val="0"/>
          <w:color w:val="1A1A1A"/>
          <w:sz w:val="26"/>
        </w:rPr>
        <w:t xml:space="preserve">Việc gợi ý "mặc gì khi tới Fushimi Inari" nghe như một bài toán dành cho mô hình ngôn ngữ. Nhóm chọn cách khác: một hàm chấm điểm trên </w:t>
      </w:r>
      <w:r>
        <w:rPr>
          <w:rFonts w:ascii="Times New Roman" w:hAnsi="Times New Roman" w:cs="Times New Roman" w:eastAsia="Times New Roman"/>
          <w:b/>
          <w:i w:val="0"/>
          <w:color w:val="1A1A1A"/>
          <w:sz w:val="26"/>
        </w:rPr>
        <w:t>metadata thật của catalog</w:t>
      </w:r>
      <w:r>
        <w:rPr>
          <w:rFonts w:ascii="Times New Roman" w:hAnsi="Times New Roman" w:cs="Times New Roman" w:eastAsia="Times New Roman"/>
          <w:b w:val="0"/>
          <w:i w:val="0"/>
          <w:color w:val="1A1A1A"/>
          <w:sz w:val="26"/>
        </w:rPr>
        <w:t>, với sáu tiêu chí có trọng số cố định, tổng 100 điểm.</w:t>
      </w:r>
    </w:p>
    <w:p>
      <w:pPr>
        <w:keepNext/>
        <w:spacing w:after="80" w:before="160"/>
        <w:ind w:firstLine="0"/>
        <w:jc w:val="center"/>
      </w:pPr>
      <w:r>
        <w:rPr>
          <w:rFonts w:ascii="Times New Roman" w:hAnsi="Times New Roman" w:cs="Times New Roman" w:eastAsia="Times New Roman"/>
          <w:b/>
          <w:i w:val="0"/>
          <w:color w:val="555555"/>
          <w:sz w:val="21"/>
        </w:rPr>
        <w:t xml:space="preserve">Bảng 6.22. </w:t>
      </w:r>
      <w:r>
        <w:rPr>
          <w:rFonts w:ascii="Times New Roman" w:hAnsi="Times New Roman" w:cs="Times New Roman" w:eastAsia="Times New Roman"/>
          <w:b w:val="0"/>
          <w:i/>
          <w:color w:val="555555"/>
          <w:sz w:val="21"/>
        </w:rPr>
        <w:t>Sáu tiêu chí chấm điểm gợi ý trang phục theo địa điểm.</w:t>
      </w:r>
    </w:p>
    <w:tbl>
      <w:tblPr>
        <w:tblStyle w:val="TableGrid"/>
        <w:tblW w:w="8787" w:type="dxa"/>
        <w:jc w:val="center"/>
        <w:tblLayout w:type="fixed"/>
        <w:tblLook w:firstColumn="1" w:firstRow="1" w:lastColumn="0" w:lastRow="0" w:noHBand="0" w:noVBand="1" w:val="04A0"/>
      </w:tblPr>
      <w:tblGrid>
        <w:gridCol w:w="2041"/>
        <w:gridCol w:w="1020"/>
        <w:gridCol w:w="5726"/>
      </w:tblGrid>
      <w:tr>
        <w:trPr>
          <w:tblHeader w:val="true"/>
          <w:cantSplit/>
        </w:trPr>
        <w:tc>
          <w:tcPr>
            <w:tcW w:type="dxa" w:w="204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Tiêu chí</w:t>
            </w:r>
          </w:p>
        </w:tc>
        <w:tc>
          <w:tcPr>
            <w:tcW w:type="dxa" w:w="1020"/>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Điểm tối đa</w:t>
            </w:r>
          </w:p>
        </w:tc>
        <w:tc>
          <w:tcPr>
            <w:tcW w:type="dxa" w:w="5726"/>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Cách tính</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Phong cách và văn hoá</w:t>
            </w:r>
          </w:p>
        </w:tc>
        <w:tc>
          <w:tcPr>
            <w:tcW w:type="dxa" w:w="1020"/>
          </w:tcPr>
          <w:p>
            <w:pPr>
              <w:spacing w:after="20" w:line="276" w:lineRule="auto"/>
              <w:ind w:firstLine="0"/>
              <w:jc w:val="left"/>
            </w:pPr>
            <w:r>
              <w:rPr>
                <w:rFonts w:ascii="Times New Roman" w:hAnsi="Times New Roman" w:cs="Times New Roman" w:eastAsia="Times New Roman"/>
                <w:b w:val="0"/>
                <w:i w:val="0"/>
                <w:color w:val="1A1A1A"/>
                <w:sz w:val="20"/>
              </w:rPr>
              <w:t>25</w:t>
            </w:r>
          </w:p>
        </w:tc>
        <w:tc>
          <w:tcPr>
            <w:tcW w:type="dxa" w:w="5726"/>
          </w:tcPr>
          <w:p>
            <w:pPr>
              <w:spacing w:after="20" w:line="276" w:lineRule="auto"/>
              <w:ind w:firstLine="0"/>
              <w:jc w:val="left"/>
            </w:pPr>
            <w:r>
              <w:rPr>
                <w:rFonts w:ascii="Times New Roman" w:hAnsi="Times New Roman" w:cs="Times New Roman" w:eastAsia="Times New Roman"/>
                <w:b w:val="0"/>
                <w:i w:val="0"/>
                <w:color w:val="1A1A1A"/>
                <w:sz w:val="20"/>
              </w:rPr>
              <w:t>Số nhãn phong cách của địa điểm khớp với nhãn, tên hoặc loại trang phục của sản phẩm; chuẩn hoá theo tối đa hai nhãn khớp.</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Mùa và thời tiết</w:t>
            </w:r>
          </w:p>
        </w:tc>
        <w:tc>
          <w:tcPr>
            <w:tcW w:type="dxa" w:w="1020"/>
          </w:tcPr>
          <w:p>
            <w:pPr>
              <w:spacing w:after="20" w:line="276" w:lineRule="auto"/>
              <w:ind w:firstLine="0"/>
              <w:jc w:val="left"/>
            </w:pPr>
            <w:r>
              <w:rPr>
                <w:rFonts w:ascii="Times New Roman" w:hAnsi="Times New Roman" w:cs="Times New Roman" w:eastAsia="Times New Roman"/>
                <w:b w:val="0"/>
                <w:i w:val="0"/>
                <w:color w:val="1A1A1A"/>
                <w:sz w:val="20"/>
              </w:rPr>
              <w:t>20</w:t>
            </w:r>
          </w:p>
        </w:tc>
        <w:tc>
          <w:tcPr>
            <w:tcW w:type="dxa" w:w="5726"/>
          </w:tcPr>
          <w:p>
            <w:pPr>
              <w:spacing w:after="20" w:line="276" w:lineRule="auto"/>
              <w:ind w:firstLine="0"/>
              <w:jc w:val="left"/>
            </w:pPr>
            <w:r>
              <w:rPr>
                <w:rFonts w:ascii="Times New Roman" w:hAnsi="Times New Roman" w:cs="Times New Roman" w:eastAsia="Times New Roman"/>
                <w:b w:val="0"/>
                <w:i w:val="0"/>
                <w:color w:val="1A1A1A"/>
                <w:sz w:val="20"/>
              </w:rPr>
              <w:t>Mùa hiện tại thuộc danh sách mùa của địa điểm cho 60% điểm; trang phục có nhãn ấm vào thu đông hoặc nhãn mát vào xuân hè cho trọn điểm.</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Màu so với tông cảnh</w:t>
            </w:r>
          </w:p>
        </w:tc>
        <w:tc>
          <w:tcPr>
            <w:tcW w:type="dxa" w:w="1020"/>
          </w:tcPr>
          <w:p>
            <w:pPr>
              <w:spacing w:after="20" w:line="276" w:lineRule="auto"/>
              <w:ind w:firstLine="0"/>
              <w:jc w:val="left"/>
            </w:pPr>
            <w:r>
              <w:rPr>
                <w:rFonts w:ascii="Times New Roman" w:hAnsi="Times New Roman" w:cs="Times New Roman" w:eastAsia="Times New Roman"/>
                <w:b w:val="0"/>
                <w:i w:val="0"/>
                <w:color w:val="1A1A1A"/>
                <w:sz w:val="20"/>
              </w:rPr>
              <w:t>20</w:t>
            </w:r>
          </w:p>
        </w:tc>
        <w:tc>
          <w:tcPr>
            <w:tcW w:type="dxa" w:w="5726"/>
          </w:tcPr>
          <w:p>
            <w:pPr>
              <w:spacing w:after="20" w:line="276" w:lineRule="auto"/>
              <w:ind w:firstLine="0"/>
              <w:jc w:val="left"/>
            </w:pPr>
            <w:r>
              <w:rPr>
                <w:rFonts w:ascii="Times New Roman" w:hAnsi="Times New Roman" w:cs="Times New Roman" w:eastAsia="Times New Roman"/>
                <w:b w:val="0"/>
                <w:i w:val="0"/>
                <w:color w:val="1A1A1A"/>
                <w:sz w:val="20"/>
              </w:rPr>
              <w:t xml:space="preserve">Ưu tiên </w:t>
            </w:r>
            <w:r>
              <w:rPr>
                <w:rFonts w:ascii="Times New Roman" w:hAnsi="Times New Roman" w:cs="Times New Roman" w:eastAsia="Times New Roman"/>
                <w:b/>
                <w:i w:val="0"/>
                <w:color w:val="1A1A1A"/>
                <w:sz w:val="20"/>
              </w:rPr>
              <w:t>tương phản vừa phải</w:t>
            </w:r>
            <w:r>
              <w:rPr>
                <w:rFonts w:ascii="Times New Roman" w:hAnsi="Times New Roman" w:cs="Times New Roman" w:eastAsia="Times New Roman"/>
                <w:b w:val="0"/>
                <w:i w:val="0"/>
                <w:color w:val="1A1A1A"/>
                <w:sz w:val="20"/>
              </w:rPr>
              <w:t>: khoảng cách màu 0,45–0,75 cho ảnh dễ nhìn nhất. Cùng tông với nền thì chìm, chọi hẳn thì gắt.</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Loại đồ hợp hoạt động</w:t>
            </w:r>
          </w:p>
        </w:tc>
        <w:tc>
          <w:tcPr>
            <w:tcW w:type="dxa" w:w="1020"/>
          </w:tcPr>
          <w:p>
            <w:pPr>
              <w:spacing w:after="20" w:line="276" w:lineRule="auto"/>
              <w:ind w:firstLine="0"/>
              <w:jc w:val="left"/>
            </w:pPr>
            <w:r>
              <w:rPr>
                <w:rFonts w:ascii="Times New Roman" w:hAnsi="Times New Roman" w:cs="Times New Roman" w:eastAsia="Times New Roman"/>
                <w:b w:val="0"/>
                <w:i w:val="0"/>
                <w:color w:val="1A1A1A"/>
                <w:sz w:val="20"/>
              </w:rPr>
              <w:t>15</w:t>
            </w:r>
          </w:p>
        </w:tc>
        <w:tc>
          <w:tcPr>
            <w:tcW w:type="dxa" w:w="5726"/>
          </w:tcPr>
          <w:p>
            <w:pPr>
              <w:spacing w:after="20" w:line="276" w:lineRule="auto"/>
              <w:ind w:firstLine="0"/>
              <w:jc w:val="left"/>
            </w:pPr>
            <w:r>
              <w:rPr>
                <w:rFonts w:ascii="Times New Roman" w:hAnsi="Times New Roman" w:cs="Times New Roman" w:eastAsia="Times New Roman"/>
                <w:b w:val="0"/>
                <w:i w:val="0"/>
                <w:color w:val="1A1A1A"/>
                <w:sz w:val="20"/>
              </w:rPr>
              <w:t>Đối chiếu loại trang phục với hoạt động chính ở địa điểm.</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Có size vừa người dùng</w:t>
            </w:r>
          </w:p>
        </w:tc>
        <w:tc>
          <w:tcPr>
            <w:tcW w:type="dxa" w:w="1020"/>
          </w:tcPr>
          <w:p>
            <w:pPr>
              <w:spacing w:after="20" w:line="276" w:lineRule="auto"/>
              <w:ind w:firstLine="0"/>
              <w:jc w:val="left"/>
            </w:pPr>
            <w:r>
              <w:rPr>
                <w:rFonts w:ascii="Times New Roman" w:hAnsi="Times New Roman" w:cs="Times New Roman" w:eastAsia="Times New Roman"/>
                <w:b w:val="0"/>
                <w:i w:val="0"/>
                <w:color w:val="1A1A1A"/>
                <w:sz w:val="20"/>
              </w:rPr>
              <w:t>15</w:t>
            </w:r>
          </w:p>
        </w:tc>
        <w:tc>
          <w:tcPr>
            <w:tcW w:type="dxa" w:w="5726"/>
          </w:tcPr>
          <w:p>
            <w:pPr>
              <w:spacing w:after="20" w:line="276" w:lineRule="auto"/>
              <w:ind w:firstLine="0"/>
              <w:jc w:val="left"/>
            </w:pPr>
            <w:r>
              <w:rPr>
                <w:rFonts w:ascii="Times New Roman" w:hAnsi="Times New Roman" w:cs="Times New Roman" w:eastAsia="Times New Roman"/>
                <w:b w:val="0"/>
                <w:i w:val="0"/>
                <w:color w:val="1A1A1A"/>
                <w:sz w:val="20"/>
              </w:rPr>
              <w:t>Suy size từ chiều cao và cân nặng, rồi kiểm tra size đó còn hàng hay không.</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Chất lượng dữ liệu sản phẩm</w:t>
            </w:r>
          </w:p>
        </w:tc>
        <w:tc>
          <w:tcPr>
            <w:tcW w:type="dxa" w:w="1020"/>
          </w:tcPr>
          <w:p>
            <w:pPr>
              <w:spacing w:after="20" w:line="276" w:lineRule="auto"/>
              <w:ind w:firstLine="0"/>
              <w:jc w:val="left"/>
            </w:pPr>
            <w:r>
              <w:rPr>
                <w:rFonts w:ascii="Times New Roman" w:hAnsi="Times New Roman" w:cs="Times New Roman" w:eastAsia="Times New Roman"/>
                <w:b w:val="0"/>
                <w:i w:val="0"/>
                <w:color w:val="1A1A1A"/>
                <w:sz w:val="20"/>
              </w:rPr>
              <w:t>5</w:t>
            </w:r>
          </w:p>
        </w:tc>
        <w:tc>
          <w:tcPr>
            <w:tcW w:type="dxa" w:w="5726"/>
          </w:tcPr>
          <w:p>
            <w:pPr>
              <w:spacing w:after="20" w:line="276" w:lineRule="auto"/>
              <w:ind w:firstLine="0"/>
              <w:jc w:val="left"/>
            </w:pPr>
            <w:r>
              <w:rPr>
                <w:rFonts w:ascii="Times New Roman" w:hAnsi="Times New Roman" w:cs="Times New Roman" w:eastAsia="Times New Roman"/>
                <w:b w:val="0"/>
                <w:i w:val="0"/>
                <w:color w:val="1A1A1A"/>
                <w:sz w:val="20"/>
              </w:rPr>
              <w:t>Còn hàng 2 điểm, có ảnh 2 điểm, có nhãn 1 điểm.</w:t>
            </w:r>
          </w:p>
        </w:tc>
      </w:tr>
    </w:tbl>
    <w:p>
      <w:pPr>
        <w:spacing w:after="160" w:before="0" w:line="240" w:lineRule="auto"/>
        <w:ind w:firstLine="0"/>
      </w:pPr>
    </w:p>
    <w:p>
      <w:pPr>
        <w:keepNext w:val="0"/>
        <w:spacing w:after="120"/>
        <w:ind w:firstLine="567"/>
        <w:jc w:val="both"/>
      </w:pPr>
      <w:r>
        <w:rPr>
          <w:rFonts w:ascii="Times New Roman" w:hAnsi="Times New Roman" w:cs="Times New Roman" w:eastAsia="Times New Roman"/>
          <w:b w:val="0"/>
          <w:i w:val="0"/>
          <w:color w:val="1A1A1A"/>
          <w:sz w:val="26"/>
        </w:rPr>
        <w:t xml:space="preserve">Cách làm này có ba ưu điểm mà một lời gọi mô hình ngôn ngữ không có: nó </w:t>
      </w:r>
      <w:r>
        <w:rPr>
          <w:rFonts w:ascii="Times New Roman" w:hAnsi="Times New Roman" w:cs="Times New Roman" w:eastAsia="Times New Roman"/>
          <w:b/>
          <w:i w:val="0"/>
          <w:color w:val="1A1A1A"/>
          <w:sz w:val="26"/>
        </w:rPr>
        <w:t>đo được</w:t>
      </w:r>
      <w:r>
        <w:rPr>
          <w:rFonts w:ascii="Times New Roman" w:hAnsi="Times New Roman" w:cs="Times New Roman" w:eastAsia="Times New Roman"/>
          <w:b w:val="0"/>
          <w:i w:val="0"/>
          <w:color w:val="1A1A1A"/>
          <w:sz w:val="26"/>
        </w:rPr>
        <w:t xml:space="preserve"> (8 mili giây khi tính mới, 25 mili giây khi trúng bộ nhớ đệm), nó </w:t>
      </w:r>
      <w:r>
        <w:rPr>
          <w:rFonts w:ascii="Times New Roman" w:hAnsi="Times New Roman" w:cs="Times New Roman" w:eastAsia="Times New Roman"/>
          <w:b/>
          <w:i w:val="0"/>
          <w:color w:val="1A1A1A"/>
          <w:sz w:val="26"/>
        </w:rPr>
        <w:t>giải thích được</w:t>
      </w:r>
      <w:r>
        <w:rPr>
          <w:rFonts w:ascii="Times New Roman" w:hAnsi="Times New Roman" w:cs="Times New Roman" w:eastAsia="Times New Roman"/>
          <w:b w:val="0"/>
          <w:i w:val="0"/>
          <w:color w:val="1A1A1A"/>
          <w:sz w:val="26"/>
        </w:rPr>
        <w:t xml:space="preserve"> (mỗi gợi ý kèm tối đa ba lý do sinh từ chính tiêu chí đã ghi điểm), và nó </w:t>
      </w:r>
      <w:r>
        <w:rPr>
          <w:rFonts w:ascii="Times New Roman" w:hAnsi="Times New Roman" w:cs="Times New Roman" w:eastAsia="Times New Roman"/>
          <w:b/>
          <w:i w:val="0"/>
          <w:color w:val="1A1A1A"/>
          <w:sz w:val="26"/>
        </w:rPr>
        <w:t>không bịa sản phẩm</w:t>
      </w:r>
      <w:r>
        <w:rPr>
          <w:rFonts w:ascii="Times New Roman" w:hAnsi="Times New Roman" w:cs="Times New Roman" w:eastAsia="Times New Roman"/>
          <w:b w:val="0"/>
          <w:i w:val="0"/>
          <w:color w:val="1A1A1A"/>
          <w:sz w:val="26"/>
        </w:rPr>
        <w:t xml:space="preserve"> — hàm này chỉ chấm điểm những gì thật sự có trong catalog.</w:t>
      </w:r>
    </w:p>
    <w:p>
      <w:pPr>
        <w:keepNext w:val="0"/>
        <w:spacing w:after="120"/>
        <w:ind w:firstLine="567"/>
        <w:jc w:val="both"/>
      </w:pPr>
      <w:r>
        <w:rPr>
          <w:rFonts w:ascii="Times New Roman" w:hAnsi="Times New Roman" w:cs="Times New Roman" w:eastAsia="Times New Roman"/>
          <w:b w:val="0"/>
          <w:i w:val="0"/>
          <w:color w:val="1A1A1A"/>
          <w:sz w:val="26"/>
        </w:rPr>
        <w:t>Quy tắc lọc trước khi chấm điểm quan trọng không kém quy tắc chấm điểm:</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 xml:space="preserve">Sản phẩm phải ở trạng thái công bố. Một chi tiết nhỏ nhưng từng gây hậu quả lớn: catalog thật dùng giá trị </w:t>
      </w:r>
      <w:r>
        <w:rPr>
          <w:rFonts w:ascii="Consolas" w:hAnsi="Consolas" w:cs="Consolas" w:eastAsia="Consolas"/>
          <w:b w:val="0"/>
          <w:i w:val="0"/>
          <w:color w:val="1A1A1A"/>
          <w:sz w:val="23"/>
        </w:rPr>
        <w:t>published</w:t>
      </w:r>
      <w:r>
        <w:rPr>
          <w:rFonts w:ascii="Times New Roman" w:hAnsi="Times New Roman" w:cs="Times New Roman" w:eastAsia="Times New Roman"/>
          <w:b w:val="0"/>
          <w:i w:val="0"/>
          <w:color w:val="1A1A1A"/>
          <w:sz w:val="26"/>
        </w:rPr>
        <w:t xml:space="preserve">, không phải </w:t>
      </w:r>
      <w:r>
        <w:rPr>
          <w:rFonts w:ascii="Consolas" w:hAnsi="Consolas" w:cs="Consolas" w:eastAsia="Consolas"/>
          <w:b w:val="0"/>
          <w:i w:val="0"/>
          <w:color w:val="1A1A1A"/>
          <w:sz w:val="23"/>
        </w:rPr>
        <w:t>active</w:t>
      </w:r>
      <w:r>
        <w:rPr>
          <w:rFonts w:ascii="Times New Roman" w:hAnsi="Times New Roman" w:cs="Times New Roman" w:eastAsia="Times New Roman"/>
          <w:b w:val="0"/>
          <w:i w:val="0"/>
          <w:color w:val="1A1A1A"/>
          <w:sz w:val="26"/>
        </w:rPr>
        <w:t>; đoán nhầm giá trị này đã lọc sạch 54 trên 54 sản phẩm và trả về danh sách rỗng.</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Sản phẩm hết hàng bị loại. Để khách bấm "Thử ngay" rồi mới báo hết hàng là trải nghiệm tệ và làm mất niềm tin vào cả danh sách.</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 xml:space="preserve">Đồ bơi </w:t>
      </w:r>
      <w:r>
        <w:rPr>
          <w:rFonts w:ascii="Times New Roman" w:hAnsi="Times New Roman" w:cs="Times New Roman" w:eastAsia="Times New Roman"/>
          <w:b/>
          <w:i w:val="0"/>
          <w:color w:val="1A1A1A"/>
          <w:sz w:val="26"/>
        </w:rPr>
        <w:t>không bao giờ</w:t>
      </w:r>
      <w:r>
        <w:rPr>
          <w:rFonts w:ascii="Times New Roman" w:hAnsi="Times New Roman" w:cs="Times New Roman" w:eastAsia="Times New Roman"/>
          <w:b w:val="0"/>
          <w:i w:val="0"/>
          <w:color w:val="1A1A1A"/>
          <w:sz w:val="26"/>
        </w:rPr>
        <w:t xml:space="preserve"> xuất hiện ở địa điểm trang nghiêm — đền, chùa, nơi tưởng niệm — và ở địa điểm biển thì chỉ xuất hiện khi lượt đó đã qua cổng độ tuổi.</w:t>
      </w:r>
    </w:p>
    <w:tbl>
      <w:tblPr>
        <w:tblW w:w="8787" w:type="dxa"/>
        <w:jc w:val="center"/>
        <w:tblLayout w:type="fixed"/>
        <w:tblLook w:firstColumn="1" w:firstRow="1" w:lastColumn="0" w:lastRow="0" w:noHBand="0" w:noVBand="1" w:val="04A0"/>
      </w:tblPr>
      <w:tblGrid>
        <w:gridCol w:w="8787"/>
      </w:tblGrid>
      <w:tr>
        <w:tc>
          <w:tcPr>
            <w:tcW w:type="dxa" w:w="8787"/>
            <w:shd w:val="clear" w:color="auto" w:fill="F6F3EE"/>
          </w:tcPr>
          <w:p>
            <w:pPr>
              <w:spacing w:after="0" w:line="312" w:lineRule="auto"/>
              <w:ind w:firstLine="0"/>
              <w:jc w:val="both"/>
            </w:pPr>
            <w:r>
              <w:rPr>
                <w:rFonts w:ascii="Times New Roman" w:hAnsi="Times New Roman" w:cs="Times New Roman" w:eastAsia="Times New Roman"/>
                <w:b/>
                <w:i w:val="0"/>
                <w:color w:val="8C2F27"/>
                <w:sz w:val="23"/>
              </w:rPr>
              <w:t xml:space="preserve">Một điểm đồng bộ bắt buộc. </w:t>
            </w:r>
            <w:r>
              <w:rPr>
                <w:rFonts w:ascii="Times New Roman" w:hAnsi="Times New Roman" w:cs="Times New Roman" w:eastAsia="Times New Roman"/>
                <w:b w:val="0"/>
                <w:i w:val="0"/>
                <w:color w:val="1A1A1A"/>
                <w:sz w:val="23"/>
              </w:rPr>
              <w:t xml:space="preserve">Ngưỡng suy size từ chiều cao và cân nặng ở phía máy chủ phải </w:t>
            </w:r>
            <w:r>
              <w:rPr>
                <w:rFonts w:ascii="Times New Roman" w:hAnsi="Times New Roman" w:cs="Times New Roman" w:eastAsia="Times New Roman"/>
                <w:b/>
                <w:i w:val="0"/>
                <w:color w:val="1A1A1A"/>
                <w:sz w:val="23"/>
              </w:rPr>
              <w:t>giống hệt</w:t>
            </w:r>
            <w:r>
              <w:rPr>
                <w:rFonts w:ascii="Times New Roman" w:hAnsi="Times New Roman" w:cs="Times New Roman" w:eastAsia="Times New Roman"/>
                <w:b w:val="0"/>
                <w:i w:val="0"/>
                <w:color w:val="1A1A1A"/>
                <w:sz w:val="23"/>
              </w:rPr>
              <w:t xml:space="preserve"> ngưỡng ở màn hình thử đồ của ứng dụng, bao gồm cả các bậc 4XL và 5XL. Hai bên đã từng lệch nhau một lần, và hậu quả là hai màn hình báo hai size khác nhau cho cùng một người.</w:t>
            </w:r>
          </w:p>
        </w:tc>
      </w:tr>
    </w:tbl>
    <w:p>
      <w:pPr>
        <w:spacing w:after="80" w:before="0" w:line="240" w:lineRule="auto"/>
        <w:ind w:firstLine="0"/>
      </w:pPr>
    </w:p>
    <w:p>
      <w:pPr>
        <w:pStyle w:val="Heading3"/>
      </w:pPr>
      <w:r>
        <w:rPr>
          <w:rFonts w:ascii="Times New Roman" w:hAnsi="Times New Roman" w:cs="Times New Roman" w:eastAsia="Times New Roman"/>
          <w:b/>
          <w:i w:val="0"/>
          <w:color w:val="1A1A1A"/>
          <w:sz w:val="26"/>
        </w:rPr>
        <w:t>6.10.2. Ghép ảnh: phân đoạn chứ không sinh lại</w:t>
      </w:r>
    </w:p>
    <w:p>
      <w:pPr>
        <w:keepNext w:val="0"/>
        <w:spacing w:after="120"/>
        <w:ind w:firstLine="567"/>
        <w:jc w:val="both"/>
      </w:pPr>
      <w:r>
        <w:rPr>
          <w:rFonts w:ascii="Times New Roman" w:hAnsi="Times New Roman" w:cs="Times New Roman" w:eastAsia="Times New Roman"/>
          <w:b w:val="0"/>
          <w:i w:val="0"/>
          <w:color w:val="1A1A1A"/>
          <w:sz w:val="26"/>
        </w:rPr>
        <w:t xml:space="preserve">Sau khi thử đồ, kết quả được ghép vào ảnh thật của địa danh. Quyết định kỹ thuật quan trọng nhất ở đây là </w:t>
      </w:r>
      <w:r>
        <w:rPr>
          <w:rFonts w:ascii="Times New Roman" w:hAnsi="Times New Roman" w:cs="Times New Roman" w:eastAsia="Times New Roman"/>
          <w:b/>
          <w:i w:val="0"/>
          <w:color w:val="1A1A1A"/>
          <w:sz w:val="26"/>
        </w:rPr>
        <w:t>không dùng mô hình sinh ảnh cho bước này</w:t>
      </w:r>
      <w:r>
        <w:rPr>
          <w:rFonts w:ascii="Times New Roman" w:hAnsi="Times New Roman" w:cs="Times New Roman" w:eastAsia="Times New Roman"/>
          <w:b w:val="0"/>
          <w:i w:val="0"/>
          <w:color w:val="1A1A1A"/>
          <w:sz w:val="26"/>
        </w:rPr>
        <w:t xml:space="preserve">. Bước ghép dùng phân đoạn để tách người khỏi nền rồi đặt lên ảnh cảnh. Lý do: nếu sinh lại toàn bộ ảnh, khuôn mặt và cơ thể của khách sẽ bị mô hình vẽ lại — và ở bước này thì mọi thay đổi trên cơ thể đều là mất mát, vì phần thử đồ đã hoàn thành xong ở bước trước. Với phân đoạn, </w:t>
      </w:r>
      <w:r>
        <w:rPr>
          <w:rFonts w:ascii="Times New Roman" w:hAnsi="Times New Roman" w:cs="Times New Roman" w:eastAsia="Times New Roman"/>
          <w:b/>
          <w:i w:val="0"/>
          <w:color w:val="1A1A1A"/>
          <w:sz w:val="26"/>
        </w:rPr>
        <w:t>khuôn mặt và cơ thể sống sót nguyên vẹn từng điểm ảnh</w:t>
      </w:r>
      <w:r>
        <w:rPr>
          <w:rFonts w:ascii="Times New Roman" w:hAnsi="Times New Roman" w:cs="Times New Roman" w:eastAsia="Times New Roman"/>
          <w:b w:val="0"/>
          <w:i w:val="0"/>
          <w:color w:val="1A1A1A"/>
          <w:sz w:val="26"/>
        </w:rPr>
        <w:t>. Đo được: 912 mili giây cho ảnh dựng sẵn và 1 195 mili giây cho ảnh vừa thử đồ xong.</w:t>
      </w:r>
    </w:p>
    <w:p>
      <w:pPr>
        <w:pStyle w:val="Heading3"/>
      </w:pPr>
      <w:r>
        <w:rPr>
          <w:rFonts w:ascii="Times New Roman" w:hAnsi="Times New Roman" w:cs="Times New Roman" w:eastAsia="Times New Roman"/>
          <w:b/>
          <w:i w:val="0"/>
          <w:color w:val="1A1A1A"/>
          <w:sz w:val="26"/>
        </w:rPr>
        <w:t>6.10.3. Metadata phối cảnh: vì sao một ảnh đẹp vẫn có thể bị loại</w:t>
      </w:r>
    </w:p>
    <w:p>
      <w:pPr>
        <w:keepNext w:val="0"/>
        <w:spacing w:after="120"/>
        <w:ind w:firstLine="567"/>
        <w:jc w:val="both"/>
      </w:pPr>
      <w:r>
        <w:rPr>
          <w:rFonts w:ascii="Times New Roman" w:hAnsi="Times New Roman" w:cs="Times New Roman" w:eastAsia="Times New Roman"/>
          <w:b w:val="0"/>
          <w:i w:val="0"/>
          <w:color w:val="1A1A1A"/>
          <w:sz w:val="26"/>
        </w:rPr>
        <w:t xml:space="preserve">Đây là phần mà nhóm phải học lại từ đầu sau một lỗi rất dễ nhìn thấy. Ban đầu, mọi ảnh nền dùng chung một quy ước "đặt người ở giữa, sát đáy khung hình". Quy ước đó sai với gần như mọi bức ảnh phong cảnh thật. Ảnh Naoshima cũ được chụp </w:t>
      </w:r>
      <w:r>
        <w:rPr>
          <w:rFonts w:ascii="Times New Roman" w:hAnsi="Times New Roman" w:cs="Times New Roman" w:eastAsia="Times New Roman"/>
          <w:b/>
          <w:i w:val="0"/>
          <w:color w:val="1A1A1A"/>
          <w:sz w:val="26"/>
        </w:rPr>
        <w:t>từ ngoài biển</w:t>
      </w:r>
      <w:r>
        <w:rPr>
          <w:rFonts w:ascii="Times New Roman" w:hAnsi="Times New Roman" w:cs="Times New Roman" w:eastAsia="Times New Roman"/>
          <w:b w:val="0"/>
          <w:i w:val="0"/>
          <w:color w:val="1A1A1A"/>
          <w:sz w:val="26"/>
        </w:rPr>
        <w:t>, nên đáy khung hình là mặt nước — và mô hình đứng ngập tới thắt lưng giữa biển.</w:t>
      </w:r>
    </w:p>
    <w:p>
      <w:pPr>
        <w:keepNext w:val="0"/>
        <w:spacing w:after="120"/>
        <w:ind w:firstLine="567"/>
        <w:jc w:val="both"/>
      </w:pPr>
      <w:r>
        <w:rPr>
          <w:rFonts w:ascii="Times New Roman" w:hAnsi="Times New Roman" w:cs="Times New Roman" w:eastAsia="Times New Roman"/>
          <w:b w:val="0"/>
          <w:i w:val="0"/>
          <w:color w:val="1A1A1A"/>
          <w:sz w:val="26"/>
        </w:rPr>
        <w:t xml:space="preserve">Cách sửa là gắn cho </w:t>
      </w:r>
      <w:r>
        <w:rPr>
          <w:rFonts w:ascii="Times New Roman" w:hAnsi="Times New Roman" w:cs="Times New Roman" w:eastAsia="Times New Roman"/>
          <w:b/>
          <w:i w:val="0"/>
          <w:color w:val="1A1A1A"/>
          <w:sz w:val="26"/>
        </w:rPr>
        <w:t>từng cảnh</w:t>
      </w:r>
      <w:r>
        <w:rPr>
          <w:rFonts w:ascii="Times New Roman" w:hAnsi="Times New Roman" w:cs="Times New Roman" w:eastAsia="Times New Roman"/>
          <w:b w:val="0"/>
          <w:i w:val="0"/>
          <w:color w:val="1A1A1A"/>
          <w:sz w:val="26"/>
        </w:rPr>
        <w:t xml:space="preserve"> một bộ metadata riêng: điểm đặt chân, đa giác vùng đứng được, tỉ lệ chiều cao người so với khung hình, vùng an toàn, các vùng không được che khuất công trình, hướng ánh sáng và thông số bóng đổ.</w:t>
      </w:r>
    </w:p>
    <w:p>
      <w:pPr>
        <w:keepNext w:val="0"/>
        <w:spacing w:after="120"/>
        <w:ind w:firstLine="567"/>
        <w:jc w:val="both"/>
      </w:pPr>
      <w:r>
        <w:rPr>
          <w:rFonts w:ascii="Times New Roman" w:hAnsi="Times New Roman" w:cs="Times New Roman" w:eastAsia="Times New Roman"/>
          <w:b w:val="0"/>
          <w:i w:val="0"/>
          <w:color w:val="1A1A1A"/>
          <w:sz w:val="26"/>
        </w:rPr>
        <w:t xml:space="preserve">Một chi tiết tưởng nhỏ nhưng đã gây ra lỗi thứ hai: metadata được đo trên </w:t>
      </w:r>
      <w:r>
        <w:rPr>
          <w:rFonts w:ascii="Times New Roman" w:hAnsi="Times New Roman" w:cs="Times New Roman" w:eastAsia="Times New Roman"/>
          <w:b/>
          <w:i w:val="0"/>
          <w:color w:val="1A1A1A"/>
          <w:sz w:val="26"/>
        </w:rPr>
        <w:t>ảnh gốc</w:t>
      </w:r>
      <w:r>
        <w:rPr>
          <w:rFonts w:ascii="Times New Roman" w:hAnsi="Times New Roman" w:cs="Times New Roman" w:eastAsia="Times New Roman"/>
          <w:b w:val="0"/>
          <w:i w:val="0"/>
          <w:color w:val="1A1A1A"/>
          <w:sz w:val="26"/>
        </w:rPr>
        <w:t xml:space="preserve">, trong khi khung hình đầu ra là ảnh dọc còn ảnh phong cảnh thường là ảnh ngang. Vì vậy hàm cắt khung phải cắt </w:t>
      </w:r>
      <w:r>
        <w:rPr>
          <w:rFonts w:ascii="Times New Roman" w:hAnsi="Times New Roman" w:cs="Times New Roman" w:eastAsia="Times New Roman"/>
          <w:b/>
          <w:i w:val="0"/>
          <w:color w:val="1A1A1A"/>
          <w:sz w:val="26"/>
        </w:rPr>
        <w:t>bám quanh điểm đặt chân</w:t>
      </w:r>
      <w:r>
        <w:rPr>
          <w:rFonts w:ascii="Times New Roman" w:hAnsi="Times New Roman" w:cs="Times New Roman" w:eastAsia="Times New Roman"/>
          <w:b w:val="0"/>
          <w:i w:val="0"/>
          <w:color w:val="1A1A1A"/>
          <w:sz w:val="26"/>
        </w:rPr>
        <w:t xml:space="preserve"> rồi ánh xạ điểm đó sang toạ độ khung mới. Cắt giữa trước như cách thông thường sẽ âm thầm dịch mặt đất ra khỏi dưới chân người — lỗi đó từng đặt một mô hình đứng trên một chiếc nón giao thông.</w:t>
      </w:r>
    </w:p>
    <w:p>
      <w:pPr>
        <w:keepNext w:val="0"/>
        <w:spacing w:after="120"/>
        <w:ind w:firstLine="567"/>
        <w:jc w:val="both"/>
      </w:pPr>
      <w:r>
        <w:rPr>
          <w:rFonts w:ascii="Times New Roman" w:hAnsi="Times New Roman" w:cs="Times New Roman" w:eastAsia="Times New Roman"/>
          <w:b w:val="0"/>
          <w:i w:val="0"/>
          <w:color w:val="1A1A1A"/>
          <w:sz w:val="26"/>
        </w:rPr>
        <w:t xml:space="preserve">Hệ quả về quy trình: </w:t>
      </w:r>
      <w:r>
        <w:rPr>
          <w:rFonts w:ascii="Times New Roman" w:hAnsi="Times New Roman" w:cs="Times New Roman" w:eastAsia="Times New Roman"/>
          <w:b/>
          <w:i w:val="0"/>
          <w:color w:val="1A1A1A"/>
          <w:sz w:val="26"/>
        </w:rPr>
        <w:t>giấy phép rõ ràng và độ phân giải cao không làm cho một ảnh trở nên dùng được.</w:t>
      </w:r>
      <w:r>
        <w:rPr>
          <w:rFonts w:ascii="Times New Roman" w:hAnsi="Times New Roman" w:cs="Times New Roman" w:eastAsia="Times New Roman"/>
          <w:b w:val="0"/>
          <w:i w:val="0"/>
          <w:color w:val="1A1A1A"/>
          <w:sz w:val="26"/>
        </w:rPr>
        <w:t xml:space="preserve"> Ba trong sáu ứng viên có giấy phép tốt và độ phân giải cao đã bị loại chỉ vì bố cục — không có chỗ nào một người có thể đứng. Mọi ảnh mới bắt buộc phải chạy qua bộ kiểm tra tính hợp lệ của cảnh trước khi được đưa vào.</w:t>
      </w:r>
    </w:p>
    <w:p>
      <w:pPr>
        <w:keepNext/>
        <w:spacing w:before="160" w:after="40"/>
        <w:ind w:firstLine="0"/>
        <w:jc w:val="center"/>
      </w:pPr>
      <w:r>
        <w:drawing>
          <wp:inline xmlns:a="http://schemas.openxmlformats.org/drawingml/2006/main" xmlns:pic="http://schemas.openxmlformats.org/drawingml/2006/picture">
            <wp:extent cx="2280000" cy="3420000"/>
            <wp:docPr id="23" name="Picture 23"/>
            <wp:cNvGraphicFramePr>
              <a:graphicFrameLocks noChangeAspect="1"/>
            </wp:cNvGraphicFramePr>
            <a:graphic>
              <a:graphicData uri="http://schemas.openxmlformats.org/drawingml/2006/picture">
                <pic:pic>
                  <pic:nvPicPr>
                    <pic:cNvPr id="0" name="naoshima-BEFORE.jpg"/>
                    <pic:cNvPicPr/>
                  </pic:nvPicPr>
                  <pic:blipFill>
                    <a:blip r:embed="rId30"/>
                    <a:stretch>
                      <a:fillRect/>
                    </a:stretch>
                  </pic:blipFill>
                  <pic:spPr>
                    <a:xfrm>
                      <a:off x="0" y="0"/>
                      <a:ext cx="2280000" cy="3420000"/>
                    </a:xfrm>
                    <a:prstGeom prst="rect"/>
                  </pic:spPr>
                </pic:pic>
              </a:graphicData>
            </a:graphic>
          </wp:inline>
        </w:drawing>
      </w:r>
    </w:p>
    <w:p>
      <w:pPr>
        <w:spacing w:after="200" w:line="288" w:lineRule="auto"/>
        <w:ind w:firstLine="0"/>
        <w:jc w:val="center"/>
      </w:pPr>
      <w:r>
        <w:rPr>
          <w:rFonts w:ascii="Times New Roman" w:hAnsi="Times New Roman" w:cs="Times New Roman" w:eastAsia="Times New Roman"/>
          <w:b/>
          <w:i w:val="0"/>
          <w:color w:val="555555"/>
          <w:sz w:val="21"/>
        </w:rPr>
        <w:t xml:space="preserve">Hình 6.10. </w:t>
      </w:r>
      <w:r>
        <w:rPr>
          <w:rFonts w:ascii="Times New Roman" w:hAnsi="Times New Roman" w:cs="Times New Roman" w:eastAsia="Times New Roman"/>
          <w:b w:val="0"/>
          <w:i/>
          <w:color w:val="555555"/>
          <w:sz w:val="21"/>
        </w:rPr>
        <w:t>Ảnh Naoshima trước khi có metadata phối cảnh: quy ước "giữa khung, sát đáy" đặt người xuống giữa mặt nước.</w:t>
      </w:r>
    </w:p>
    <w:p>
      <w:pPr>
        <w:spacing w:after="200" w:line="276" w:lineRule="auto"/>
        <w:ind w:firstLine="0"/>
        <w:jc w:val="center"/>
      </w:pPr>
      <w:r>
        <w:rPr>
          <w:rFonts w:ascii="Times New Roman" w:hAnsi="Times New Roman" w:cs="Times New Roman" w:eastAsia="Times New Roman"/>
          <w:b w:val="0"/>
          <w:i/>
          <w:color w:val="555555"/>
          <w:sz w:val="19"/>
        </w:rPr>
        <w:t xml:space="preserve">Nguồn: </w:t>
      </w:r>
      <w:r>
        <w:rPr>
          <w:rFonts w:ascii="Consolas" w:hAnsi="Consolas" w:cs="Consolas" w:eastAsia="Consolas"/>
          <w:b w:val="0"/>
          <w:i w:val="0"/>
          <w:color w:val="555555"/>
          <w:sz w:val="16"/>
        </w:rPr>
        <w:t>test-results/japan-scenes/naoshima-BEFORE.jpg</w:t>
      </w:r>
      <w:r>
        <w:rPr>
          <w:rFonts w:ascii="Times New Roman" w:hAnsi="Times New Roman" w:cs="Times New Roman" w:eastAsia="Times New Roman"/>
          <w:b w:val="0"/>
          <w:i w:val="0"/>
          <w:color w:val="555555"/>
          <w:sz w:val="19"/>
        </w:rPr>
        <w:t>. Ảnh nền lấy từ Wikimedia Commons và luôn hiển thị kèm phần ghi nguồn trong ứng dụng.</w:t>
      </w:r>
    </w:p>
    <w:p>
      <w:pPr>
        <w:keepNext/>
        <w:spacing w:before="160" w:after="40"/>
        <w:ind w:firstLine="0"/>
        <w:jc w:val="center"/>
      </w:pPr>
      <w:r>
        <w:drawing>
          <wp:inline xmlns:a="http://schemas.openxmlformats.org/drawingml/2006/main" xmlns:pic="http://schemas.openxmlformats.org/drawingml/2006/picture">
            <wp:extent cx="2280000" cy="3420000"/>
            <wp:docPr id="24" name="Picture 24"/>
            <wp:cNvGraphicFramePr>
              <a:graphicFrameLocks noChangeAspect="1"/>
            </wp:cNvGraphicFramePr>
            <a:graphic>
              <a:graphicData uri="http://schemas.openxmlformats.org/drawingml/2006/picture">
                <pic:pic>
                  <pic:nvPicPr>
                    <pic:cNvPr id="0" name="naoshima-miyanoura-after.jpg"/>
                    <pic:cNvPicPr/>
                  </pic:nvPicPr>
                  <pic:blipFill>
                    <a:blip r:embed="rId31"/>
                    <a:stretch>
                      <a:fillRect/>
                    </a:stretch>
                  </pic:blipFill>
                  <pic:spPr>
                    <a:xfrm>
                      <a:off x="0" y="0"/>
                      <a:ext cx="2280000" cy="3420000"/>
                    </a:xfrm>
                    <a:prstGeom prst="rect"/>
                  </pic:spPr>
                </pic:pic>
              </a:graphicData>
            </a:graphic>
          </wp:inline>
        </w:drawing>
      </w:r>
    </w:p>
    <w:p>
      <w:pPr>
        <w:spacing w:after="200" w:line="288" w:lineRule="auto"/>
        <w:ind w:firstLine="0"/>
        <w:jc w:val="center"/>
      </w:pPr>
      <w:r>
        <w:rPr>
          <w:rFonts w:ascii="Times New Roman" w:hAnsi="Times New Roman" w:cs="Times New Roman" w:eastAsia="Times New Roman"/>
          <w:b/>
          <w:i w:val="0"/>
          <w:color w:val="555555"/>
          <w:sz w:val="21"/>
        </w:rPr>
        <w:t xml:space="preserve">Hình 6.11. </w:t>
      </w:r>
      <w:r>
        <w:rPr>
          <w:rFonts w:ascii="Times New Roman" w:hAnsi="Times New Roman" w:cs="Times New Roman" w:eastAsia="Times New Roman"/>
          <w:b w:val="0"/>
          <w:i/>
          <w:color w:val="555555"/>
          <w:sz w:val="21"/>
        </w:rPr>
        <w:t>Cùng địa danh sau khi thay ảnh nền và gắn metadata điểm đặt chân: người đứng đúng trên mặt đất.</w:t>
      </w:r>
    </w:p>
    <w:p>
      <w:pPr>
        <w:spacing w:after="200" w:line="276" w:lineRule="auto"/>
        <w:ind w:firstLine="0"/>
        <w:jc w:val="center"/>
      </w:pPr>
      <w:r>
        <w:rPr>
          <w:rFonts w:ascii="Times New Roman" w:hAnsi="Times New Roman" w:cs="Times New Roman" w:eastAsia="Times New Roman"/>
          <w:b w:val="0"/>
          <w:i/>
          <w:color w:val="555555"/>
          <w:sz w:val="19"/>
        </w:rPr>
        <w:t xml:space="preserve">Nguồn: </w:t>
      </w:r>
      <w:r>
        <w:rPr>
          <w:rFonts w:ascii="Consolas" w:hAnsi="Consolas" w:cs="Consolas" w:eastAsia="Consolas"/>
          <w:b w:val="0"/>
          <w:i w:val="0"/>
          <w:color w:val="555555"/>
          <w:sz w:val="16"/>
        </w:rPr>
        <w:t>test-results/japan-scenes/naoshima-miyanoura-after.jpg</w:t>
      </w:r>
      <w:r>
        <w:rPr>
          <w:rFonts w:ascii="Times New Roman" w:hAnsi="Times New Roman" w:cs="Times New Roman" w:eastAsia="Times New Roman"/>
          <w:b w:val="0"/>
          <w:i w:val="0"/>
          <w:color w:val="555555"/>
          <w:sz w:val="19"/>
        </w:rPr>
        <w:t>. Ảnh nền lấy từ Wikimedia Commons và luôn hiển thị kèm phần ghi nguồn trong ứng dụng.</w:t>
      </w:r>
    </w:p>
    <w:p>
      <w:pPr>
        <w:keepNext/>
        <w:spacing w:before="160" w:after="40"/>
        <w:ind w:firstLine="0"/>
        <w:jc w:val="center"/>
      </w:pPr>
      <w:r>
        <w:drawing>
          <wp:inline xmlns:a="http://schemas.openxmlformats.org/drawingml/2006/main" xmlns:pic="http://schemas.openxmlformats.org/drawingml/2006/picture">
            <wp:extent cx="2280000" cy="3420000"/>
            <wp:docPr id="25" name="Picture 25"/>
            <wp:cNvGraphicFramePr>
              <a:graphicFrameLocks noChangeAspect="1"/>
            </wp:cNvGraphicFramePr>
            <a:graphic>
              <a:graphicData uri="http://schemas.openxmlformats.org/drawingml/2006/picture">
                <pic:pic>
                  <pic:nvPicPr>
                    <pic:cNvPr id="0" name="e2e-fushimi-happi.jpg"/>
                    <pic:cNvPicPr/>
                  </pic:nvPicPr>
                  <pic:blipFill>
                    <a:blip r:embed="rId32"/>
                    <a:stretch>
                      <a:fillRect/>
                    </a:stretch>
                  </pic:blipFill>
                  <pic:spPr>
                    <a:xfrm>
                      <a:off x="0" y="0"/>
                      <a:ext cx="2280000" cy="3420000"/>
                    </a:xfrm>
                    <a:prstGeom prst="rect"/>
                  </pic:spPr>
                </pic:pic>
              </a:graphicData>
            </a:graphic>
          </wp:inline>
        </w:drawing>
      </w:r>
    </w:p>
    <w:p>
      <w:pPr>
        <w:spacing w:after="200" w:line="288" w:lineRule="auto"/>
        <w:ind w:firstLine="0"/>
        <w:jc w:val="center"/>
      </w:pPr>
      <w:r>
        <w:rPr>
          <w:rFonts w:ascii="Times New Roman" w:hAnsi="Times New Roman" w:cs="Times New Roman" w:eastAsia="Times New Roman"/>
          <w:b/>
          <w:i w:val="0"/>
          <w:color w:val="555555"/>
          <w:sz w:val="21"/>
        </w:rPr>
        <w:t xml:space="preserve">Hình 6.12. </w:t>
      </w:r>
      <w:r>
        <w:rPr>
          <w:rFonts w:ascii="Times New Roman" w:hAnsi="Times New Roman" w:cs="Times New Roman" w:eastAsia="Times New Roman"/>
          <w:b w:val="0"/>
          <w:i/>
          <w:color w:val="555555"/>
          <w:sz w:val="21"/>
        </w:rPr>
        <w:t>Kết quả ghép hoàn chỉnh tại Fushimi Inari: ảnh thử đồ được đặt vào cảnh thật, giữ nguyên khuôn mặt và cơ thể.</w:t>
      </w:r>
    </w:p>
    <w:p>
      <w:pPr>
        <w:spacing w:after="200" w:line="276" w:lineRule="auto"/>
        <w:ind w:firstLine="0"/>
        <w:jc w:val="center"/>
      </w:pPr>
      <w:r>
        <w:rPr>
          <w:rFonts w:ascii="Times New Roman" w:hAnsi="Times New Roman" w:cs="Times New Roman" w:eastAsia="Times New Roman"/>
          <w:b w:val="0"/>
          <w:i/>
          <w:color w:val="555555"/>
          <w:sz w:val="19"/>
        </w:rPr>
        <w:t xml:space="preserve">Nguồn: </w:t>
      </w:r>
      <w:r>
        <w:rPr>
          <w:rFonts w:ascii="Consolas" w:hAnsi="Consolas" w:cs="Consolas" w:eastAsia="Consolas"/>
          <w:b w:val="0"/>
          <w:i w:val="0"/>
          <w:color w:val="555555"/>
          <w:sz w:val="16"/>
        </w:rPr>
        <w:t>test-results/japan-scenes/e2e-fushimi-happi.jpg</w:t>
      </w:r>
      <w:r>
        <w:rPr>
          <w:rFonts w:ascii="Times New Roman" w:hAnsi="Times New Roman" w:cs="Times New Roman" w:eastAsia="Times New Roman"/>
          <w:b w:val="0"/>
          <w:i w:val="0"/>
          <w:color w:val="555555"/>
          <w:sz w:val="19"/>
        </w:rPr>
        <w:t>. Ảnh nền lấy từ Wikimedia Commons và luôn hiển thị kèm phần ghi nguồn trong ứng dụng.</w:t>
      </w:r>
    </w:p>
    <w:p>
      <w:pPr>
        <w:pStyle w:val="Heading3"/>
      </w:pPr>
      <w:r>
        <w:rPr>
          <w:rFonts w:ascii="Times New Roman" w:hAnsi="Times New Roman" w:cs="Times New Roman" w:eastAsia="Times New Roman"/>
          <w:b/>
          <w:i w:val="0"/>
          <w:color w:val="1A1A1A"/>
          <w:sz w:val="26"/>
        </w:rPr>
        <w:t>6.10.4. Một lỗ hổng đã được đóng từ khâu thiết kế</w:t>
      </w:r>
    </w:p>
    <w:p>
      <w:pPr>
        <w:keepNext w:val="0"/>
        <w:spacing w:after="120"/>
        <w:ind w:firstLine="567"/>
        <w:jc w:val="both"/>
      </w:pPr>
      <w:r>
        <w:rPr>
          <w:rFonts w:ascii="Times New Roman" w:hAnsi="Times New Roman" w:cs="Times New Roman" w:eastAsia="Times New Roman"/>
          <w:b w:val="0"/>
          <w:i w:val="0"/>
          <w:color w:val="1A1A1A"/>
          <w:sz w:val="26"/>
        </w:rPr>
        <w:t xml:space="preserve">Điểm cuối ghép ảnh nhận </w:t>
      </w:r>
      <w:r>
        <w:rPr>
          <w:rFonts w:ascii="Times New Roman" w:hAnsi="Times New Roman" w:cs="Times New Roman" w:eastAsia="Times New Roman"/>
          <w:b/>
          <w:i w:val="0"/>
          <w:color w:val="1A1A1A"/>
          <w:sz w:val="26"/>
        </w:rPr>
        <w:t>tên địa danh</w:t>
      </w:r>
      <w:r>
        <w:rPr>
          <w:rFonts w:ascii="Times New Roman" w:hAnsi="Times New Roman" w:cs="Times New Roman" w:eastAsia="Times New Roman"/>
          <w:b w:val="0"/>
          <w:i w:val="0"/>
          <w:color w:val="1A1A1A"/>
          <w:sz w:val="26"/>
        </w:rPr>
        <w:t>, không nhận đường dẫn ảnh. Đây là một quyết định bảo mật chứ không phải một chi tiết giao diện. Nếu điểm cuối chấp nhận đường dẫn do client cung cấp, thì bất kỳ ai cũng có thể khiến máy chủ đi tải một tài nguyên bất kỳ mà họ chỉ định — kể cả các địa chỉ nội bộ trong hạ tầng. Đó chính là lỗ hổng SSRF. Cách phòng thủ gồm hai lớp: đường dẫn được tra trong một bảng ghi cứng trong mã nguồn, và việc tải chỉ được phép qua giao thức HTTPS tới đúng một tên miền đã định.</w:t>
      </w:r>
    </w:p>
    <w:p>
      <w:pPr>
        <w:keepNext w:val="0"/>
        <w:spacing w:after="120"/>
        <w:ind w:firstLine="567"/>
        <w:jc w:val="both"/>
      </w:pPr>
      <w:r>
        <w:rPr>
          <w:rFonts w:ascii="Times New Roman" w:hAnsi="Times New Roman" w:cs="Times New Roman" w:eastAsia="Times New Roman"/>
          <w:b w:val="0"/>
          <w:i w:val="0"/>
          <w:color w:val="1A1A1A"/>
          <w:sz w:val="26"/>
        </w:rPr>
        <w:t xml:space="preserve">Ảnh cảnh còn được </w:t>
      </w:r>
      <w:r>
        <w:rPr>
          <w:rFonts w:ascii="Times New Roman" w:hAnsi="Times New Roman" w:cs="Times New Roman" w:eastAsia="Times New Roman"/>
          <w:b/>
          <w:i w:val="0"/>
          <w:color w:val="1A1A1A"/>
          <w:sz w:val="26"/>
        </w:rPr>
        <w:t>tải sẵn về tài nguyên của ứng dụng</w:t>
      </w:r>
      <w:r>
        <w:rPr>
          <w:rFonts w:ascii="Times New Roman" w:hAnsi="Times New Roman" w:cs="Times New Roman" w:eastAsia="Times New Roman"/>
          <w:b w:val="0"/>
          <w:i w:val="0"/>
          <w:color w:val="1A1A1A"/>
          <w:sz w:val="26"/>
        </w:rPr>
        <w:t xml:space="preserve"> thay vì gọi tới nguồn mỗi lần. Hai lý do: nguồn ảnh chỉ phục vụ những chiều rộng thu nhỏ mà nó đã dựng sẵn (yêu cầu 1800 điểm ảnh trả về lỗi trong khi 1920 thì thành công), và việc giữ bản sao của mình nghĩa là bước ghép ảnh không phát sinh một yêu cầu ra ngoài nào. Phần ghi nguồn và giấy phép vẫn hiển thị đầy đủ.</w:t>
      </w:r>
    </w:p>
    <w:p>
      <w:pPr>
        <w:pStyle w:val="Heading2"/>
      </w:pPr>
      <w:r>
        <w:rPr>
          <w:rFonts w:ascii="Times New Roman" w:hAnsi="Times New Roman" w:cs="Times New Roman" w:eastAsia="Times New Roman"/>
          <w:b/>
          <w:i w:val="0"/>
          <w:color w:val="1A1A1A"/>
          <w:sz w:val="28"/>
        </w:rPr>
        <w:t>6.11. Thuật toán phân tích cho trang quản trị</w:t>
      </w:r>
    </w:p>
    <w:p>
      <w:pPr>
        <w:keepNext w:val="0"/>
        <w:spacing w:after="120"/>
        <w:ind w:firstLine="567"/>
        <w:jc w:val="both"/>
      </w:pPr>
      <w:r>
        <w:rPr>
          <w:rFonts w:ascii="Times New Roman" w:hAnsi="Times New Roman" w:cs="Times New Roman" w:eastAsia="Times New Roman"/>
          <w:b w:val="0"/>
          <w:i w:val="0"/>
          <w:color w:val="1A1A1A"/>
          <w:sz w:val="26"/>
        </w:rPr>
        <w:t xml:space="preserve">Mười lăm thuật toán trong mục này đều chạy trên dữ liệu thật của hệ thống và đều minh bạch — người đọc có thể kiểm tra tay từng công thức. Nhóm nhắc lại một lần nữa: đây là </w:t>
      </w:r>
      <w:r>
        <w:rPr>
          <w:rFonts w:ascii="Times New Roman" w:hAnsi="Times New Roman" w:cs="Times New Roman" w:eastAsia="Times New Roman"/>
          <w:b/>
          <w:i w:val="0"/>
          <w:color w:val="1A1A1A"/>
          <w:sz w:val="26"/>
        </w:rPr>
        <w:t>thống kê và học máy cổ điển</w:t>
      </w:r>
      <w:r>
        <w:rPr>
          <w:rFonts w:ascii="Times New Roman" w:hAnsi="Times New Roman" w:cs="Times New Roman" w:eastAsia="Times New Roman"/>
          <w:b w:val="0"/>
          <w:i w:val="0"/>
          <w:color w:val="1A1A1A"/>
          <w:sz w:val="26"/>
        </w:rPr>
        <w:t>, không phải "AI dashboard".</w:t>
      </w:r>
    </w:p>
    <w:p>
      <w:pPr>
        <w:pStyle w:val="Heading3"/>
      </w:pPr>
      <w:r>
        <w:rPr>
          <w:rFonts w:ascii="Times New Roman" w:hAnsi="Times New Roman" w:cs="Times New Roman" w:eastAsia="Times New Roman"/>
          <w:b/>
          <w:i w:val="0"/>
          <w:color w:val="1A1A1A"/>
          <w:sz w:val="26"/>
        </w:rPr>
        <w:t>6.11.1. Dự báo doanh thu bằng bộ ba mô hình</w:t>
      </w:r>
    </w:p>
    <w:p>
      <w:pPr>
        <w:keepNext w:val="0"/>
        <w:spacing w:after="120"/>
        <w:ind w:firstLine="567"/>
        <w:jc w:val="both"/>
      </w:pPr>
      <w:r>
        <w:rPr>
          <w:rFonts w:ascii="Times New Roman" w:hAnsi="Times New Roman" w:cs="Times New Roman" w:eastAsia="Times New Roman"/>
          <w:b w:val="0"/>
          <w:i w:val="0"/>
          <w:color w:val="1A1A1A"/>
          <w:sz w:val="26"/>
        </w:rPr>
        <w:t>Bài toán: từ chuỗi doanh thu 12 tháng gần nhất, dự báo ba tháng tới kèm khoảng tin cậy. Ba mô hình chạy song song, mỗi mô hình mạnh ở một tình huống khác nhau.</w:t>
      </w:r>
    </w:p>
    <w:p>
      <w:pPr>
        <w:pStyle w:val="Heading4"/>
      </w:pPr>
      <w:r>
        <w:rPr>
          <w:rFonts w:ascii="Times New Roman" w:hAnsi="Times New Roman" w:cs="Times New Roman" w:eastAsia="Times New Roman"/>
          <w:b/>
          <w:i/>
          <w:color w:val="555555"/>
          <w:sz w:val="26"/>
        </w:rPr>
        <w:t>a. Hồi quy tuyến tính bình phương tối thiểu</w:t>
      </w:r>
    </w:p>
    <w:p>
      <w:pPr>
        <w:spacing w:after="40" w:before="40" w:line="288" w:lineRule="auto"/>
        <w:ind w:firstLine="0"/>
        <w:jc w:val="center"/>
      </w:pPr>
      <w:r>
        <w:rPr>
          <w:rFonts w:ascii="Times New Roman" w:hAnsi="Times New Roman" w:cs="Times New Roman" w:eastAsia="Times New Roman"/>
          <w:b w:val="0"/>
          <w:i/>
          <w:color w:val="1A1A1A"/>
          <w:sz w:val="24"/>
        </w:rPr>
        <w:t>slope     = Σ (i − ī)(y_i − ȳ)  /  Σ (i − ī)²</w:t>
      </w:r>
    </w:p>
    <w:p>
      <w:pPr>
        <w:spacing w:after="40" w:before="40" w:line="288" w:lineRule="auto"/>
        <w:ind w:firstLine="0"/>
        <w:jc w:val="center"/>
      </w:pPr>
      <w:r>
        <w:rPr>
          <w:rFonts w:ascii="Times New Roman" w:hAnsi="Times New Roman" w:cs="Times New Roman" w:eastAsia="Times New Roman"/>
          <w:b w:val="0"/>
          <w:i/>
          <w:color w:val="1A1A1A"/>
          <w:sz w:val="24"/>
        </w:rPr>
        <w:t>intercept = ȳ  −  slope · ī</w:t>
      </w:r>
    </w:p>
    <w:p>
      <w:pPr>
        <w:spacing w:after="40" w:before="40" w:line="288" w:lineRule="auto"/>
        <w:ind w:firstLine="0"/>
        <w:jc w:val="center"/>
      </w:pPr>
      <w:r>
        <w:rPr>
          <w:rFonts w:ascii="Times New Roman" w:hAnsi="Times New Roman" w:cs="Times New Roman" w:eastAsia="Times New Roman"/>
          <w:b w:val="0"/>
          <w:i/>
          <w:color w:val="1A1A1A"/>
          <w:sz w:val="24"/>
        </w:rPr>
        <w:t>R²        = 1  −  Σ (y_i − ŷ_i)²  /  Σ (y_i − ȳ)²</w:t>
      </w:r>
    </w:p>
    <w:p>
      <w:pPr>
        <w:spacing w:after="160"/>
        <w:ind w:firstLine="0"/>
        <w:jc w:val="center"/>
      </w:pPr>
      <w:r>
        <w:rPr>
          <w:rFonts w:ascii="Times New Roman" w:hAnsi="Times New Roman" w:cs="Times New Roman" w:eastAsia="Times New Roman"/>
          <w:b w:val="0"/>
          <w:i w:val="0"/>
          <w:color w:val="555555"/>
          <w:sz w:val="21"/>
        </w:rPr>
        <w:t>Độ phức tạp O(n). Ổn định, nhưng phản ứng chậm khi xu hướng đổi chiều.</w:t>
      </w:r>
    </w:p>
    <w:p>
      <w:pPr>
        <w:pStyle w:val="Heading4"/>
      </w:pPr>
      <w:r>
        <w:rPr>
          <w:rFonts w:ascii="Times New Roman" w:hAnsi="Times New Roman" w:cs="Times New Roman" w:eastAsia="Times New Roman"/>
          <w:b/>
          <w:i/>
          <w:color w:val="555555"/>
          <w:sz w:val="26"/>
        </w:rPr>
        <w:t>b. Làm mượt luỹ thừa kép của Holt</w:t>
      </w:r>
    </w:p>
    <w:p>
      <w:pPr>
        <w:spacing w:after="40" w:before="40" w:line="288" w:lineRule="auto"/>
        <w:ind w:firstLine="0"/>
        <w:jc w:val="center"/>
      </w:pPr>
      <w:r>
        <w:rPr>
          <w:rFonts w:ascii="Times New Roman" w:hAnsi="Times New Roman" w:cs="Times New Roman" w:eastAsia="Times New Roman"/>
          <w:b w:val="0"/>
          <w:i/>
          <w:color w:val="1A1A1A"/>
          <w:sz w:val="24"/>
        </w:rPr>
        <w:t>level_t = α · y_t  +  (1 − α) · ( level_{t−1} + trend_{t−1} )</w:t>
      </w:r>
    </w:p>
    <w:p>
      <w:pPr>
        <w:spacing w:after="40" w:before="40" w:line="288" w:lineRule="auto"/>
        <w:ind w:firstLine="0"/>
        <w:jc w:val="center"/>
      </w:pPr>
      <w:r>
        <w:rPr>
          <w:rFonts w:ascii="Times New Roman" w:hAnsi="Times New Roman" w:cs="Times New Roman" w:eastAsia="Times New Roman"/>
          <w:b w:val="0"/>
          <w:i/>
          <w:color w:val="1A1A1A"/>
          <w:sz w:val="24"/>
        </w:rPr>
        <w:t>trend_t = β · ( level_t − level_{t−1} )  +  (1 − β) · trend_{t−1}</w:t>
      </w:r>
    </w:p>
    <w:p>
      <w:pPr>
        <w:spacing w:after="40" w:before="40" w:line="288" w:lineRule="auto"/>
        <w:ind w:firstLine="0"/>
        <w:jc w:val="center"/>
      </w:pPr>
      <w:r>
        <w:rPr>
          <w:rFonts w:ascii="Times New Roman" w:hAnsi="Times New Roman" w:cs="Times New Roman" w:eastAsia="Times New Roman"/>
          <w:b w:val="0"/>
          <w:i/>
          <w:color w:val="1A1A1A"/>
          <w:sz w:val="24"/>
        </w:rPr>
        <w:t>dự báo(h) = max( 0;  level_T  +  h · trend_T )</w:t>
      </w:r>
    </w:p>
    <w:p>
      <w:pPr>
        <w:spacing w:after="160"/>
        <w:ind w:firstLine="0"/>
        <w:jc w:val="center"/>
      </w:pPr>
      <w:r>
        <w:rPr>
          <w:rFonts w:ascii="Times New Roman" w:hAnsi="Times New Roman" w:cs="Times New Roman" w:eastAsia="Times New Roman"/>
          <w:b w:val="0"/>
          <w:i w:val="0"/>
          <w:color w:val="555555"/>
          <w:sz w:val="21"/>
        </w:rPr>
        <w:t>α và β được chọn tự động bằng cách quét lưới {0,25; 0,45; 0,65; 0,80} × {0,10; 0,25; 0,45} và lấy cặp cho sai số một bước nhỏ nhất. Độ phức tạp O(12·n) — vẫn rẻ.</w:t>
      </w:r>
    </w:p>
    <w:p>
      <w:pPr>
        <w:pStyle w:val="Heading4"/>
      </w:pPr>
      <w:r>
        <w:rPr>
          <w:rFonts w:ascii="Times New Roman" w:hAnsi="Times New Roman" w:cs="Times New Roman" w:eastAsia="Times New Roman"/>
          <w:b/>
          <w:i/>
          <w:color w:val="555555"/>
          <w:sz w:val="26"/>
        </w:rPr>
        <w:t>c. Trung bình trượt có trọng số</w:t>
      </w:r>
    </w:p>
    <w:p>
      <w:pPr>
        <w:spacing w:after="40" w:before="40" w:line="288" w:lineRule="auto"/>
        <w:ind w:firstLine="0"/>
        <w:jc w:val="center"/>
      </w:pPr>
      <w:r>
        <w:rPr>
          <w:rFonts w:ascii="Times New Roman" w:hAnsi="Times New Roman" w:cs="Times New Roman" w:eastAsia="Times New Roman"/>
          <w:b w:val="0"/>
          <w:i/>
          <w:color w:val="1A1A1A"/>
          <w:sz w:val="24"/>
        </w:rPr>
        <w:t>dự báo = Σ_{k=1..w}  k · y_{T−w+k}   /   Σ_{k=1..w} k</w:t>
      </w:r>
    </w:p>
    <w:p>
      <w:pPr>
        <w:spacing w:after="160"/>
        <w:ind w:firstLine="0"/>
        <w:jc w:val="center"/>
      </w:pPr>
      <w:r>
        <w:rPr>
          <w:rFonts w:ascii="Times New Roman" w:hAnsi="Times New Roman" w:cs="Times New Roman" w:eastAsia="Times New Roman"/>
          <w:b w:val="0"/>
          <w:i w:val="0"/>
          <w:color w:val="555555"/>
          <w:sz w:val="21"/>
        </w:rPr>
        <w:t>Cửa sổ w từ 2 tới 4 tuỳ độ dài chuỗi. Trọng số tăng dần theo thời gian, nên tháng gần nhất nặng nhất.</w:t>
      </w:r>
    </w:p>
    <w:p>
      <w:pPr>
        <w:pStyle w:val="Heading4"/>
      </w:pPr>
      <w:r>
        <w:rPr>
          <w:rFonts w:ascii="Times New Roman" w:hAnsi="Times New Roman" w:cs="Times New Roman" w:eastAsia="Times New Roman"/>
          <w:b/>
          <w:i/>
          <w:color w:val="555555"/>
          <w:sz w:val="26"/>
        </w:rPr>
        <w:t>d. Trộn theo nghịch đảo sai số</w:t>
      </w:r>
    </w:p>
    <w:p>
      <w:pPr>
        <w:keepNext w:val="0"/>
        <w:spacing w:after="120"/>
        <w:ind w:firstLine="567"/>
        <w:jc w:val="both"/>
      </w:pPr>
      <w:r>
        <w:rPr>
          <w:rFonts w:ascii="Times New Roman" w:hAnsi="Times New Roman" w:cs="Times New Roman" w:eastAsia="Times New Roman"/>
          <w:b w:val="0"/>
          <w:i w:val="0"/>
          <w:color w:val="1A1A1A"/>
          <w:sz w:val="26"/>
        </w:rPr>
        <w:t>Ba dự báo được trộn với trọng số tỉ lệ nghịch với sai số tuyệt đối trung bình của chính chúng trên dữ liệu quá khứ. Mô hình nào khớp lịch sử tốt hơn thì có tiếng nói lớn hơn — và điều này tự điều chỉnh mỗi lần tính lại, không cần ai chọn tay.</w:t>
      </w:r>
    </w:p>
    <w:p>
      <w:pPr>
        <w:spacing w:after="40" w:before="40" w:line="288" w:lineRule="auto"/>
        <w:ind w:firstLine="0"/>
        <w:jc w:val="center"/>
      </w:pPr>
      <w:r>
        <w:rPr>
          <w:rFonts w:ascii="Times New Roman" w:hAnsi="Times New Roman" w:cs="Times New Roman" w:eastAsia="Times New Roman"/>
          <w:b w:val="0"/>
          <w:i/>
          <w:color w:val="1A1A1A"/>
          <w:sz w:val="24"/>
        </w:rPr>
        <w:t>w_m  =  ( 1 / max(1;  MAE_m) )   /   Σ_j ( 1 / max(1;  MAE_j) )</w:t>
      </w:r>
    </w:p>
    <w:p>
      <w:pPr>
        <w:spacing w:after="40" w:before="40" w:line="288" w:lineRule="auto"/>
        <w:ind w:firstLine="0"/>
        <w:jc w:val="center"/>
      </w:pPr>
      <w:r>
        <w:rPr>
          <w:rFonts w:ascii="Times New Roman" w:hAnsi="Times New Roman" w:cs="Times New Roman" w:eastAsia="Times New Roman"/>
          <w:b w:val="0"/>
          <w:i/>
          <w:color w:val="1A1A1A"/>
          <w:sz w:val="24"/>
        </w:rPr>
        <w:t>dự báo = Σ_m  w_m · dự báo_m</w:t>
      </w:r>
    </w:p>
    <w:p>
      <w:pPr>
        <w:spacing w:after="40" w:before="40" w:line="288" w:lineRule="auto"/>
        <w:ind w:firstLine="0"/>
        <w:jc w:val="center"/>
      </w:pPr>
      <w:r>
        <w:rPr>
          <w:rFonts w:ascii="Times New Roman" w:hAnsi="Times New Roman" w:cs="Times New Roman" w:eastAsia="Times New Roman"/>
          <w:b w:val="0"/>
          <w:i/>
          <w:color w:val="1A1A1A"/>
          <w:sz w:val="24"/>
        </w:rPr>
        <w:t>spread = sqrt( Σ_m ( dự báo_m − dự báo )²  /  3 )</w:t>
      </w:r>
    </w:p>
    <w:p>
      <w:pPr>
        <w:spacing w:after="40" w:before="40" w:line="288" w:lineRule="auto"/>
        <w:ind w:firstLine="0"/>
        <w:jc w:val="center"/>
      </w:pPr>
      <w:r>
        <w:rPr>
          <w:rFonts w:ascii="Times New Roman" w:hAnsi="Times New Roman" w:cs="Times New Roman" w:eastAsia="Times New Roman"/>
          <w:b w:val="0"/>
          <w:i/>
          <w:color w:val="1A1A1A"/>
          <w:sz w:val="24"/>
        </w:rPr>
        <w:t>khoảng ≈ [ dự báo − 1,28 · spread ,  dự báo + 1,28 · spread ]</w:t>
      </w:r>
    </w:p>
    <w:p>
      <w:pPr>
        <w:spacing w:after="160"/>
        <w:ind w:firstLine="0"/>
        <w:jc w:val="center"/>
      </w:pPr>
      <w:r>
        <w:rPr>
          <w:rFonts w:ascii="Times New Roman" w:hAnsi="Times New Roman" w:cs="Times New Roman" w:eastAsia="Times New Roman"/>
          <w:b w:val="0"/>
          <w:i w:val="0"/>
          <w:color w:val="555555"/>
          <w:sz w:val="21"/>
        </w:rPr>
        <w:t xml:space="preserve">Hệ số 1,28 tương ứng khoảng 80%. Khoảng này đo </w:t>
      </w:r>
      <w:r>
        <w:rPr>
          <w:rFonts w:ascii="Times New Roman" w:hAnsi="Times New Roman" w:cs="Times New Roman" w:eastAsia="Times New Roman"/>
          <w:b/>
          <w:i w:val="0"/>
          <w:color w:val="555555"/>
          <w:sz w:val="21"/>
        </w:rPr>
        <w:t>mức độ bất đồng giữa ba mô hình</w:t>
      </w:r>
      <w:r>
        <w:rPr>
          <w:rFonts w:ascii="Times New Roman" w:hAnsi="Times New Roman" w:cs="Times New Roman" w:eastAsia="Times New Roman"/>
          <w:b w:val="0"/>
          <w:i w:val="0"/>
          <w:color w:val="555555"/>
          <w:sz w:val="21"/>
        </w:rPr>
        <w:t>, không phải khoảng tin cậy thống kê đúng nghĩa — và giao diện nói rõ điều đó.</w:t>
      </w:r>
    </w:p>
    <w:p>
      <w:pPr>
        <w:pStyle w:val="Heading4"/>
      </w:pPr>
      <w:r>
        <w:rPr>
          <w:rFonts w:ascii="Times New Roman" w:hAnsi="Times New Roman" w:cs="Times New Roman" w:eastAsia="Times New Roman"/>
          <w:b/>
          <w:i/>
          <w:color w:val="555555"/>
          <w:sz w:val="26"/>
        </w:rPr>
        <w:t>Ví dụ tính tay</w:t>
      </w:r>
    </w:p>
    <w:p>
      <w:pPr>
        <w:keepNext w:val="0"/>
        <w:spacing w:after="120"/>
        <w:ind w:firstLine="567"/>
        <w:jc w:val="both"/>
      </w:pPr>
      <w:r>
        <w:rPr>
          <w:rFonts w:ascii="Times New Roman" w:hAnsi="Times New Roman" w:cs="Times New Roman" w:eastAsia="Times New Roman"/>
          <w:b w:val="0"/>
          <w:i w:val="0"/>
          <w:color w:val="1A1A1A"/>
          <w:sz w:val="26"/>
        </w:rPr>
        <w:t>Giả sử chuỗi doanh thu 6 tháng (triệu đồng): 100, 120, 115, 140, 155, 170. Hồi quy tuyến tính cho slope ≈ 13,4 và dự báo tháng 7 ≈ 176,3. Holt với α = 0,65 và β = 0,25 bám xu hướng gần đây hơn, cho khoảng 184,1. Trung bình trượt có trọng số cửa sổ 3 cho (1·115 + 2·140 + 3·155)/6 = 143,3 — thấp hơn hẳn vì nó không ngoại suy xu hướng. Nếu sai số quá khứ của ba mô hình lần lượt là 12, 9 và 15 thì trọng số xấp xỉ 0,30 / 0,40 / 0,24 sau khi chuẩn hoá, và dự báo trộn rơi vào khoảng 170. Độ phân tán lớn giữa ba mô hình khiến khoảng dự báo rộng ra — đúng như nó nên vậy khi ba cách nhìn không đồng thuận.</w:t>
      </w:r>
    </w:p>
    <w:p>
      <w:pPr>
        <w:pStyle w:val="Heading3"/>
      </w:pPr>
      <w:r>
        <w:rPr>
          <w:rFonts w:ascii="Times New Roman" w:hAnsi="Times New Roman" w:cs="Times New Roman" w:eastAsia="Times New Roman"/>
          <w:b/>
          <w:i w:val="0"/>
          <w:color w:val="1A1A1A"/>
          <w:sz w:val="26"/>
        </w:rPr>
        <w:t>6.11.2. Điểm nhu cầu và đà 30 ngày</w:t>
      </w:r>
    </w:p>
    <w:p>
      <w:pPr>
        <w:keepNext w:val="0"/>
        <w:spacing w:after="120"/>
        <w:ind w:firstLine="567"/>
        <w:jc w:val="both"/>
      </w:pPr>
      <w:r>
        <w:rPr>
          <w:rFonts w:ascii="Times New Roman" w:hAnsi="Times New Roman" w:cs="Times New Roman" w:eastAsia="Times New Roman"/>
          <w:b w:val="0"/>
          <w:i w:val="0"/>
          <w:color w:val="1A1A1A"/>
          <w:sz w:val="26"/>
        </w:rPr>
        <w:t>Điểm nhu cầu là một tổ hợp tuyến tính tám thành phần đã chuẩn hoá, cho ra giá trị 0–100:</w:t>
      </w:r>
    </w:p>
    <w:p>
      <w:pPr>
        <w:spacing w:after="40" w:before="40" w:line="288" w:lineRule="auto"/>
        <w:ind w:firstLine="0"/>
        <w:jc w:val="center"/>
      </w:pPr>
      <w:r>
        <w:rPr>
          <w:rFonts w:ascii="Times New Roman" w:hAnsi="Times New Roman" w:cs="Times New Roman" w:eastAsia="Times New Roman"/>
          <w:b w:val="0"/>
          <w:i/>
          <w:color w:val="1A1A1A"/>
          <w:sz w:val="24"/>
        </w:rPr>
        <w:t>raw = 0,35 · (đã bán / max đã bán)      + 0,20 · (yêu thích / max yêu thích)</w:t>
      </w:r>
    </w:p>
    <w:p>
      <w:pPr>
        <w:spacing w:after="40" w:before="40" w:line="288" w:lineRule="auto"/>
        <w:ind w:firstLine="0"/>
        <w:jc w:val="center"/>
      </w:pPr>
      <w:r>
        <w:rPr>
          <w:rFonts w:ascii="Times New Roman" w:hAnsi="Times New Roman" w:cs="Times New Roman" w:eastAsia="Times New Roman"/>
          <w:b w:val="0"/>
          <w:i/>
          <w:color w:val="1A1A1A"/>
          <w:sz w:val="24"/>
        </w:rPr>
        <w:t xml:space="preserve">    + 0,15 · (thêm giỏ / max thêm giỏ)  + 0,15 · (điểm đánh giá / 5)</w:t>
      </w:r>
    </w:p>
    <w:p>
      <w:pPr>
        <w:spacing w:after="40" w:before="40" w:line="288" w:lineRule="auto"/>
        <w:ind w:firstLine="0"/>
        <w:jc w:val="center"/>
      </w:pPr>
      <w:r>
        <w:rPr>
          <w:rFonts w:ascii="Times New Roman" w:hAnsi="Times New Roman" w:cs="Times New Roman" w:eastAsia="Times New Roman"/>
          <w:b w:val="0"/>
          <w:i/>
          <w:color w:val="1A1A1A"/>
          <w:sz w:val="24"/>
        </w:rPr>
        <w:t xml:space="preserve">    + 0,07 · độ mới                     + 0,03 · min(1;  lượt tìm / 5)</w:t>
      </w:r>
    </w:p>
    <w:p>
      <w:pPr>
        <w:spacing w:after="40" w:before="40" w:line="288" w:lineRule="auto"/>
        <w:ind w:firstLine="0"/>
        <w:jc w:val="center"/>
      </w:pPr>
      <w:r>
        <w:rPr>
          <w:rFonts w:ascii="Times New Roman" w:hAnsi="Times New Roman" w:cs="Times New Roman" w:eastAsia="Times New Roman"/>
          <w:b w:val="0"/>
          <w:i/>
          <w:color w:val="1A1A1A"/>
          <w:sz w:val="24"/>
        </w:rPr>
        <w:t xml:space="preserve">    + 0,03 · min(1;  lượt thử đồ / 3)   + 0,02 · (nhắc trong chat / max nhắc)</w:t>
      </w:r>
    </w:p>
    <w:p>
      <w:pPr>
        <w:spacing w:after="40" w:before="40" w:line="288" w:lineRule="auto"/>
        <w:ind w:firstLine="0"/>
        <w:jc w:val="center"/>
      </w:pPr>
      <w:r>
        <w:rPr>
          <w:rFonts w:ascii="Consolas" w:hAnsi="Consolas" w:cs="Consolas" w:eastAsia="Consolas"/>
          <w:b w:val="0"/>
          <w:i w:val="0"/>
          <w:color w:val="1A1A1A"/>
          <w:sz w:val="21"/>
        </w:rPr>
      </w:r>
    </w:p>
    <w:p>
      <w:pPr>
        <w:spacing w:after="40" w:before="40" w:line="288" w:lineRule="auto"/>
        <w:ind w:firstLine="0"/>
        <w:jc w:val="center"/>
      </w:pPr>
      <w:r>
        <w:rPr>
          <w:rFonts w:ascii="Times New Roman" w:hAnsi="Times New Roman" w:cs="Times New Roman" w:eastAsia="Times New Roman"/>
          <w:b w:val="0"/>
          <w:i/>
          <w:color w:val="1A1A1A"/>
          <w:sz w:val="24"/>
        </w:rPr>
        <w:t>độ mới = max( 0;  1 − min(tuổi_ngày;  90) / 90 )</w:t>
      </w:r>
    </w:p>
    <w:p>
      <w:pPr>
        <w:spacing w:after="160"/>
        <w:ind w:firstLine="0"/>
        <w:jc w:val="center"/>
      </w:pPr>
      <w:r>
        <w:rPr>
          <w:rFonts w:ascii="Times New Roman" w:hAnsi="Times New Roman" w:cs="Times New Roman" w:eastAsia="Times New Roman"/>
          <w:b w:val="0"/>
          <w:i w:val="0"/>
          <w:color w:val="555555"/>
          <w:sz w:val="21"/>
        </w:rPr>
        <w:t>Trọng số phản ánh mức độ chủ ý: doanh số thật nặng nhất, còn lượt nhắc trong hội thoại chỉ là tín hiệu bổ sung.</w:t>
      </w:r>
    </w:p>
    <w:p>
      <w:pPr>
        <w:keepNext w:val="0"/>
        <w:spacing w:after="120"/>
        <w:ind w:firstLine="567"/>
        <w:jc w:val="both"/>
      </w:pPr>
      <w:r>
        <w:rPr>
          <w:rFonts w:ascii="Times New Roman" w:hAnsi="Times New Roman" w:cs="Times New Roman" w:eastAsia="Times New Roman"/>
          <w:b w:val="0"/>
          <w:i w:val="0"/>
          <w:color w:val="1A1A1A"/>
          <w:sz w:val="26"/>
        </w:rPr>
        <w:t>Đà 30 ngày và dự báo lượng bán được tính riêng, và chúng là thứ trực tiếp dẫn tới cảnh báo tồn kho:</w:t>
      </w:r>
    </w:p>
    <w:p>
      <w:pPr>
        <w:spacing w:after="40" w:before="40" w:line="288" w:lineRule="auto"/>
        <w:ind w:firstLine="0"/>
        <w:jc w:val="center"/>
      </w:pPr>
      <w:r>
        <w:rPr>
          <w:rFonts w:ascii="Times New Roman" w:hAnsi="Times New Roman" w:cs="Times New Roman" w:eastAsia="Times New Roman"/>
          <w:b w:val="0"/>
          <w:i/>
          <w:color w:val="1A1A1A"/>
          <w:sz w:val="24"/>
        </w:rPr>
        <w:t>momentum      = ( bán_30_ngày − bán_30_ngày_trước ) / bán_30_ngày_trước</w:t>
      </w:r>
    </w:p>
    <w:p>
      <w:pPr>
        <w:spacing w:after="40" w:before="40" w:line="288" w:lineRule="auto"/>
        <w:ind w:firstLine="0"/>
        <w:jc w:val="center"/>
      </w:pPr>
      <w:r>
        <w:rPr>
          <w:rFonts w:ascii="Times New Roman" w:hAnsi="Times New Roman" w:cs="Times New Roman" w:eastAsia="Times New Roman"/>
          <w:b w:val="0"/>
          <w:i/>
          <w:color w:val="1A1A1A"/>
          <w:sz w:val="24"/>
        </w:rPr>
        <w:t>trendUnits    = max( 0;  bán_30  +  0,55 · (bán_30 − bán_30_trước) )</w:t>
      </w:r>
    </w:p>
    <w:p>
      <w:pPr>
        <w:spacing w:after="40" w:before="40" w:line="288" w:lineRule="auto"/>
        <w:ind w:firstLine="0"/>
        <w:jc w:val="center"/>
      </w:pPr>
      <w:r>
        <w:rPr>
          <w:rFonts w:ascii="Times New Roman" w:hAnsi="Times New Roman" w:cs="Times New Roman" w:eastAsia="Times New Roman"/>
          <w:b w:val="0"/>
          <w:i/>
          <w:color w:val="1A1A1A"/>
          <w:sz w:val="24"/>
        </w:rPr>
        <w:t>forecast_30   = 0,65 · trendUnits  +  0,35 · baselineUnits</w:t>
      </w:r>
    </w:p>
    <w:p>
      <w:pPr>
        <w:spacing w:after="40" w:before="40" w:line="288" w:lineRule="auto"/>
        <w:ind w:firstLine="0"/>
        <w:jc w:val="center"/>
      </w:pPr>
      <w:r>
        <w:rPr>
          <w:rFonts w:ascii="Times New Roman" w:hAnsi="Times New Roman" w:cs="Times New Roman" w:eastAsia="Times New Roman"/>
          <w:b w:val="0"/>
          <w:i/>
          <w:color w:val="1A1A1A"/>
          <w:sz w:val="24"/>
        </w:rPr>
        <w:t>daysToStockout = tồn_kho  /  ( forecast_30 / 30 )</w:t>
      </w:r>
    </w:p>
    <w:p>
      <w:pPr>
        <w:keepNext/>
        <w:spacing w:after="80" w:before="160"/>
        <w:ind w:firstLine="0"/>
        <w:jc w:val="center"/>
      </w:pPr>
      <w:r>
        <w:rPr>
          <w:rFonts w:ascii="Times New Roman" w:hAnsi="Times New Roman" w:cs="Times New Roman" w:eastAsia="Times New Roman"/>
          <w:b/>
          <w:i w:val="0"/>
          <w:color w:val="555555"/>
          <w:sz w:val="21"/>
        </w:rPr>
        <w:t xml:space="preserve">Bảng 6.23. </w:t>
      </w:r>
      <w:r>
        <w:rPr>
          <w:rFonts w:ascii="Times New Roman" w:hAnsi="Times New Roman" w:cs="Times New Roman" w:eastAsia="Times New Roman"/>
          <w:b w:val="0"/>
          <w:i/>
          <w:color w:val="555555"/>
          <w:sz w:val="21"/>
        </w:rPr>
        <w:t>Bốn mức rủi ro tồn kho và hành động tương ứng.</w:t>
      </w:r>
    </w:p>
    <w:tbl>
      <w:tblPr>
        <w:tblStyle w:val="TableGrid"/>
        <w:tblW w:w="8787" w:type="dxa"/>
        <w:jc w:val="center"/>
        <w:tblLayout w:type="fixed"/>
        <w:tblLook w:firstColumn="1" w:firstRow="1" w:lastColumn="0" w:lastRow="0" w:noHBand="0" w:noVBand="1" w:val="04A0"/>
      </w:tblPr>
      <w:tblGrid>
        <w:gridCol w:w="2608"/>
        <w:gridCol w:w="1814"/>
        <w:gridCol w:w="4365"/>
      </w:tblGrid>
      <w:tr>
        <w:trPr>
          <w:tblHeader w:val="true"/>
          <w:cantSplit/>
        </w:trPr>
        <w:tc>
          <w:tcPr>
            <w:tcW w:type="dxa" w:w="2608"/>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Điều kiện</w:t>
            </w:r>
          </w:p>
        </w:tc>
        <w:tc>
          <w:tcPr>
            <w:tcW w:type="dxa" w:w="1814"/>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Mức rủi ro</w:t>
            </w:r>
          </w:p>
        </w:tc>
        <w:tc>
          <w:tcPr>
            <w:tcW w:type="dxa" w:w="4365"/>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Hành động gợi ý</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21"/>
              </w:rPr>
              <w:t>Tồn kho bằng 0</w:t>
            </w:r>
          </w:p>
        </w:tc>
        <w:tc>
          <w:tcPr>
            <w:tcW w:type="dxa" w:w="1814"/>
          </w:tcPr>
          <w:p>
            <w:pPr>
              <w:spacing w:after="20" w:line="276" w:lineRule="auto"/>
              <w:ind w:firstLine="0"/>
              <w:jc w:val="left"/>
            </w:pPr>
            <w:r>
              <w:rPr>
                <w:rFonts w:ascii="Times New Roman" w:hAnsi="Times New Roman" w:cs="Times New Roman" w:eastAsia="Times New Roman"/>
                <w:b/>
                <w:i w:val="0"/>
                <w:color w:val="1A1A1A"/>
                <w:sz w:val="21"/>
              </w:rPr>
              <w:t>Hết hàng</w:t>
            </w:r>
          </w:p>
        </w:tc>
        <w:tc>
          <w:tcPr>
            <w:tcW w:type="dxa" w:w="4365"/>
          </w:tcPr>
          <w:p>
            <w:pPr>
              <w:spacing w:after="20" w:line="276" w:lineRule="auto"/>
              <w:ind w:firstLine="0"/>
              <w:jc w:val="left"/>
            </w:pPr>
            <w:r>
              <w:rPr>
                <w:rFonts w:ascii="Times New Roman" w:hAnsi="Times New Roman" w:cs="Times New Roman" w:eastAsia="Times New Roman"/>
                <w:b w:val="0"/>
                <w:i w:val="0"/>
                <w:color w:val="1A1A1A"/>
                <w:sz w:val="21"/>
              </w:rPr>
              <w:t>Nhập lại ngay hoặc ẩn sản phẩm để không mất niềm tin.</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21"/>
              </w:rPr>
              <w:t>Số ngày tới khi hết ≤ 14</w:t>
            </w:r>
          </w:p>
        </w:tc>
        <w:tc>
          <w:tcPr>
            <w:tcW w:type="dxa" w:w="1814"/>
          </w:tcPr>
          <w:p>
            <w:pPr>
              <w:spacing w:after="20" w:line="276" w:lineRule="auto"/>
              <w:ind w:firstLine="0"/>
              <w:jc w:val="left"/>
            </w:pPr>
            <w:r>
              <w:rPr>
                <w:rFonts w:ascii="Times New Roman" w:hAnsi="Times New Roman" w:cs="Times New Roman" w:eastAsia="Times New Roman"/>
                <w:b/>
                <w:i w:val="0"/>
                <w:color w:val="1A1A1A"/>
                <w:sz w:val="21"/>
              </w:rPr>
              <w:t>Rủi ro cao</w:t>
            </w:r>
          </w:p>
        </w:tc>
        <w:tc>
          <w:tcPr>
            <w:tcW w:type="dxa" w:w="4365"/>
          </w:tcPr>
          <w:p>
            <w:pPr>
              <w:spacing w:after="20" w:line="276" w:lineRule="auto"/>
              <w:ind w:firstLine="0"/>
              <w:jc w:val="left"/>
            </w:pPr>
            <w:r>
              <w:rPr>
                <w:rFonts w:ascii="Times New Roman" w:hAnsi="Times New Roman" w:cs="Times New Roman" w:eastAsia="Times New Roman"/>
                <w:b w:val="0"/>
                <w:i w:val="0"/>
                <w:color w:val="1A1A1A"/>
                <w:sz w:val="21"/>
              </w:rPr>
              <w:t>Đặt hàng bổ sung trong tuần này.</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21"/>
              </w:rPr>
              <w:t>Số ngày tới khi hết ≤ 30</w:t>
            </w:r>
          </w:p>
        </w:tc>
        <w:tc>
          <w:tcPr>
            <w:tcW w:type="dxa" w:w="1814"/>
          </w:tcPr>
          <w:p>
            <w:pPr>
              <w:spacing w:after="20" w:line="276" w:lineRule="auto"/>
              <w:ind w:firstLine="0"/>
              <w:jc w:val="left"/>
            </w:pPr>
            <w:r>
              <w:rPr>
                <w:rFonts w:ascii="Times New Roman" w:hAnsi="Times New Roman" w:cs="Times New Roman" w:eastAsia="Times New Roman"/>
                <w:b w:val="0"/>
                <w:i w:val="0"/>
                <w:color w:val="1A1A1A"/>
                <w:sz w:val="21"/>
              </w:rPr>
              <w:t>Cần theo dõi</w:t>
            </w:r>
          </w:p>
        </w:tc>
        <w:tc>
          <w:tcPr>
            <w:tcW w:type="dxa" w:w="4365"/>
          </w:tcPr>
          <w:p>
            <w:pPr>
              <w:spacing w:after="20" w:line="276" w:lineRule="auto"/>
              <w:ind w:firstLine="0"/>
              <w:jc w:val="left"/>
            </w:pPr>
            <w:r>
              <w:rPr>
                <w:rFonts w:ascii="Times New Roman" w:hAnsi="Times New Roman" w:cs="Times New Roman" w:eastAsia="Times New Roman"/>
                <w:b w:val="0"/>
                <w:i w:val="0"/>
                <w:color w:val="1A1A1A"/>
                <w:sz w:val="21"/>
              </w:rPr>
              <w:t>Đưa vào danh sách kiểm tra hằng tuần.</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21"/>
              </w:rPr>
              <w:t>Còn lại</w:t>
            </w:r>
          </w:p>
        </w:tc>
        <w:tc>
          <w:tcPr>
            <w:tcW w:type="dxa" w:w="1814"/>
          </w:tcPr>
          <w:p>
            <w:pPr>
              <w:spacing w:after="20" w:line="276" w:lineRule="auto"/>
              <w:ind w:firstLine="0"/>
              <w:jc w:val="left"/>
            </w:pPr>
            <w:r>
              <w:rPr>
                <w:rFonts w:ascii="Times New Roman" w:hAnsi="Times New Roman" w:cs="Times New Roman" w:eastAsia="Times New Roman"/>
                <w:b w:val="0"/>
                <w:i w:val="0"/>
                <w:color w:val="1A1A1A"/>
                <w:sz w:val="21"/>
              </w:rPr>
              <w:t>An toàn</w:t>
            </w:r>
          </w:p>
        </w:tc>
        <w:tc>
          <w:tcPr>
            <w:tcW w:type="dxa" w:w="4365"/>
          </w:tcPr>
          <w:p>
            <w:pPr>
              <w:spacing w:after="20" w:line="276" w:lineRule="auto"/>
              <w:ind w:firstLine="0"/>
              <w:jc w:val="left"/>
            </w:pPr>
            <w:r>
              <w:rPr>
                <w:rFonts w:ascii="Times New Roman" w:hAnsi="Times New Roman" w:cs="Times New Roman" w:eastAsia="Times New Roman"/>
                <w:b w:val="0"/>
                <w:i w:val="0"/>
                <w:color w:val="1A1A1A"/>
                <w:sz w:val="21"/>
              </w:rPr>
              <w:t>Không cần hành động.</w:t>
            </w:r>
          </w:p>
        </w:tc>
      </w:tr>
    </w:tbl>
    <w:p>
      <w:pPr>
        <w:spacing w:after="160" w:before="0" w:line="240" w:lineRule="auto"/>
        <w:ind w:firstLine="0"/>
      </w:pPr>
    </w:p>
    <w:p>
      <w:pPr>
        <w:pStyle w:val="Heading3"/>
      </w:pPr>
      <w:r>
        <w:rPr>
          <w:rFonts w:ascii="Times New Roman" w:hAnsi="Times New Roman" w:cs="Times New Roman" w:eastAsia="Times New Roman"/>
          <w:b/>
          <w:i w:val="0"/>
          <w:color w:val="1A1A1A"/>
          <w:sz w:val="26"/>
        </w:rPr>
        <w:t>6.11.3. Phân cụm khách hàng bằng K-Means</w:t>
      </w:r>
    </w:p>
    <w:p>
      <w:pPr>
        <w:keepNext w:val="0"/>
        <w:spacing w:after="120"/>
        <w:ind w:firstLine="567"/>
        <w:jc w:val="both"/>
      </w:pPr>
      <w:r>
        <w:rPr>
          <w:rFonts w:ascii="Times New Roman" w:hAnsi="Times New Roman" w:cs="Times New Roman" w:eastAsia="Times New Roman"/>
          <w:b w:val="0"/>
          <w:i w:val="0"/>
          <w:color w:val="1A1A1A"/>
          <w:sz w:val="26"/>
        </w:rPr>
        <w:t>Mỗi khách hàng là một điểm ba chiều: tổng chi tiêu, số đơn, và số ngày kể từ lần mua gần nhất (chặn trên ở 365). Thuật toán lặp tối đa 30 vòng với k tối đa bằng 3.</w:t>
      </w:r>
    </w:p>
    <w:p>
      <w:pPr>
        <w:keepNext w:val="0"/>
        <w:spacing w:after="120"/>
        <w:ind w:firstLine="567"/>
        <w:jc w:val="both"/>
      </w:pPr>
      <w:r>
        <w:rPr>
          <w:rFonts w:ascii="Times New Roman" w:hAnsi="Times New Roman" w:cs="Times New Roman" w:eastAsia="Times New Roman"/>
          <w:b w:val="0"/>
          <w:i w:val="0"/>
          <w:color w:val="1A1A1A"/>
          <w:sz w:val="26"/>
        </w:rPr>
        <w:t xml:space="preserve">Điều kiện bắt buộc — và cũng là chỗ dễ sai nhất — là </w:t>
      </w:r>
      <w:r>
        <w:rPr>
          <w:rFonts w:ascii="Times New Roman" w:hAnsi="Times New Roman" w:cs="Times New Roman" w:eastAsia="Times New Roman"/>
          <w:b/>
          <w:i w:val="0"/>
          <w:color w:val="1A1A1A"/>
          <w:sz w:val="26"/>
        </w:rPr>
        <w:t>chuẩn hoá z-score trước khi phân cụm</w:t>
      </w:r>
      <w:r>
        <w:rPr>
          <w:rFonts w:ascii="Times New Roman" w:hAnsi="Times New Roman" w:cs="Times New Roman" w:eastAsia="Times New Roman"/>
          <w:b w:val="0"/>
          <w:i w:val="0"/>
          <w:color w:val="1A1A1A"/>
          <w:sz w:val="26"/>
        </w:rPr>
        <w:t>. Nếu không, chiều chi tiêu tính bằng đồng (hàng triệu) sẽ nuốt hoàn toàn chiều số đơn (hàng đơn vị), và kết quả phân cụm thực chất chỉ là chia theo mức chi tiêu — một việc mà một phép sắp xếp đơn giản làm được, không cần K-Means.</w:t>
      </w:r>
    </w:p>
    <w:p>
      <w:pPr>
        <w:spacing w:after="40" w:before="40" w:line="288" w:lineRule="auto"/>
        <w:ind w:firstLine="0"/>
        <w:jc w:val="center"/>
      </w:pPr>
      <w:r>
        <w:rPr>
          <w:rFonts w:ascii="Times New Roman" w:hAnsi="Times New Roman" w:cs="Times New Roman" w:eastAsia="Times New Roman"/>
          <w:b w:val="0"/>
          <w:i/>
          <w:color w:val="1A1A1A"/>
          <w:sz w:val="24"/>
        </w:rPr>
        <w:t>z_j = ( x_j  −  μ_j )  /  σ_j        cho mỗi chiều j</w:t>
      </w:r>
    </w:p>
    <w:p>
      <w:pPr>
        <w:spacing w:after="40" w:before="40" w:line="288" w:lineRule="auto"/>
        <w:ind w:firstLine="0"/>
        <w:jc w:val="center"/>
      </w:pPr>
      <w:r>
        <w:rPr>
          <w:rFonts w:ascii="Times New Roman" w:hAnsi="Times New Roman" w:cs="Times New Roman" w:eastAsia="Times New Roman"/>
          <w:b w:val="0"/>
          <w:i/>
          <w:color w:val="1A1A1A"/>
          <w:sz w:val="24"/>
        </w:rPr>
        <w:t>gán:  cluster(x) = argmin_c  || z(x)  −  centroid_c ||²</w:t>
      </w:r>
    </w:p>
    <w:p>
      <w:pPr>
        <w:spacing w:after="40" w:before="40" w:line="288" w:lineRule="auto"/>
        <w:ind w:firstLine="0"/>
        <w:jc w:val="center"/>
      </w:pPr>
      <w:r>
        <w:rPr>
          <w:rFonts w:ascii="Times New Roman" w:hAnsi="Times New Roman" w:cs="Times New Roman" w:eastAsia="Times New Roman"/>
          <w:b w:val="0"/>
          <w:i/>
          <w:color w:val="1A1A1A"/>
          <w:sz w:val="24"/>
        </w:rPr>
        <w:t>cập nhật:  centroid_c  =  trung bình của các điểm thuộc cụm c</w:t>
      </w:r>
    </w:p>
    <w:p>
      <w:pPr>
        <w:spacing w:after="160"/>
        <w:ind w:firstLine="0"/>
        <w:jc w:val="center"/>
      </w:pPr>
      <w:r>
        <w:rPr>
          <w:rFonts w:ascii="Times New Roman" w:hAnsi="Times New Roman" w:cs="Times New Roman" w:eastAsia="Times New Roman"/>
          <w:b w:val="0"/>
          <w:i w:val="0"/>
          <w:color w:val="555555"/>
          <w:sz w:val="21"/>
        </w:rPr>
        <w:t>Ba cụm được đặt tên theo mức chi tiêu trung bình giảm dần: khách VIP / chi cao, khách thường xuyên, khách mới / ít mua.</w:t>
      </w:r>
    </w:p>
    <w:p>
      <w:pPr>
        <w:keepNext w:val="0"/>
        <w:spacing w:after="120"/>
        <w:ind w:firstLine="567"/>
        <w:jc w:val="both"/>
      </w:pPr>
      <w:r>
        <w:rPr>
          <w:rFonts w:ascii="Times New Roman" w:hAnsi="Times New Roman" w:cs="Times New Roman" w:eastAsia="Times New Roman"/>
          <w:b w:val="0"/>
          <w:i w:val="0"/>
          <w:color w:val="1A1A1A"/>
          <w:sz w:val="26"/>
        </w:rPr>
        <w:t>Vì sao giới hạn k ở 3? Vì với quy mô dữ liệu hiện tại, nhiều cụm hơn sẽ cho ra những nhóm quá nhỏ để có ý nghĩa hành động, và một phân khúc mà người vận hành không soạn nổi một thông điệp riêng cho nó thì không phải một phân khúc hữu ích.</w:t>
      </w:r>
    </w:p>
    <w:p>
      <w:pPr>
        <w:pStyle w:val="Heading3"/>
      </w:pPr>
      <w:r>
        <w:rPr>
          <w:rFonts w:ascii="Times New Roman" w:hAnsi="Times New Roman" w:cs="Times New Roman" w:eastAsia="Times New Roman"/>
          <w:b/>
          <w:i w:val="0"/>
          <w:color w:val="1A1A1A"/>
          <w:sz w:val="26"/>
        </w:rPr>
        <w:t>6.11.4. RFM và điểm nguy cơ rời bỏ</w:t>
      </w:r>
    </w:p>
    <w:p>
      <w:pPr>
        <w:spacing w:after="40" w:before="40" w:line="288" w:lineRule="auto"/>
        <w:ind w:firstLine="0"/>
        <w:jc w:val="center"/>
      </w:pPr>
      <w:r>
        <w:rPr>
          <w:rFonts w:ascii="Times New Roman" w:hAnsi="Times New Roman" w:cs="Times New Roman" w:eastAsia="Times New Roman"/>
          <w:b w:val="0"/>
          <w:i/>
          <w:color w:val="1A1A1A"/>
          <w:sz w:val="24"/>
        </w:rPr>
        <w:t>recency   = min( 1;  số_ngày_chưa_mua  /  max(90;  recency lớn nhất) )</w:t>
      </w:r>
    </w:p>
    <w:p>
      <w:pPr>
        <w:spacing w:after="40" w:before="40" w:line="288" w:lineRule="auto"/>
        <w:ind w:firstLine="0"/>
        <w:jc w:val="center"/>
      </w:pPr>
      <w:r>
        <w:rPr>
          <w:rFonts w:ascii="Times New Roman" w:hAnsi="Times New Roman" w:cs="Times New Roman" w:eastAsia="Times New Roman"/>
          <w:b w:val="0"/>
          <w:i/>
          <w:color w:val="1A1A1A"/>
          <w:sz w:val="24"/>
        </w:rPr>
        <w:t>frequency = số_đơn  /  số_đơn lớn nhất</w:t>
      </w:r>
    </w:p>
    <w:p>
      <w:pPr>
        <w:spacing w:after="40" w:before="40" w:line="288" w:lineRule="auto"/>
        <w:ind w:firstLine="0"/>
        <w:jc w:val="center"/>
      </w:pPr>
      <w:r>
        <w:rPr>
          <w:rFonts w:ascii="Times New Roman" w:hAnsi="Times New Roman" w:cs="Times New Roman" w:eastAsia="Times New Roman"/>
          <w:b w:val="0"/>
          <w:i/>
          <w:color w:val="1A1A1A"/>
          <w:sz w:val="24"/>
        </w:rPr>
        <w:t>monetary  = tổng_chi_tiêu  /  tổng_chi_tiêu lớn nhất</w:t>
      </w:r>
    </w:p>
    <w:p>
      <w:pPr>
        <w:spacing w:after="40" w:before="40" w:line="288" w:lineRule="auto"/>
        <w:ind w:firstLine="0"/>
        <w:jc w:val="center"/>
      </w:pPr>
      <w:r>
        <w:rPr>
          <w:rFonts w:ascii="Consolas" w:hAnsi="Consolas" w:cs="Consolas" w:eastAsia="Consolas"/>
          <w:b w:val="0"/>
          <w:i w:val="0"/>
          <w:color w:val="1A1A1A"/>
          <w:sz w:val="21"/>
        </w:rPr>
      </w:r>
    </w:p>
    <w:p>
      <w:pPr>
        <w:spacing w:after="40" w:before="40" w:line="288" w:lineRule="auto"/>
        <w:ind w:firstLine="0"/>
        <w:jc w:val="center"/>
      </w:pPr>
      <w:r>
        <w:rPr>
          <w:rFonts w:ascii="Times New Roman" w:hAnsi="Times New Roman" w:cs="Times New Roman" w:eastAsia="Times New Roman"/>
          <w:b w:val="0"/>
          <w:i/>
          <w:color w:val="1A1A1A"/>
          <w:sz w:val="24"/>
        </w:rPr>
        <w:t>churn = 0,62 · recency  +  0,23 · (1 − frequency)  +  0,15 · (1 − monetary)</w:t>
      </w:r>
    </w:p>
    <w:p>
      <w:pPr>
        <w:spacing w:after="160"/>
        <w:ind w:firstLine="0"/>
        <w:jc w:val="center"/>
      </w:pPr>
      <w:r>
        <w:rPr>
          <w:rFonts w:ascii="Times New Roman" w:hAnsi="Times New Roman" w:cs="Times New Roman" w:eastAsia="Times New Roman"/>
          <w:b w:val="0"/>
          <w:i w:val="0"/>
          <w:color w:val="555555"/>
          <w:sz w:val="21"/>
        </w:rPr>
        <w:t>Nhân 100 và làm tròn để ra một giá trị 0–100. Trọng số 0,62 cho recency phản ánh quan sát thực tế: thời gian không quay lại là tín hiệu mạnh nhất.</w:t>
      </w:r>
    </w:p>
    <w:p>
      <w:pPr>
        <w:keepNext/>
        <w:spacing w:after="80" w:before="160"/>
        <w:ind w:firstLine="0"/>
        <w:jc w:val="center"/>
      </w:pPr>
      <w:r>
        <w:rPr>
          <w:rFonts w:ascii="Times New Roman" w:hAnsi="Times New Roman" w:cs="Times New Roman" w:eastAsia="Times New Roman"/>
          <w:b/>
          <w:i w:val="0"/>
          <w:color w:val="555555"/>
          <w:sz w:val="21"/>
        </w:rPr>
        <w:t xml:space="preserve">Bảng 6.24. </w:t>
      </w:r>
      <w:r>
        <w:rPr>
          <w:rFonts w:ascii="Times New Roman" w:hAnsi="Times New Roman" w:cs="Times New Roman" w:eastAsia="Times New Roman"/>
          <w:b w:val="0"/>
          <w:i/>
          <w:color w:val="555555"/>
          <w:sz w:val="21"/>
        </w:rPr>
        <w:t>Ba mức nguy cơ rời bỏ và hành động chăm sóc tương ứng.</w:t>
      </w:r>
    </w:p>
    <w:tbl>
      <w:tblPr>
        <w:tblStyle w:val="TableGrid"/>
        <w:tblW w:w="8788" w:type="dxa"/>
        <w:jc w:val="center"/>
        <w:tblLayout w:type="fixed"/>
        <w:tblLook w:firstColumn="1" w:firstRow="1" w:lastColumn="0" w:lastRow="0" w:noHBand="0" w:noVBand="1" w:val="04A0"/>
      </w:tblPr>
      <w:tblGrid>
        <w:gridCol w:w="1474"/>
        <w:gridCol w:w="1701"/>
        <w:gridCol w:w="5613"/>
      </w:tblGrid>
      <w:tr>
        <w:trPr>
          <w:tblHeader w:val="true"/>
          <w:cantSplit/>
        </w:trPr>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Điểm</w:t>
            </w:r>
          </w:p>
        </w:tc>
        <w:tc>
          <w:tcPr>
            <w:tcW w:type="dxa" w:w="1701"/>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Mức</w:t>
            </w:r>
          </w:p>
        </w:tc>
        <w:tc>
          <w:tcPr>
            <w:tcW w:type="dxa" w:w="5613"/>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Hành động</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1"/>
              </w:rPr>
              <w:t>≥ 70</w:t>
            </w:r>
          </w:p>
        </w:tc>
        <w:tc>
          <w:tcPr>
            <w:tcW w:type="dxa" w:w="1701"/>
          </w:tcPr>
          <w:p>
            <w:pPr>
              <w:spacing w:after="20" w:line="276" w:lineRule="auto"/>
              <w:ind w:firstLine="0"/>
              <w:jc w:val="left"/>
            </w:pPr>
            <w:r>
              <w:rPr>
                <w:rFonts w:ascii="Times New Roman" w:hAnsi="Times New Roman" w:cs="Times New Roman" w:eastAsia="Times New Roman"/>
                <w:b w:val="0"/>
                <w:i w:val="0"/>
                <w:color w:val="1A1A1A"/>
                <w:sz w:val="21"/>
              </w:rPr>
              <w:t>Cao</w:t>
            </w:r>
          </w:p>
        </w:tc>
        <w:tc>
          <w:tcPr>
            <w:tcW w:type="dxa" w:w="5613"/>
          </w:tcPr>
          <w:p>
            <w:pPr>
              <w:spacing w:after="20" w:line="276" w:lineRule="auto"/>
              <w:ind w:firstLine="0"/>
              <w:jc w:val="left"/>
            </w:pPr>
            <w:r>
              <w:rPr>
                <w:rFonts w:ascii="Times New Roman" w:hAnsi="Times New Roman" w:cs="Times New Roman" w:eastAsia="Times New Roman"/>
                <w:b w:val="0"/>
                <w:i w:val="0"/>
                <w:color w:val="1A1A1A"/>
                <w:sz w:val="21"/>
              </w:rPr>
              <w:t>Gửi ưu đãi quay lại hoặc gợi ý cá nhân hoá.</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1"/>
              </w:rPr>
              <w:t>45 – 69</w:t>
            </w:r>
          </w:p>
        </w:tc>
        <w:tc>
          <w:tcPr>
            <w:tcW w:type="dxa" w:w="1701"/>
          </w:tcPr>
          <w:p>
            <w:pPr>
              <w:spacing w:after="20" w:line="276" w:lineRule="auto"/>
              <w:ind w:firstLine="0"/>
              <w:jc w:val="left"/>
            </w:pPr>
            <w:r>
              <w:rPr>
                <w:rFonts w:ascii="Times New Roman" w:hAnsi="Times New Roman" w:cs="Times New Roman" w:eastAsia="Times New Roman"/>
                <w:b w:val="0"/>
                <w:i w:val="0"/>
                <w:color w:val="1A1A1A"/>
                <w:sz w:val="21"/>
              </w:rPr>
              <w:t>Trung bình</w:t>
            </w:r>
          </w:p>
        </w:tc>
        <w:tc>
          <w:tcPr>
            <w:tcW w:type="dxa" w:w="5613"/>
          </w:tcPr>
          <w:p>
            <w:pPr>
              <w:spacing w:after="20" w:line="276" w:lineRule="auto"/>
              <w:ind w:firstLine="0"/>
              <w:jc w:val="left"/>
            </w:pPr>
            <w:r>
              <w:rPr>
                <w:rFonts w:ascii="Times New Roman" w:hAnsi="Times New Roman" w:cs="Times New Roman" w:eastAsia="Times New Roman"/>
                <w:b w:val="0"/>
                <w:i w:val="0"/>
                <w:color w:val="1A1A1A"/>
                <w:sz w:val="21"/>
              </w:rPr>
              <w:t>Nhắc bộ sưu tập mới phù hợp gu.</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1"/>
              </w:rPr>
              <w:t>&lt; 45</w:t>
            </w:r>
          </w:p>
        </w:tc>
        <w:tc>
          <w:tcPr>
            <w:tcW w:type="dxa" w:w="1701"/>
          </w:tcPr>
          <w:p>
            <w:pPr>
              <w:spacing w:after="20" w:line="276" w:lineRule="auto"/>
              <w:ind w:firstLine="0"/>
              <w:jc w:val="left"/>
            </w:pPr>
            <w:r>
              <w:rPr>
                <w:rFonts w:ascii="Times New Roman" w:hAnsi="Times New Roman" w:cs="Times New Roman" w:eastAsia="Times New Roman"/>
                <w:b w:val="0"/>
                <w:i w:val="0"/>
                <w:color w:val="1A1A1A"/>
                <w:sz w:val="21"/>
              </w:rPr>
              <w:t>Thấp</w:t>
            </w:r>
          </w:p>
        </w:tc>
        <w:tc>
          <w:tcPr>
            <w:tcW w:type="dxa" w:w="5613"/>
          </w:tcPr>
          <w:p>
            <w:pPr>
              <w:spacing w:after="20" w:line="276" w:lineRule="auto"/>
              <w:ind w:firstLine="0"/>
              <w:jc w:val="left"/>
            </w:pPr>
            <w:r>
              <w:rPr>
                <w:rFonts w:ascii="Times New Roman" w:hAnsi="Times New Roman" w:cs="Times New Roman" w:eastAsia="Times New Roman"/>
                <w:b w:val="0"/>
                <w:i w:val="0"/>
                <w:color w:val="1A1A1A"/>
                <w:sz w:val="21"/>
              </w:rPr>
              <w:t>Duy trì chăm sóc hiện tại.</w:t>
            </w:r>
          </w:p>
        </w:tc>
      </w:tr>
    </w:tbl>
    <w:p>
      <w:pPr>
        <w:spacing w:after="160" w:before="0" w:line="240" w:lineRule="auto"/>
        <w:ind w:firstLine="0"/>
      </w:pPr>
    </w:p>
    <w:tbl>
      <w:tblPr>
        <w:tblW w:w="8787" w:type="dxa"/>
        <w:jc w:val="center"/>
        <w:tblLayout w:type="fixed"/>
        <w:tblLook w:firstColumn="1" w:firstRow="1" w:lastColumn="0" w:lastRow="0" w:noHBand="0" w:noVBand="1" w:val="04A0"/>
      </w:tblPr>
      <w:tblGrid>
        <w:gridCol w:w="8787"/>
      </w:tblGrid>
      <w:tr>
        <w:tc>
          <w:tcPr>
            <w:tcW w:type="dxa" w:w="8787"/>
            <w:shd w:val="clear" w:color="auto" w:fill="F6F3EE"/>
          </w:tcPr>
          <w:p>
            <w:pPr>
              <w:spacing w:after="0" w:line="312" w:lineRule="auto"/>
              <w:ind w:firstLine="0"/>
              <w:jc w:val="both"/>
            </w:pPr>
            <w:r>
              <w:rPr>
                <w:rFonts w:ascii="Times New Roman" w:hAnsi="Times New Roman" w:cs="Times New Roman" w:eastAsia="Times New Roman"/>
                <w:b/>
                <w:i w:val="0"/>
                <w:color w:val="8C2F27"/>
                <w:sz w:val="23"/>
              </w:rPr>
              <w:t xml:space="preserve">Bản chất của chỉ số này. </w:t>
            </w:r>
            <w:r>
              <w:rPr>
                <w:rFonts w:ascii="Times New Roman" w:hAnsi="Times New Roman" w:cs="Times New Roman" w:eastAsia="Times New Roman"/>
                <w:b w:val="0"/>
                <w:i w:val="0"/>
                <w:color w:val="1A1A1A"/>
                <w:sz w:val="23"/>
              </w:rPr>
              <w:t xml:space="preserve">Đây là một </w:t>
            </w:r>
            <w:r>
              <w:rPr>
                <w:rFonts w:ascii="Times New Roman" w:hAnsi="Times New Roman" w:cs="Times New Roman" w:eastAsia="Times New Roman"/>
                <w:b/>
                <w:i w:val="0"/>
                <w:color w:val="1A1A1A"/>
                <w:sz w:val="23"/>
              </w:rPr>
              <w:t>heuristic minh bạch</w:t>
            </w:r>
            <w:r>
              <w:rPr>
                <w:rFonts w:ascii="Times New Roman" w:hAnsi="Times New Roman" w:cs="Times New Roman" w:eastAsia="Times New Roman"/>
                <w:b w:val="0"/>
                <w:i w:val="0"/>
                <w:color w:val="1A1A1A"/>
                <w:sz w:val="23"/>
              </w:rPr>
              <w:t xml:space="preserve">, không phải một mô hình học máy dự đoán rời bỏ. Nó không được huấn luyện trên nhãn "khách đã thật sự rời bỏ" và không có bất kỳ đánh giá độ chính xác nào. Con số nó cho ra là </w:t>
            </w:r>
            <w:r>
              <w:rPr>
                <w:rFonts w:ascii="Times New Roman" w:hAnsi="Times New Roman" w:cs="Times New Roman" w:eastAsia="Times New Roman"/>
                <w:b/>
                <w:i w:val="0"/>
                <w:color w:val="1A1A1A"/>
                <w:sz w:val="23"/>
              </w:rPr>
              <w:t>thứ tự ưu tiên chăm sóc</w:t>
            </w:r>
            <w:r>
              <w:rPr>
                <w:rFonts w:ascii="Times New Roman" w:hAnsi="Times New Roman" w:cs="Times New Roman" w:eastAsia="Times New Roman"/>
                <w:b w:val="0"/>
                <w:i w:val="0"/>
                <w:color w:val="1A1A1A"/>
                <w:sz w:val="23"/>
              </w:rPr>
              <w:t>, không phải xác suất một khách sẽ rời bỏ. Gọi nó là "mô hình dự đoán churn" sẽ là nói quá.</w:t>
            </w:r>
          </w:p>
        </w:tc>
      </w:tr>
    </w:tbl>
    <w:p>
      <w:pPr>
        <w:spacing w:after="80" w:before="0" w:line="240" w:lineRule="auto"/>
        <w:ind w:firstLine="0"/>
      </w:pPr>
    </w:p>
    <w:p>
      <w:pPr>
        <w:pStyle w:val="Heading3"/>
      </w:pPr>
      <w:r>
        <w:rPr>
          <w:rFonts w:ascii="Times New Roman" w:hAnsi="Times New Roman" w:cs="Times New Roman" w:eastAsia="Times New Roman"/>
          <w:b/>
          <w:i w:val="0"/>
          <w:color w:val="1A1A1A"/>
          <w:sz w:val="26"/>
        </w:rPr>
        <w:t>6.11.5. Luật mua kèm</w:t>
      </w:r>
    </w:p>
    <w:p>
      <w:pPr>
        <w:spacing w:after="40" w:before="40" w:line="288" w:lineRule="auto"/>
        <w:ind w:firstLine="0"/>
        <w:jc w:val="center"/>
      </w:pPr>
      <w:r>
        <w:rPr>
          <w:rFonts w:ascii="Times New Roman" w:hAnsi="Times New Roman" w:cs="Times New Roman" w:eastAsia="Times New Roman"/>
          <w:b w:val="0"/>
          <w:i/>
          <w:color w:val="1A1A1A"/>
          <w:sz w:val="24"/>
        </w:rPr>
        <w:t>support(A, B)    = số đơn chứa cả A và B  /  tổng số đơn có từ 2 món</w:t>
      </w:r>
    </w:p>
    <w:p>
      <w:pPr>
        <w:spacing w:after="40" w:before="40" w:line="288" w:lineRule="auto"/>
        <w:ind w:firstLine="0"/>
        <w:jc w:val="center"/>
      </w:pPr>
      <w:r>
        <w:rPr>
          <w:rFonts w:ascii="Times New Roman" w:hAnsi="Times New Roman" w:cs="Times New Roman" w:eastAsia="Times New Roman"/>
          <w:b w:val="0"/>
          <w:i/>
          <w:color w:val="1A1A1A"/>
          <w:sz w:val="24"/>
        </w:rPr>
        <w:t>confidence(A→B)  = số đơn chứa cả A và B  /  số đơn chứa A</w:t>
      </w:r>
    </w:p>
    <w:p>
      <w:pPr>
        <w:spacing w:after="40" w:before="40" w:line="288" w:lineRule="auto"/>
        <w:ind w:firstLine="0"/>
        <w:jc w:val="center"/>
      </w:pPr>
      <w:r>
        <w:rPr>
          <w:rFonts w:ascii="Times New Roman" w:hAnsi="Times New Roman" w:cs="Times New Roman" w:eastAsia="Times New Roman"/>
          <w:b w:val="0"/>
          <w:i/>
          <w:color w:val="1A1A1A"/>
          <w:sz w:val="24"/>
        </w:rPr>
        <w:t>lift(A→B)        = confidence(A→B)  /  support(B)</w:t>
      </w:r>
    </w:p>
    <w:p>
      <w:pPr>
        <w:spacing w:after="160"/>
        <w:ind w:firstLine="0"/>
        <w:jc w:val="center"/>
      </w:pPr>
      <w:r>
        <w:rPr>
          <w:rFonts w:ascii="Times New Roman" w:hAnsi="Times New Roman" w:cs="Times New Roman" w:eastAsia="Times New Roman"/>
          <w:b w:val="0"/>
          <w:i w:val="0"/>
          <w:color w:val="555555"/>
          <w:sz w:val="21"/>
        </w:rPr>
        <w:t>Chỉ giữ luật xuất hiện ít nhất 2 lần, xếp hạng theo tích lift × confidence × support, lấy tối đa 30 luật. Độ phức tạp O(n · m²) với m là số món trung bình trong một đơn — chấp nhận được vì m nhỏ.</w:t>
      </w:r>
    </w:p>
    <w:p>
      <w:pPr>
        <w:keepNext w:val="0"/>
        <w:spacing w:after="120"/>
        <w:ind w:firstLine="567"/>
        <w:jc w:val="both"/>
      </w:pPr>
      <w:r>
        <w:rPr>
          <w:rFonts w:ascii="Times New Roman" w:hAnsi="Times New Roman" w:cs="Times New Roman" w:eastAsia="Times New Roman"/>
          <w:b w:val="0"/>
          <w:i w:val="0"/>
          <w:color w:val="1A1A1A"/>
          <w:sz w:val="26"/>
        </w:rPr>
        <w:t xml:space="preserve">Ý nghĩa của lift đáng nói riêng vì nó hay bị hiểu nhầm. Lift bằng 1 nghĩa là hai sản phẩm độc lập; lớn hơn 1 nghĩa là mua A </w:t>
      </w:r>
      <w:r>
        <w:rPr>
          <w:rFonts w:ascii="Times New Roman" w:hAnsi="Times New Roman" w:cs="Times New Roman" w:eastAsia="Times New Roman"/>
          <w:b/>
          <w:i w:val="0"/>
          <w:color w:val="1A1A1A"/>
          <w:sz w:val="26"/>
        </w:rPr>
        <w:t>làm tăng</w:t>
      </w:r>
      <w:r>
        <w:rPr>
          <w:rFonts w:ascii="Times New Roman" w:hAnsi="Times New Roman" w:cs="Times New Roman" w:eastAsia="Times New Roman"/>
          <w:b w:val="0"/>
          <w:i w:val="0"/>
          <w:color w:val="1A1A1A"/>
          <w:sz w:val="26"/>
        </w:rPr>
        <w:t xml:space="preserve"> khả năng mua B so với ngẫu nhiên. Một luật có confidence cao nhưng lift bằng 1 là vô giá trị: nó chỉ nói rằng B là sản phẩm bán chạy, chứ không nói gì về mối liên hệ với A.</w:t>
      </w:r>
    </w:p>
    <w:p>
      <w:pPr>
        <w:pStyle w:val="Heading3"/>
      </w:pPr>
      <w:r>
        <w:rPr>
          <w:rFonts w:ascii="Times New Roman" w:hAnsi="Times New Roman" w:cs="Times New Roman" w:eastAsia="Times New Roman"/>
          <w:b/>
          <w:i w:val="0"/>
          <w:color w:val="1A1A1A"/>
          <w:sz w:val="26"/>
        </w:rPr>
        <w:t>6.11.6. Các chỉ số quan sát mô hình và tổng hợp KPI</w:t>
      </w:r>
    </w:p>
    <w:p>
      <w:pPr>
        <w:keepNext w:val="0"/>
        <w:spacing w:after="120"/>
        <w:ind w:firstLine="567"/>
        <w:jc w:val="both"/>
      </w:pPr>
      <w:r>
        <w:rPr>
          <w:rFonts w:ascii="Times New Roman" w:hAnsi="Times New Roman" w:cs="Times New Roman" w:eastAsia="Times New Roman"/>
          <w:b w:val="0"/>
          <w:i w:val="0"/>
          <w:color w:val="1A1A1A"/>
          <w:sz w:val="26"/>
        </w:rPr>
        <w:t>Trang quản trị còn hiển thị một nhóm chỉ số về chính hệ gợi ý: trạng thái hoạt động của từng nguồn, số cạnh trong đồ thị người dùng – sản phẩm, mật độ đồ thị, số người dùng có chuỗi hành vi, số bước chuyển đã ghi nhận, số cặp huấn luyện của bộ xếp hạng, và số mẫu giữ lại theo thứ tự thời gian. Nhóm chỉ số này tồn tại để trả lời một câu hỏi rất thực tế của người vận hành: "hệ gợi ý hôm nay có đủ dữ liệu để hoạt động không, hay nó đang chạy trong bóng tối?"</w:t>
      </w:r>
    </w:p>
    <w:p>
      <w:pPr>
        <w:keepNext w:val="0"/>
        <w:spacing w:after="120"/>
        <w:ind w:firstLine="567"/>
        <w:jc w:val="both"/>
      </w:pPr>
      <w:r>
        <w:rPr>
          <w:rFonts w:ascii="Times New Roman" w:hAnsi="Times New Roman" w:cs="Times New Roman" w:eastAsia="Times New Roman"/>
          <w:b w:val="0"/>
          <w:i w:val="0"/>
          <w:color w:val="1A1A1A"/>
          <w:sz w:val="26"/>
        </w:rPr>
        <w:t xml:space="preserve">Đi kèm là hai bảng tổng hợp: doanh thu theo bốn mốc thời gian (ngày, tuần, tháng, năm) tính từ các đơn hợp lệ, và báo cáo từ khoá tìm kiếm — trong đó phần </w:t>
      </w:r>
      <w:r>
        <w:rPr>
          <w:rFonts w:ascii="Times New Roman" w:hAnsi="Times New Roman" w:cs="Times New Roman" w:eastAsia="Times New Roman"/>
          <w:b/>
          <w:i w:val="0"/>
          <w:color w:val="1A1A1A"/>
          <w:sz w:val="26"/>
        </w:rPr>
        <w:t>từ khoá không ra kết quả</w:t>
      </w:r>
      <w:r>
        <w:rPr>
          <w:rFonts w:ascii="Times New Roman" w:hAnsi="Times New Roman" w:cs="Times New Roman" w:eastAsia="Times New Roman"/>
          <w:b w:val="0"/>
          <w:i w:val="0"/>
          <w:color w:val="1A1A1A"/>
          <w:sz w:val="26"/>
        </w:rPr>
        <w:t xml:space="preserve"> là có giá trị nhất, vì nó chỉ thẳng ra nhu cầu mà cửa hàng chưa đáp ứng được.</w:t>
      </w:r>
    </w:p>
    <w:tbl>
      <w:tblPr>
        <w:tblW w:w="8787" w:type="dxa"/>
        <w:jc w:val="center"/>
        <w:tblLayout w:type="fixed"/>
        <w:tblLook w:firstColumn="1" w:firstRow="1" w:lastColumn="0" w:lastRow="0" w:noHBand="0" w:noVBand="1" w:val="04A0"/>
      </w:tblPr>
      <w:tblGrid>
        <w:gridCol w:w="8787"/>
      </w:tblGrid>
      <w:tr>
        <w:tc>
          <w:tcPr>
            <w:tcW w:type="dxa" w:w="8787"/>
            <w:shd w:val="clear" w:color="auto" w:fill="F6F3EE"/>
          </w:tcPr>
          <w:p>
            <w:pPr>
              <w:spacing w:after="0" w:line="312" w:lineRule="auto"/>
              <w:ind w:firstLine="0"/>
              <w:jc w:val="both"/>
            </w:pPr>
            <w:r>
              <w:rPr>
                <w:rFonts w:ascii="Times New Roman" w:hAnsi="Times New Roman" w:cs="Times New Roman" w:eastAsia="Times New Roman"/>
                <w:b/>
                <w:i w:val="0"/>
                <w:color w:val="8C2F27"/>
                <w:sz w:val="23"/>
              </w:rPr>
              <w:t xml:space="preserve">Một ô cố ý để trống. </w:t>
            </w:r>
            <w:r>
              <w:rPr>
                <w:rFonts w:ascii="Times New Roman" w:hAnsi="Times New Roman" w:cs="Times New Roman" w:eastAsia="Times New Roman"/>
                <w:b w:val="0"/>
                <w:i w:val="0"/>
                <w:color w:val="1A1A1A"/>
                <w:sz w:val="23"/>
              </w:rPr>
              <w:t xml:space="preserve">Ô đánh giá chất lượng xếp hạng trên bảng quan sát mô hình hiển thị đúng trạng thái </w:t>
            </w:r>
            <w:r>
              <w:rPr>
                <w:rFonts w:ascii="Consolas" w:hAnsi="Consolas" w:cs="Consolas" w:eastAsia="Consolas"/>
                <w:b w:val="0"/>
                <w:i w:val="0"/>
                <w:color w:val="1A1A1A"/>
                <w:sz w:val="20"/>
              </w:rPr>
              <w:t>not-measured</w:t>
            </w:r>
            <w:r>
              <w:rPr>
                <w:rFonts w:ascii="Times New Roman" w:hAnsi="Times New Roman" w:cs="Times New Roman" w:eastAsia="Times New Roman"/>
                <w:b w:val="0"/>
                <w:i w:val="0"/>
                <w:color w:val="1A1A1A"/>
                <w:sz w:val="23"/>
              </w:rPr>
              <w:t xml:space="preserve">. Trang quản trị </w:t>
            </w:r>
            <w:r>
              <w:rPr>
                <w:rFonts w:ascii="Times New Roman" w:hAnsi="Times New Roman" w:cs="Times New Roman" w:eastAsia="Times New Roman"/>
                <w:b/>
                <w:i w:val="0"/>
                <w:color w:val="1A1A1A"/>
                <w:sz w:val="23"/>
              </w:rPr>
              <w:t>không</w:t>
            </w:r>
            <w:r>
              <w:rPr>
                <w:rFonts w:ascii="Times New Roman" w:hAnsi="Times New Roman" w:cs="Times New Roman" w:eastAsia="Times New Roman"/>
                <w:b w:val="0"/>
                <w:i w:val="0"/>
                <w:color w:val="1A1A1A"/>
                <w:sz w:val="23"/>
              </w:rPr>
              <w:t xml:space="preserve"> hiển thị một con số độ chính xác nào cho hệ gợi ý, vì hệ thống chưa đo được nó. Việc để trống một ô trên dashboard là lựa chọn khó chịu hơn nhưng trung thực hơn việc điền vào đó một con số không có nguồn.</w:t>
            </w:r>
          </w:p>
        </w:tc>
      </w:tr>
    </w:tbl>
    <w:p>
      <w:pPr>
        <w:spacing w:after="80" w:before="0" w:line="240" w:lineRule="auto"/>
        <w:ind w:firstLine="0"/>
      </w:pPr>
    </w:p>
    <w:p>
      <w:pPr>
        <w:pStyle w:val="Heading2"/>
      </w:pPr>
      <w:r>
        <w:rPr>
          <w:rFonts w:ascii="Times New Roman" w:hAnsi="Times New Roman" w:cs="Times New Roman" w:eastAsia="Times New Roman"/>
          <w:b/>
          <w:i w:val="0"/>
          <w:color w:val="1A1A1A"/>
          <w:sz w:val="28"/>
        </w:rPr>
        <w:t>6.12. Kiểm duyệt nội dung tiếng Việt</w:t>
      </w:r>
    </w:p>
    <w:p>
      <w:pPr>
        <w:pStyle w:val="Heading3"/>
      </w:pPr>
      <w:r>
        <w:rPr>
          <w:rFonts w:ascii="Times New Roman" w:hAnsi="Times New Roman" w:cs="Times New Roman" w:eastAsia="Times New Roman"/>
          <w:b/>
          <w:i w:val="0"/>
          <w:color w:val="1A1A1A"/>
          <w:sz w:val="26"/>
        </w:rPr>
        <w:t>6.12.1. Vì sao danh sách từ cấm không đủ</w:t>
      </w:r>
    </w:p>
    <w:p>
      <w:pPr>
        <w:keepNext w:val="0"/>
        <w:spacing w:after="120"/>
        <w:ind w:firstLine="567"/>
        <w:jc w:val="both"/>
      </w:pPr>
      <w:r>
        <w:rPr>
          <w:rFonts w:ascii="Times New Roman" w:hAnsi="Times New Roman" w:cs="Times New Roman" w:eastAsia="Times New Roman"/>
          <w:b w:val="0"/>
          <w:i w:val="0"/>
          <w:color w:val="1A1A1A"/>
          <w:sz w:val="26"/>
        </w:rPr>
        <w:t xml:space="preserve">Tiếng Việt có quá nhiều cách viết cùng một từ tục: bỏ dấu, thay chữ bằng số, chèn khoảng trắng giữa các ký tự, viết tắt, lặp ký tự. Đặc biệt khó là </w:t>
      </w:r>
      <w:r>
        <w:rPr>
          <w:rFonts w:ascii="Times New Roman" w:hAnsi="Times New Roman" w:cs="Times New Roman" w:eastAsia="Times New Roman"/>
          <w:b/>
          <w:i w:val="0"/>
          <w:color w:val="1A1A1A"/>
          <w:sz w:val="26"/>
        </w:rPr>
        <w:t>nói lái</w:t>
      </w:r>
      <w:r>
        <w:rPr>
          <w:rFonts w:ascii="Times New Roman" w:hAnsi="Times New Roman" w:cs="Times New Roman" w:eastAsia="Times New Roman"/>
          <w:b w:val="0"/>
          <w:i w:val="0"/>
          <w:color w:val="1A1A1A"/>
          <w:sz w:val="26"/>
        </w:rPr>
        <w:t xml:space="preserve"> — đảo thứ tự âm tiết để tạo ra một cụm tục trong khi mặt chữ trông hoàn toàn vô hại. Một danh sách từ cấm thô sẽ bỏ lọt gần hết, và nếu nới lỏng để bắt được nhiều hơn thì nó bắt đầu chặn oan những đánh giá hợp lệ.</w:t>
      </w:r>
    </w:p>
    <w:p>
      <w:pPr>
        <w:pStyle w:val="Heading3"/>
      </w:pPr>
      <w:r>
        <w:rPr>
          <w:rFonts w:ascii="Times New Roman" w:hAnsi="Times New Roman" w:cs="Times New Roman" w:eastAsia="Times New Roman"/>
          <w:b/>
          <w:i w:val="0"/>
          <w:color w:val="1A1A1A"/>
          <w:sz w:val="26"/>
        </w:rPr>
        <w:t>6.12.2. Chuẩn hoá văn bản: bước quan trọng hơn cả danh sách từ</w:t>
      </w:r>
    </w:p>
    <w:p>
      <w:pPr>
        <w:keepNext w:val="0"/>
        <w:spacing w:after="120"/>
        <w:ind w:firstLine="567"/>
        <w:jc w:val="both"/>
      </w:pPr>
      <w:r>
        <w:rPr>
          <w:rFonts w:ascii="Times New Roman" w:hAnsi="Times New Roman" w:cs="Times New Roman" w:eastAsia="Times New Roman"/>
          <w:b w:val="0"/>
          <w:i w:val="0"/>
          <w:color w:val="1A1A1A"/>
          <w:sz w:val="26"/>
        </w:rPr>
        <w:t>Trước khi so khớp bất cứ thứ gì, văn bản đi qua bốn phép biến đổi:</w:t>
      </w:r>
    </w:p>
    <w:p>
      <w:pPr>
        <w:pStyle w:val="ListNumber"/>
        <w:spacing w:after="60" w:line="336" w:lineRule="auto"/>
        <w:ind w:firstLine="0" w:left="567"/>
        <w:jc w:val="both"/>
      </w:pPr>
      <w:r>
        <w:rPr>
          <w:rFonts w:ascii="Times New Roman" w:hAnsi="Times New Roman" w:cs="Times New Roman" w:eastAsia="Times New Roman"/>
          <w:b/>
          <w:i w:val="0"/>
          <w:color w:val="1A1A1A"/>
          <w:sz w:val="26"/>
        </w:rPr>
        <w:t>Bỏ dấu.</w:t>
      </w:r>
      <w:r>
        <w:rPr>
          <w:rFonts w:ascii="Times New Roman" w:hAnsi="Times New Roman" w:cs="Times New Roman" w:eastAsia="Times New Roman"/>
          <w:b w:val="0"/>
          <w:i w:val="0"/>
          <w:color w:val="1A1A1A"/>
          <w:sz w:val="26"/>
        </w:rPr>
        <w:t xml:space="preserve"> Chuẩn hoá Unicode rồi loại các dấu thanh và dấu mũ; chữ "đ" quy về "d".</w:t>
      </w:r>
    </w:p>
    <w:p>
      <w:pPr>
        <w:pStyle w:val="ListNumber"/>
        <w:spacing w:after="60" w:line="336" w:lineRule="auto"/>
        <w:ind w:firstLine="0" w:left="567"/>
        <w:jc w:val="both"/>
      </w:pPr>
      <w:r>
        <w:rPr>
          <w:rFonts w:ascii="Times New Roman" w:hAnsi="Times New Roman" w:cs="Times New Roman" w:eastAsia="Times New Roman"/>
          <w:b/>
          <w:i w:val="0"/>
          <w:color w:val="1A1A1A"/>
          <w:sz w:val="26"/>
        </w:rPr>
        <w:t>Gỡ leet.</w:t>
      </w:r>
      <w:r>
        <w:rPr>
          <w:rFonts w:ascii="Times New Roman" w:hAnsi="Times New Roman" w:cs="Times New Roman" w:eastAsia="Times New Roman"/>
          <w:b w:val="0"/>
          <w:i w:val="0"/>
          <w:color w:val="1A1A1A"/>
          <w:sz w:val="26"/>
        </w:rPr>
        <w:t xml:space="preserve"> Ánh xạ số và ký hiệu về chữ cái: 0→o, 1→i, 3→e, 4→a, 5→s, 7→t, @→a, $→s, !→i. Riêng chữ "j" được quy về "i", vì tiếng Việt không dùng "j" nên nó gần như luôn là cách né chữ khác ("djt" chính là "địt").</w:t>
      </w:r>
    </w:p>
    <w:p>
      <w:pPr>
        <w:pStyle w:val="ListNumber"/>
        <w:spacing w:after="60" w:line="336" w:lineRule="auto"/>
        <w:ind w:firstLine="0" w:left="567"/>
        <w:jc w:val="both"/>
      </w:pPr>
      <w:r>
        <w:rPr>
          <w:rFonts w:ascii="Times New Roman" w:hAnsi="Times New Roman" w:cs="Times New Roman" w:eastAsia="Times New Roman"/>
          <w:b/>
          <w:i w:val="0"/>
          <w:color w:val="1A1A1A"/>
          <w:sz w:val="26"/>
        </w:rPr>
        <w:t>Dồn ký tự lặp.</w:t>
      </w:r>
      <w:r>
        <w:rPr>
          <w:rFonts w:ascii="Times New Roman" w:hAnsi="Times New Roman" w:cs="Times New Roman" w:eastAsia="Times New Roman"/>
          <w:b w:val="0"/>
          <w:i w:val="0"/>
          <w:color w:val="1A1A1A"/>
          <w:sz w:val="26"/>
        </w:rPr>
        <w:t xml:space="preserve"> Ba ký tự giống nhau trở lên rút về hai.</w:t>
      </w:r>
    </w:p>
    <w:p>
      <w:pPr>
        <w:pStyle w:val="ListNumber"/>
        <w:spacing w:after="60" w:line="336" w:lineRule="auto"/>
        <w:ind w:firstLine="0" w:left="567"/>
        <w:jc w:val="both"/>
      </w:pPr>
      <w:r>
        <w:rPr>
          <w:rFonts w:ascii="Times New Roman" w:hAnsi="Times New Roman" w:cs="Times New Roman" w:eastAsia="Times New Roman"/>
          <w:b/>
          <w:i w:val="0"/>
          <w:color w:val="1A1A1A"/>
          <w:sz w:val="26"/>
        </w:rPr>
        <w:t>Chuẩn hoá khoảng trắng.</w:t>
      </w:r>
      <w:r>
        <w:rPr>
          <w:rFonts w:ascii="Times New Roman" w:hAnsi="Times New Roman" w:cs="Times New Roman" w:eastAsia="Times New Roman"/>
          <w:b w:val="0"/>
          <w:i w:val="0"/>
          <w:color w:val="1A1A1A"/>
          <w:sz w:val="26"/>
        </w:rPr>
        <w:t xml:space="preserve"> Loại mọi ký tự không phải chữ và số, dồn khoảng trắng.</w:t>
      </w:r>
    </w:p>
    <w:p>
      <w:pPr>
        <w:keepNext w:val="0"/>
        <w:spacing w:after="120"/>
        <w:ind w:firstLine="567"/>
        <w:jc w:val="both"/>
      </w:pPr>
      <w:r>
        <w:rPr>
          <w:rFonts w:ascii="Times New Roman" w:hAnsi="Times New Roman" w:cs="Times New Roman" w:eastAsia="Times New Roman"/>
          <w:b w:val="0"/>
          <w:i w:val="0"/>
          <w:color w:val="1A1A1A"/>
          <w:sz w:val="26"/>
        </w:rPr>
        <w:t xml:space="preserve">Việc so khớp sau đó chạy trên </w:t>
      </w:r>
      <w:r>
        <w:rPr>
          <w:rFonts w:ascii="Times New Roman" w:hAnsi="Times New Roman" w:cs="Times New Roman" w:eastAsia="Times New Roman"/>
          <w:b/>
          <w:i w:val="0"/>
          <w:color w:val="1A1A1A"/>
          <w:sz w:val="26"/>
        </w:rPr>
        <w:t>hai dạng</w:t>
      </w:r>
      <w:r>
        <w:rPr>
          <w:rFonts w:ascii="Times New Roman" w:hAnsi="Times New Roman" w:cs="Times New Roman" w:eastAsia="Times New Roman"/>
          <w:b w:val="0"/>
          <w:i w:val="0"/>
          <w:color w:val="1A1A1A"/>
          <w:sz w:val="26"/>
        </w:rPr>
        <w:t>: dạng có khoảng trắng để bắt cụm đứng riêng, và dạng đã dồn hết khoảng trắng để bắt các trường hợp chèn ký tự phân cách.</w:t>
      </w:r>
    </w:p>
    <w:p>
      <w:pPr>
        <w:pStyle w:val="Heading3"/>
      </w:pPr>
      <w:r>
        <w:rPr>
          <w:rFonts w:ascii="Times New Roman" w:hAnsi="Times New Roman" w:cs="Times New Roman" w:eastAsia="Times New Roman"/>
          <w:b/>
          <w:i w:val="0"/>
          <w:color w:val="1A1A1A"/>
          <w:sz w:val="26"/>
        </w:rPr>
        <w:t>6.12.3. Năm nhóm luật và cách xử lý ngữ cảnh</w:t>
      </w:r>
    </w:p>
    <w:p>
      <w:pPr>
        <w:keepNext/>
        <w:spacing w:after="80" w:before="160"/>
        <w:ind w:firstLine="0"/>
        <w:jc w:val="center"/>
      </w:pPr>
      <w:r>
        <w:rPr>
          <w:rFonts w:ascii="Times New Roman" w:hAnsi="Times New Roman" w:cs="Times New Roman" w:eastAsia="Times New Roman"/>
          <w:b/>
          <w:i w:val="0"/>
          <w:color w:val="555555"/>
          <w:sz w:val="21"/>
        </w:rPr>
        <w:t xml:space="preserve">Bảng 6.25. </w:t>
      </w:r>
      <w:r>
        <w:rPr>
          <w:rFonts w:ascii="Times New Roman" w:hAnsi="Times New Roman" w:cs="Times New Roman" w:eastAsia="Times New Roman"/>
          <w:b w:val="0"/>
          <w:i/>
          <w:color w:val="555555"/>
          <w:sz w:val="21"/>
        </w:rPr>
        <w:t>Năm nhóm luật kiểm duyệt cục bộ và mức nghiêm trọng.</w:t>
      </w:r>
    </w:p>
    <w:tbl>
      <w:tblPr>
        <w:tblStyle w:val="TableGrid"/>
        <w:tblW w:w="8788" w:type="dxa"/>
        <w:jc w:val="center"/>
        <w:tblLayout w:type="fixed"/>
        <w:tblLook w:firstColumn="1" w:firstRow="1" w:lastColumn="0" w:lastRow="0" w:noHBand="0" w:noVBand="1" w:val="04A0"/>
      </w:tblPr>
      <w:tblGrid>
        <w:gridCol w:w="2268"/>
        <w:gridCol w:w="1701"/>
        <w:gridCol w:w="4819"/>
      </w:tblGrid>
      <w:tr>
        <w:trPr>
          <w:tblHeader w:val="true"/>
          <w:cantSplit/>
        </w:trPr>
        <w:tc>
          <w:tcPr>
            <w:tcW w:type="dxa" w:w="2268"/>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Nhóm vi phạm</w:t>
            </w:r>
          </w:p>
        </w:tc>
        <w:tc>
          <w:tcPr>
            <w:tcW w:type="dxa" w:w="1701"/>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Mức nghiêm trọng</w:t>
            </w:r>
          </w:p>
        </w:tc>
        <w:tc>
          <w:tcPr>
            <w:tcW w:type="dxa" w:w="4819"/>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Ví dụ về loại nội dung</w:t>
            </w:r>
          </w:p>
        </w:tc>
      </w:tr>
      <w:tr>
        <w:trPr>
          <w:cantSplit/>
        </w:trPr>
        <w:tc>
          <w:tcPr>
            <w:tcW w:type="dxa" w:w="2268"/>
          </w:tcPr>
          <w:p>
            <w:pPr>
              <w:spacing w:after="20" w:line="276" w:lineRule="auto"/>
              <w:ind w:firstLine="0"/>
              <w:jc w:val="left"/>
            </w:pPr>
            <w:r>
              <w:rPr>
                <w:rFonts w:ascii="Times New Roman" w:hAnsi="Times New Roman" w:cs="Times New Roman" w:eastAsia="Times New Roman"/>
                <w:b w:val="0"/>
                <w:i w:val="0"/>
                <w:color w:val="1A1A1A"/>
                <w:sz w:val="21"/>
              </w:rPr>
              <w:t>Đe doạ</w:t>
            </w:r>
          </w:p>
        </w:tc>
        <w:tc>
          <w:tcPr>
            <w:tcW w:type="dxa" w:w="1701"/>
          </w:tcPr>
          <w:p>
            <w:pPr>
              <w:spacing w:after="20" w:line="276" w:lineRule="auto"/>
              <w:ind w:firstLine="0"/>
              <w:jc w:val="left"/>
            </w:pPr>
            <w:r>
              <w:rPr>
                <w:rFonts w:ascii="Times New Roman" w:hAnsi="Times New Roman" w:cs="Times New Roman" w:eastAsia="Times New Roman"/>
                <w:b w:val="0"/>
                <w:i w:val="0"/>
                <w:color w:val="1A1A1A"/>
                <w:sz w:val="21"/>
              </w:rPr>
              <w:t>0,99</w:t>
            </w:r>
          </w:p>
        </w:tc>
        <w:tc>
          <w:tcPr>
            <w:tcW w:type="dxa" w:w="4819"/>
          </w:tcPr>
          <w:p>
            <w:pPr>
              <w:spacing w:after="20" w:line="276" w:lineRule="auto"/>
              <w:ind w:firstLine="0"/>
              <w:jc w:val="left"/>
            </w:pPr>
            <w:r>
              <w:rPr>
                <w:rFonts w:ascii="Times New Roman" w:hAnsi="Times New Roman" w:cs="Times New Roman" w:eastAsia="Times New Roman"/>
                <w:b w:val="0"/>
                <w:i w:val="0"/>
                <w:color w:val="1A1A1A"/>
                <w:sz w:val="21"/>
              </w:rPr>
              <w:t>Doạ hành hung, doạ tìm tới nơi ở, doạ phá cửa hàng.</w:t>
            </w:r>
          </w:p>
        </w:tc>
      </w:tr>
      <w:tr>
        <w:trPr>
          <w:cantSplit/>
        </w:trPr>
        <w:tc>
          <w:tcPr>
            <w:tcW w:type="dxa" w:w="2268"/>
          </w:tcPr>
          <w:p>
            <w:pPr>
              <w:spacing w:after="20" w:line="276" w:lineRule="auto"/>
              <w:ind w:firstLine="0"/>
              <w:jc w:val="left"/>
            </w:pPr>
            <w:r>
              <w:rPr>
                <w:rFonts w:ascii="Times New Roman" w:hAnsi="Times New Roman" w:cs="Times New Roman" w:eastAsia="Times New Roman"/>
                <w:b w:val="0"/>
                <w:i w:val="0"/>
                <w:color w:val="1A1A1A"/>
                <w:sz w:val="21"/>
              </w:rPr>
              <w:t>Phân biệt đối xử</w:t>
            </w:r>
          </w:p>
        </w:tc>
        <w:tc>
          <w:tcPr>
            <w:tcW w:type="dxa" w:w="1701"/>
          </w:tcPr>
          <w:p>
            <w:pPr>
              <w:spacing w:after="20" w:line="276" w:lineRule="auto"/>
              <w:ind w:firstLine="0"/>
              <w:jc w:val="left"/>
            </w:pPr>
            <w:r>
              <w:rPr>
                <w:rFonts w:ascii="Times New Roman" w:hAnsi="Times New Roman" w:cs="Times New Roman" w:eastAsia="Times New Roman"/>
                <w:b w:val="0"/>
                <w:i w:val="0"/>
                <w:color w:val="1A1A1A"/>
                <w:sz w:val="21"/>
              </w:rPr>
              <w:t>0,99</w:t>
            </w:r>
          </w:p>
        </w:tc>
        <w:tc>
          <w:tcPr>
            <w:tcW w:type="dxa" w:w="4819"/>
          </w:tcPr>
          <w:p>
            <w:pPr>
              <w:spacing w:after="20" w:line="276" w:lineRule="auto"/>
              <w:ind w:firstLine="0"/>
              <w:jc w:val="left"/>
            </w:pPr>
            <w:r>
              <w:rPr>
                <w:rFonts w:ascii="Times New Roman" w:hAnsi="Times New Roman" w:cs="Times New Roman" w:eastAsia="Times New Roman"/>
                <w:b w:val="0"/>
                <w:i w:val="0"/>
                <w:color w:val="1A1A1A"/>
                <w:sz w:val="21"/>
              </w:rPr>
              <w:t>Phân biệt vùng miền, giới tính, khuyết tật, chủng tộc.</w:t>
            </w:r>
          </w:p>
        </w:tc>
      </w:tr>
      <w:tr>
        <w:trPr>
          <w:cantSplit/>
        </w:trPr>
        <w:tc>
          <w:tcPr>
            <w:tcW w:type="dxa" w:w="2268"/>
          </w:tcPr>
          <w:p>
            <w:pPr>
              <w:spacing w:after="20" w:line="276" w:lineRule="auto"/>
              <w:ind w:firstLine="0"/>
              <w:jc w:val="left"/>
            </w:pPr>
            <w:r>
              <w:rPr>
                <w:rFonts w:ascii="Times New Roman" w:hAnsi="Times New Roman" w:cs="Times New Roman" w:eastAsia="Times New Roman"/>
                <w:b w:val="0"/>
                <w:i w:val="0"/>
                <w:color w:val="1A1A1A"/>
                <w:sz w:val="21"/>
              </w:rPr>
              <w:t>Công kích cá nhân</w:t>
            </w:r>
          </w:p>
        </w:tc>
        <w:tc>
          <w:tcPr>
            <w:tcW w:type="dxa" w:w="1701"/>
          </w:tcPr>
          <w:p>
            <w:pPr>
              <w:spacing w:after="20" w:line="276" w:lineRule="auto"/>
              <w:ind w:firstLine="0"/>
              <w:jc w:val="left"/>
            </w:pPr>
            <w:r>
              <w:rPr>
                <w:rFonts w:ascii="Times New Roman" w:hAnsi="Times New Roman" w:cs="Times New Roman" w:eastAsia="Times New Roman"/>
                <w:b w:val="0"/>
                <w:i w:val="0"/>
                <w:color w:val="1A1A1A"/>
                <w:sz w:val="21"/>
              </w:rPr>
              <w:t>0,96</w:t>
            </w:r>
          </w:p>
        </w:tc>
        <w:tc>
          <w:tcPr>
            <w:tcW w:type="dxa" w:w="4819"/>
          </w:tcPr>
          <w:p>
            <w:pPr>
              <w:spacing w:after="20" w:line="276" w:lineRule="auto"/>
              <w:ind w:firstLine="0"/>
              <w:jc w:val="left"/>
            </w:pPr>
            <w:r>
              <w:rPr>
                <w:rFonts w:ascii="Times New Roman" w:hAnsi="Times New Roman" w:cs="Times New Roman" w:eastAsia="Times New Roman"/>
                <w:b w:val="0"/>
                <w:i w:val="0"/>
                <w:color w:val="1A1A1A"/>
                <w:sz w:val="21"/>
              </w:rPr>
              <w:t>Xúc phạm trực tiếp người bán hoặc nhân viên.</w:t>
            </w:r>
          </w:p>
        </w:tc>
      </w:tr>
      <w:tr>
        <w:trPr>
          <w:cantSplit/>
        </w:trPr>
        <w:tc>
          <w:tcPr>
            <w:tcW w:type="dxa" w:w="2268"/>
          </w:tcPr>
          <w:p>
            <w:pPr>
              <w:spacing w:after="20" w:line="276" w:lineRule="auto"/>
              <w:ind w:firstLine="0"/>
              <w:jc w:val="left"/>
            </w:pPr>
            <w:r>
              <w:rPr>
                <w:rFonts w:ascii="Times New Roman" w:hAnsi="Times New Roman" w:cs="Times New Roman" w:eastAsia="Times New Roman"/>
                <w:b w:val="0"/>
                <w:i w:val="0"/>
                <w:color w:val="1A1A1A"/>
                <w:sz w:val="21"/>
              </w:rPr>
              <w:t>Tục tĩu</w:t>
            </w:r>
          </w:p>
        </w:tc>
        <w:tc>
          <w:tcPr>
            <w:tcW w:type="dxa" w:w="1701"/>
          </w:tcPr>
          <w:p>
            <w:pPr>
              <w:spacing w:after="20" w:line="276" w:lineRule="auto"/>
              <w:ind w:firstLine="0"/>
              <w:jc w:val="left"/>
            </w:pPr>
            <w:r>
              <w:rPr>
                <w:rFonts w:ascii="Times New Roman" w:hAnsi="Times New Roman" w:cs="Times New Roman" w:eastAsia="Times New Roman"/>
                <w:b w:val="0"/>
                <w:i w:val="0"/>
                <w:color w:val="1A1A1A"/>
                <w:sz w:val="21"/>
              </w:rPr>
              <w:t>0,95</w:t>
            </w:r>
          </w:p>
        </w:tc>
        <w:tc>
          <w:tcPr>
            <w:tcW w:type="dxa" w:w="4819"/>
          </w:tcPr>
          <w:p>
            <w:pPr>
              <w:spacing w:after="20" w:line="276" w:lineRule="auto"/>
              <w:ind w:firstLine="0"/>
              <w:jc w:val="left"/>
            </w:pPr>
            <w:r>
              <w:rPr>
                <w:rFonts w:ascii="Times New Roman" w:hAnsi="Times New Roman" w:cs="Times New Roman" w:eastAsia="Times New Roman"/>
                <w:b w:val="0"/>
                <w:i w:val="0"/>
                <w:color w:val="1A1A1A"/>
                <w:sz w:val="21"/>
              </w:rPr>
              <w:t>Từ tục và các biến thể viết tắt của chúng.</w:t>
            </w:r>
          </w:p>
        </w:tc>
      </w:tr>
      <w:tr>
        <w:trPr>
          <w:cantSplit/>
        </w:trPr>
        <w:tc>
          <w:tcPr>
            <w:tcW w:type="dxa" w:w="2268"/>
          </w:tcPr>
          <w:p>
            <w:pPr>
              <w:spacing w:after="20" w:line="276" w:lineRule="auto"/>
              <w:ind w:firstLine="0"/>
              <w:jc w:val="left"/>
            </w:pPr>
            <w:r>
              <w:rPr>
                <w:rFonts w:ascii="Times New Roman" w:hAnsi="Times New Roman" w:cs="Times New Roman" w:eastAsia="Times New Roman"/>
                <w:b w:val="0"/>
                <w:i w:val="0"/>
                <w:color w:val="1A1A1A"/>
                <w:sz w:val="21"/>
              </w:rPr>
              <w:t>Hạ nhục</w:t>
            </w:r>
          </w:p>
        </w:tc>
        <w:tc>
          <w:tcPr>
            <w:tcW w:type="dxa" w:w="1701"/>
          </w:tcPr>
          <w:p>
            <w:pPr>
              <w:spacing w:after="20" w:line="276" w:lineRule="auto"/>
              <w:ind w:firstLine="0"/>
              <w:jc w:val="left"/>
            </w:pPr>
            <w:r>
              <w:rPr>
                <w:rFonts w:ascii="Times New Roman" w:hAnsi="Times New Roman" w:cs="Times New Roman" w:eastAsia="Times New Roman"/>
                <w:b w:val="0"/>
                <w:i w:val="0"/>
                <w:color w:val="1A1A1A"/>
                <w:sz w:val="21"/>
              </w:rPr>
              <w:t>0,92</w:t>
            </w:r>
          </w:p>
        </w:tc>
        <w:tc>
          <w:tcPr>
            <w:tcW w:type="dxa" w:w="4819"/>
          </w:tcPr>
          <w:p>
            <w:pPr>
              <w:spacing w:after="20" w:line="276" w:lineRule="auto"/>
              <w:ind w:firstLine="0"/>
              <w:jc w:val="left"/>
            </w:pPr>
            <w:r>
              <w:rPr>
                <w:rFonts w:ascii="Times New Roman" w:hAnsi="Times New Roman" w:cs="Times New Roman" w:eastAsia="Times New Roman"/>
                <w:b w:val="0"/>
                <w:i w:val="0"/>
                <w:color w:val="1A1A1A"/>
                <w:sz w:val="21"/>
              </w:rPr>
              <w:t>Miệt thị, so sánh hạ thấp phẩm giá.</w:t>
            </w:r>
          </w:p>
        </w:tc>
      </w:tr>
    </w:tbl>
    <w:p>
      <w:pPr>
        <w:spacing w:after="160" w:before="0" w:line="240" w:lineRule="auto"/>
        <w:ind w:firstLine="0"/>
      </w:pPr>
    </w:p>
    <w:p>
      <w:pPr>
        <w:keepNext w:val="0"/>
        <w:spacing w:after="120"/>
        <w:ind w:firstLine="567"/>
        <w:jc w:val="both"/>
      </w:pPr>
      <w:r>
        <w:rPr>
          <w:rFonts w:ascii="Times New Roman" w:hAnsi="Times New Roman" w:cs="Times New Roman" w:eastAsia="Times New Roman"/>
          <w:b w:val="0"/>
          <w:i w:val="0"/>
          <w:color w:val="1A1A1A"/>
          <w:sz w:val="26"/>
        </w:rPr>
        <w:t xml:space="preserve">Ngoài năm nhóm trên còn ba cơ chế bổ sung. </w:t>
      </w:r>
      <w:r>
        <w:rPr>
          <w:rFonts w:ascii="Times New Roman" w:hAnsi="Times New Roman" w:cs="Times New Roman" w:eastAsia="Times New Roman"/>
          <w:b/>
          <w:i w:val="0"/>
          <w:color w:val="1A1A1A"/>
          <w:sz w:val="26"/>
        </w:rPr>
        <w:t>Viết tắt hai ký tự</w:t>
      </w:r>
      <w:r>
        <w:rPr>
          <w:rFonts w:ascii="Times New Roman" w:hAnsi="Times New Roman" w:cs="Times New Roman" w:eastAsia="Times New Roman"/>
          <w:b w:val="0"/>
          <w:i w:val="0"/>
          <w:color w:val="1A1A1A"/>
          <w:sz w:val="26"/>
        </w:rPr>
        <w:t xml:space="preserve"> chỉ khớp khi đứng riêng như một từ, để không dính vào từ hợp lệ — nếu không, "vaccine" sẽ bị chặn vì chứa "cc". </w:t>
      </w:r>
      <w:r>
        <w:rPr>
          <w:rFonts w:ascii="Times New Roman" w:hAnsi="Times New Roman" w:cs="Times New Roman" w:eastAsia="Times New Roman"/>
          <w:b/>
          <w:i w:val="0"/>
          <w:color w:val="1A1A1A"/>
          <w:sz w:val="26"/>
        </w:rPr>
        <w:t>Công kích có chủ đích</w:t>
      </w:r>
      <w:r>
        <w:rPr>
          <w:rFonts w:ascii="Times New Roman" w:hAnsi="Times New Roman" w:cs="Times New Roman" w:eastAsia="Times New Roman"/>
          <w:b w:val="0"/>
          <w:i w:val="0"/>
          <w:color w:val="1A1A1A"/>
          <w:sz w:val="26"/>
        </w:rPr>
        <w:t xml:space="preserve"> được phát hiện khi văn bản đồng thời chứa một từ chỉ mục tiêu (shop, nhân viên, mày) và một từ hạ nhục. </w:t>
      </w:r>
      <w:r>
        <w:rPr>
          <w:rFonts w:ascii="Times New Roman" w:hAnsi="Times New Roman" w:cs="Times New Roman" w:eastAsia="Times New Roman"/>
          <w:b/>
          <w:i w:val="0"/>
          <w:color w:val="1A1A1A"/>
          <w:sz w:val="26"/>
        </w:rPr>
        <w:t>Bộ nhớ mẫu</w:t>
      </w:r>
      <w:r>
        <w:rPr>
          <w:rFonts w:ascii="Times New Roman" w:hAnsi="Times New Roman" w:cs="Times New Roman" w:eastAsia="Times New Roman"/>
          <w:b w:val="0"/>
          <w:i w:val="0"/>
          <w:color w:val="1A1A1A"/>
          <w:sz w:val="26"/>
        </w:rPr>
        <w:t xml:space="preserve"> lưu lại dạng đã chuẩn hoá của những nội dung bị người vận hành từ chối, tối đa 400 cụm gần nhất, để dùng cho các lần lọc sau.</w:t>
      </w:r>
    </w:p>
    <w:p>
      <w:pPr>
        <w:keepNext w:val="0"/>
        <w:spacing w:after="120"/>
        <w:ind w:firstLine="567"/>
        <w:jc w:val="both"/>
      </w:pPr>
      <w:r>
        <w:rPr>
          <w:rFonts w:ascii="Times New Roman" w:hAnsi="Times New Roman" w:cs="Times New Roman" w:eastAsia="Times New Roman"/>
          <w:b w:val="0"/>
          <w:i w:val="0"/>
          <w:color w:val="1A1A1A"/>
          <w:sz w:val="26"/>
        </w:rPr>
        <w:t xml:space="preserve">Riêng nói lái được xử lý bằng ngữ cảnh, và cách xử lý này minh hoạ đúng triết lý của cả mục. Sau khi bỏ dấu, cả "ngủ đi" lẫn "đi ngủ" đều trùng với dạng chuẩn hoá của một cụm tục. Mặt chữ </w:t>
      </w:r>
      <w:r>
        <w:rPr>
          <w:rFonts w:ascii="Times New Roman" w:hAnsi="Times New Roman" w:cs="Times New Roman" w:eastAsia="Times New Roman"/>
          <w:b/>
          <w:i w:val="0"/>
          <w:color w:val="1A1A1A"/>
          <w:sz w:val="26"/>
        </w:rPr>
        <w:t>không</w:t>
      </w:r>
      <w:r>
        <w:rPr>
          <w:rFonts w:ascii="Times New Roman" w:hAnsi="Times New Roman" w:cs="Times New Roman" w:eastAsia="Times New Roman"/>
          <w:b w:val="0"/>
          <w:i w:val="0"/>
          <w:color w:val="1A1A1A"/>
          <w:sz w:val="26"/>
        </w:rPr>
        <w:t xml:space="preserve"> phân biệt được hai trường hợp, nên hệ thống xét độ dài câu: câu từ ba từ trở xuống gần như chắc chắn là chửi và bị chấm 0,90; câu dài hơn có ngữ cảnh thì chỉ chấm 0,50 và chuyển sang chờ người duyệt — vì "đi ngủ đi con, muộn rồi" là một câu hoàn toàn bình thường.</w:t>
      </w:r>
    </w:p>
    <w:p>
      <w:pPr>
        <w:pStyle w:val="Heading3"/>
      </w:pPr>
      <w:r>
        <w:rPr>
          <w:rFonts w:ascii="Times New Roman" w:hAnsi="Times New Roman" w:cs="Times New Roman" w:eastAsia="Times New Roman"/>
          <w:b/>
          <w:i w:val="0"/>
          <w:color w:val="1A1A1A"/>
          <w:sz w:val="26"/>
        </w:rPr>
        <w:t>6.12.4. Hợp nhất quyết định</w:t>
      </w:r>
    </w:p>
    <w:p>
      <w:pPr>
        <w:spacing w:after="40" w:before="40" w:line="288" w:lineRule="auto"/>
        <w:ind w:firstLine="0"/>
        <w:jc w:val="center"/>
      </w:pPr>
      <w:r>
        <w:rPr>
          <w:rFonts w:ascii="Times New Roman" w:hAnsi="Times New Roman" w:cs="Times New Roman" w:eastAsia="Times New Roman"/>
          <w:b w:val="0"/>
          <w:i/>
          <w:color w:val="1A1A1A"/>
          <w:sz w:val="24"/>
        </w:rPr>
        <w:t>score = max( severity của mọi luật khớp )</w:t>
      </w:r>
    </w:p>
    <w:p>
      <w:pPr>
        <w:spacing w:after="40" w:before="40" w:line="288" w:lineRule="auto"/>
        <w:ind w:firstLine="0"/>
        <w:jc w:val="center"/>
      </w:pPr>
      <w:r>
        <w:rPr>
          <w:rFonts w:ascii="Consolas" w:hAnsi="Consolas" w:cs="Consolas" w:eastAsia="Consolas"/>
          <w:b w:val="0"/>
          <w:i w:val="0"/>
          <w:color w:val="1A1A1A"/>
          <w:sz w:val="21"/>
        </w:rPr>
      </w:r>
    </w:p>
    <w:p>
      <w:pPr>
        <w:spacing w:after="40" w:before="40" w:line="288" w:lineRule="auto"/>
        <w:ind w:firstLine="0"/>
        <w:jc w:val="center"/>
      </w:pPr>
      <w:r>
        <w:rPr>
          <w:rFonts w:ascii="Times New Roman" w:hAnsi="Times New Roman" w:cs="Times New Roman" w:eastAsia="Times New Roman"/>
          <w:b w:val="0"/>
          <w:i/>
          <w:color w:val="1A1A1A"/>
          <w:sz w:val="24"/>
        </w:rPr>
        <w:t>score ≥ 0,75          →  rejected</w:t>
      </w:r>
    </w:p>
    <w:p>
      <w:pPr>
        <w:spacing w:after="40" w:before="40" w:line="288" w:lineRule="auto"/>
        <w:ind w:firstLine="0"/>
        <w:jc w:val="center"/>
      </w:pPr>
      <w:r>
        <w:rPr>
          <w:rFonts w:ascii="Times New Roman" w:hAnsi="Times New Roman" w:cs="Times New Roman" w:eastAsia="Times New Roman"/>
          <w:b w:val="0"/>
          <w:i/>
          <w:color w:val="1A1A1A"/>
          <w:sz w:val="24"/>
        </w:rPr>
        <w:t>0,40 ≤ score &lt; 0,75   →  pending  (chuyển người duyệt)</w:t>
      </w:r>
    </w:p>
    <w:p>
      <w:pPr>
        <w:spacing w:after="40" w:before="40" w:line="288" w:lineRule="auto"/>
        <w:ind w:firstLine="0"/>
        <w:jc w:val="center"/>
      </w:pPr>
      <w:r>
        <w:rPr>
          <w:rFonts w:ascii="Times New Roman" w:hAnsi="Times New Roman" w:cs="Times New Roman" w:eastAsia="Times New Roman"/>
          <w:b w:val="0"/>
          <w:i/>
          <w:color w:val="1A1A1A"/>
          <w:sz w:val="24"/>
        </w:rPr>
        <w:t>score &lt; 0,40          →  approved</w:t>
      </w:r>
    </w:p>
    <w:p>
      <w:pPr>
        <w:keepNext w:val="0"/>
        <w:spacing w:after="120"/>
        <w:ind w:firstLine="567"/>
        <w:jc w:val="both"/>
      </w:pPr>
      <w:r>
        <w:rPr>
          <w:rFonts w:ascii="Times New Roman" w:hAnsi="Times New Roman" w:cs="Times New Roman" w:eastAsia="Times New Roman"/>
          <w:b w:val="0"/>
          <w:i w:val="0"/>
          <w:color w:val="1A1A1A"/>
          <w:sz w:val="26"/>
        </w:rPr>
        <w:t xml:space="preserve">Nếu quyết định cục bộ </w:t>
      </w:r>
      <w:r>
        <w:rPr>
          <w:rFonts w:ascii="Times New Roman" w:hAnsi="Times New Roman" w:cs="Times New Roman" w:eastAsia="Times New Roman"/>
          <w:b/>
          <w:i w:val="0"/>
          <w:color w:val="1A1A1A"/>
          <w:sz w:val="26"/>
        </w:rPr>
        <w:t>không</w:t>
      </w:r>
      <w:r>
        <w:rPr>
          <w:rFonts w:ascii="Times New Roman" w:hAnsi="Times New Roman" w:cs="Times New Roman" w:eastAsia="Times New Roman"/>
          <w:b w:val="0"/>
          <w:i w:val="0"/>
          <w:color w:val="1A1A1A"/>
          <w:sz w:val="26"/>
        </w:rPr>
        <w:t xml:space="preserve"> phải là từ chối và có mô hình ngôn ngữ, hệ thống chạy thêm một lượt kiểm duyệt ngữ nghĩa. Lời nhắc gửi cho mô hình nêu rõ cả hai chiều: phát hiện các cách lách luật, </w:t>
      </w:r>
      <w:r>
        <w:rPr>
          <w:rFonts w:ascii="Times New Roman" w:hAnsi="Times New Roman" w:cs="Times New Roman" w:eastAsia="Times New Roman"/>
          <w:b/>
          <w:i w:val="0"/>
          <w:color w:val="1A1A1A"/>
          <w:sz w:val="26"/>
        </w:rPr>
        <w:t>nhưng không được chặn phê bình sản phẩm hợp lệ</w:t>
      </w:r>
      <w:r>
        <w:rPr>
          <w:rFonts w:ascii="Times New Roman" w:hAnsi="Times New Roman" w:cs="Times New Roman" w:eastAsia="Times New Roman"/>
          <w:b w:val="0"/>
          <w:i w:val="0"/>
          <w:color w:val="1A1A1A"/>
          <w:sz w:val="26"/>
        </w:rPr>
        <w:t xml:space="preserve"> — giao chậm, vải xấu, không đúng mô tả, hay nghi ngờ bị lừa đều là những điều khách có quyền viết miễn là không hạ nhục cá nhân. Mô hình chỉ được phép quyết định từ chối khi độ tin cậy của nó đạt ít nhất 0,62.</w:t>
      </w:r>
    </w:p>
    <w:p>
      <w:pPr>
        <w:keepNext/>
        <w:spacing w:before="160" w:after="40"/>
        <w:ind w:firstLine="0"/>
        <w:jc w:val="center"/>
      </w:pPr>
      <w:r>
        <w:drawing>
          <wp:inline xmlns:a="http://schemas.openxmlformats.org/drawingml/2006/main" xmlns:pic="http://schemas.openxmlformats.org/drawingml/2006/picture">
            <wp:extent cx="5400000" cy="2659516"/>
            <wp:docPr id="26" name="Picture 26"/>
            <wp:cNvGraphicFramePr>
              <a:graphicFrameLocks noChangeAspect="1"/>
            </wp:cNvGraphicFramePr>
            <a:graphic>
              <a:graphicData uri="http://schemas.openxmlformats.org/drawingml/2006/picture">
                <pic:pic>
                  <pic:nvPicPr>
                    <pic:cNvPr id="0" name="D15-seq-kiem-duyet.png"/>
                    <pic:cNvPicPr/>
                  </pic:nvPicPr>
                  <pic:blipFill>
                    <a:blip r:embed="rId33"/>
                    <a:stretch>
                      <a:fillRect/>
                    </a:stretch>
                  </pic:blipFill>
                  <pic:spPr>
                    <a:xfrm>
                      <a:off x="0" y="0"/>
                      <a:ext cx="5400000" cy="2659516"/>
                    </a:xfrm>
                    <a:prstGeom prst="rect"/>
                  </pic:spPr>
                </pic:pic>
              </a:graphicData>
            </a:graphic>
          </wp:inline>
        </w:drawing>
      </w:r>
    </w:p>
    <w:p>
      <w:pPr>
        <w:spacing w:after="200" w:line="288" w:lineRule="auto"/>
        <w:ind w:firstLine="0"/>
        <w:jc w:val="center"/>
      </w:pPr>
      <w:r>
        <w:rPr>
          <w:rFonts w:ascii="Times New Roman" w:hAnsi="Times New Roman" w:cs="Times New Roman" w:eastAsia="Times New Roman"/>
          <w:b/>
          <w:i w:val="0"/>
          <w:color w:val="555555"/>
          <w:sz w:val="21"/>
        </w:rPr>
        <w:t xml:space="preserve">Hình 6.13. </w:t>
      </w:r>
      <w:r>
        <w:rPr>
          <w:rFonts w:ascii="Times New Roman" w:hAnsi="Times New Roman" w:cs="Times New Roman" w:eastAsia="Times New Roman"/>
          <w:b w:val="0"/>
          <w:i/>
          <w:color w:val="555555"/>
          <w:sz w:val="21"/>
        </w:rPr>
        <w:t>Trình tự kiểm duyệt một đánh giá, từ lúc khách gửi tới lúc người vận hành ghi đè quyết định.</w:t>
      </w:r>
    </w:p>
    <w:p>
      <w:pPr>
        <w:spacing w:after="200" w:line="276" w:lineRule="auto"/>
        <w:ind w:firstLine="0"/>
        <w:jc w:val="center"/>
      </w:pPr>
      <w:r>
        <w:rPr>
          <w:rFonts w:ascii="Times New Roman" w:hAnsi="Times New Roman" w:cs="Times New Roman" w:eastAsia="Times New Roman"/>
          <w:b w:val="0"/>
          <w:i/>
          <w:color w:val="555555"/>
          <w:sz w:val="19"/>
        </w:rPr>
        <w:t xml:space="preserve">Nguồn: </w:t>
      </w:r>
      <w:r>
        <w:rPr>
          <w:rFonts w:ascii="Times New Roman" w:hAnsi="Times New Roman" w:cs="Times New Roman" w:eastAsia="Times New Roman"/>
          <w:b w:val="0"/>
          <w:i w:val="0"/>
          <w:color w:val="555555"/>
          <w:sz w:val="19"/>
        </w:rPr>
        <w:t xml:space="preserve">Nhóm tự vẽ từ </w:t>
      </w:r>
      <w:r>
        <w:rPr>
          <w:rFonts w:ascii="Consolas" w:hAnsi="Consolas" w:cs="Consolas" w:eastAsia="Consolas"/>
          <w:b w:val="0"/>
          <w:i w:val="0"/>
          <w:color w:val="555555"/>
          <w:sz w:val="16"/>
        </w:rPr>
        <w:t>backend/lib/reviewModeration.js</w:t>
      </w:r>
      <w:r>
        <w:rPr>
          <w:rFonts w:ascii="Times New Roman" w:hAnsi="Times New Roman" w:cs="Times New Roman" w:eastAsia="Times New Roman"/>
          <w:b w:val="0"/>
          <w:i w:val="0"/>
          <w:color w:val="555555"/>
          <w:sz w:val="19"/>
        </w:rPr>
        <w:t xml:space="preserve">; tệp nguồn </w:t>
      </w:r>
      <w:r>
        <w:rPr>
          <w:rFonts w:ascii="Consolas" w:hAnsi="Consolas" w:cs="Consolas" w:eastAsia="Consolas"/>
          <w:b w:val="0"/>
          <w:i w:val="0"/>
          <w:color w:val="555555"/>
          <w:sz w:val="16"/>
        </w:rPr>
        <w:t>docs/report/diagrams/D15-seq-kiem-duyet.drawio</w:t>
      </w:r>
      <w:r>
        <w:rPr>
          <w:rFonts w:ascii="Times New Roman" w:hAnsi="Times New Roman" w:cs="Times New Roman" w:eastAsia="Times New Roman"/>
          <w:b w:val="0"/>
          <w:i w:val="0"/>
          <w:color w:val="555555"/>
          <w:sz w:val="19"/>
        </w:rPr>
        <w:t>.</w:t>
      </w:r>
    </w:p>
    <w:p>
      <w:pPr>
        <w:pStyle w:val="Heading3"/>
      </w:pPr>
      <w:r>
        <w:rPr>
          <w:rFonts w:ascii="Times New Roman" w:hAnsi="Times New Roman" w:cs="Times New Roman" w:eastAsia="Times New Roman"/>
          <w:b/>
          <w:i w:val="0"/>
          <w:color w:val="1A1A1A"/>
          <w:sz w:val="26"/>
        </w:rPr>
        <w:t>6.12.5. Chống chặn oan và giới hạn</w:t>
      </w:r>
    </w:p>
    <w:p>
      <w:pPr>
        <w:pStyle w:val="ListBullet"/>
        <w:spacing w:after="60" w:line="336" w:lineRule="auto"/>
        <w:ind w:firstLine="0" w:left="567"/>
        <w:jc w:val="both"/>
      </w:pPr>
      <w:r>
        <w:rPr>
          <w:rFonts w:ascii="Times New Roman" w:hAnsi="Times New Roman" w:cs="Times New Roman" w:eastAsia="Times New Roman"/>
          <w:b/>
          <w:i w:val="0"/>
          <w:color w:val="1A1A1A"/>
          <w:sz w:val="26"/>
        </w:rPr>
        <w:t>Vùng xám dẫn tới chờ duyệt, không dẫn tới chặn.</w:t>
      </w:r>
      <w:r>
        <w:rPr>
          <w:rFonts w:ascii="Times New Roman" w:hAnsi="Times New Roman" w:cs="Times New Roman" w:eastAsia="Times New Roman"/>
          <w:b w:val="0"/>
          <w:i w:val="0"/>
          <w:color w:val="1A1A1A"/>
          <w:sz w:val="26"/>
        </w:rPr>
        <w:t xml:space="preserve"> Đây là lựa chọn có chủ đích: một đánh giá thật bị chặn oan gây thiệt hại lớn hơn một đánh giá xấu bị chậm vài giờ.</w:t>
      </w:r>
    </w:p>
    <w:p>
      <w:pPr>
        <w:pStyle w:val="ListBullet"/>
        <w:spacing w:after="60" w:line="336" w:lineRule="auto"/>
        <w:ind w:firstLine="0" w:left="567"/>
        <w:jc w:val="both"/>
      </w:pPr>
      <w:r>
        <w:rPr>
          <w:rFonts w:ascii="Times New Roman" w:hAnsi="Times New Roman" w:cs="Times New Roman" w:eastAsia="Times New Roman"/>
          <w:b/>
          <w:i w:val="0"/>
          <w:color w:val="1A1A1A"/>
          <w:sz w:val="26"/>
        </w:rPr>
        <w:t>Người vận hành ghi đè được cả hai chiều.</w:t>
      </w:r>
      <w:r>
        <w:rPr>
          <w:rFonts w:ascii="Times New Roman" w:hAnsi="Times New Roman" w:cs="Times New Roman" w:eastAsia="Times New Roman"/>
          <w:b w:val="0"/>
          <w:i w:val="0"/>
          <w:color w:val="1A1A1A"/>
          <w:sz w:val="26"/>
        </w:rPr>
        <w:t xml:space="preserve"> Máy không có tiếng nói cuối cùng.</w:t>
      </w:r>
    </w:p>
    <w:p>
      <w:pPr>
        <w:pStyle w:val="ListBullet"/>
        <w:spacing w:after="60" w:line="336" w:lineRule="auto"/>
        <w:ind w:firstLine="0" w:left="567"/>
        <w:jc w:val="both"/>
      </w:pPr>
      <w:r>
        <w:rPr>
          <w:rFonts w:ascii="Times New Roman" w:hAnsi="Times New Roman" w:cs="Times New Roman" w:eastAsia="Times New Roman"/>
          <w:b/>
          <w:i w:val="0"/>
          <w:color w:val="1A1A1A"/>
          <w:sz w:val="26"/>
        </w:rPr>
        <w:t>Chạy được khi không có mô hình ngôn ngữ.</w:t>
      </w:r>
      <w:r>
        <w:rPr>
          <w:rFonts w:ascii="Times New Roman" w:hAnsi="Times New Roman" w:cs="Times New Roman" w:eastAsia="Times New Roman"/>
          <w:b w:val="0"/>
          <w:i w:val="0"/>
          <w:color w:val="1A1A1A"/>
          <w:sz w:val="26"/>
        </w:rPr>
        <w:t xml:space="preserve"> Bộ luật cục bộ vẫn hoạt động đầy đủ; mô hình ngôn ngữ là lớp bổ sung, không phải lớp bắt buộc.</w:t>
      </w:r>
    </w:p>
    <w:p>
      <w:pPr>
        <w:pStyle w:val="ListBullet"/>
        <w:spacing w:after="60" w:line="336" w:lineRule="auto"/>
        <w:ind w:firstLine="0" w:left="567"/>
        <w:jc w:val="both"/>
      </w:pPr>
      <w:r>
        <w:rPr>
          <w:rFonts w:ascii="Times New Roman" w:hAnsi="Times New Roman" w:cs="Times New Roman" w:eastAsia="Times New Roman"/>
          <w:b/>
          <w:i w:val="0"/>
          <w:color w:val="1A1A1A"/>
          <w:sz w:val="26"/>
        </w:rPr>
        <w:t>Tỉ lệ chặn nhầm và bỏ lọt chưa được đo trên một tập chuẩn.</w:t>
      </w:r>
      <w:r>
        <w:rPr>
          <w:rFonts w:ascii="Times New Roman" w:hAnsi="Times New Roman" w:cs="Times New Roman" w:eastAsia="Times New Roman"/>
          <w:b w:val="0"/>
          <w:i w:val="0"/>
          <w:color w:val="1A1A1A"/>
          <w:sz w:val="26"/>
        </w:rPr>
        <w:t xml:space="preserve"> Có kiểm thử cho các trường hợp lách luật cụ thể đã biết, nhưng chưa có tập đánh giá có nhãn đủ lớn để công bố hai con số này. Báo cáo ghi rõ điều đó.</w:t>
      </w:r>
    </w:p>
    <w:tbl>
      <w:tblPr>
        <w:tblW w:w="8787" w:type="dxa"/>
        <w:jc w:val="center"/>
        <w:tblLayout w:type="fixed"/>
        <w:tblLook w:firstColumn="1" w:firstRow="1" w:lastColumn="0" w:lastRow="0" w:noHBand="0" w:noVBand="1" w:val="04A0"/>
      </w:tblPr>
      <w:tblGrid>
        <w:gridCol w:w="8787"/>
      </w:tblGrid>
      <w:tr>
        <w:tc>
          <w:tcPr>
            <w:tcW w:type="dxa" w:w="8787"/>
            <w:shd w:val="clear" w:color="auto" w:fill="F6F3EE"/>
          </w:tcPr>
          <w:p>
            <w:pPr>
              <w:spacing w:after="0" w:line="312" w:lineRule="auto"/>
              <w:ind w:firstLine="0"/>
              <w:jc w:val="both"/>
            </w:pPr>
            <w:r>
              <w:rPr>
                <w:rFonts w:ascii="Times New Roman" w:hAnsi="Times New Roman" w:cs="Times New Roman" w:eastAsia="Times New Roman"/>
                <w:b/>
                <w:i w:val="0"/>
                <w:color w:val="8C2F27"/>
                <w:sz w:val="23"/>
              </w:rPr>
              <w:t xml:space="preserve">Gọi đúng tên. </w:t>
            </w:r>
            <w:r>
              <w:rPr>
                <w:rFonts w:ascii="Times New Roman" w:hAnsi="Times New Roman" w:cs="Times New Roman" w:eastAsia="Times New Roman"/>
                <w:b w:val="0"/>
                <w:i w:val="0"/>
                <w:color w:val="1A1A1A"/>
                <w:sz w:val="23"/>
              </w:rPr>
              <w:t xml:space="preserve">Việc lưu cụm khoá từ những nội dung bị từ chối </w:t>
            </w:r>
            <w:r>
              <w:rPr>
                <w:rFonts w:ascii="Times New Roman" w:hAnsi="Times New Roman" w:cs="Times New Roman" w:eastAsia="Times New Roman"/>
                <w:b/>
                <w:i w:val="0"/>
                <w:color w:val="1A1A1A"/>
                <w:sz w:val="23"/>
              </w:rPr>
              <w:t>không phải là fine-tune và cũng không phải học tăng cường</w:t>
            </w:r>
            <w:r>
              <w:rPr>
                <w:rFonts w:ascii="Times New Roman" w:hAnsi="Times New Roman" w:cs="Times New Roman" w:eastAsia="Times New Roman"/>
                <w:b w:val="0"/>
                <w:i w:val="0"/>
                <w:color w:val="1A1A1A"/>
                <w:sz w:val="23"/>
              </w:rPr>
              <w:t>. Không có trọng số nào được cập nhật; đây đơn thuần là bổ sung phần tử vào một danh sách so khớp. Gọi nó bằng tên khác sẽ vi phạm chính nguyên tắc thuật ngữ mà đồ án đặt ra ở Chương 1.</w:t>
            </w:r>
          </w:p>
        </w:tc>
      </w:tr>
    </w:tbl>
    <w:p>
      <w:pPr>
        <w:spacing w:after="80" w:before="0" w:line="240" w:lineRule="auto"/>
        <w:ind w:firstLine="0"/>
      </w:pPr>
    </w:p>
    <w:p>
      <w:pPr>
        <w:keepNext w:val="0"/>
        <w:spacing w:after="120"/>
        <w:ind w:firstLine="567"/>
        <w:jc w:val="both"/>
      </w:pPr>
      <w:r>
        <w:rPr>
          <w:rFonts w:ascii="Times New Roman" w:hAnsi="Times New Roman" w:cs="Times New Roman" w:eastAsia="Times New Roman"/>
          <w:b w:val="0"/>
          <w:i w:val="0"/>
          <w:color w:val="1A1A1A"/>
          <w:sz w:val="26"/>
        </w:rPr>
        <w:t xml:space="preserve">Cuối cùng, một ranh giới an toàn cần nói rõ: các cổng kiểm tra dành cho ảnh người thật — cổng độ tuổi, cổng độ che phủ, cổng danh tính — </w:t>
      </w:r>
      <w:r>
        <w:rPr>
          <w:rFonts w:ascii="Times New Roman" w:hAnsi="Times New Roman" w:cs="Times New Roman" w:eastAsia="Times New Roman"/>
          <w:b/>
          <w:i w:val="0"/>
          <w:color w:val="1A1A1A"/>
          <w:sz w:val="26"/>
        </w:rPr>
        <w:t>không được phép tháo bỏ</w:t>
      </w:r>
      <w:r>
        <w:rPr>
          <w:rFonts w:ascii="Times New Roman" w:hAnsi="Times New Roman" w:cs="Times New Roman" w:eastAsia="Times New Roman"/>
          <w:b w:val="0"/>
          <w:i w:val="0"/>
          <w:color w:val="1A1A1A"/>
          <w:sz w:val="26"/>
        </w:rPr>
        <w:t xml:space="preserve"> để lấy tốc độ hay để tăng tỉ lệ tạo ảnh thành công. Trong quá trình phát triển đã có lúc một cổng bị hỏng do lỗi kỹ thuật, và cách xử lý là sửa cho nó chạy đúng, chứ không phải bỏ nó đi.</w:t>
      </w:r>
    </w:p>
    <w:p>
      <w:pPr>
        <w:pStyle w:val="Heading2"/>
      </w:pPr>
      <w:r>
        <w:rPr>
          <w:rFonts w:ascii="Times New Roman" w:hAnsi="Times New Roman" w:cs="Times New Roman" w:eastAsia="Times New Roman"/>
          <w:b/>
          <w:i w:val="0"/>
          <w:color w:val="1A1A1A"/>
          <w:sz w:val="28"/>
        </w:rPr>
        <w:t>6.13. Bảng tổng hợp thuật toán, công thức và model dùng trong JAPANO</w:t>
      </w:r>
    </w:p>
    <w:p>
      <w:pPr>
        <w:keepNext w:val="0"/>
        <w:spacing w:after="120"/>
        <w:ind w:firstLine="567"/>
        <w:jc w:val="both"/>
      </w:pPr>
      <w:r>
        <w:rPr>
          <w:rFonts w:ascii="Times New Roman" w:hAnsi="Times New Roman" w:cs="Times New Roman" w:eastAsia="Times New Roman"/>
          <w:b w:val="0"/>
          <w:i w:val="0"/>
          <w:color w:val="1A1A1A"/>
          <w:sz w:val="26"/>
        </w:rPr>
        <w:t xml:space="preserve">Mục này gom lại toàn bộ phần kỹ thuật theo cách có thể dùng trực tiếp khi thuyết trình. Mỗi dòng trả lời năm câu hỏi: </w:t>
      </w:r>
      <w:r>
        <w:rPr>
          <w:rFonts w:ascii="Times New Roman" w:hAnsi="Times New Roman" w:cs="Times New Roman" w:eastAsia="Times New Roman"/>
          <w:b/>
          <w:i w:val="0"/>
          <w:color w:val="1A1A1A"/>
          <w:sz w:val="26"/>
        </w:rPr>
        <w:t>dùng gì, nhận đầu vào nào, tính như thế nào, trả kết quả gì, và trạng thái bằng chứng ra sao</w:t>
      </w:r>
      <w:r>
        <w:rPr>
          <w:rFonts w:ascii="Times New Roman" w:hAnsi="Times New Roman" w:cs="Times New Roman" w:eastAsia="Times New Roman"/>
          <w:b w:val="0"/>
          <w:i w:val="0"/>
          <w:color w:val="1A1A1A"/>
          <w:sz w:val="26"/>
        </w:rPr>
        <w:t>. Cách trình bày này tránh việc gọi chung mọi thứ là AI: mô hình học sâu, mô hình học máy cổ điển, thuật toán thống kê và quy tắc nghiệp vụ được tách rõ.</w:t>
      </w:r>
    </w:p>
    <w:p>
      <w:pPr>
        <w:keepNext/>
        <w:spacing w:after="80" w:before="160"/>
        <w:ind w:firstLine="0"/>
        <w:jc w:val="center"/>
      </w:pPr>
      <w:r>
        <w:rPr>
          <w:rFonts w:ascii="Times New Roman" w:hAnsi="Times New Roman" w:cs="Times New Roman" w:eastAsia="Times New Roman"/>
          <w:b/>
          <w:i w:val="0"/>
          <w:color w:val="555555"/>
          <w:sz w:val="21"/>
        </w:rPr>
        <w:t xml:space="preserve">Bảng 6.26. </w:t>
      </w:r>
      <w:r>
        <w:rPr>
          <w:rFonts w:ascii="Times New Roman" w:hAnsi="Times New Roman" w:cs="Times New Roman" w:eastAsia="Times New Roman"/>
          <w:b w:val="0"/>
          <w:i/>
          <w:color w:val="555555"/>
          <w:sz w:val="21"/>
        </w:rPr>
        <w:t>Bản đồ thuật toán và model theo chức năng của hệ thống.</w:t>
      </w:r>
    </w:p>
    <w:tbl>
      <w:tblPr>
        <w:tblStyle w:val="TableGrid"/>
        <w:tblW w:w="8788" w:type="dxa"/>
        <w:jc w:val="center"/>
        <w:tblLayout w:type="fixed"/>
        <w:tblLook w:firstColumn="1" w:firstRow="1" w:lastColumn="0" w:lastRow="0" w:noHBand="0" w:noVBand="1" w:val="04A0"/>
      </w:tblPr>
      <w:tblGrid>
        <w:gridCol w:w="1701"/>
        <w:gridCol w:w="2438"/>
        <w:gridCol w:w="2381"/>
        <w:gridCol w:w="2268"/>
      </w:tblGrid>
      <w:tr>
        <w:trPr>
          <w:tblHeader w:val="true"/>
          <w:cantSplit/>
        </w:trPr>
        <w:tc>
          <w:tcPr>
            <w:tcW w:type="dxa" w:w="1701"/>
            <w:shd w:val="clear" w:color="auto" w:fill="EDE7E0"/>
          </w:tcPr>
          <w:p>
            <w:pPr>
              <w:spacing w:after="20" w:line="276" w:lineRule="auto"/>
              <w:ind w:firstLine="0"/>
              <w:jc w:val="center"/>
            </w:pPr>
            <w:r>
              <w:rPr>
                <w:rFonts w:ascii="Times New Roman" w:hAnsi="Times New Roman" w:cs="Times New Roman" w:eastAsia="Times New Roman"/>
                <w:b/>
                <w:i w:val="0"/>
                <w:color w:val="1A1A1A"/>
                <w:sz w:val="17"/>
              </w:rPr>
              <w:t>Chức năng</w:t>
            </w:r>
          </w:p>
        </w:tc>
        <w:tc>
          <w:tcPr>
            <w:tcW w:type="dxa" w:w="2438"/>
            <w:shd w:val="clear" w:color="auto" w:fill="EDE7E0"/>
          </w:tcPr>
          <w:p>
            <w:pPr>
              <w:spacing w:after="20" w:line="276" w:lineRule="auto"/>
              <w:ind w:firstLine="0"/>
              <w:jc w:val="center"/>
            </w:pPr>
            <w:r>
              <w:rPr>
                <w:rFonts w:ascii="Times New Roman" w:hAnsi="Times New Roman" w:cs="Times New Roman" w:eastAsia="Times New Roman"/>
                <w:b/>
                <w:i w:val="0"/>
                <w:color w:val="1A1A1A"/>
                <w:sz w:val="17"/>
              </w:rPr>
              <w:t>Thuật toán / model</w:t>
            </w:r>
          </w:p>
        </w:tc>
        <w:tc>
          <w:tcPr>
            <w:tcW w:type="dxa" w:w="2381"/>
            <w:shd w:val="clear" w:color="auto" w:fill="EDE7E0"/>
          </w:tcPr>
          <w:p>
            <w:pPr>
              <w:spacing w:after="20" w:line="276" w:lineRule="auto"/>
              <w:ind w:firstLine="0"/>
              <w:jc w:val="center"/>
            </w:pPr>
            <w:r>
              <w:rPr>
                <w:rFonts w:ascii="Times New Roman" w:hAnsi="Times New Roman" w:cs="Times New Roman" w:eastAsia="Times New Roman"/>
                <w:b/>
                <w:i w:val="0"/>
                <w:color w:val="1A1A1A"/>
                <w:sz w:val="17"/>
              </w:rPr>
              <w:t>Đầu vào → đầu ra</w:t>
            </w:r>
          </w:p>
        </w:tc>
        <w:tc>
          <w:tcPr>
            <w:tcW w:type="dxa" w:w="2268"/>
            <w:shd w:val="clear" w:color="auto" w:fill="EDE7E0"/>
          </w:tcPr>
          <w:p>
            <w:pPr>
              <w:spacing w:after="20" w:line="276" w:lineRule="auto"/>
              <w:ind w:firstLine="0"/>
              <w:jc w:val="center"/>
            </w:pPr>
            <w:r>
              <w:rPr>
                <w:rFonts w:ascii="Times New Roman" w:hAnsi="Times New Roman" w:cs="Times New Roman" w:eastAsia="Times New Roman"/>
                <w:b/>
                <w:i w:val="0"/>
                <w:color w:val="1A1A1A"/>
                <w:sz w:val="17"/>
              </w:rPr>
              <w:t>Vai trò và trạng thái</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Phát hiện tư thế</w:t>
            </w:r>
          </w:p>
        </w:tc>
        <w:tc>
          <w:tcPr>
            <w:tcW w:type="dxa" w:w="2438"/>
          </w:tcPr>
          <w:p>
            <w:pPr>
              <w:spacing w:after="20" w:line="276" w:lineRule="auto"/>
              <w:ind w:firstLine="0"/>
              <w:jc w:val="left"/>
            </w:pPr>
            <w:r>
              <w:rPr>
                <w:rFonts w:ascii="Times New Roman" w:hAnsi="Times New Roman" w:cs="Times New Roman" w:eastAsia="Times New Roman"/>
                <w:b/>
                <w:i w:val="0"/>
                <w:color w:val="1A1A1A"/>
                <w:sz w:val="17"/>
              </w:rPr>
              <w:t>YOLOv8n-pose</w:t>
            </w:r>
            <w:r>
              <w:rPr>
                <w:rFonts w:ascii="Times New Roman" w:hAnsi="Times New Roman" w:cs="Times New Roman" w:eastAsia="Times New Roman"/>
                <w:b w:val="0"/>
                <w:i w:val="0"/>
                <w:color w:val="1A1A1A"/>
                <w:sz w:val="17"/>
              </w:rPr>
              <w:t xml:space="preserve"> — 17 keypoint</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Ảnh RGB → khớp, hộp người, độ tin cậy</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Định vị hình học; dùng trọng số có sẵn, chỉ suy luận.</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Tách người khỏi nền</w:t>
            </w:r>
          </w:p>
        </w:tc>
        <w:tc>
          <w:tcPr>
            <w:tcW w:type="dxa" w:w="2438"/>
          </w:tcPr>
          <w:p>
            <w:pPr>
              <w:spacing w:after="20" w:line="276" w:lineRule="auto"/>
              <w:ind w:firstLine="0"/>
              <w:jc w:val="left"/>
            </w:pPr>
            <w:r>
              <w:rPr>
                <w:rFonts w:ascii="Times New Roman" w:hAnsi="Times New Roman" w:cs="Times New Roman" w:eastAsia="Times New Roman"/>
                <w:b/>
                <w:i w:val="0"/>
                <w:color w:val="1A1A1A"/>
                <w:sz w:val="17"/>
              </w:rPr>
              <w:t>U2Net</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Ảnh RGB → alpha mask / silhouette</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Đo bề ngang thân và tạo vùng người; dùng trọng số có sẵn.</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Ước lượng chiều cao</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Bayes có trọng số theo bất định</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Tỉ lệ người trong khung + prior → khoảng chiều cao</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 xml:space="preserve">Không đủ vật chuẩn thì gắn </w:t>
            </w:r>
            <w:r>
              <w:rPr>
                <w:rFonts w:ascii="Consolas" w:hAnsi="Consolas" w:cs="Consolas" w:eastAsia="Consolas"/>
                <w:b w:val="0"/>
                <w:i w:val="0"/>
                <w:color w:val="1A1A1A"/>
                <w:sz w:val="14"/>
              </w:rPr>
              <w:t>population_prior</w:t>
            </w:r>
            <w:r>
              <w:rPr>
                <w:rFonts w:ascii="Times New Roman" w:hAnsi="Times New Roman" w:cs="Times New Roman" w:eastAsia="Times New Roman"/>
                <w:b w:val="0"/>
                <w:i w:val="0"/>
                <w:color w:val="1A1A1A"/>
                <w:sz w:val="17"/>
              </w:rPr>
              <w:t>, không dùng để chốt size.</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Ước lượng cân nặng</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Gradient Boosting + Ridge BMI</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Tỉ lệ/bề ngang đã chuẩn hoá → kg hoặc khoảng kg</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Đã huấn luyện trên ANSUR II; kết quả từ ảnh vẫn mang bất định.</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Ước lượng ba vòng</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Ridge cho ngực/eo; Gradient Boosting cho hông</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Chiều cao, vai, ngực, eo, hông, độ rộng quần áo → cm</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Đã huấn luyện có augmentation mô phỏng ảnh thật.</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Hiệu chuẩn đầu ra</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RidgeCV dân số + cổng giải phẫu</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Ước lượng thô → giá trị/interval hợp lý</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Hiệu chỉnh sai lệch, chặn giá trị bất khả thi; không phải fine-tune model ảnh.</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Gợi ý size</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Độ dư ease + lệch bậc size</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Số đo, bảng size, size chọn → verdict + severity</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Quy tắc minh bạch; số đo người dùng nhập luôn thắng ước lượng.</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Thử đồ ảo</w:t>
            </w:r>
          </w:p>
        </w:tc>
        <w:tc>
          <w:tcPr>
            <w:tcW w:type="dxa" w:w="2438"/>
          </w:tcPr>
          <w:p>
            <w:pPr>
              <w:spacing w:after="20" w:line="276" w:lineRule="auto"/>
              <w:ind w:firstLine="0"/>
              <w:jc w:val="left"/>
            </w:pPr>
            <w:r>
              <w:rPr>
                <w:rFonts w:ascii="Times New Roman" w:hAnsi="Times New Roman" w:cs="Times New Roman" w:eastAsia="Times New Roman"/>
                <w:b/>
                <w:i w:val="0"/>
                <w:color w:val="1A1A1A"/>
                <w:sz w:val="17"/>
              </w:rPr>
              <w:t>FASHN VTON 1.5</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Ảnh người + ảnh trang phục + loại đồ → ảnh đã mặc</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Engine chính; suy luận trên GPU, không huấn luyện lại trọng số gốc.</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Chuyển tư thế / fit refine</w:t>
            </w:r>
          </w:p>
        </w:tc>
        <w:tc>
          <w:tcPr>
            <w:tcW w:type="dxa" w:w="2438"/>
          </w:tcPr>
          <w:p>
            <w:pPr>
              <w:spacing w:after="20" w:line="276" w:lineRule="auto"/>
              <w:ind w:firstLine="0"/>
              <w:jc w:val="left"/>
            </w:pPr>
            <w:r>
              <w:rPr>
                <w:rFonts w:ascii="Times New Roman" w:hAnsi="Times New Roman" w:cs="Times New Roman" w:eastAsia="Times New Roman"/>
                <w:b/>
                <w:i w:val="0"/>
                <w:color w:val="1A1A1A"/>
                <w:sz w:val="17"/>
              </w:rPr>
              <w:t>FLUX.2 Klein 4B</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Ảnh + prompt/pose/fit → ảnh tinh chỉnh</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Chỉ gọi khi cần; nhả FASHN trước khi nạp để không vượt VRAM.</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Adapter độ vừa vặn</w:t>
            </w:r>
          </w:p>
        </w:tc>
        <w:tc>
          <w:tcPr>
            <w:tcW w:type="dxa" w:w="2438"/>
          </w:tcPr>
          <w:p>
            <w:pPr>
              <w:spacing w:after="20" w:line="276" w:lineRule="auto"/>
              <w:ind w:firstLine="0"/>
              <w:jc w:val="left"/>
            </w:pPr>
            <w:r>
              <w:rPr>
                <w:rFonts w:ascii="Times New Roman" w:hAnsi="Times New Roman" w:cs="Times New Roman" w:eastAsia="Times New Roman"/>
                <w:b/>
                <w:i w:val="0"/>
                <w:color w:val="1A1A1A"/>
                <w:sz w:val="17"/>
              </w:rPr>
              <w:t>LoRA hạng 8</w:t>
            </w:r>
            <w:r>
              <w:rPr>
                <w:rFonts w:ascii="Times New Roman" w:hAnsi="Times New Roman" w:cs="Times New Roman" w:eastAsia="Times New Roman"/>
                <w:b w:val="0"/>
                <w:i w:val="0"/>
                <w:color w:val="1A1A1A"/>
                <w:sz w:val="17"/>
              </w:rPr>
              <w:t xml:space="preserve"> cho bước fit-refine</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Ảnh + điều kiện fit → hiệu ứng vải</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Có checkpoint và đánh giá; hiện tắt ở runtime nên không được tính là đường mặc định.</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Cổng chất lượng ảnh</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Keypoint + mask + LPIPS/SSIM + luật che phủ</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Ảnh nguồn và ảnh sinh → đạt / từ chối + lý do</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Bảo vệ danh tính, cấu trúc và độ che phủ; không hạ ngưỡng để tăng tỉ lệ đạt.</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Tạo chuyển động</w:t>
            </w:r>
          </w:p>
        </w:tc>
        <w:tc>
          <w:tcPr>
            <w:tcW w:type="dxa" w:w="2438"/>
          </w:tcPr>
          <w:p>
            <w:pPr>
              <w:spacing w:after="20" w:line="276" w:lineRule="auto"/>
              <w:ind w:firstLine="0"/>
              <w:jc w:val="left"/>
            </w:pPr>
            <w:r>
              <w:rPr>
                <w:rFonts w:ascii="Times New Roman" w:hAnsi="Times New Roman" w:cs="Times New Roman" w:eastAsia="Times New Roman"/>
                <w:b/>
                <w:i w:val="0"/>
                <w:color w:val="1A1A1A"/>
                <w:sz w:val="17"/>
              </w:rPr>
              <w:t>Wan2.1-T2V-1.3B + One-to-All</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Ảnh đã thử + quỹ đạo pose → MP4</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Sinh ngắn hạn trên CUDA; qua optical flow, liên tục thời gian và action-pose gate.</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Gợi ý sản phẩm</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9 nguồn: MF, Item-CF, content, luật kết hợp, trending, selective state, LightGCN-style, Markov, pairwise ranker</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Tương tác + đơn + hồ sơ + catalog → danh sách xếp hạng</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Chạy Node/CPU; có cold-start và giải thích, chất lượng NDCG/Recall chưa đo.</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Dự báo doanh thu</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OLS + Holt + WMA + trộn nghịch đảo MAE</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Chuỗi 12 tháng → dự báo 3 tháng</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Thống kê minh bạch; khoảng hiển thị đo độ bất đồng giữa mô hình.</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Phân khúc khách</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K-Means trên z-score</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Chi tiêu, số đơn, recency → tối đa 3 cụm</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Tối đa 30 vòng; tên cụm đặt sau khi so mức chi tiêu.</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Nguy cơ rời bỏ</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RFM heuristic</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Recency, frequency, monetary → điểm 0–100</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Điểm ưu tiên chăm sóc, không phải xác suất churn đã huấn luyện.</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Mua kèm</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Luật kết hợp kiểu Apriori</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Các dòng trong đơn → support/confidence/lift</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Chỉ giữ cặp xuất hiện ít nhất hai lần; dùng cho cross-sell.</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17"/>
              </w:rPr>
              <w:t>Kiểm duyệt tiếng Việt</w:t>
            </w:r>
          </w:p>
        </w:tc>
        <w:tc>
          <w:tcPr>
            <w:tcW w:type="dxa" w:w="2438"/>
          </w:tcPr>
          <w:p>
            <w:pPr>
              <w:spacing w:after="20" w:line="276" w:lineRule="auto"/>
              <w:ind w:firstLine="0"/>
              <w:jc w:val="left"/>
            </w:pPr>
            <w:r>
              <w:rPr>
                <w:rFonts w:ascii="Times New Roman" w:hAnsi="Times New Roman" w:cs="Times New Roman" w:eastAsia="Times New Roman"/>
                <w:b w:val="0"/>
                <w:i w:val="0"/>
                <w:color w:val="1A1A1A"/>
                <w:sz w:val="17"/>
              </w:rPr>
              <w:t>Chuẩn hoá + luật + Ollama tuỳ chọn</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7"/>
              </w:rPr>
              <w:t>Nội dung → approved/pending/rejected</w:t>
            </w:r>
          </w:p>
        </w:tc>
        <w:tc>
          <w:tcPr>
            <w:tcW w:type="dxa" w:w="2268"/>
          </w:tcPr>
          <w:p>
            <w:pPr>
              <w:spacing w:after="20" w:line="276" w:lineRule="auto"/>
              <w:ind w:firstLine="0"/>
              <w:jc w:val="left"/>
            </w:pPr>
            <w:r>
              <w:rPr>
                <w:rFonts w:ascii="Times New Roman" w:hAnsi="Times New Roman" w:cs="Times New Roman" w:eastAsia="Times New Roman"/>
                <w:b w:val="0"/>
                <w:i w:val="0"/>
                <w:color w:val="1A1A1A"/>
                <w:sz w:val="17"/>
              </w:rPr>
              <w:t>Luật local luôn chạy; LLM chỉ bổ sung ngữ nghĩa, người vận hành có quyền ghi đè.</w:t>
            </w:r>
          </w:p>
        </w:tc>
      </w:tr>
    </w:tbl>
    <w:p>
      <w:pPr>
        <w:spacing w:after="160" w:before="0" w:line="240" w:lineRule="auto"/>
        <w:ind w:firstLine="0"/>
      </w:pPr>
    </w:p>
    <w:p>
      <w:pPr>
        <w:pStyle w:val="Heading3"/>
      </w:pPr>
      <w:r>
        <w:rPr>
          <w:rFonts w:ascii="Times New Roman" w:hAnsi="Times New Roman" w:cs="Times New Roman" w:eastAsia="Times New Roman"/>
          <w:b/>
          <w:i w:val="0"/>
          <w:color w:val="1A1A1A"/>
          <w:sz w:val="26"/>
        </w:rPr>
        <w:t>6.13.1. Công thức đánh giá mô hình và lý do chọn model</w:t>
      </w:r>
    </w:p>
    <w:p>
      <w:pPr>
        <w:keepNext w:val="0"/>
        <w:spacing w:after="120"/>
        <w:ind w:firstLine="567"/>
        <w:jc w:val="both"/>
      </w:pPr>
      <w:r>
        <w:rPr>
          <w:rFonts w:ascii="Times New Roman" w:hAnsi="Times New Roman" w:cs="Times New Roman" w:eastAsia="Times New Roman"/>
          <w:b w:val="0"/>
          <w:i w:val="0"/>
          <w:color w:val="1A1A1A"/>
          <w:sz w:val="26"/>
        </w:rPr>
        <w:t>Bộ ước lượng cơ thể không chọn model chỉ vì một con số đẹp ở đầu vào phòng thí nghiệm. Mỗi ứng viên được chấm trên cả đặc trưng sạch và đặc trưng đã làm nhiễu giống ảnh thật; trong các model có MAE không vượt quá 3% model tốt nhất, hệ thống chọn checkpoint nhỏ nhất để giảm thời gian nạp và bộ nhớ. Ba chỉ số cơ bản được tính như sau:</w:t>
      </w:r>
    </w:p>
    <w:p>
      <w:pPr>
        <w:spacing w:after="40" w:before="40" w:line="288" w:lineRule="auto"/>
        <w:ind w:firstLine="0"/>
        <w:jc w:val="center"/>
      </w:pPr>
      <w:r>
        <w:rPr>
          <w:rFonts w:ascii="Times New Roman" w:hAnsi="Times New Roman" w:cs="Times New Roman" w:eastAsia="Times New Roman"/>
          <w:b w:val="0"/>
          <w:i/>
          <w:color w:val="1A1A1A"/>
          <w:sz w:val="24"/>
        </w:rPr>
        <w:t>MAE  = (1/n) · Σ | y_i − ŷ_i |</w:t>
      </w:r>
    </w:p>
    <w:p>
      <w:pPr>
        <w:spacing w:after="40" w:before="40" w:line="288" w:lineRule="auto"/>
        <w:ind w:firstLine="0"/>
        <w:jc w:val="center"/>
      </w:pPr>
      <w:r>
        <w:rPr>
          <w:rFonts w:ascii="Times New Roman" w:hAnsi="Times New Roman" w:cs="Times New Roman" w:eastAsia="Times New Roman"/>
          <w:b w:val="0"/>
          <w:i/>
          <w:color w:val="1A1A1A"/>
          <w:sz w:val="24"/>
        </w:rPr>
        <w:t>RMSE = sqrt( (1/n) · Σ ( y_i − ŷ_i )² )</w:t>
      </w:r>
    </w:p>
    <w:p>
      <w:pPr>
        <w:spacing w:after="40" w:before="40" w:line="288" w:lineRule="auto"/>
        <w:ind w:firstLine="0"/>
        <w:jc w:val="center"/>
      </w:pPr>
      <w:r>
        <w:rPr>
          <w:rFonts w:ascii="Times New Roman" w:hAnsi="Times New Roman" w:cs="Times New Roman" w:eastAsia="Times New Roman"/>
          <w:b w:val="0"/>
          <w:i/>
          <w:color w:val="1A1A1A"/>
          <w:sz w:val="24"/>
        </w:rPr>
        <w:t>R²   = 1 − Σ ( y_i − ŷ_i )² / Σ ( y_i − ȳ )²</w:t>
      </w:r>
    </w:p>
    <w:p>
      <w:pPr>
        <w:spacing w:after="40" w:before="40" w:line="288" w:lineRule="auto"/>
        <w:ind w:firstLine="0"/>
        <w:jc w:val="center"/>
      </w:pPr>
      <w:r>
        <w:rPr>
          <w:rFonts w:ascii="Consolas" w:hAnsi="Consolas" w:cs="Consolas" w:eastAsia="Consolas"/>
          <w:b w:val="0"/>
          <w:i w:val="0"/>
          <w:color w:val="1A1A1A"/>
          <w:sz w:val="21"/>
        </w:rPr>
      </w:r>
    </w:p>
    <w:p>
      <w:pPr>
        <w:spacing w:after="40" w:before="40" w:line="288" w:lineRule="auto"/>
        <w:ind w:firstLine="0"/>
        <w:jc w:val="center"/>
      </w:pPr>
      <w:r>
        <w:rPr>
          <w:rFonts w:ascii="Times New Roman" w:hAnsi="Times New Roman" w:cs="Times New Roman" w:eastAsia="Times New Roman"/>
          <w:b w:val="0"/>
          <w:i/>
          <w:color w:val="1A1A1A"/>
          <w:sz w:val="24"/>
        </w:rPr>
        <w:t>model* = argmin kích_thước(model), với MAE_nhiễu(model) ≤ 1,03 · min MAE_nhiễu</w:t>
      </w:r>
    </w:p>
    <w:p>
      <w:pPr>
        <w:spacing w:after="160"/>
        <w:ind w:firstLine="0"/>
        <w:jc w:val="center"/>
      </w:pPr>
      <w:r>
        <w:rPr>
          <w:rFonts w:ascii="Times New Roman" w:hAnsi="Times New Roman" w:cs="Times New Roman" w:eastAsia="Times New Roman"/>
          <w:b w:val="0"/>
          <w:i w:val="0"/>
          <w:color w:val="555555"/>
          <w:sz w:val="21"/>
        </w:rPr>
        <w:t>MAE diễn đạt sai số trung bình bằng đúng đơn vị mục tiêu; RMSE phạt sai số lớn mạnh hơn; R² đo phần biến thiên được giải thích. Quy tắc 3% cân bằng độ chính xác và chi phí runtime.</w:t>
      </w:r>
    </w:p>
    <w:p>
      <w:pPr>
        <w:keepNext/>
        <w:spacing w:after="80" w:before="160"/>
        <w:ind w:firstLine="0"/>
        <w:jc w:val="center"/>
      </w:pPr>
      <w:r>
        <w:rPr>
          <w:rFonts w:ascii="Times New Roman" w:hAnsi="Times New Roman" w:cs="Times New Roman" w:eastAsia="Times New Roman"/>
          <w:b/>
          <w:i w:val="0"/>
          <w:color w:val="555555"/>
          <w:sz w:val="21"/>
        </w:rPr>
        <w:t xml:space="preserve">Bảng 6.27. </w:t>
      </w:r>
      <w:r>
        <w:rPr>
          <w:rFonts w:ascii="Times New Roman" w:hAnsi="Times New Roman" w:cs="Times New Roman" w:eastAsia="Times New Roman"/>
          <w:b w:val="0"/>
          <w:i/>
          <w:color w:val="555555"/>
          <w:sz w:val="21"/>
        </w:rPr>
        <w:t>Kết quả lựa chọn model trên ANSUR II sau khi làm nhiễu đặc trưng giống ảnh.</w:t>
      </w:r>
    </w:p>
    <w:tbl>
      <w:tblPr>
        <w:tblStyle w:val="TableGrid"/>
        <w:tblW w:w="8787" w:type="dxa"/>
        <w:jc w:val="center"/>
        <w:tblLayout w:type="fixed"/>
        <w:tblLook w:firstColumn="1" w:firstRow="1" w:lastColumn="0" w:lastRow="0" w:noHBand="0" w:noVBand="1" w:val="04A0"/>
      </w:tblPr>
      <w:tblGrid>
        <w:gridCol w:w="1361"/>
        <w:gridCol w:w="1757"/>
        <w:gridCol w:w="1814"/>
        <w:gridCol w:w="1531"/>
        <w:gridCol w:w="2324"/>
      </w:tblGrid>
      <w:tr>
        <w:trPr>
          <w:tblHeader w:val="true"/>
          <w:cantSplit/>
        </w:trPr>
        <w:tc>
          <w:tcPr>
            <w:tcW w:type="dxa" w:w="1361"/>
            <w:shd w:val="clear" w:color="auto" w:fill="EDE7E0"/>
          </w:tcPr>
          <w:p>
            <w:pPr>
              <w:spacing w:after="20" w:line="276" w:lineRule="auto"/>
              <w:ind w:firstLine="0"/>
              <w:jc w:val="center"/>
            </w:pPr>
            <w:r>
              <w:rPr>
                <w:rFonts w:ascii="Times New Roman" w:hAnsi="Times New Roman" w:cs="Times New Roman" w:eastAsia="Times New Roman"/>
                <w:b/>
                <w:i w:val="0"/>
                <w:color w:val="1A1A1A"/>
                <w:sz w:val="18"/>
              </w:rPr>
              <w:t>Mục tiêu</w:t>
            </w:r>
          </w:p>
        </w:tc>
        <w:tc>
          <w:tcPr>
            <w:tcW w:type="dxa" w:w="1757"/>
            <w:shd w:val="clear" w:color="auto" w:fill="EDE7E0"/>
          </w:tcPr>
          <w:p>
            <w:pPr>
              <w:spacing w:after="20" w:line="276" w:lineRule="auto"/>
              <w:ind w:firstLine="0"/>
              <w:jc w:val="center"/>
            </w:pPr>
            <w:r>
              <w:rPr>
                <w:rFonts w:ascii="Times New Roman" w:hAnsi="Times New Roman" w:cs="Times New Roman" w:eastAsia="Times New Roman"/>
                <w:b/>
                <w:i w:val="0"/>
                <w:color w:val="1A1A1A"/>
                <w:sz w:val="18"/>
              </w:rPr>
              <w:t>Model được chọn</w:t>
            </w:r>
          </w:p>
        </w:tc>
        <w:tc>
          <w:tcPr>
            <w:tcW w:type="dxa" w:w="1814"/>
            <w:shd w:val="clear" w:color="auto" w:fill="EDE7E0"/>
          </w:tcPr>
          <w:p>
            <w:pPr>
              <w:spacing w:after="20" w:line="276" w:lineRule="auto"/>
              <w:ind w:firstLine="0"/>
              <w:jc w:val="center"/>
            </w:pPr>
            <w:r>
              <w:rPr>
                <w:rFonts w:ascii="Times New Roman" w:hAnsi="Times New Roman" w:cs="Times New Roman" w:eastAsia="Times New Roman"/>
                <w:b/>
                <w:i w:val="0"/>
                <w:color w:val="1A1A1A"/>
                <w:sz w:val="18"/>
              </w:rPr>
              <w:t>MAE trên đặc trưng nhiễu</w:t>
            </w:r>
          </w:p>
        </w:tc>
        <w:tc>
          <w:tcPr>
            <w:tcW w:type="dxa" w:w="1531"/>
            <w:shd w:val="clear" w:color="auto" w:fill="EDE7E0"/>
          </w:tcPr>
          <w:p>
            <w:pPr>
              <w:spacing w:after="20" w:line="276" w:lineRule="auto"/>
              <w:ind w:firstLine="0"/>
              <w:jc w:val="center"/>
            </w:pPr>
            <w:r>
              <w:rPr>
                <w:rFonts w:ascii="Times New Roman" w:hAnsi="Times New Roman" w:cs="Times New Roman" w:eastAsia="Times New Roman"/>
                <w:b/>
                <w:i w:val="0"/>
                <w:color w:val="1A1A1A"/>
                <w:sz w:val="18"/>
              </w:rPr>
              <w:t>Checkpoint</w:t>
            </w:r>
          </w:p>
        </w:tc>
        <w:tc>
          <w:tcPr>
            <w:tcW w:type="dxa" w:w="2324"/>
            <w:shd w:val="clear" w:color="auto" w:fill="EDE7E0"/>
          </w:tcPr>
          <w:p>
            <w:pPr>
              <w:spacing w:after="20" w:line="276" w:lineRule="auto"/>
              <w:ind w:firstLine="0"/>
              <w:jc w:val="center"/>
            </w:pPr>
            <w:r>
              <w:rPr>
                <w:rFonts w:ascii="Times New Roman" w:hAnsi="Times New Roman" w:cs="Times New Roman" w:eastAsia="Times New Roman"/>
                <w:b/>
                <w:i w:val="0"/>
                <w:color w:val="1A1A1A"/>
                <w:sz w:val="18"/>
              </w:rPr>
              <w:t>Lý do</w:t>
            </w:r>
          </w:p>
        </w:tc>
      </w:tr>
      <w:tr>
        <w:trPr>
          <w:cantSplit/>
        </w:trPr>
        <w:tc>
          <w:tcPr>
            <w:tcW w:type="dxa" w:w="1361"/>
          </w:tcPr>
          <w:p>
            <w:pPr>
              <w:spacing w:after="20" w:line="276" w:lineRule="auto"/>
              <w:ind w:firstLine="0"/>
              <w:jc w:val="left"/>
            </w:pPr>
            <w:r>
              <w:rPr>
                <w:rFonts w:ascii="Times New Roman" w:hAnsi="Times New Roman" w:cs="Times New Roman" w:eastAsia="Times New Roman"/>
                <w:b w:val="0"/>
                <w:i w:val="0"/>
                <w:color w:val="1A1A1A"/>
                <w:sz w:val="18"/>
              </w:rPr>
              <w:t>Cân nặng</w:t>
            </w:r>
          </w:p>
        </w:tc>
        <w:tc>
          <w:tcPr>
            <w:tcW w:type="dxa" w:w="1757"/>
          </w:tcPr>
          <w:p>
            <w:pPr>
              <w:spacing w:after="20" w:line="276" w:lineRule="auto"/>
              <w:ind w:firstLine="0"/>
              <w:jc w:val="left"/>
            </w:pPr>
            <w:r>
              <w:rPr>
                <w:rFonts w:ascii="Times New Roman" w:hAnsi="Times New Roman" w:cs="Times New Roman" w:eastAsia="Times New Roman"/>
                <w:b w:val="0"/>
                <w:i w:val="0"/>
                <w:color w:val="1A1A1A"/>
                <w:sz w:val="18"/>
              </w:rPr>
              <w:t>Gradient Boosting</w:t>
            </w:r>
          </w:p>
        </w:tc>
        <w:tc>
          <w:tcPr>
            <w:tcW w:type="dxa" w:w="1814"/>
          </w:tcPr>
          <w:p>
            <w:pPr>
              <w:spacing w:after="20" w:line="276" w:lineRule="auto"/>
              <w:ind w:firstLine="0"/>
              <w:jc w:val="left"/>
            </w:pPr>
            <w:r>
              <w:rPr>
                <w:rFonts w:ascii="Times New Roman" w:hAnsi="Times New Roman" w:cs="Times New Roman" w:eastAsia="Times New Roman"/>
                <w:b w:val="0"/>
                <w:i w:val="0"/>
                <w:color w:val="1A1A1A"/>
                <w:sz w:val="18"/>
              </w:rPr>
              <w:t>5,122 kg</w:t>
            </w:r>
          </w:p>
        </w:tc>
        <w:tc>
          <w:tcPr>
            <w:tcW w:type="dxa" w:w="1531"/>
          </w:tcPr>
          <w:p>
            <w:pPr>
              <w:spacing w:after="20" w:line="276" w:lineRule="auto"/>
              <w:ind w:firstLine="0"/>
              <w:jc w:val="left"/>
            </w:pPr>
            <w:r>
              <w:rPr>
                <w:rFonts w:ascii="Times New Roman" w:hAnsi="Times New Roman" w:cs="Times New Roman" w:eastAsia="Times New Roman"/>
                <w:b w:val="0"/>
                <w:i w:val="0"/>
                <w:color w:val="1A1A1A"/>
                <w:sz w:val="18"/>
              </w:rPr>
              <w:t>142 920 byte</w:t>
            </w:r>
          </w:p>
        </w:tc>
        <w:tc>
          <w:tcPr>
            <w:tcW w:type="dxa" w:w="2324"/>
          </w:tcPr>
          <w:p>
            <w:pPr>
              <w:spacing w:after="20" w:line="276" w:lineRule="auto"/>
              <w:ind w:firstLine="0"/>
              <w:jc w:val="left"/>
            </w:pPr>
            <w:r>
              <w:rPr>
                <w:rFonts w:ascii="Times New Roman" w:hAnsi="Times New Roman" w:cs="Times New Roman" w:eastAsia="Times New Roman"/>
                <w:b w:val="0"/>
                <w:i w:val="0"/>
                <w:color w:val="1A1A1A"/>
                <w:sz w:val="18"/>
              </w:rPr>
              <w:t>Nằm trong ngưỡng 3% tốt nhất và nhỏ hơn rất nhiều so với Random Forest.</w:t>
            </w:r>
          </w:p>
        </w:tc>
      </w:tr>
      <w:tr>
        <w:trPr>
          <w:cantSplit/>
        </w:trPr>
        <w:tc>
          <w:tcPr>
            <w:tcW w:type="dxa" w:w="1361"/>
          </w:tcPr>
          <w:p>
            <w:pPr>
              <w:spacing w:after="20" w:line="276" w:lineRule="auto"/>
              <w:ind w:firstLine="0"/>
              <w:jc w:val="left"/>
            </w:pPr>
            <w:r>
              <w:rPr>
                <w:rFonts w:ascii="Times New Roman" w:hAnsi="Times New Roman" w:cs="Times New Roman" w:eastAsia="Times New Roman"/>
                <w:b w:val="0"/>
                <w:i w:val="0"/>
                <w:color w:val="1A1A1A"/>
                <w:sz w:val="18"/>
              </w:rPr>
              <w:t>Vòng ngực</w:t>
            </w:r>
          </w:p>
        </w:tc>
        <w:tc>
          <w:tcPr>
            <w:tcW w:type="dxa" w:w="1757"/>
          </w:tcPr>
          <w:p>
            <w:pPr>
              <w:spacing w:after="20" w:line="276" w:lineRule="auto"/>
              <w:ind w:firstLine="0"/>
              <w:jc w:val="left"/>
            </w:pPr>
            <w:r>
              <w:rPr>
                <w:rFonts w:ascii="Times New Roman" w:hAnsi="Times New Roman" w:cs="Times New Roman" w:eastAsia="Times New Roman"/>
                <w:b w:val="0"/>
                <w:i w:val="0"/>
                <w:color w:val="1A1A1A"/>
                <w:sz w:val="18"/>
              </w:rPr>
              <w:t>Ridge</w:t>
            </w:r>
          </w:p>
        </w:tc>
        <w:tc>
          <w:tcPr>
            <w:tcW w:type="dxa" w:w="1814"/>
          </w:tcPr>
          <w:p>
            <w:pPr>
              <w:spacing w:after="20" w:line="276" w:lineRule="auto"/>
              <w:ind w:firstLine="0"/>
              <w:jc w:val="left"/>
            </w:pPr>
            <w:r>
              <w:rPr>
                <w:rFonts w:ascii="Times New Roman" w:hAnsi="Times New Roman" w:cs="Times New Roman" w:eastAsia="Times New Roman"/>
                <w:b w:val="0"/>
                <w:i w:val="0"/>
                <w:color w:val="1A1A1A"/>
                <w:sz w:val="18"/>
              </w:rPr>
              <w:t>3,630 cm</w:t>
            </w:r>
          </w:p>
        </w:tc>
        <w:tc>
          <w:tcPr>
            <w:tcW w:type="dxa" w:w="1531"/>
          </w:tcPr>
          <w:p>
            <w:pPr>
              <w:spacing w:after="20" w:line="276" w:lineRule="auto"/>
              <w:ind w:firstLine="0"/>
              <w:jc w:val="left"/>
            </w:pPr>
            <w:r>
              <w:rPr>
                <w:rFonts w:ascii="Times New Roman" w:hAnsi="Times New Roman" w:cs="Times New Roman" w:eastAsia="Times New Roman"/>
                <w:b w:val="0"/>
                <w:i w:val="0"/>
                <w:color w:val="1A1A1A"/>
                <w:sz w:val="18"/>
              </w:rPr>
              <w:t>1 221 byte</w:t>
            </w:r>
          </w:p>
        </w:tc>
        <w:tc>
          <w:tcPr>
            <w:tcW w:type="dxa" w:w="2324"/>
          </w:tcPr>
          <w:p>
            <w:pPr>
              <w:spacing w:after="20" w:line="276" w:lineRule="auto"/>
              <w:ind w:firstLine="0"/>
              <w:jc w:val="left"/>
            </w:pPr>
            <w:r>
              <w:rPr>
                <w:rFonts w:ascii="Times New Roman" w:hAnsi="Times New Roman" w:cs="Times New Roman" w:eastAsia="Times New Roman"/>
                <w:b w:val="0"/>
                <w:i w:val="0"/>
                <w:color w:val="1A1A1A"/>
                <w:sz w:val="18"/>
              </w:rPr>
              <w:t>Sai số gần nhóm tốt nhất nhưng checkpoint cực nhỏ, dễ nạp thường trú.</w:t>
            </w:r>
          </w:p>
        </w:tc>
      </w:tr>
      <w:tr>
        <w:trPr>
          <w:cantSplit/>
        </w:trPr>
        <w:tc>
          <w:tcPr>
            <w:tcW w:type="dxa" w:w="1361"/>
          </w:tcPr>
          <w:p>
            <w:pPr>
              <w:spacing w:after="20" w:line="276" w:lineRule="auto"/>
              <w:ind w:firstLine="0"/>
              <w:jc w:val="left"/>
            </w:pPr>
            <w:r>
              <w:rPr>
                <w:rFonts w:ascii="Times New Roman" w:hAnsi="Times New Roman" w:cs="Times New Roman" w:eastAsia="Times New Roman"/>
                <w:b w:val="0"/>
                <w:i w:val="0"/>
                <w:color w:val="1A1A1A"/>
                <w:sz w:val="18"/>
              </w:rPr>
              <w:t>Vòng eo</w:t>
            </w:r>
          </w:p>
        </w:tc>
        <w:tc>
          <w:tcPr>
            <w:tcW w:type="dxa" w:w="1757"/>
          </w:tcPr>
          <w:p>
            <w:pPr>
              <w:spacing w:after="20" w:line="276" w:lineRule="auto"/>
              <w:ind w:firstLine="0"/>
              <w:jc w:val="left"/>
            </w:pPr>
            <w:r>
              <w:rPr>
                <w:rFonts w:ascii="Times New Roman" w:hAnsi="Times New Roman" w:cs="Times New Roman" w:eastAsia="Times New Roman"/>
                <w:b w:val="0"/>
                <w:i w:val="0"/>
                <w:color w:val="1A1A1A"/>
                <w:sz w:val="18"/>
              </w:rPr>
              <w:t>Ridge</w:t>
            </w:r>
          </w:p>
        </w:tc>
        <w:tc>
          <w:tcPr>
            <w:tcW w:type="dxa" w:w="1814"/>
          </w:tcPr>
          <w:p>
            <w:pPr>
              <w:spacing w:after="20" w:line="276" w:lineRule="auto"/>
              <w:ind w:firstLine="0"/>
              <w:jc w:val="left"/>
            </w:pPr>
            <w:r>
              <w:rPr>
                <w:rFonts w:ascii="Times New Roman" w:hAnsi="Times New Roman" w:cs="Times New Roman" w:eastAsia="Times New Roman"/>
                <w:b w:val="0"/>
                <w:i w:val="0"/>
                <w:color w:val="1A1A1A"/>
                <w:sz w:val="18"/>
              </w:rPr>
              <w:t>4,180 cm</w:t>
            </w:r>
          </w:p>
        </w:tc>
        <w:tc>
          <w:tcPr>
            <w:tcW w:type="dxa" w:w="1531"/>
          </w:tcPr>
          <w:p>
            <w:pPr>
              <w:spacing w:after="20" w:line="276" w:lineRule="auto"/>
              <w:ind w:firstLine="0"/>
              <w:jc w:val="left"/>
            </w:pPr>
            <w:r>
              <w:rPr>
                <w:rFonts w:ascii="Times New Roman" w:hAnsi="Times New Roman" w:cs="Times New Roman" w:eastAsia="Times New Roman"/>
                <w:b w:val="0"/>
                <w:i w:val="0"/>
                <w:color w:val="1A1A1A"/>
                <w:sz w:val="18"/>
              </w:rPr>
              <w:t>1 221 byte</w:t>
            </w:r>
          </w:p>
        </w:tc>
        <w:tc>
          <w:tcPr>
            <w:tcW w:type="dxa" w:w="2324"/>
          </w:tcPr>
          <w:p>
            <w:pPr>
              <w:spacing w:after="20" w:line="276" w:lineRule="auto"/>
              <w:ind w:firstLine="0"/>
              <w:jc w:val="left"/>
            </w:pPr>
            <w:r>
              <w:rPr>
                <w:rFonts w:ascii="Times New Roman" w:hAnsi="Times New Roman" w:cs="Times New Roman" w:eastAsia="Times New Roman"/>
                <w:b w:val="0"/>
                <w:i w:val="0"/>
                <w:color w:val="1A1A1A"/>
                <w:sz w:val="18"/>
              </w:rPr>
              <w:t>Chấp nhận chênh lệch rất nhỏ để tránh checkpoint hàng chục MB.</w:t>
            </w:r>
          </w:p>
        </w:tc>
      </w:tr>
      <w:tr>
        <w:trPr>
          <w:cantSplit/>
        </w:trPr>
        <w:tc>
          <w:tcPr>
            <w:tcW w:type="dxa" w:w="1361"/>
          </w:tcPr>
          <w:p>
            <w:pPr>
              <w:spacing w:after="20" w:line="276" w:lineRule="auto"/>
              <w:ind w:firstLine="0"/>
              <w:jc w:val="left"/>
            </w:pPr>
            <w:r>
              <w:rPr>
                <w:rFonts w:ascii="Times New Roman" w:hAnsi="Times New Roman" w:cs="Times New Roman" w:eastAsia="Times New Roman"/>
                <w:b w:val="0"/>
                <w:i w:val="0"/>
                <w:color w:val="1A1A1A"/>
                <w:sz w:val="18"/>
              </w:rPr>
              <w:t>Vòng hông</w:t>
            </w:r>
          </w:p>
        </w:tc>
        <w:tc>
          <w:tcPr>
            <w:tcW w:type="dxa" w:w="1757"/>
          </w:tcPr>
          <w:p>
            <w:pPr>
              <w:spacing w:after="20" w:line="276" w:lineRule="auto"/>
              <w:ind w:firstLine="0"/>
              <w:jc w:val="left"/>
            </w:pPr>
            <w:r>
              <w:rPr>
                <w:rFonts w:ascii="Times New Roman" w:hAnsi="Times New Roman" w:cs="Times New Roman" w:eastAsia="Times New Roman"/>
                <w:b w:val="0"/>
                <w:i w:val="0"/>
                <w:color w:val="1A1A1A"/>
                <w:sz w:val="18"/>
              </w:rPr>
              <w:t>Gradient Boosting</w:t>
            </w:r>
          </w:p>
        </w:tc>
        <w:tc>
          <w:tcPr>
            <w:tcW w:type="dxa" w:w="1814"/>
          </w:tcPr>
          <w:p>
            <w:pPr>
              <w:spacing w:after="20" w:line="276" w:lineRule="auto"/>
              <w:ind w:firstLine="0"/>
              <w:jc w:val="left"/>
            </w:pPr>
            <w:r>
              <w:rPr>
                <w:rFonts w:ascii="Times New Roman" w:hAnsi="Times New Roman" w:cs="Times New Roman" w:eastAsia="Times New Roman"/>
                <w:b w:val="0"/>
                <w:i w:val="0"/>
                <w:color w:val="1A1A1A"/>
                <w:sz w:val="18"/>
              </w:rPr>
              <w:t>3,206 cm</w:t>
            </w:r>
          </w:p>
        </w:tc>
        <w:tc>
          <w:tcPr>
            <w:tcW w:type="dxa" w:w="1531"/>
          </w:tcPr>
          <w:p>
            <w:pPr>
              <w:spacing w:after="20" w:line="276" w:lineRule="auto"/>
              <w:ind w:firstLine="0"/>
              <w:jc w:val="left"/>
            </w:pPr>
            <w:r>
              <w:rPr>
                <w:rFonts w:ascii="Times New Roman" w:hAnsi="Times New Roman" w:cs="Times New Roman" w:eastAsia="Times New Roman"/>
                <w:b w:val="0"/>
                <w:i w:val="0"/>
                <w:color w:val="1A1A1A"/>
                <w:sz w:val="18"/>
              </w:rPr>
              <w:t>143 064 byte</w:t>
            </w:r>
          </w:p>
        </w:tc>
        <w:tc>
          <w:tcPr>
            <w:tcW w:type="dxa" w:w="2324"/>
          </w:tcPr>
          <w:p>
            <w:pPr>
              <w:spacing w:after="20" w:line="276" w:lineRule="auto"/>
              <w:ind w:firstLine="0"/>
              <w:jc w:val="left"/>
            </w:pPr>
            <w:r>
              <w:rPr>
                <w:rFonts w:ascii="Times New Roman" w:hAnsi="Times New Roman" w:cs="Times New Roman" w:eastAsia="Times New Roman"/>
                <w:b w:val="0"/>
                <w:i w:val="0"/>
                <w:color w:val="1A1A1A"/>
                <w:sz w:val="18"/>
              </w:rPr>
              <w:t>Đạt vùng 3% và cân bằng sai số với kích thước.</w:t>
            </w:r>
          </w:p>
        </w:tc>
      </w:tr>
      <w:tr>
        <w:trPr>
          <w:cantSplit/>
        </w:trPr>
        <w:tc>
          <w:tcPr>
            <w:tcW w:type="dxa" w:w="1361"/>
          </w:tcPr>
          <w:p>
            <w:pPr>
              <w:spacing w:after="20" w:line="276" w:lineRule="auto"/>
              <w:ind w:firstLine="0"/>
              <w:jc w:val="left"/>
            </w:pPr>
            <w:r>
              <w:rPr>
                <w:rFonts w:ascii="Times New Roman" w:hAnsi="Times New Roman" w:cs="Times New Roman" w:eastAsia="Times New Roman"/>
                <w:b w:val="0"/>
                <w:i w:val="0"/>
                <w:color w:val="1A1A1A"/>
                <w:sz w:val="18"/>
              </w:rPr>
              <w:t>BMI</w:t>
            </w:r>
          </w:p>
        </w:tc>
        <w:tc>
          <w:tcPr>
            <w:tcW w:type="dxa" w:w="1757"/>
          </w:tcPr>
          <w:p>
            <w:pPr>
              <w:spacing w:after="20" w:line="276" w:lineRule="auto"/>
              <w:ind w:firstLine="0"/>
              <w:jc w:val="left"/>
            </w:pPr>
            <w:r>
              <w:rPr>
                <w:rFonts w:ascii="Times New Roman" w:hAnsi="Times New Roman" w:cs="Times New Roman" w:eastAsia="Times New Roman"/>
                <w:b w:val="0"/>
                <w:i w:val="0"/>
                <w:color w:val="1A1A1A"/>
                <w:sz w:val="18"/>
              </w:rPr>
              <w:t>Ridge</w:t>
            </w:r>
          </w:p>
        </w:tc>
        <w:tc>
          <w:tcPr>
            <w:tcW w:type="dxa" w:w="1814"/>
          </w:tcPr>
          <w:p>
            <w:pPr>
              <w:spacing w:after="20" w:line="276" w:lineRule="auto"/>
              <w:ind w:firstLine="0"/>
              <w:jc w:val="left"/>
            </w:pPr>
            <w:r>
              <w:rPr>
                <w:rFonts w:ascii="Times New Roman" w:hAnsi="Times New Roman" w:cs="Times New Roman" w:eastAsia="Times New Roman"/>
                <w:b w:val="0"/>
                <w:i w:val="0"/>
                <w:color w:val="1A1A1A"/>
                <w:sz w:val="18"/>
              </w:rPr>
              <w:t>1,753 điểm BMI</w:t>
            </w:r>
          </w:p>
        </w:tc>
        <w:tc>
          <w:tcPr>
            <w:tcW w:type="dxa" w:w="1531"/>
          </w:tcPr>
          <w:p>
            <w:pPr>
              <w:spacing w:after="20" w:line="276" w:lineRule="auto"/>
              <w:ind w:firstLine="0"/>
              <w:jc w:val="left"/>
            </w:pPr>
            <w:r>
              <w:rPr>
                <w:rFonts w:ascii="Times New Roman" w:hAnsi="Times New Roman" w:cs="Times New Roman" w:eastAsia="Times New Roman"/>
                <w:b w:val="0"/>
                <w:i w:val="0"/>
                <w:color w:val="1A1A1A"/>
                <w:sz w:val="18"/>
              </w:rPr>
              <w:t>1 181 byte</w:t>
            </w:r>
          </w:p>
        </w:tc>
        <w:tc>
          <w:tcPr>
            <w:tcW w:type="dxa" w:w="2324"/>
          </w:tcPr>
          <w:p>
            <w:pPr>
              <w:spacing w:after="20" w:line="276" w:lineRule="auto"/>
              <w:ind w:firstLine="0"/>
              <w:jc w:val="left"/>
            </w:pPr>
            <w:r>
              <w:rPr>
                <w:rFonts w:ascii="Times New Roman" w:hAnsi="Times New Roman" w:cs="Times New Roman" w:eastAsia="Times New Roman"/>
                <w:b w:val="0"/>
                <w:i w:val="0"/>
                <w:color w:val="1A1A1A"/>
                <w:sz w:val="18"/>
              </w:rPr>
              <w:t>Đầu vào chỉ là bốn tỉ lệ bề ngang và độ rộng quần áo, không phụ thuộc cm tuyệt đối.</w:t>
            </w:r>
          </w:p>
        </w:tc>
      </w:tr>
    </w:tbl>
    <w:p>
      <w:pPr>
        <w:spacing w:before="60" w:after="200" w:line="288" w:lineRule="auto"/>
        <w:ind w:firstLine="0"/>
        <w:jc w:val="left"/>
      </w:pPr>
      <w:r>
        <w:rPr>
          <w:rFonts w:ascii="Times New Roman" w:hAnsi="Times New Roman" w:cs="Times New Roman" w:eastAsia="Times New Roman"/>
          <w:b/>
          <w:i w:val="0"/>
          <w:color w:val="555555"/>
          <w:sz w:val="20"/>
        </w:rPr>
        <w:t xml:space="preserve">Nguồn: </w:t>
      </w:r>
      <w:r>
        <w:rPr>
          <w:rFonts w:ascii="Times New Roman" w:hAnsi="Times New Roman" w:cs="Times New Roman" w:eastAsia="Times New Roman"/>
          <w:b w:val="0"/>
          <w:i w:val="0"/>
          <w:color w:val="555555"/>
          <w:sz w:val="20"/>
        </w:rPr>
        <w:t xml:space="preserve">Nguồn: </w:t>
      </w:r>
      <w:r>
        <w:rPr>
          <w:rFonts w:ascii="Consolas" w:hAnsi="Consolas" w:cs="Consolas" w:eastAsia="Consolas"/>
          <w:b w:val="0"/>
          <w:i w:val="0"/>
          <w:color w:val="555555"/>
          <w:sz w:val="17"/>
        </w:rPr>
        <w:t>backend/ai_training/models/body_estimator.metrics.json</w:t>
      </w:r>
      <w:r>
        <w:rPr>
          <w:rFonts w:ascii="Times New Roman" w:hAnsi="Times New Roman" w:cs="Times New Roman" w:eastAsia="Times New Roman"/>
          <w:b w:val="0"/>
          <w:i w:val="0"/>
          <w:color w:val="555555"/>
          <w:sz w:val="20"/>
        </w:rPr>
        <w:t xml:space="preserve">. Các MAE trong bảng này chỉ chấm bước ánh xạ đặc trưng → mục tiêu, </w:t>
      </w:r>
      <w:r>
        <w:rPr>
          <w:rFonts w:ascii="Times New Roman" w:hAnsi="Times New Roman" w:cs="Times New Roman" w:eastAsia="Times New Roman"/>
          <w:b/>
          <w:i w:val="0"/>
          <w:color w:val="555555"/>
          <w:sz w:val="20"/>
        </w:rPr>
        <w:t>không</w:t>
      </w:r>
      <w:r>
        <w:rPr>
          <w:rFonts w:ascii="Times New Roman" w:hAnsi="Times New Roman" w:cs="Times New Roman" w:eastAsia="Times New Roman"/>
          <w:b w:val="0"/>
          <w:i w:val="0"/>
          <w:color w:val="555555"/>
          <w:sz w:val="20"/>
        </w:rPr>
        <w:t xml:space="preserve"> thay thế MAE đầu-cuối từ ảnh ở mục 6.2.8.</w:t>
      </w:r>
    </w:p>
    <w:p>
      <w:pPr>
        <w:keepNext w:val="0"/>
        <w:spacing w:after="120"/>
        <w:ind w:firstLine="567"/>
        <w:jc w:val="both"/>
      </w:pPr>
      <w:r>
        <w:rPr>
          <w:rFonts w:ascii="Times New Roman" w:hAnsi="Times New Roman" w:cs="Times New Roman" w:eastAsia="Times New Roman"/>
          <w:b w:val="0"/>
          <w:i w:val="0"/>
          <w:color w:val="1A1A1A"/>
          <w:sz w:val="26"/>
        </w:rPr>
        <w:t>Dữ liệu huấn luyện có 6 068 người; chia 80/20 theo người trước khi augmentation. Mỗi mẫu train được tạo thêm bốn bản nhiễu, nên các model thấy 24 270 mẫu huấn luyện và được kiểm tra trên 1 214 người không trùng phía train. Bốn họ model được so sánh là RidgeCV, Random Forest 200 cây (</w:t>
      </w:r>
      <w:r>
        <w:rPr>
          <w:rFonts w:ascii="Consolas" w:hAnsi="Consolas" w:cs="Consolas" w:eastAsia="Consolas"/>
          <w:b w:val="0"/>
          <w:i w:val="0"/>
          <w:color w:val="1A1A1A"/>
          <w:sz w:val="23"/>
        </w:rPr>
        <w:t>max_depth=14</w:t>
      </w:r>
      <w:r>
        <w:rPr>
          <w:rFonts w:ascii="Times New Roman" w:hAnsi="Times New Roman" w:cs="Times New Roman" w:eastAsia="Times New Roman"/>
          <w:b w:val="0"/>
          <w:i w:val="0"/>
          <w:color w:val="1A1A1A"/>
          <w:sz w:val="26"/>
        </w:rPr>
        <w:t xml:space="preserve">, </w:t>
      </w:r>
      <w:r>
        <w:rPr>
          <w:rFonts w:ascii="Consolas" w:hAnsi="Consolas" w:cs="Consolas" w:eastAsia="Consolas"/>
          <w:b w:val="0"/>
          <w:i w:val="0"/>
          <w:color w:val="1A1A1A"/>
          <w:sz w:val="23"/>
        </w:rPr>
        <w:t>min_samples_leaf=4</w:t>
      </w:r>
      <w:r>
        <w:rPr>
          <w:rFonts w:ascii="Times New Roman" w:hAnsi="Times New Roman" w:cs="Times New Roman" w:eastAsia="Times New Roman"/>
          <w:b w:val="0"/>
          <w:i w:val="0"/>
          <w:color w:val="1A1A1A"/>
          <w:sz w:val="26"/>
        </w:rPr>
        <w:t>), Gradient Boosting và MLP hai tầng 96–48; riêng BMI dùng MLP 64–32. Seed cố định bằng 17 để có thể tái lập kết quả.</w:t>
      </w:r>
    </w:p>
    <w:p>
      <w:pPr>
        <w:pStyle w:val="Heading3"/>
      </w:pPr>
      <w:r>
        <w:rPr>
          <w:rFonts w:ascii="Times New Roman" w:hAnsi="Times New Roman" w:cs="Times New Roman" w:eastAsia="Times New Roman"/>
          <w:b/>
          <w:i w:val="0"/>
          <w:color w:val="1A1A1A"/>
          <w:sz w:val="26"/>
        </w:rPr>
        <w:t>6.13.2. Công thức hình học, độ bất định và quyết định size</w:t>
      </w:r>
    </w:p>
    <w:p>
      <w:pPr>
        <w:keepNext w:val="0"/>
        <w:spacing w:after="120"/>
        <w:ind w:firstLine="567"/>
        <w:jc w:val="both"/>
      </w:pPr>
      <w:r>
        <w:rPr>
          <w:rFonts w:ascii="Times New Roman" w:hAnsi="Times New Roman" w:cs="Times New Roman" w:eastAsia="Times New Roman"/>
          <w:b w:val="0"/>
          <w:i w:val="0"/>
          <w:color w:val="1A1A1A"/>
          <w:sz w:val="26"/>
        </w:rPr>
        <w:t xml:space="preserve">Từ silhouette, các bề ngang được đo ở nhiều lát cắt thay vì một hàng pixel duy nhất. Gọi </w:t>
      </w:r>
      <w:r>
        <w:rPr>
          <w:rFonts w:ascii="Consolas" w:hAnsi="Consolas" w:cs="Consolas" w:eastAsia="Consolas"/>
          <w:b w:val="0"/>
          <w:i w:val="0"/>
          <w:color w:val="1A1A1A"/>
          <w:sz w:val="23"/>
        </w:rPr>
        <w:t>w(y)</w:t>
      </w:r>
      <w:r>
        <w:rPr>
          <w:rFonts w:ascii="Times New Roman" w:hAnsi="Times New Roman" w:cs="Times New Roman" w:eastAsia="Times New Roman"/>
          <w:b w:val="0"/>
          <w:i w:val="0"/>
          <w:color w:val="1A1A1A"/>
          <w:sz w:val="26"/>
        </w:rPr>
        <w:t xml:space="preserve"> là số pixel thuộc người tại cao độ y, </w:t>
      </w:r>
      <w:r>
        <w:rPr>
          <w:rFonts w:ascii="Consolas" w:hAnsi="Consolas" w:cs="Consolas" w:eastAsia="Consolas"/>
          <w:b w:val="0"/>
          <w:i w:val="0"/>
          <w:color w:val="1A1A1A"/>
          <w:sz w:val="23"/>
        </w:rPr>
        <w:t>H_px</w:t>
      </w:r>
      <w:r>
        <w:rPr>
          <w:rFonts w:ascii="Times New Roman" w:hAnsi="Times New Roman" w:cs="Times New Roman" w:eastAsia="Times New Roman"/>
          <w:b w:val="0"/>
          <w:i w:val="0"/>
          <w:color w:val="1A1A1A"/>
          <w:sz w:val="26"/>
        </w:rPr>
        <w:t xml:space="preserve"> là chiều cao người trong ảnh và </w:t>
      </w:r>
      <w:r>
        <w:rPr>
          <w:rFonts w:ascii="Consolas" w:hAnsi="Consolas" w:cs="Consolas" w:eastAsia="Consolas"/>
          <w:b w:val="0"/>
          <w:i w:val="0"/>
          <w:color w:val="1A1A1A"/>
          <w:sz w:val="23"/>
        </w:rPr>
        <w:t>H_cm</w:t>
      </w:r>
      <w:r>
        <w:rPr>
          <w:rFonts w:ascii="Times New Roman" w:hAnsi="Times New Roman" w:cs="Times New Roman" w:eastAsia="Times New Roman"/>
          <w:b w:val="0"/>
          <w:i w:val="0"/>
          <w:color w:val="1A1A1A"/>
          <w:sz w:val="26"/>
        </w:rPr>
        <w:t xml:space="preserve"> là chiều cao tham chiếu đủ tin cậy:</w:t>
      </w:r>
    </w:p>
    <w:p>
      <w:pPr>
        <w:spacing w:after="40" w:before="40" w:line="288" w:lineRule="auto"/>
        <w:ind w:firstLine="0"/>
        <w:jc w:val="center"/>
      </w:pPr>
      <w:r>
        <w:rPr>
          <w:rFonts w:ascii="Times New Roman" w:hAnsi="Times New Roman" w:cs="Times New Roman" w:eastAsia="Times New Roman"/>
          <w:b w:val="0"/>
          <w:i/>
          <w:color w:val="1A1A1A"/>
          <w:sz w:val="24"/>
        </w:rPr>
        <w:t>width_region = median{ w(y) | y thuộc vùng ngực / eo / hông }</w:t>
      </w:r>
    </w:p>
    <w:p>
      <w:pPr>
        <w:spacing w:after="40" w:before="40" w:line="288" w:lineRule="auto"/>
        <w:ind w:firstLine="0"/>
        <w:jc w:val="center"/>
      </w:pPr>
      <w:r>
        <w:rPr>
          <w:rFonts w:ascii="Times New Roman" w:hAnsi="Times New Roman" w:cs="Times New Roman" w:eastAsia="Times New Roman"/>
          <w:b w:val="0"/>
          <w:i/>
          <w:color w:val="1A1A1A"/>
          <w:sz w:val="24"/>
        </w:rPr>
        <w:t>scale = H_cm / H_px                 width_cm = width_px · scale</w:t>
      </w:r>
    </w:p>
    <w:p>
      <w:pPr>
        <w:spacing w:after="40" w:before="40" w:line="288" w:lineRule="auto"/>
        <w:ind w:firstLine="0"/>
        <w:jc w:val="center"/>
      </w:pPr>
      <w:r>
        <w:rPr>
          <w:rFonts w:ascii="Consolas" w:hAnsi="Consolas" w:cs="Consolas" w:eastAsia="Consolas"/>
          <w:b w:val="0"/>
          <w:i w:val="0"/>
          <w:color w:val="1A1A1A"/>
          <w:sz w:val="21"/>
        </w:rPr>
        <w:t>ratio_region = width_region_px / H_px</w:t>
      </w:r>
    </w:p>
    <w:p>
      <w:pPr>
        <w:spacing w:after="40" w:before="40" w:line="288" w:lineRule="auto"/>
        <w:ind w:firstLine="0"/>
        <w:jc w:val="center"/>
      </w:pPr>
      <w:r>
        <w:rPr>
          <w:rFonts w:ascii="Times New Roman" w:hAnsi="Times New Roman" w:cs="Times New Roman" w:eastAsia="Times New Roman"/>
          <w:b w:val="0"/>
          <w:i/>
          <w:color w:val="1A1A1A"/>
          <w:sz w:val="24"/>
        </w:rPr>
        <w:t>weight_from_BMI = BMI_hat · ( H_cm / 100 )²</w:t>
      </w:r>
    </w:p>
    <w:p>
      <w:pPr>
        <w:spacing w:after="160"/>
        <w:ind w:firstLine="0"/>
        <w:jc w:val="center"/>
      </w:pPr>
      <w:r>
        <w:rPr>
          <w:rFonts w:ascii="Times New Roman" w:hAnsi="Times New Roman" w:cs="Times New Roman" w:eastAsia="Times New Roman"/>
          <w:b w:val="0"/>
          <w:i w:val="0"/>
          <w:color w:val="555555"/>
          <w:sz w:val="21"/>
        </w:rPr>
        <w:t>Median chống một vài hàng mask lỗi. Khi H_cm không đủ tin cậy, hệ thống ưu tiên đặc trưng tỉ lệ và trả khoảng bất định, không biến pixel thành số đo chính xác giả.</w:t>
      </w:r>
    </w:p>
    <w:p>
      <w:pPr>
        <w:keepNext w:val="0"/>
        <w:spacing w:after="120"/>
        <w:ind w:firstLine="567"/>
        <w:jc w:val="both"/>
      </w:pPr>
      <w:r>
        <w:rPr>
          <w:rFonts w:ascii="Times New Roman" w:hAnsi="Times New Roman" w:cs="Times New Roman" w:eastAsia="Times New Roman"/>
          <w:b w:val="0"/>
          <w:i w:val="0"/>
          <w:color w:val="1A1A1A"/>
          <w:sz w:val="26"/>
        </w:rPr>
        <w:t>Gợi ý size dùng khoảng dư của quần áo so với cơ thể. Với mỗi vùng r ∈ {ngực, eo, hông}:</w:t>
      </w:r>
    </w:p>
    <w:p>
      <w:pPr>
        <w:spacing w:after="40" w:before="40" w:line="288" w:lineRule="auto"/>
        <w:ind w:firstLine="0"/>
        <w:jc w:val="center"/>
      </w:pPr>
      <w:r>
        <w:rPr>
          <w:rFonts w:ascii="Times New Roman" w:hAnsi="Times New Roman" w:cs="Times New Roman" w:eastAsia="Times New Roman"/>
          <w:b w:val="0"/>
          <w:i/>
          <w:color w:val="1A1A1A"/>
          <w:sz w:val="24"/>
        </w:rPr>
        <w:t>ease_r = garment_r(size) − body_r</w:t>
      </w:r>
    </w:p>
    <w:p>
      <w:pPr>
        <w:spacing w:after="40" w:before="40" w:line="288" w:lineRule="auto"/>
        <w:ind w:firstLine="0"/>
        <w:jc w:val="center"/>
      </w:pPr>
      <w:r>
        <w:rPr>
          <w:rFonts w:ascii="Times New Roman" w:hAnsi="Times New Roman" w:cs="Times New Roman" w:eastAsia="Times New Roman"/>
          <w:b w:val="0"/>
          <w:i/>
          <w:color w:val="1A1A1A"/>
          <w:sz w:val="24"/>
        </w:rPr>
        <w:t>penalty_tight(r) = max(0;  minEase_r − ease_r) / tightScale_r</w:t>
      </w:r>
    </w:p>
    <w:p>
      <w:pPr>
        <w:spacing w:after="40" w:before="40" w:line="288" w:lineRule="auto"/>
        <w:ind w:firstLine="0"/>
        <w:jc w:val="center"/>
      </w:pPr>
      <w:r>
        <w:rPr>
          <w:rFonts w:ascii="Times New Roman" w:hAnsi="Times New Roman" w:cs="Times New Roman" w:eastAsia="Times New Roman"/>
          <w:b w:val="0"/>
          <w:i/>
          <w:color w:val="1A1A1A"/>
          <w:sz w:val="24"/>
        </w:rPr>
        <w:t>penalty_loose(r) = max(0;  ease_r − maxEase_r) / looseScale_r</w:t>
      </w:r>
    </w:p>
    <w:p>
      <w:pPr>
        <w:spacing w:after="40" w:before="40" w:line="288" w:lineRule="auto"/>
        <w:ind w:firstLine="0"/>
        <w:jc w:val="center"/>
      </w:pPr>
      <w:r>
        <w:rPr>
          <w:rFonts w:ascii="Consolas" w:hAnsi="Consolas" w:cs="Consolas" w:eastAsia="Consolas"/>
          <w:b w:val="0"/>
          <w:i w:val="0"/>
          <w:color w:val="1A1A1A"/>
          <w:sz w:val="21"/>
        </w:rPr>
        <w:t>severity = clamp( max_r{penalty_tight(r), penalty_loose(r), severity_delta}; 0; 1 )</w:t>
      </w:r>
    </w:p>
    <w:p>
      <w:pPr>
        <w:spacing w:after="160"/>
        <w:ind w:firstLine="0"/>
        <w:jc w:val="center"/>
      </w:pPr>
      <w:r>
        <w:rPr>
          <w:rFonts w:ascii="Times New Roman" w:hAnsi="Times New Roman" w:cs="Times New Roman" w:eastAsia="Times New Roman"/>
          <w:b w:val="0"/>
          <w:i w:val="0"/>
          <w:color w:val="555555"/>
          <w:sz w:val="21"/>
        </w:rPr>
        <w:t xml:space="preserve">Các ngưỡng phụ thuộc loại trang phục. </w:t>
      </w:r>
      <w:r>
        <w:rPr>
          <w:rFonts w:ascii="Consolas" w:hAnsi="Consolas" w:cs="Consolas" w:eastAsia="Consolas"/>
          <w:b w:val="0"/>
          <w:i w:val="0"/>
          <w:color w:val="555555"/>
          <w:sz w:val="18"/>
        </w:rPr>
        <w:t>severity_delta</w:t>
      </w:r>
      <w:r>
        <w:rPr>
          <w:rFonts w:ascii="Times New Roman" w:hAnsi="Times New Roman" w:cs="Times New Roman" w:eastAsia="Times New Roman"/>
          <w:b w:val="0"/>
          <w:i w:val="0"/>
          <w:color w:val="555555"/>
          <w:sz w:val="21"/>
        </w:rPr>
        <w:t xml:space="preserve"> là tín hiệu dự phòng từ chênh lệch bậc size khi chưa có đủ ba vòng; nó không được phép ghi đè số đo thủ công của người dùng.</w:t>
      </w:r>
    </w:p>
    <w:p>
      <w:pPr>
        <w:pStyle w:val="Heading3"/>
      </w:pPr>
      <w:r>
        <w:rPr>
          <w:rFonts w:ascii="Times New Roman" w:hAnsi="Times New Roman" w:cs="Times New Roman" w:eastAsia="Times New Roman"/>
          <w:b/>
          <w:i w:val="0"/>
          <w:color w:val="1A1A1A"/>
          <w:sz w:val="26"/>
        </w:rPr>
        <w:t>6.13.3. Tham số suy luận của ảnh và video</w:t>
      </w:r>
    </w:p>
    <w:p>
      <w:pPr>
        <w:keepNext/>
        <w:spacing w:after="80" w:before="160"/>
        <w:ind w:firstLine="0"/>
        <w:jc w:val="center"/>
      </w:pPr>
      <w:r>
        <w:rPr>
          <w:rFonts w:ascii="Times New Roman" w:hAnsi="Times New Roman" w:cs="Times New Roman" w:eastAsia="Times New Roman"/>
          <w:b/>
          <w:i w:val="0"/>
          <w:color w:val="555555"/>
          <w:sz w:val="21"/>
        </w:rPr>
        <w:t xml:space="preserve">Bảng 6.28. </w:t>
      </w:r>
      <w:r>
        <w:rPr>
          <w:rFonts w:ascii="Times New Roman" w:hAnsi="Times New Roman" w:cs="Times New Roman" w:eastAsia="Times New Roman"/>
          <w:b w:val="0"/>
          <w:i/>
          <w:color w:val="555555"/>
          <w:sz w:val="21"/>
        </w:rPr>
        <w:t>Các profile suy luận và đánh đổi tốc độ–chất lượng.</w:t>
      </w:r>
    </w:p>
    <w:tbl>
      <w:tblPr>
        <w:tblStyle w:val="TableGrid"/>
        <w:tblW w:w="8787" w:type="dxa"/>
        <w:jc w:val="center"/>
        <w:tblLayout w:type="fixed"/>
        <w:tblLook w:firstColumn="1" w:firstRow="1" w:lastColumn="0" w:lastRow="0" w:noHBand="0" w:noVBand="1" w:val="04A0"/>
      </w:tblPr>
      <w:tblGrid>
        <w:gridCol w:w="1757"/>
        <w:gridCol w:w="1361"/>
        <w:gridCol w:w="2948"/>
        <w:gridCol w:w="2721"/>
      </w:tblGrid>
      <w:tr>
        <w:trPr>
          <w:tblHeader w:val="true"/>
          <w:cantSplit/>
        </w:trPr>
        <w:tc>
          <w:tcPr>
            <w:tcW w:type="dxa" w:w="1757"/>
            <w:shd w:val="clear" w:color="auto" w:fill="EDE7E0"/>
          </w:tcPr>
          <w:p>
            <w:pPr>
              <w:spacing w:after="20" w:line="276" w:lineRule="auto"/>
              <w:ind w:firstLine="0"/>
              <w:jc w:val="center"/>
            </w:pPr>
            <w:r>
              <w:rPr>
                <w:rFonts w:ascii="Times New Roman" w:hAnsi="Times New Roman" w:cs="Times New Roman" w:eastAsia="Times New Roman"/>
                <w:b/>
                <w:i w:val="0"/>
                <w:color w:val="1A1A1A"/>
                <w:sz w:val="18"/>
              </w:rPr>
              <w:t>Đường ống</w:t>
            </w:r>
          </w:p>
        </w:tc>
        <w:tc>
          <w:tcPr>
            <w:tcW w:type="dxa" w:w="1361"/>
            <w:shd w:val="clear" w:color="auto" w:fill="EDE7E0"/>
          </w:tcPr>
          <w:p>
            <w:pPr>
              <w:spacing w:after="20" w:line="276" w:lineRule="auto"/>
              <w:ind w:firstLine="0"/>
              <w:jc w:val="center"/>
            </w:pPr>
            <w:r>
              <w:rPr>
                <w:rFonts w:ascii="Times New Roman" w:hAnsi="Times New Roman" w:cs="Times New Roman" w:eastAsia="Times New Roman"/>
                <w:b/>
                <w:i w:val="0"/>
                <w:color w:val="1A1A1A"/>
                <w:sz w:val="18"/>
              </w:rPr>
              <w:t>Profile</w:t>
            </w:r>
          </w:p>
        </w:tc>
        <w:tc>
          <w:tcPr>
            <w:tcW w:type="dxa" w:w="2948"/>
            <w:shd w:val="clear" w:color="auto" w:fill="EDE7E0"/>
          </w:tcPr>
          <w:p>
            <w:pPr>
              <w:spacing w:after="20" w:line="276" w:lineRule="auto"/>
              <w:ind w:firstLine="0"/>
              <w:jc w:val="center"/>
            </w:pPr>
            <w:r>
              <w:rPr>
                <w:rFonts w:ascii="Times New Roman" w:hAnsi="Times New Roman" w:cs="Times New Roman" w:eastAsia="Times New Roman"/>
                <w:b/>
                <w:i w:val="0"/>
                <w:color w:val="1A1A1A"/>
                <w:sz w:val="18"/>
              </w:rPr>
              <w:t>Tham số chính</w:t>
            </w:r>
          </w:p>
        </w:tc>
        <w:tc>
          <w:tcPr>
            <w:tcW w:type="dxa" w:w="2721"/>
            <w:shd w:val="clear" w:color="auto" w:fill="EDE7E0"/>
          </w:tcPr>
          <w:p>
            <w:pPr>
              <w:spacing w:after="20" w:line="276" w:lineRule="auto"/>
              <w:ind w:firstLine="0"/>
              <w:jc w:val="center"/>
            </w:pPr>
            <w:r>
              <w:rPr>
                <w:rFonts w:ascii="Times New Roman" w:hAnsi="Times New Roman" w:cs="Times New Roman" w:eastAsia="Times New Roman"/>
                <w:b/>
                <w:i w:val="0"/>
                <w:color w:val="1A1A1A"/>
                <w:sz w:val="18"/>
              </w:rPr>
              <w:t>Mục đích</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18"/>
              </w:rPr>
              <w:t>FASHN VTON 1.5</w:t>
            </w:r>
          </w:p>
        </w:tc>
        <w:tc>
          <w:tcPr>
            <w:tcW w:type="dxa" w:w="1361"/>
          </w:tcPr>
          <w:p>
            <w:pPr>
              <w:spacing w:after="20" w:line="276" w:lineRule="auto"/>
              <w:ind w:firstLine="0"/>
              <w:jc w:val="left"/>
            </w:pPr>
            <w:r>
              <w:rPr>
                <w:rFonts w:ascii="Times New Roman" w:hAnsi="Times New Roman" w:cs="Times New Roman" w:eastAsia="Times New Roman"/>
                <w:b w:val="0"/>
                <w:i w:val="0"/>
                <w:color w:val="1A1A1A"/>
                <w:sz w:val="18"/>
              </w:rPr>
              <w:t>fast</w:t>
            </w:r>
          </w:p>
        </w:tc>
        <w:tc>
          <w:tcPr>
            <w:tcW w:type="dxa" w:w="2948"/>
          </w:tcPr>
          <w:p>
            <w:pPr>
              <w:spacing w:after="20" w:line="276" w:lineRule="auto"/>
              <w:ind w:firstLine="0"/>
              <w:jc w:val="left"/>
            </w:pPr>
            <w:r>
              <w:rPr>
                <w:rFonts w:ascii="Times New Roman" w:hAnsi="Times New Roman" w:cs="Times New Roman" w:eastAsia="Times New Roman"/>
                <w:b w:val="0"/>
                <w:i w:val="0"/>
                <w:color w:val="1A1A1A"/>
                <w:sz w:val="18"/>
              </w:rPr>
              <w:t>16 bước; cạnh dài 1 280 px; CFG 1,5</w:t>
            </w:r>
          </w:p>
        </w:tc>
        <w:tc>
          <w:tcPr>
            <w:tcW w:type="dxa" w:w="2721"/>
          </w:tcPr>
          <w:p>
            <w:pPr>
              <w:spacing w:after="20" w:line="276" w:lineRule="auto"/>
              <w:ind w:firstLine="0"/>
              <w:jc w:val="left"/>
            </w:pPr>
            <w:r>
              <w:rPr>
                <w:rFonts w:ascii="Times New Roman" w:hAnsi="Times New Roman" w:cs="Times New Roman" w:eastAsia="Times New Roman"/>
                <w:b w:val="0"/>
                <w:i w:val="0"/>
                <w:color w:val="1A1A1A"/>
                <w:sz w:val="18"/>
              </w:rPr>
              <w:t>Xem nhanh trên điện thoại, vẫn upscale và sharpen không sinh thêm chi tiết.</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18"/>
              </w:rPr>
              <w:t>FASHN VTON 1.5</w:t>
            </w:r>
          </w:p>
        </w:tc>
        <w:tc>
          <w:tcPr>
            <w:tcW w:type="dxa" w:w="1361"/>
          </w:tcPr>
          <w:p>
            <w:pPr>
              <w:spacing w:after="20" w:line="276" w:lineRule="auto"/>
              <w:ind w:firstLine="0"/>
              <w:jc w:val="left"/>
            </w:pPr>
            <w:r>
              <w:rPr>
                <w:rFonts w:ascii="Times New Roman" w:hAnsi="Times New Roman" w:cs="Times New Roman" w:eastAsia="Times New Roman"/>
                <w:b w:val="0"/>
                <w:i w:val="0"/>
                <w:color w:val="1A1A1A"/>
                <w:sz w:val="18"/>
              </w:rPr>
              <w:t>balanced</w:t>
            </w:r>
          </w:p>
        </w:tc>
        <w:tc>
          <w:tcPr>
            <w:tcW w:type="dxa" w:w="2948"/>
          </w:tcPr>
          <w:p>
            <w:pPr>
              <w:spacing w:after="20" w:line="276" w:lineRule="auto"/>
              <w:ind w:firstLine="0"/>
              <w:jc w:val="left"/>
            </w:pPr>
            <w:r>
              <w:rPr>
                <w:rFonts w:ascii="Times New Roman" w:hAnsi="Times New Roman" w:cs="Times New Roman" w:eastAsia="Times New Roman"/>
                <w:b w:val="0"/>
                <w:i w:val="0"/>
                <w:color w:val="1A1A1A"/>
                <w:sz w:val="18"/>
              </w:rPr>
              <w:t>20 bước; cạnh dài 1 536 px; CFG 1,5</w:t>
            </w:r>
          </w:p>
        </w:tc>
        <w:tc>
          <w:tcPr>
            <w:tcW w:type="dxa" w:w="2721"/>
          </w:tcPr>
          <w:p>
            <w:pPr>
              <w:spacing w:after="20" w:line="276" w:lineRule="auto"/>
              <w:ind w:firstLine="0"/>
              <w:jc w:val="left"/>
            </w:pPr>
            <w:r>
              <w:rPr>
                <w:rFonts w:ascii="Times New Roman" w:hAnsi="Times New Roman" w:cs="Times New Roman" w:eastAsia="Times New Roman"/>
                <w:b w:val="0"/>
                <w:i w:val="0"/>
                <w:color w:val="1A1A1A"/>
                <w:sz w:val="18"/>
              </w:rPr>
              <w:t>Cân bằng độ trễ và độ nét, dành cho luồng thông thường.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18"/>
              </w:rPr>
              <w:t>FASHN VTON 1.5</w:t>
            </w:r>
          </w:p>
        </w:tc>
        <w:tc>
          <w:tcPr>
            <w:tcW w:type="dxa" w:w="1361"/>
          </w:tcPr>
          <w:p>
            <w:pPr>
              <w:spacing w:after="20" w:line="276" w:lineRule="auto"/>
              <w:ind w:firstLine="0"/>
              <w:jc w:val="left"/>
            </w:pPr>
            <w:r>
              <w:rPr>
                <w:rFonts w:ascii="Times New Roman" w:hAnsi="Times New Roman" w:cs="Times New Roman" w:eastAsia="Times New Roman"/>
                <w:b w:val="0"/>
                <w:i w:val="0"/>
                <w:color w:val="1A1A1A"/>
                <w:sz w:val="18"/>
              </w:rPr>
              <w:t>high</w:t>
            </w:r>
          </w:p>
        </w:tc>
        <w:tc>
          <w:tcPr>
            <w:tcW w:type="dxa" w:w="2948"/>
          </w:tcPr>
          <w:p>
            <w:pPr>
              <w:spacing w:after="20" w:line="276" w:lineRule="auto"/>
              <w:ind w:firstLine="0"/>
              <w:jc w:val="left"/>
            </w:pPr>
            <w:r>
              <w:rPr>
                <w:rFonts w:ascii="Times New Roman" w:hAnsi="Times New Roman" w:cs="Times New Roman" w:eastAsia="Times New Roman"/>
                <w:b w:val="0"/>
                <w:i w:val="0"/>
                <w:color w:val="1A1A1A"/>
                <w:sz w:val="18"/>
              </w:rPr>
              <w:t>25 bước; cạnh dài 1 536 px; CFG 1,5</w:t>
            </w:r>
          </w:p>
        </w:tc>
        <w:tc>
          <w:tcPr>
            <w:tcW w:type="dxa" w:w="2721"/>
          </w:tcPr>
          <w:p>
            <w:pPr>
              <w:spacing w:after="20" w:line="276" w:lineRule="auto"/>
              <w:ind w:firstLine="0"/>
              <w:jc w:val="left"/>
            </w:pPr>
            <w:r>
              <w:rPr>
                <w:rFonts w:ascii="Times New Roman" w:hAnsi="Times New Roman" w:cs="Times New Roman" w:eastAsia="Times New Roman"/>
                <w:b w:val="0"/>
                <w:i w:val="0"/>
                <w:color w:val="1A1A1A"/>
                <w:sz w:val="18"/>
              </w:rPr>
              <w:t>Giữ cấu hình nghiệm thu cho ảnh khó.</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18"/>
              </w:rPr>
              <w:t>FLUX.2 fit-refine</w:t>
            </w:r>
          </w:p>
        </w:tc>
        <w:tc>
          <w:tcPr>
            <w:tcW w:type="dxa" w:w="1361"/>
          </w:tcPr>
          <w:p>
            <w:pPr>
              <w:spacing w:after="20" w:line="276" w:lineRule="auto"/>
              <w:ind w:firstLine="0"/>
              <w:jc w:val="left"/>
            </w:pPr>
            <w:r>
              <w:rPr>
                <w:rFonts w:ascii="Times New Roman" w:hAnsi="Times New Roman" w:cs="Times New Roman" w:eastAsia="Times New Roman"/>
                <w:b w:val="0"/>
                <w:i w:val="0"/>
                <w:color w:val="1A1A1A"/>
                <w:sz w:val="18"/>
              </w:rPr>
              <w:t>thường / cực đoan</w:t>
            </w:r>
          </w:p>
        </w:tc>
        <w:tc>
          <w:tcPr>
            <w:tcW w:type="dxa" w:w="2948"/>
          </w:tcPr>
          <w:p>
            <w:pPr>
              <w:spacing w:after="20" w:line="276" w:lineRule="auto"/>
              <w:ind w:firstLine="0"/>
              <w:jc w:val="left"/>
            </w:pPr>
            <w:r>
              <w:rPr>
                <w:rFonts w:ascii="Times New Roman" w:hAnsi="Times New Roman" w:cs="Times New Roman" w:eastAsia="Times New Roman"/>
                <w:b w:val="0"/>
                <w:i w:val="0"/>
                <w:color w:val="1A1A1A"/>
                <w:sz w:val="18"/>
              </w:rPr>
              <w:t>4 bước; tối thiểu 6 bước khi lệch size lớn; CFG 1,0</w:t>
            </w:r>
          </w:p>
        </w:tc>
        <w:tc>
          <w:tcPr>
            <w:tcW w:type="dxa" w:w="2721"/>
          </w:tcPr>
          <w:p>
            <w:pPr>
              <w:spacing w:after="20" w:line="276" w:lineRule="auto"/>
              <w:ind w:firstLine="0"/>
              <w:jc w:val="left"/>
            </w:pPr>
            <w:r>
              <w:rPr>
                <w:rFonts w:ascii="Times New Roman" w:hAnsi="Times New Roman" w:cs="Times New Roman" w:eastAsia="Times New Roman"/>
                <w:b w:val="0"/>
                <w:i w:val="0"/>
                <w:color w:val="1A1A1A"/>
                <w:sz w:val="18"/>
              </w:rPr>
              <w:t>Chỉ sửa cách vải ôm/rủ; không đổi cơ thể để ép vừa size.</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18"/>
              </w:rPr>
              <w:t>One-to-All</w:t>
            </w:r>
          </w:p>
        </w:tc>
        <w:tc>
          <w:tcPr>
            <w:tcW w:type="dxa" w:w="1361"/>
          </w:tcPr>
          <w:p>
            <w:pPr>
              <w:spacing w:after="20" w:line="276" w:lineRule="auto"/>
              <w:ind w:firstLine="0"/>
              <w:jc w:val="left"/>
            </w:pPr>
            <w:r>
              <w:rPr>
                <w:rFonts w:ascii="Times New Roman" w:hAnsi="Times New Roman" w:cs="Times New Roman" w:eastAsia="Times New Roman"/>
                <w:b w:val="0"/>
                <w:i w:val="0"/>
                <w:color w:val="1A1A1A"/>
                <w:sz w:val="18"/>
              </w:rPr>
              <w:t>quality</w:t>
            </w:r>
          </w:p>
        </w:tc>
        <w:tc>
          <w:tcPr>
            <w:tcW w:type="dxa" w:w="2948"/>
          </w:tcPr>
          <w:p>
            <w:pPr>
              <w:spacing w:after="20" w:line="276" w:lineRule="auto"/>
              <w:ind w:firstLine="0"/>
              <w:jc w:val="left"/>
            </w:pPr>
            <w:r>
              <w:rPr>
                <w:rFonts w:ascii="Times New Roman" w:hAnsi="Times New Roman" w:cs="Times New Roman" w:eastAsia="Times New Roman"/>
                <w:b w:val="0"/>
                <w:i w:val="0"/>
                <w:color w:val="1A1A1A"/>
                <w:sz w:val="18"/>
              </w:rPr>
              <w:t>49 frame; 12 fps; 30 bước; image CFG 2,5; pose CFG 1,5</w:t>
            </w:r>
          </w:p>
        </w:tc>
        <w:tc>
          <w:tcPr>
            <w:tcW w:type="dxa" w:w="2721"/>
          </w:tcPr>
          <w:p>
            <w:pPr>
              <w:spacing w:after="20" w:line="276" w:lineRule="auto"/>
              <w:ind w:firstLine="0"/>
              <w:jc w:val="left"/>
            </w:pPr>
            <w:r>
              <w:rPr>
                <w:rFonts w:ascii="Times New Roman" w:hAnsi="Times New Roman" w:cs="Times New Roman" w:eastAsia="Times New Roman"/>
                <w:b w:val="0"/>
                <w:i w:val="0"/>
                <w:color w:val="1A1A1A"/>
                <w:sz w:val="18"/>
              </w:rPr>
              <w:t>Mốc chất lượng để A/B và xử lý ảnh khó.</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18"/>
              </w:rPr>
              <w:t>One-to-All</w:t>
            </w:r>
          </w:p>
        </w:tc>
        <w:tc>
          <w:tcPr>
            <w:tcW w:type="dxa" w:w="1361"/>
          </w:tcPr>
          <w:p>
            <w:pPr>
              <w:spacing w:after="20" w:line="276" w:lineRule="auto"/>
              <w:ind w:firstLine="0"/>
              <w:jc w:val="left"/>
            </w:pPr>
            <w:r>
              <w:rPr>
                <w:rFonts w:ascii="Times New Roman" w:hAnsi="Times New Roman" w:cs="Times New Roman" w:eastAsia="Times New Roman"/>
                <w:b w:val="0"/>
                <w:i w:val="0"/>
                <w:color w:val="1A1A1A"/>
                <w:sz w:val="18"/>
              </w:rPr>
              <w:t>turbo</w:t>
            </w:r>
          </w:p>
        </w:tc>
        <w:tc>
          <w:tcPr>
            <w:tcW w:type="dxa" w:w="2948"/>
          </w:tcPr>
          <w:p>
            <w:pPr>
              <w:spacing w:after="20" w:line="276" w:lineRule="auto"/>
              <w:ind w:firstLine="0"/>
              <w:jc w:val="left"/>
            </w:pPr>
            <w:r>
              <w:rPr>
                <w:rFonts w:ascii="Times New Roman" w:hAnsi="Times New Roman" w:cs="Times New Roman" w:eastAsia="Times New Roman"/>
                <w:b w:val="0"/>
                <w:i w:val="0"/>
                <w:color w:val="1A1A1A"/>
                <w:sz w:val="18"/>
              </w:rPr>
              <w:t>49 frame; 12 fps; 12 bước; guidance 1,0/1,0</w:t>
            </w:r>
          </w:p>
        </w:tc>
        <w:tc>
          <w:tcPr>
            <w:tcW w:type="dxa" w:w="2721"/>
          </w:tcPr>
          <w:p>
            <w:pPr>
              <w:spacing w:after="20" w:line="276" w:lineRule="auto"/>
              <w:ind w:firstLine="0"/>
              <w:jc w:val="left"/>
            </w:pPr>
            <w:r>
              <w:rPr>
                <w:rFonts w:ascii="Times New Roman" w:hAnsi="Times New Roman" w:cs="Times New Roman" w:eastAsia="Times New Roman"/>
                <w:b w:val="0"/>
                <w:i w:val="0"/>
                <w:color w:val="1A1A1A"/>
                <w:sz w:val="18"/>
              </w:rPr>
              <w:t>Mặc định cho đi bộ tự nhiên và pose sway sau khi qua cùng cổng chất lượng.</w:t>
            </w:r>
          </w:p>
        </w:tc>
      </w:tr>
      <w:tr>
        <w:trPr>
          <w:cantSplit/>
        </w:trPr>
        <w:tc>
          <w:tcPr>
            <w:tcW w:type="dxa" w:w="1757"/>
          </w:tcPr>
          <w:p>
            <w:pPr>
              <w:spacing w:after="20" w:line="276" w:lineRule="auto"/>
              <w:ind w:firstLine="0"/>
              <w:jc w:val="left"/>
            </w:pPr>
            <w:r>
              <w:rPr>
                <w:rFonts w:ascii="Times New Roman" w:hAnsi="Times New Roman" w:cs="Times New Roman" w:eastAsia="Times New Roman"/>
                <w:b w:val="0"/>
                <w:i w:val="0"/>
                <w:color w:val="1A1A1A"/>
                <w:sz w:val="18"/>
              </w:rPr>
              <w:t>One-to-All</w:t>
            </w:r>
          </w:p>
        </w:tc>
        <w:tc>
          <w:tcPr>
            <w:tcW w:type="dxa" w:w="1361"/>
          </w:tcPr>
          <w:p>
            <w:pPr>
              <w:spacing w:after="20" w:line="276" w:lineRule="auto"/>
              <w:ind w:firstLine="0"/>
              <w:jc w:val="left"/>
            </w:pPr>
            <w:r>
              <w:rPr>
                <w:rFonts w:ascii="Times New Roman" w:hAnsi="Times New Roman" w:cs="Times New Roman" w:eastAsia="Times New Roman"/>
                <w:b w:val="0"/>
                <w:i w:val="0"/>
                <w:color w:val="1A1A1A"/>
                <w:sz w:val="18"/>
              </w:rPr>
              <w:t>turn_fast</w:t>
            </w:r>
          </w:p>
        </w:tc>
        <w:tc>
          <w:tcPr>
            <w:tcW w:type="dxa" w:w="2948"/>
          </w:tcPr>
          <w:p>
            <w:pPr>
              <w:spacing w:after="20" w:line="276" w:lineRule="auto"/>
              <w:ind w:firstLine="0"/>
              <w:jc w:val="left"/>
            </w:pPr>
            <w:r>
              <w:rPr>
                <w:rFonts w:ascii="Times New Roman" w:hAnsi="Times New Roman" w:cs="Times New Roman" w:eastAsia="Times New Roman"/>
                <w:b w:val="0"/>
                <w:i w:val="0"/>
                <w:color w:val="1A1A1A"/>
                <w:sz w:val="18"/>
              </w:rPr>
              <w:t>33 frame; 10 fps; 12 bước; guidance 1,5/1,0</w:t>
            </w:r>
          </w:p>
        </w:tc>
        <w:tc>
          <w:tcPr>
            <w:tcW w:type="dxa" w:w="2721"/>
          </w:tcPr>
          <w:p>
            <w:pPr>
              <w:spacing w:after="20" w:line="276" w:lineRule="auto"/>
              <w:ind w:firstLine="0"/>
              <w:jc w:val="left"/>
            </w:pPr>
            <w:r>
              <w:rPr>
                <w:rFonts w:ascii="Times New Roman" w:hAnsi="Times New Roman" w:cs="Times New Roman" w:eastAsia="Times New Roman"/>
                <w:b w:val="0"/>
                <w:i w:val="0"/>
                <w:color w:val="1A1A1A"/>
                <w:sz w:val="18"/>
              </w:rPr>
              <w:t>Quay người ngắn, giảm thời gian nhưng vẫn kiểm tra chuyển động.</w:t>
            </w:r>
          </w:p>
        </w:tc>
      </w:tr>
    </w:tbl>
    <w:p>
      <w:pPr>
        <w:spacing w:after="160" w:before="0" w:line="240" w:lineRule="auto"/>
        <w:ind w:firstLine="0"/>
      </w:pPr>
    </w:p>
    <w:tbl>
      <w:tblPr>
        <w:tblW w:w="8787" w:type="dxa"/>
        <w:jc w:val="center"/>
        <w:tblLayout w:type="fixed"/>
        <w:tblLook w:firstColumn="1" w:firstRow="1" w:lastColumn="0" w:lastRow="0" w:noHBand="0" w:noVBand="1" w:val="04A0"/>
      </w:tblPr>
      <w:tblGrid>
        <w:gridCol w:w="8787"/>
      </w:tblGrid>
      <w:tr>
        <w:tc>
          <w:tcPr>
            <w:tcW w:type="dxa" w:w="8787"/>
            <w:shd w:val="clear" w:color="auto" w:fill="F6F3EE"/>
          </w:tcPr>
          <w:p>
            <w:pPr>
              <w:spacing w:after="0" w:line="312" w:lineRule="auto"/>
              <w:ind w:firstLine="0"/>
              <w:jc w:val="both"/>
            </w:pPr>
            <w:r>
              <w:rPr>
                <w:rFonts w:ascii="Times New Roman" w:hAnsi="Times New Roman" w:cs="Times New Roman" w:eastAsia="Times New Roman"/>
                <w:b/>
                <w:i w:val="0"/>
                <w:color w:val="8C2F27"/>
                <w:sz w:val="23"/>
              </w:rPr>
              <w:t xml:space="preserve">Chất lượng là điều kiện phát hành. </w:t>
            </w:r>
            <w:r>
              <w:rPr>
                <w:rFonts w:ascii="Times New Roman" w:hAnsi="Times New Roman" w:cs="Times New Roman" w:eastAsia="Times New Roman"/>
                <w:b w:val="0"/>
                <w:i w:val="0"/>
                <w:color w:val="1A1A1A"/>
                <w:sz w:val="23"/>
              </w:rPr>
              <w:t>Các profile không được chọn chỉ bằng cảm giác. Kết quả ảnh phải qua kiểm tra danh tính, keypoint, cấu trúc trang phục và độ che phủ; video phải qua optical flow, liên tục thời gian và khớp hành động. Nếu cổng thất bại, hệ thống trả lý do từ chối thay vì tự hạ ngưỡng.</w:t>
            </w:r>
          </w:p>
        </w:tc>
      </w:tr>
    </w:tbl>
    <w:p>
      <w:pPr>
        <w:spacing w:after="80" w:before="0" w:line="240" w:lineRule="auto"/>
        <w:ind w:firstLine="0"/>
      </w:pPr>
    </w:p>
    <w:p>
      <w:pPr>
        <w:pStyle w:val="Heading3"/>
      </w:pPr>
      <w:r>
        <w:rPr>
          <w:rFonts w:ascii="Times New Roman" w:hAnsi="Times New Roman" w:cs="Times New Roman" w:eastAsia="Times New Roman"/>
          <w:b/>
          <w:i w:val="0"/>
          <w:color w:val="1A1A1A"/>
          <w:sz w:val="26"/>
        </w:rPr>
        <w:t>6.13.4. Công thức xếp hạng và khởi động nguội</w:t>
      </w:r>
    </w:p>
    <w:p>
      <w:pPr>
        <w:keepNext w:val="0"/>
        <w:spacing w:after="120"/>
        <w:ind w:firstLine="567"/>
        <w:jc w:val="both"/>
      </w:pPr>
      <w:r>
        <w:rPr>
          <w:rFonts w:ascii="Times New Roman" w:hAnsi="Times New Roman" w:cs="Times New Roman" w:eastAsia="Times New Roman"/>
          <w:b w:val="0"/>
          <w:i w:val="0"/>
          <w:color w:val="1A1A1A"/>
          <w:sz w:val="26"/>
        </w:rPr>
        <w:t>Điểm gợi ý cuối cùng là một mô hình lai. Mỗi nguồn tạo một điểm đã chuẩn hoá, cổng thích ứng chọn trọng số theo lượng lịch sử, rồi bộ xếp hạng chồng chuyển tổng điểm về xác suất:</w:t>
      </w:r>
    </w:p>
    <w:p>
      <w:pPr>
        <w:spacing w:after="40" w:before="40" w:line="288" w:lineRule="auto"/>
        <w:ind w:firstLine="0"/>
        <w:jc w:val="center"/>
      </w:pPr>
      <w:r>
        <w:rPr>
          <w:rFonts w:ascii="Times New Roman" w:hAnsi="Times New Roman" w:cs="Times New Roman" w:eastAsia="Times New Roman"/>
          <w:b w:val="0"/>
          <w:i/>
          <w:color w:val="1A1A1A"/>
          <w:sz w:val="24"/>
        </w:rPr>
        <w:t>cosine(a,b) = (a · b) / ( ||a||₂ · ||b||₂ )</w:t>
      </w:r>
    </w:p>
    <w:p>
      <w:pPr>
        <w:spacing w:after="40" w:before="40" w:line="288" w:lineRule="auto"/>
        <w:ind w:firstLine="0"/>
        <w:jc w:val="center"/>
      </w:pPr>
      <w:r>
        <w:rPr>
          <w:rFonts w:ascii="Times New Roman" w:hAnsi="Times New Roman" w:cs="Times New Roman" w:eastAsia="Times New Roman"/>
          <w:b w:val="0"/>
          <w:i/>
          <w:color w:val="1A1A1A"/>
          <w:sz w:val="24"/>
        </w:rPr>
        <w:t>decay(age)  = 2^(−age_days / 14)</w:t>
      </w:r>
    </w:p>
    <w:p>
      <w:pPr>
        <w:spacing w:after="40" w:before="40" w:line="288" w:lineRule="auto"/>
        <w:ind w:firstLine="0"/>
        <w:jc w:val="center"/>
      </w:pPr>
      <w:r>
        <w:rPr>
          <w:rFonts w:ascii="Times New Roman" w:hAnsi="Times New Roman" w:cs="Times New Roman" w:eastAsia="Times New Roman"/>
          <w:b w:val="0"/>
          <w:i/>
          <w:color w:val="1A1A1A"/>
          <w:sz w:val="24"/>
        </w:rPr>
        <w:t>retrieval   = Σ_k α_k(user_state) · score_k(item)</w:t>
      </w:r>
    </w:p>
    <w:p>
      <w:pPr>
        <w:spacing w:after="40" w:before="40" w:line="288" w:lineRule="auto"/>
        <w:ind w:firstLine="0"/>
        <w:jc w:val="center"/>
      </w:pPr>
      <w:r>
        <w:rPr>
          <w:rFonts w:ascii="Times New Roman" w:hAnsi="Times New Roman" w:cs="Times New Roman" w:eastAsia="Times New Roman"/>
          <w:b w:val="0"/>
          <w:i/>
          <w:color w:val="1A1A1A"/>
          <w:sz w:val="24"/>
        </w:rPr>
        <w:t>finalScore  = σ( clamp(0,7·logit(p_rank) + 2,2·(retrieval−0,5) − 5·negative; −20; 20) )</w:t>
      </w:r>
    </w:p>
    <w:p>
      <w:pPr>
        <w:spacing w:after="160"/>
        <w:ind w:firstLine="0"/>
        <w:jc w:val="center"/>
      </w:pPr>
      <w:r>
        <w:rPr>
          <w:rFonts w:ascii="Times New Roman" w:hAnsi="Times New Roman" w:cs="Times New Roman" w:eastAsia="Times New Roman"/>
          <w:b w:val="0"/>
          <w:i w:val="0"/>
          <w:color w:val="555555"/>
          <w:sz w:val="21"/>
        </w:rPr>
        <w:t>Không có lịch sử: 70% trending + 30% ranker. Có sở thích nội dung nhưng chưa có hành vi: 45% trending + 30% content + 25% ranker. Từ ba sản phẩm tương tác trở lên mới bật đủ chín nguồn.</w:t>
      </w:r>
    </w:p>
    <w:p>
      <w:pPr>
        <w:keepNext w:val="0"/>
        <w:spacing w:after="120"/>
        <w:ind w:firstLine="567"/>
        <w:jc w:val="both"/>
      </w:pPr>
      <w:r>
        <w:rPr>
          <w:rFonts w:ascii="Times New Roman" w:hAnsi="Times New Roman" w:cs="Times New Roman" w:eastAsia="Times New Roman"/>
          <w:b w:val="0"/>
          <w:i w:val="0"/>
          <w:color w:val="1A1A1A"/>
          <w:sz w:val="26"/>
        </w:rPr>
        <w:t xml:space="preserve">Hệ thống sau đó giới hạn tối đa hai sản phẩm mỗi danh mục và dành một vị trí khám phá khi danh sách có ít nhất bốn món. Đây là bước hậu xử lý phục vụ trải nghiệm, không phải sửa điểm để làm đẹp. Mỗi gợi ý mang lý do từ nguồn đóng góp lớn nhất; riêng NDCG@10 và Recall@10 vẫn là </w:t>
      </w:r>
      <w:r>
        <w:rPr>
          <w:rFonts w:ascii="Consolas" w:hAnsi="Consolas" w:cs="Consolas" w:eastAsia="Consolas"/>
          <w:b w:val="0"/>
          <w:i w:val="0"/>
          <w:color w:val="1A1A1A"/>
          <w:sz w:val="23"/>
        </w:rPr>
        <w:t>not-measured</w:t>
      </w:r>
      <w:r>
        <w:rPr>
          <w:rFonts w:ascii="Times New Roman" w:hAnsi="Times New Roman" w:cs="Times New Roman" w:eastAsia="Times New Roman"/>
          <w:b w:val="0"/>
          <w:i w:val="0"/>
          <w:color w:val="1A1A1A"/>
          <w:sz w:val="26"/>
        </w:rPr>
        <w:t>, nên báo cáo không gán cho hệ gợi ý một độ chính xác chưa từng đo.</w:t>
      </w:r>
    </w:p>
    <w:p>
      <w:pPr>
        <w:pStyle w:val="Heading3"/>
      </w:pPr>
      <w:r>
        <w:rPr>
          <w:rFonts w:ascii="Times New Roman" w:hAnsi="Times New Roman" w:cs="Times New Roman" w:eastAsia="Times New Roman"/>
          <w:b/>
          <w:i w:val="0"/>
          <w:color w:val="1A1A1A"/>
          <w:sz w:val="26"/>
        </w:rPr>
        <w:t>6.13.5. Phân biệt huấn luyện, suy luận, hiệu chuẩn và heuristic</w:t>
      </w:r>
    </w:p>
    <w:p>
      <w:pPr>
        <w:keepNext/>
        <w:spacing w:after="80" w:before="160"/>
        <w:ind w:firstLine="0"/>
        <w:jc w:val="center"/>
      </w:pPr>
      <w:r>
        <w:rPr>
          <w:rFonts w:ascii="Times New Roman" w:hAnsi="Times New Roman" w:cs="Times New Roman" w:eastAsia="Times New Roman"/>
          <w:b/>
          <w:i w:val="0"/>
          <w:color w:val="555555"/>
          <w:sz w:val="21"/>
        </w:rPr>
        <w:t xml:space="preserve">Bảng 6.29. </w:t>
      </w:r>
      <w:r>
        <w:rPr>
          <w:rFonts w:ascii="Times New Roman" w:hAnsi="Times New Roman" w:cs="Times New Roman" w:eastAsia="Times New Roman"/>
          <w:b w:val="0"/>
          <w:i/>
          <w:color w:val="555555"/>
          <w:sz w:val="21"/>
        </w:rPr>
        <w:t>Kỷ luật thuật ngữ cho các thành phần kỹ thuật.</w:t>
      </w:r>
    </w:p>
    <w:tbl>
      <w:tblPr>
        <w:tblStyle w:val="TableGrid"/>
        <w:tblW w:w="8788" w:type="dxa"/>
        <w:jc w:val="center"/>
        <w:tblLayout w:type="fixed"/>
        <w:tblLook w:firstColumn="1" w:firstRow="1" w:lastColumn="0" w:lastRow="0" w:noHBand="0" w:noVBand="1" w:val="04A0"/>
      </w:tblPr>
      <w:tblGrid>
        <w:gridCol w:w="2324"/>
        <w:gridCol w:w="1928"/>
        <w:gridCol w:w="1531"/>
        <w:gridCol w:w="3005"/>
      </w:tblGrid>
      <w:tr>
        <w:trPr>
          <w:tblHeader w:val="true"/>
          <w:cantSplit/>
        </w:trPr>
        <w:tc>
          <w:tcPr>
            <w:tcW w:type="dxa" w:w="2324"/>
            <w:shd w:val="clear" w:color="auto" w:fill="EDE7E0"/>
          </w:tcPr>
          <w:p>
            <w:pPr>
              <w:spacing w:after="20" w:line="276" w:lineRule="auto"/>
              <w:ind w:firstLine="0"/>
              <w:jc w:val="center"/>
            </w:pPr>
            <w:r>
              <w:rPr>
                <w:rFonts w:ascii="Times New Roman" w:hAnsi="Times New Roman" w:cs="Times New Roman" w:eastAsia="Times New Roman"/>
                <w:b/>
                <w:i w:val="0"/>
                <w:color w:val="1A1A1A"/>
                <w:sz w:val="18"/>
              </w:rPr>
              <w:t>Thành phần</w:t>
            </w:r>
          </w:p>
        </w:tc>
        <w:tc>
          <w:tcPr>
            <w:tcW w:type="dxa" w:w="1928"/>
            <w:shd w:val="clear" w:color="auto" w:fill="EDE7E0"/>
          </w:tcPr>
          <w:p>
            <w:pPr>
              <w:spacing w:after="20" w:line="276" w:lineRule="auto"/>
              <w:ind w:firstLine="0"/>
              <w:jc w:val="center"/>
            </w:pPr>
            <w:r>
              <w:rPr>
                <w:rFonts w:ascii="Times New Roman" w:hAnsi="Times New Roman" w:cs="Times New Roman" w:eastAsia="Times New Roman"/>
                <w:b/>
                <w:i w:val="0"/>
                <w:color w:val="1A1A1A"/>
                <w:sz w:val="18"/>
              </w:rPr>
              <w:t>Bản chất đúng</w:t>
            </w:r>
          </w:p>
        </w:tc>
        <w:tc>
          <w:tcPr>
            <w:tcW w:type="dxa" w:w="1531"/>
            <w:shd w:val="clear" w:color="auto" w:fill="EDE7E0"/>
          </w:tcPr>
          <w:p>
            <w:pPr>
              <w:spacing w:after="20" w:line="276" w:lineRule="auto"/>
              <w:ind w:firstLine="0"/>
              <w:jc w:val="center"/>
            </w:pPr>
            <w:r>
              <w:rPr>
                <w:rFonts w:ascii="Times New Roman" w:hAnsi="Times New Roman" w:cs="Times New Roman" w:eastAsia="Times New Roman"/>
                <w:b/>
                <w:i w:val="0"/>
                <w:color w:val="1A1A1A"/>
                <w:sz w:val="18"/>
              </w:rPr>
              <w:t>Có cập nhật trọng số?</w:t>
            </w:r>
          </w:p>
        </w:tc>
        <w:tc>
          <w:tcPr>
            <w:tcW w:type="dxa" w:w="3005"/>
            <w:shd w:val="clear" w:color="auto" w:fill="EDE7E0"/>
          </w:tcPr>
          <w:p>
            <w:pPr>
              <w:spacing w:after="20" w:line="276" w:lineRule="auto"/>
              <w:ind w:firstLine="0"/>
              <w:jc w:val="center"/>
            </w:pPr>
            <w:r>
              <w:rPr>
                <w:rFonts w:ascii="Times New Roman" w:hAnsi="Times New Roman" w:cs="Times New Roman" w:eastAsia="Times New Roman"/>
                <w:b/>
                <w:i w:val="0"/>
                <w:color w:val="1A1A1A"/>
                <w:sz w:val="18"/>
              </w:rPr>
              <w:t>Bằng chứng / giới hạn</w:t>
            </w:r>
          </w:p>
        </w:tc>
      </w:tr>
      <w:tr>
        <w:trPr>
          <w:cantSplit/>
        </w:trPr>
        <w:tc>
          <w:tcPr>
            <w:tcW w:type="dxa" w:w="2324"/>
          </w:tcPr>
          <w:p>
            <w:pPr>
              <w:spacing w:after="20" w:line="276" w:lineRule="auto"/>
              <w:ind w:firstLine="0"/>
              <w:jc w:val="left"/>
            </w:pPr>
            <w:r>
              <w:rPr>
                <w:rFonts w:ascii="Times New Roman" w:hAnsi="Times New Roman" w:cs="Times New Roman" w:eastAsia="Times New Roman"/>
                <w:b w:val="0"/>
                <w:i w:val="0"/>
                <w:color w:val="1A1A1A"/>
                <w:sz w:val="18"/>
              </w:rPr>
              <w:t>YOLOv8n-pose, U2Net, FASHN, Wan2.1/One-to-All</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8"/>
              </w:rPr>
              <w:t>Suy luận bằng checkpoint có sẵn</w:t>
            </w:r>
          </w:p>
        </w:tc>
        <w:tc>
          <w:tcPr>
            <w:tcW w:type="dxa" w:w="1531"/>
          </w:tcPr>
          <w:p>
            <w:pPr>
              <w:spacing w:after="20" w:line="276" w:lineRule="auto"/>
              <w:ind w:firstLine="0"/>
              <w:jc w:val="left"/>
            </w:pPr>
            <w:r>
              <w:rPr>
                <w:rFonts w:ascii="Times New Roman" w:hAnsi="Times New Roman" w:cs="Times New Roman" w:eastAsia="Times New Roman"/>
                <w:b w:val="0"/>
                <w:i w:val="0"/>
                <w:color w:val="1A1A1A"/>
                <w:sz w:val="18"/>
              </w:rPr>
              <w:t>Không</w:t>
            </w:r>
          </w:p>
        </w:tc>
        <w:tc>
          <w:tcPr>
            <w:tcW w:type="dxa" w:w="3005"/>
          </w:tcPr>
          <w:p>
            <w:pPr>
              <w:spacing w:after="20" w:line="276" w:lineRule="auto"/>
              <w:ind w:firstLine="0"/>
              <w:jc w:val="left"/>
            </w:pPr>
            <w:r>
              <w:rPr>
                <w:rFonts w:ascii="Times New Roman" w:hAnsi="Times New Roman" w:cs="Times New Roman" w:eastAsia="Times New Roman"/>
                <w:b w:val="0"/>
                <w:i w:val="0"/>
                <w:color w:val="1A1A1A"/>
                <w:sz w:val="18"/>
              </w:rPr>
              <w:t>Model được tải để chạy; không gọi là model do nhóm huấn luyện.</w:t>
            </w:r>
          </w:p>
        </w:tc>
      </w:tr>
      <w:tr>
        <w:trPr>
          <w:cantSplit/>
        </w:trPr>
        <w:tc>
          <w:tcPr>
            <w:tcW w:type="dxa" w:w="2324"/>
          </w:tcPr>
          <w:p>
            <w:pPr>
              <w:spacing w:after="20" w:line="276" w:lineRule="auto"/>
              <w:ind w:firstLine="0"/>
              <w:jc w:val="left"/>
            </w:pPr>
            <w:r>
              <w:rPr>
                <w:rFonts w:ascii="Times New Roman" w:hAnsi="Times New Roman" w:cs="Times New Roman" w:eastAsia="Times New Roman"/>
                <w:b w:val="0"/>
                <w:i w:val="0"/>
                <w:color w:val="1A1A1A"/>
                <w:sz w:val="18"/>
              </w:rPr>
              <w:t>Hồi quy cân nặng, BMI, ba vòng</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8"/>
              </w:rPr>
              <w:t>Huấn luyện có giám sát</w:t>
            </w:r>
          </w:p>
        </w:tc>
        <w:tc>
          <w:tcPr>
            <w:tcW w:type="dxa" w:w="1531"/>
          </w:tcPr>
          <w:p>
            <w:pPr>
              <w:spacing w:after="20" w:line="276" w:lineRule="auto"/>
              <w:ind w:firstLine="0"/>
              <w:jc w:val="left"/>
            </w:pPr>
            <w:r>
              <w:rPr>
                <w:rFonts w:ascii="Times New Roman" w:hAnsi="Times New Roman" w:cs="Times New Roman" w:eastAsia="Times New Roman"/>
                <w:b w:val="0"/>
                <w:i w:val="0"/>
                <w:color w:val="1A1A1A"/>
                <w:sz w:val="18"/>
              </w:rPr>
              <w:t>Có</w:t>
            </w:r>
          </w:p>
        </w:tc>
        <w:tc>
          <w:tcPr>
            <w:tcW w:type="dxa" w:w="3005"/>
          </w:tcPr>
          <w:p>
            <w:pPr>
              <w:spacing w:after="20" w:line="276" w:lineRule="auto"/>
              <w:ind w:firstLine="0"/>
              <w:jc w:val="left"/>
            </w:pPr>
            <w:r>
              <w:rPr>
                <w:rFonts w:ascii="Times New Roman" w:hAnsi="Times New Roman" w:cs="Times New Roman" w:eastAsia="Times New Roman"/>
                <w:b w:val="0"/>
                <w:i w:val="0"/>
                <w:color w:val="1A1A1A"/>
                <w:sz w:val="18"/>
              </w:rPr>
              <w:t>Có dữ liệu, seed, checkpoint, hash và chỉ số test tách theo người.</w:t>
            </w:r>
          </w:p>
        </w:tc>
      </w:tr>
      <w:tr>
        <w:trPr>
          <w:cantSplit/>
        </w:trPr>
        <w:tc>
          <w:tcPr>
            <w:tcW w:type="dxa" w:w="2324"/>
          </w:tcPr>
          <w:p>
            <w:pPr>
              <w:spacing w:after="20" w:line="276" w:lineRule="auto"/>
              <w:ind w:firstLine="0"/>
              <w:jc w:val="left"/>
            </w:pPr>
            <w:r>
              <w:rPr>
                <w:rFonts w:ascii="Times New Roman" w:hAnsi="Times New Roman" w:cs="Times New Roman" w:eastAsia="Times New Roman"/>
                <w:b w:val="0"/>
                <w:i w:val="0"/>
                <w:color w:val="1A1A1A"/>
                <w:sz w:val="18"/>
              </w:rPr>
              <w:t>LoRA fit-refine hạng 8</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8"/>
              </w:rPr>
              <w:t>Fine-tune dạng adapter</w:t>
            </w:r>
          </w:p>
        </w:tc>
        <w:tc>
          <w:tcPr>
            <w:tcW w:type="dxa" w:w="1531"/>
          </w:tcPr>
          <w:p>
            <w:pPr>
              <w:spacing w:after="20" w:line="276" w:lineRule="auto"/>
              <w:ind w:firstLine="0"/>
              <w:jc w:val="left"/>
            </w:pPr>
            <w:r>
              <w:rPr>
                <w:rFonts w:ascii="Times New Roman" w:hAnsi="Times New Roman" w:cs="Times New Roman" w:eastAsia="Times New Roman"/>
                <w:b w:val="0"/>
                <w:i w:val="0"/>
                <w:color w:val="1A1A1A"/>
                <w:sz w:val="18"/>
              </w:rPr>
              <w:t>Có</w:t>
            </w:r>
          </w:p>
        </w:tc>
        <w:tc>
          <w:tcPr>
            <w:tcW w:type="dxa" w:w="3005"/>
          </w:tcPr>
          <w:p>
            <w:pPr>
              <w:spacing w:after="20" w:line="276" w:lineRule="auto"/>
              <w:ind w:firstLine="0"/>
              <w:jc w:val="left"/>
            </w:pPr>
            <w:r>
              <w:rPr>
                <w:rFonts w:ascii="Times New Roman" w:hAnsi="Times New Roman" w:cs="Times New Roman" w:eastAsia="Times New Roman"/>
                <w:b w:val="0"/>
                <w:i w:val="0"/>
                <w:color w:val="1A1A1A"/>
                <w:sz w:val="18"/>
              </w:rPr>
              <w:t>Có checkpoint và cổng nghiệm thu; hiện tắt trong đường runtime mặc định.</w:t>
            </w:r>
          </w:p>
        </w:tc>
      </w:tr>
      <w:tr>
        <w:trPr>
          <w:cantSplit/>
        </w:trPr>
        <w:tc>
          <w:tcPr>
            <w:tcW w:type="dxa" w:w="2324"/>
          </w:tcPr>
          <w:p>
            <w:pPr>
              <w:spacing w:after="20" w:line="276" w:lineRule="auto"/>
              <w:ind w:firstLine="0"/>
              <w:jc w:val="left"/>
            </w:pPr>
            <w:r>
              <w:rPr>
                <w:rFonts w:ascii="Times New Roman" w:hAnsi="Times New Roman" w:cs="Times New Roman" w:eastAsia="Times New Roman"/>
                <w:b w:val="0"/>
                <w:i w:val="0"/>
                <w:color w:val="1A1A1A"/>
                <w:sz w:val="18"/>
              </w:rPr>
              <w:t>RidgeCV hiệu chuẩn dân số</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8"/>
              </w:rPr>
              <w:t>Hiệu chuẩn đầu ra</w:t>
            </w:r>
          </w:p>
        </w:tc>
        <w:tc>
          <w:tcPr>
            <w:tcW w:type="dxa" w:w="1531"/>
          </w:tcPr>
          <w:p>
            <w:pPr>
              <w:spacing w:after="20" w:line="276" w:lineRule="auto"/>
              <w:ind w:firstLine="0"/>
              <w:jc w:val="left"/>
            </w:pPr>
            <w:r>
              <w:rPr>
                <w:rFonts w:ascii="Times New Roman" w:hAnsi="Times New Roman" w:cs="Times New Roman" w:eastAsia="Times New Roman"/>
                <w:b w:val="0"/>
                <w:i w:val="0"/>
                <w:color w:val="1A1A1A"/>
                <w:sz w:val="18"/>
              </w:rPr>
              <w:t>Có hệ số fitted</w:t>
            </w:r>
          </w:p>
        </w:tc>
        <w:tc>
          <w:tcPr>
            <w:tcW w:type="dxa" w:w="3005"/>
          </w:tcPr>
          <w:p>
            <w:pPr>
              <w:spacing w:after="20" w:line="276" w:lineRule="auto"/>
              <w:ind w:firstLine="0"/>
              <w:jc w:val="left"/>
            </w:pPr>
            <w:r>
              <w:rPr>
                <w:rFonts w:ascii="Times New Roman" w:hAnsi="Times New Roman" w:cs="Times New Roman" w:eastAsia="Times New Roman"/>
                <w:b w:val="0"/>
                <w:i w:val="0"/>
                <w:color w:val="1A1A1A"/>
                <w:sz w:val="18"/>
              </w:rPr>
              <w:t>Không thay đổi model ảnh; kế thừa giới hạn giấy phép/dân số của dữ liệu.</w:t>
            </w:r>
          </w:p>
        </w:tc>
      </w:tr>
      <w:tr>
        <w:trPr>
          <w:cantSplit/>
        </w:trPr>
        <w:tc>
          <w:tcPr>
            <w:tcW w:type="dxa" w:w="2324"/>
          </w:tcPr>
          <w:p>
            <w:pPr>
              <w:spacing w:after="20" w:line="276" w:lineRule="auto"/>
              <w:ind w:firstLine="0"/>
              <w:jc w:val="left"/>
            </w:pPr>
            <w:r>
              <w:rPr>
                <w:rFonts w:ascii="Times New Roman" w:hAnsi="Times New Roman" w:cs="Times New Roman" w:eastAsia="Times New Roman"/>
                <w:b w:val="0"/>
                <w:i w:val="0"/>
                <w:color w:val="1A1A1A"/>
                <w:sz w:val="18"/>
              </w:rPr>
              <w:t>K-Means, Holt, OLS, WMA, Apriori</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8"/>
              </w:rPr>
              <w:t>Thống kê / học máy cổ điển</w:t>
            </w:r>
          </w:p>
        </w:tc>
        <w:tc>
          <w:tcPr>
            <w:tcW w:type="dxa" w:w="1531"/>
          </w:tcPr>
          <w:p>
            <w:pPr>
              <w:spacing w:after="20" w:line="276" w:lineRule="auto"/>
              <w:ind w:firstLine="0"/>
              <w:jc w:val="left"/>
            </w:pPr>
            <w:r>
              <w:rPr>
                <w:rFonts w:ascii="Times New Roman" w:hAnsi="Times New Roman" w:cs="Times New Roman" w:eastAsia="Times New Roman"/>
                <w:b w:val="0"/>
                <w:i w:val="0"/>
                <w:color w:val="1A1A1A"/>
                <w:sz w:val="18"/>
              </w:rPr>
              <w:t>Tính lại từ dữ liệu</w:t>
            </w:r>
          </w:p>
        </w:tc>
        <w:tc>
          <w:tcPr>
            <w:tcW w:type="dxa" w:w="3005"/>
          </w:tcPr>
          <w:p>
            <w:pPr>
              <w:spacing w:after="20" w:line="276" w:lineRule="auto"/>
              <w:ind w:firstLine="0"/>
              <w:jc w:val="left"/>
            </w:pPr>
            <w:r>
              <w:rPr>
                <w:rFonts w:ascii="Times New Roman" w:hAnsi="Times New Roman" w:cs="Times New Roman" w:eastAsia="Times New Roman"/>
                <w:b w:val="0"/>
                <w:i w:val="0"/>
                <w:color w:val="1A1A1A"/>
                <w:sz w:val="18"/>
              </w:rPr>
              <w:t>Minh bạch, kiểm tra tay được; không gọi chung là deep learning.</w:t>
            </w:r>
          </w:p>
        </w:tc>
      </w:tr>
      <w:tr>
        <w:trPr>
          <w:cantSplit/>
        </w:trPr>
        <w:tc>
          <w:tcPr>
            <w:tcW w:type="dxa" w:w="2324"/>
          </w:tcPr>
          <w:p>
            <w:pPr>
              <w:spacing w:after="20" w:line="276" w:lineRule="auto"/>
              <w:ind w:firstLine="0"/>
              <w:jc w:val="left"/>
            </w:pPr>
            <w:r>
              <w:rPr>
                <w:rFonts w:ascii="Times New Roman" w:hAnsi="Times New Roman" w:cs="Times New Roman" w:eastAsia="Times New Roman"/>
                <w:b w:val="0"/>
                <w:i w:val="0"/>
                <w:color w:val="1A1A1A"/>
                <w:sz w:val="18"/>
              </w:rPr>
              <w:t>RFM churn, DemandScore, moderation rules</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8"/>
              </w:rPr>
              <w:t>Heuristic nghiệp vụ</w:t>
            </w:r>
          </w:p>
        </w:tc>
        <w:tc>
          <w:tcPr>
            <w:tcW w:type="dxa" w:w="1531"/>
          </w:tcPr>
          <w:p>
            <w:pPr>
              <w:spacing w:after="20" w:line="276" w:lineRule="auto"/>
              <w:ind w:firstLine="0"/>
              <w:jc w:val="left"/>
            </w:pPr>
            <w:r>
              <w:rPr>
                <w:rFonts w:ascii="Times New Roman" w:hAnsi="Times New Roman" w:cs="Times New Roman" w:eastAsia="Times New Roman"/>
                <w:b w:val="0"/>
                <w:i w:val="0"/>
                <w:color w:val="1A1A1A"/>
                <w:sz w:val="18"/>
              </w:rPr>
              <w:t>Không</w:t>
            </w:r>
          </w:p>
        </w:tc>
        <w:tc>
          <w:tcPr>
            <w:tcW w:type="dxa" w:w="3005"/>
          </w:tcPr>
          <w:p>
            <w:pPr>
              <w:spacing w:after="20" w:line="276" w:lineRule="auto"/>
              <w:ind w:firstLine="0"/>
              <w:jc w:val="left"/>
            </w:pPr>
            <w:r>
              <w:rPr>
                <w:rFonts w:ascii="Times New Roman" w:hAnsi="Times New Roman" w:cs="Times New Roman" w:eastAsia="Times New Roman"/>
                <w:b w:val="0"/>
                <w:i w:val="0"/>
                <w:color w:val="1A1A1A"/>
                <w:sz w:val="18"/>
              </w:rPr>
              <w:t>Trọng số do thiết kế; không được trình bày như xác suất đã học.</w:t>
            </w:r>
          </w:p>
        </w:tc>
      </w:tr>
      <w:tr>
        <w:trPr>
          <w:cantSplit/>
        </w:trPr>
        <w:tc>
          <w:tcPr>
            <w:tcW w:type="dxa" w:w="2324"/>
          </w:tcPr>
          <w:p>
            <w:pPr>
              <w:spacing w:after="20" w:line="276" w:lineRule="auto"/>
              <w:ind w:firstLine="0"/>
              <w:jc w:val="left"/>
            </w:pPr>
            <w:r>
              <w:rPr>
                <w:rFonts w:ascii="Times New Roman" w:hAnsi="Times New Roman" w:cs="Times New Roman" w:eastAsia="Times New Roman"/>
                <w:b w:val="0"/>
                <w:i w:val="0"/>
                <w:color w:val="1A1A1A"/>
                <w:sz w:val="18"/>
              </w:rPr>
              <w:t>Ollama trong Ori/kiểm duyệt</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8"/>
              </w:rPr>
              <w:t>Viết lại hoặc kiểm tra ngữ nghĩa tuỳ chọn</w:t>
            </w:r>
          </w:p>
        </w:tc>
        <w:tc>
          <w:tcPr>
            <w:tcW w:type="dxa" w:w="1531"/>
          </w:tcPr>
          <w:p>
            <w:pPr>
              <w:spacing w:after="20" w:line="276" w:lineRule="auto"/>
              <w:ind w:firstLine="0"/>
              <w:jc w:val="left"/>
            </w:pPr>
            <w:r>
              <w:rPr>
                <w:rFonts w:ascii="Times New Roman" w:hAnsi="Times New Roman" w:cs="Times New Roman" w:eastAsia="Times New Roman"/>
                <w:b w:val="0"/>
                <w:i w:val="0"/>
                <w:color w:val="1A1A1A"/>
                <w:sz w:val="18"/>
              </w:rPr>
              <w:t>Không</w:t>
            </w:r>
          </w:p>
        </w:tc>
        <w:tc>
          <w:tcPr>
            <w:tcW w:type="dxa" w:w="3005"/>
          </w:tcPr>
          <w:p>
            <w:pPr>
              <w:spacing w:after="20" w:line="276" w:lineRule="auto"/>
              <w:ind w:firstLine="0"/>
              <w:jc w:val="left"/>
            </w:pPr>
            <w:r>
              <w:rPr>
                <w:rFonts w:ascii="Times New Roman" w:hAnsi="Times New Roman" w:cs="Times New Roman" w:eastAsia="Times New Roman"/>
                <w:b w:val="0"/>
                <w:i w:val="0"/>
                <w:color w:val="1A1A1A"/>
                <w:sz w:val="18"/>
              </w:rPr>
              <w:t>Không được quyết định giá, tồn kho, số đo hay quyền nghiệp vụ.</w:t>
            </w:r>
          </w:p>
        </w:tc>
      </w:tr>
    </w:tbl>
    <w:p>
      <w:pPr>
        <w:spacing w:after="160" w:before="0" w:line="240" w:lineRule="auto"/>
        <w:ind w:firstLine="0"/>
      </w:pPr>
    </w:p>
    <w:p>
      <w:pPr>
        <w:keepNext w:val="0"/>
        <w:spacing w:after="120"/>
        <w:ind w:firstLine="567"/>
        <w:jc w:val="both"/>
      </w:pPr>
      <w:r>
        <w:rPr>
          <w:rFonts w:ascii="Times New Roman" w:hAnsi="Times New Roman" w:cs="Times New Roman" w:eastAsia="Times New Roman"/>
          <w:b w:val="0"/>
          <w:i w:val="0"/>
          <w:color w:val="1A1A1A"/>
          <w:sz w:val="26"/>
        </w:rPr>
        <w:t>Như vậy, phần “AI” của JAPANO không phải một model duy nhất. Nó là một hệ nhiều tầng: cảm nhận hình ảnh → hình học và bất định → hồi quy → quy tắc size → sinh ảnh/video → cổng chất lượng; song song là hệ gợi ý và phân tích kinh doanh chạy trên dữ liệu giao dịch. Giá trị kỹ thuật nằm ở cách các tầng kiểm tra lẫn nhau và ở việc hệ thống biết khi nào phải trả “không đủ bằng chứng”, không nằm ở số lượng tên model được liệt kê.</w:t>
      </w:r>
    </w:p>
    <w:p>
      <w:pPr>
        <w:pStyle w:val="Heading1"/>
        <w:pageBreakBefore/>
      </w:pPr>
      <w:r>
        <w:rPr>
          <w:rFonts w:ascii="Times New Roman" w:hAnsi="Times New Roman" w:cs="Times New Roman" w:eastAsia="Times New Roman"/>
          <w:b/>
          <w:i w:val="0"/>
          <w:color w:val="8C2F27"/>
          <w:sz w:val="32"/>
        </w:rPr>
        <w:t>CHƯƠNG 7. KIỂM THỬ, TRIỂN KHAI, BẢO MẬT VÀ TÍNH KHẢ THI</w:t>
      </w:r>
    </w:p>
    <w:p>
      <w:pPr>
        <w:pStyle w:val="Heading2"/>
      </w:pPr>
      <w:r>
        <w:rPr>
          <w:rFonts w:ascii="Times New Roman" w:hAnsi="Times New Roman" w:cs="Times New Roman" w:eastAsia="Times New Roman"/>
          <w:b/>
          <w:i w:val="0"/>
          <w:color w:val="1A1A1A"/>
          <w:sz w:val="28"/>
        </w:rPr>
        <w:t>7.1. Kiểm thử</w:t>
      </w:r>
    </w:p>
    <w:p>
      <w:pPr>
        <w:pStyle w:val="Heading3"/>
      </w:pPr>
      <w:r>
        <w:rPr>
          <w:rFonts w:ascii="Times New Roman" w:hAnsi="Times New Roman" w:cs="Times New Roman" w:eastAsia="Times New Roman"/>
          <w:b/>
          <w:i w:val="0"/>
          <w:color w:val="1A1A1A"/>
          <w:sz w:val="26"/>
        </w:rPr>
        <w:t>7.1.1. Kết quả chạy thật trong lần dựng báo cáo</w:t>
      </w:r>
    </w:p>
    <w:p>
      <w:pPr>
        <w:keepNext w:val="0"/>
        <w:spacing w:after="120"/>
        <w:ind w:firstLine="567"/>
        <w:jc w:val="both"/>
      </w:pPr>
      <w:r>
        <w:rPr>
          <w:rFonts w:ascii="Times New Roman" w:hAnsi="Times New Roman" w:cs="Times New Roman" w:eastAsia="Times New Roman"/>
          <w:b w:val="0"/>
          <w:i w:val="0"/>
          <w:color w:val="1A1A1A"/>
          <w:sz w:val="26"/>
        </w:rPr>
        <w:t xml:space="preserve">Toàn bộ số liệu trong mục này đến từ một lần chạy thật ngày 31/08/2026 trên máy phát triển, không lấy lại từ tài liệu cũ. Nhật ký đầy đủ được lưu tại </w:t>
      </w:r>
      <w:r>
        <w:rPr>
          <w:rFonts w:ascii="Consolas" w:hAnsi="Consolas" w:cs="Consolas" w:eastAsia="Consolas"/>
          <w:b w:val="0"/>
          <w:i w:val="0"/>
          <w:color w:val="1A1A1A"/>
          <w:sz w:val="23"/>
        </w:rPr>
        <w:t>docs/report/evidence/npm_check_20260831.log</w:t>
      </w:r>
      <w:r>
        <w:rPr>
          <w:rFonts w:ascii="Times New Roman" w:hAnsi="Times New Roman" w:cs="Times New Roman" w:eastAsia="Times New Roman"/>
          <w:b w:val="0"/>
          <w:i w:val="0"/>
          <w:color w:val="1A1A1A"/>
          <w:sz w:val="26"/>
        </w:rPr>
        <w:t>.</w:t>
      </w:r>
    </w:p>
    <w:p>
      <w:pPr>
        <w:keepNext/>
        <w:spacing w:after="80" w:before="160"/>
        <w:ind w:firstLine="0"/>
        <w:jc w:val="center"/>
      </w:pPr>
      <w:r>
        <w:rPr>
          <w:rFonts w:ascii="Times New Roman" w:hAnsi="Times New Roman" w:cs="Times New Roman" w:eastAsia="Times New Roman"/>
          <w:b/>
          <w:i w:val="0"/>
          <w:color w:val="555555"/>
          <w:sz w:val="21"/>
        </w:rPr>
        <w:t xml:space="preserve">Bảng 7.1. </w:t>
      </w:r>
      <w:r>
        <w:rPr>
          <w:rFonts w:ascii="Times New Roman" w:hAnsi="Times New Roman" w:cs="Times New Roman" w:eastAsia="Times New Roman"/>
          <w:b w:val="0"/>
          <w:i/>
          <w:color w:val="555555"/>
          <w:sz w:val="21"/>
        </w:rPr>
        <w:t>Kết quả các bộ kiểm thử chạy ngày 31/08/2026.</w:t>
      </w:r>
    </w:p>
    <w:tbl>
      <w:tblPr>
        <w:tblStyle w:val="TableGrid"/>
        <w:tblW w:w="8787" w:type="dxa"/>
        <w:jc w:val="center"/>
        <w:tblLayout w:type="fixed"/>
        <w:tblLook w:firstColumn="1" w:firstRow="1" w:lastColumn="0" w:lastRow="0" w:noHBand="0" w:noVBand="1" w:val="04A0"/>
      </w:tblPr>
      <w:tblGrid>
        <w:gridCol w:w="2381"/>
        <w:gridCol w:w="3061"/>
        <w:gridCol w:w="3345"/>
      </w:tblGrid>
      <w:tr>
        <w:trPr>
          <w:tblHeader w:val="true"/>
          <w:cantSplit/>
        </w:trPr>
        <w:tc>
          <w:tcPr>
            <w:tcW w:type="dxa" w:w="238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Bộ kiểm thử</w:t>
            </w:r>
          </w:p>
        </w:tc>
        <w:tc>
          <w:tcPr>
            <w:tcW w:type="dxa" w:w="306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Lệnh</w:t>
            </w:r>
          </w:p>
        </w:tc>
        <w:tc>
          <w:tcPr>
            <w:tcW w:type="dxa" w:w="3345"/>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Kết quả</w:t>
            </w:r>
          </w:p>
        </w:tc>
      </w:tr>
      <w:tr>
        <w:trPr>
          <w:cantSplit/>
        </w:trPr>
        <w:tc>
          <w:tcPr>
            <w:tcW w:type="dxa" w:w="2381"/>
          </w:tcPr>
          <w:p>
            <w:pPr>
              <w:spacing w:after="20" w:line="276" w:lineRule="auto"/>
              <w:ind w:firstLine="0"/>
              <w:jc w:val="left"/>
            </w:pPr>
            <w:r>
              <w:rPr>
                <w:rFonts w:ascii="Times New Roman" w:hAnsi="Times New Roman" w:cs="Times New Roman" w:eastAsia="Times New Roman"/>
                <w:b w:val="0"/>
                <w:i w:val="0"/>
                <w:color w:val="1A1A1A"/>
                <w:sz w:val="20"/>
              </w:rPr>
              <w:t>Kiểm thử backend (Node)</w:t>
            </w:r>
          </w:p>
        </w:tc>
        <w:tc>
          <w:tcPr>
            <w:tcW w:type="dxa" w:w="3061"/>
          </w:tcPr>
          <w:p>
            <w:pPr>
              <w:spacing w:after="20" w:line="276" w:lineRule="auto"/>
              <w:ind w:firstLine="0"/>
              <w:jc w:val="left"/>
            </w:pPr>
            <w:r>
              <w:rPr>
                <w:rFonts w:ascii="Consolas" w:hAnsi="Consolas" w:cs="Consolas" w:eastAsia="Consolas"/>
                <w:b w:val="0"/>
                <w:i w:val="0"/>
                <w:color w:val="1A1A1A"/>
                <w:sz w:val="17"/>
              </w:rPr>
              <w:t>npm --workspace backend test</w:t>
            </w:r>
          </w:p>
        </w:tc>
        <w:tc>
          <w:tcPr>
            <w:tcW w:type="dxa" w:w="3345"/>
          </w:tcPr>
          <w:p>
            <w:pPr>
              <w:spacing w:after="20" w:line="276" w:lineRule="auto"/>
              <w:ind w:firstLine="0"/>
              <w:jc w:val="left"/>
            </w:pPr>
            <w:r>
              <w:rPr>
                <w:rFonts w:ascii="Times New Roman" w:hAnsi="Times New Roman" w:cs="Times New Roman" w:eastAsia="Times New Roman"/>
                <w:b/>
                <w:i w:val="0"/>
                <w:color w:val="1A1A1A"/>
                <w:sz w:val="20"/>
              </w:rPr>
              <w:t>345/345 đạt</w:t>
            </w:r>
            <w:r>
              <w:rPr>
                <w:rFonts w:ascii="Times New Roman" w:hAnsi="Times New Roman" w:cs="Times New Roman" w:eastAsia="Times New Roman"/>
                <w:b w:val="0"/>
                <w:i w:val="0"/>
                <w:color w:val="1A1A1A"/>
                <w:sz w:val="20"/>
              </w:rPr>
              <w:t>, 0 lỗi, 0 bỏ qua, thời gian 1,88 giây</w:t>
            </w:r>
          </w:p>
        </w:tc>
      </w:tr>
      <w:tr>
        <w:trPr>
          <w:cantSplit/>
        </w:trPr>
        <w:tc>
          <w:tcPr>
            <w:tcW w:type="dxa" w:w="2381"/>
          </w:tcPr>
          <w:p>
            <w:pPr>
              <w:spacing w:after="20" w:line="276" w:lineRule="auto"/>
              <w:ind w:firstLine="0"/>
              <w:jc w:val="left"/>
            </w:pPr>
            <w:r>
              <w:rPr>
                <w:rFonts w:ascii="Times New Roman" w:hAnsi="Times New Roman" w:cs="Times New Roman" w:eastAsia="Times New Roman"/>
                <w:b w:val="0"/>
                <w:i w:val="0"/>
                <w:color w:val="1A1A1A"/>
                <w:sz w:val="20"/>
              </w:rPr>
              <w:t>Kiểm tra kiểu TypeScript của ứng dụng di động</w:t>
            </w:r>
          </w:p>
        </w:tc>
        <w:tc>
          <w:tcPr>
            <w:tcW w:type="dxa" w:w="3061"/>
          </w:tcPr>
          <w:p>
            <w:pPr>
              <w:spacing w:after="20" w:line="276" w:lineRule="auto"/>
              <w:ind w:firstLine="0"/>
              <w:jc w:val="left"/>
            </w:pPr>
            <w:r>
              <w:rPr>
                <w:rFonts w:ascii="Consolas" w:hAnsi="Consolas" w:cs="Consolas" w:eastAsia="Consolas"/>
                <w:b w:val="0"/>
                <w:i w:val="0"/>
                <w:color w:val="1A1A1A"/>
                <w:sz w:val="17"/>
              </w:rPr>
              <w:t>npm --workspace mobile run typecheck</w:t>
            </w:r>
          </w:p>
        </w:tc>
        <w:tc>
          <w:tcPr>
            <w:tcW w:type="dxa" w:w="3345"/>
          </w:tcPr>
          <w:p>
            <w:pPr>
              <w:spacing w:after="20" w:line="276" w:lineRule="auto"/>
              <w:ind w:firstLine="0"/>
              <w:jc w:val="left"/>
            </w:pPr>
            <w:r>
              <w:rPr>
                <w:rFonts w:ascii="Times New Roman" w:hAnsi="Times New Roman" w:cs="Times New Roman" w:eastAsia="Times New Roman"/>
                <w:b/>
                <w:i w:val="0"/>
                <w:color w:val="1A1A1A"/>
                <w:sz w:val="20"/>
              </w:rPr>
              <w:t>Không lỗi</w:t>
            </w:r>
          </w:p>
        </w:tc>
      </w:tr>
      <w:tr>
        <w:trPr>
          <w:cantSplit/>
        </w:trPr>
        <w:tc>
          <w:tcPr>
            <w:tcW w:type="dxa" w:w="2381"/>
          </w:tcPr>
          <w:p>
            <w:pPr>
              <w:spacing w:after="20" w:line="276" w:lineRule="auto"/>
              <w:ind w:firstLine="0"/>
              <w:jc w:val="left"/>
            </w:pPr>
            <w:r>
              <w:rPr>
                <w:rFonts w:ascii="Times New Roman" w:hAnsi="Times New Roman" w:cs="Times New Roman" w:eastAsia="Times New Roman"/>
                <w:b w:val="0"/>
                <w:i w:val="0"/>
                <w:color w:val="1A1A1A"/>
                <w:sz w:val="20"/>
              </w:rPr>
              <w:t>Kiểm thử Python</w:t>
            </w:r>
          </w:p>
        </w:tc>
        <w:tc>
          <w:tcPr>
            <w:tcW w:type="dxa" w:w="3061"/>
          </w:tcPr>
          <w:p>
            <w:pPr>
              <w:spacing w:after="20" w:line="276" w:lineRule="auto"/>
              <w:ind w:firstLine="0"/>
              <w:jc w:val="left"/>
            </w:pPr>
            <w:r>
              <w:rPr>
                <w:rFonts w:ascii="Consolas" w:hAnsi="Consolas" w:cs="Consolas" w:eastAsia="Consolas"/>
                <w:b w:val="0"/>
                <w:i w:val="0"/>
                <w:color w:val="1A1A1A"/>
                <w:sz w:val="17"/>
              </w:rPr>
              <w:t>python3 -m unittest discover -s backend/test/python</w:t>
            </w:r>
          </w:p>
        </w:tc>
        <w:tc>
          <w:tcPr>
            <w:tcW w:type="dxa" w:w="3345"/>
          </w:tcPr>
          <w:p>
            <w:pPr>
              <w:spacing w:after="20" w:line="276" w:lineRule="auto"/>
              <w:ind w:firstLine="0"/>
              <w:jc w:val="left"/>
            </w:pPr>
            <w:r>
              <w:rPr>
                <w:rFonts w:ascii="Times New Roman" w:hAnsi="Times New Roman" w:cs="Times New Roman" w:eastAsia="Times New Roman"/>
                <w:b/>
                <w:i w:val="0"/>
                <w:color w:val="1A1A1A"/>
                <w:sz w:val="20"/>
              </w:rPr>
              <w:t>102 kiểm thử, 100 đạt, 2 bỏ qua có chủ đích</w:t>
            </w:r>
            <w:r>
              <w:rPr>
                <w:rFonts w:ascii="Times New Roman" w:hAnsi="Times New Roman" w:cs="Times New Roman" w:eastAsia="Times New Roman"/>
                <w:b w:val="0"/>
                <w:i w:val="0"/>
                <w:color w:val="1A1A1A"/>
                <w:sz w:val="20"/>
              </w:rPr>
              <w:t>, thời gian 10,88 giây</w:t>
            </w:r>
          </w:p>
        </w:tc>
      </w:tr>
      <w:tr>
        <w:trPr>
          <w:cantSplit/>
        </w:trPr>
        <w:tc>
          <w:tcPr>
            <w:tcW w:type="dxa" w:w="2381"/>
          </w:tcPr>
          <w:p>
            <w:pPr>
              <w:spacing w:after="20" w:line="276" w:lineRule="auto"/>
              <w:ind w:firstLine="0"/>
              <w:jc w:val="left"/>
            </w:pPr>
            <w:r>
              <w:rPr>
                <w:rFonts w:ascii="Times New Roman" w:hAnsi="Times New Roman" w:cs="Times New Roman" w:eastAsia="Times New Roman"/>
                <w:b w:val="0"/>
                <w:i w:val="0"/>
                <w:color w:val="1A1A1A"/>
                <w:sz w:val="20"/>
              </w:rPr>
              <w:t>Kiểm tra kiểu TypeScript của website</w:t>
            </w:r>
          </w:p>
        </w:tc>
        <w:tc>
          <w:tcPr>
            <w:tcW w:type="dxa" w:w="3061"/>
          </w:tcPr>
          <w:p>
            <w:pPr>
              <w:spacing w:after="20" w:line="276" w:lineRule="auto"/>
              <w:ind w:firstLine="0"/>
              <w:jc w:val="left"/>
            </w:pPr>
            <w:r>
              <w:rPr>
                <w:rFonts w:ascii="Consolas" w:hAnsi="Consolas" w:cs="Consolas" w:eastAsia="Consolas"/>
                <w:b w:val="0"/>
                <w:i w:val="0"/>
                <w:color w:val="1A1A1A"/>
                <w:sz w:val="17"/>
              </w:rPr>
              <w:t>npm --prefix web run typecheck</w:t>
            </w:r>
          </w:p>
        </w:tc>
        <w:tc>
          <w:tcPr>
            <w:tcW w:type="dxa" w:w="3345"/>
          </w:tcPr>
          <w:p>
            <w:pPr>
              <w:spacing w:after="20" w:line="276" w:lineRule="auto"/>
              <w:ind w:firstLine="0"/>
              <w:jc w:val="left"/>
            </w:pPr>
            <w:r>
              <w:rPr>
                <w:rFonts w:ascii="Times New Roman" w:hAnsi="Times New Roman" w:cs="Times New Roman" w:eastAsia="Times New Roman"/>
                <w:b/>
                <w:i w:val="0"/>
                <w:color w:val="1A1A1A"/>
                <w:sz w:val="20"/>
              </w:rPr>
              <w:t>Không lỗi</w:t>
            </w:r>
          </w:p>
        </w:tc>
      </w:tr>
      <w:tr>
        <w:trPr>
          <w:cantSplit/>
        </w:trPr>
        <w:tc>
          <w:tcPr>
            <w:tcW w:type="dxa" w:w="2381"/>
          </w:tcPr>
          <w:p>
            <w:pPr>
              <w:spacing w:after="20" w:line="276" w:lineRule="auto"/>
              <w:ind w:firstLine="0"/>
              <w:jc w:val="left"/>
            </w:pPr>
            <w:r>
              <w:rPr>
                <w:rFonts w:ascii="Times New Roman" w:hAnsi="Times New Roman" w:cs="Times New Roman" w:eastAsia="Times New Roman"/>
                <w:b w:val="0"/>
                <w:i w:val="0"/>
                <w:color w:val="1A1A1A"/>
                <w:sz w:val="20"/>
              </w:rPr>
              <w:t>Kiểm thử đơn vị website (Vitest)</w:t>
            </w:r>
          </w:p>
        </w:tc>
        <w:tc>
          <w:tcPr>
            <w:tcW w:type="dxa" w:w="3061"/>
          </w:tcPr>
          <w:p>
            <w:pPr>
              <w:spacing w:after="20" w:line="276" w:lineRule="auto"/>
              <w:ind w:firstLine="0"/>
              <w:jc w:val="left"/>
            </w:pPr>
            <w:r>
              <w:rPr>
                <w:rFonts w:ascii="Consolas" w:hAnsi="Consolas" w:cs="Consolas" w:eastAsia="Consolas"/>
                <w:b w:val="0"/>
                <w:i w:val="0"/>
                <w:color w:val="1A1A1A"/>
                <w:sz w:val="17"/>
              </w:rPr>
              <w:t>npm --prefix web run test</w:t>
            </w:r>
          </w:p>
        </w:tc>
        <w:tc>
          <w:tcPr>
            <w:tcW w:type="dxa" w:w="3345"/>
          </w:tcPr>
          <w:p>
            <w:pPr>
              <w:spacing w:after="20" w:line="276" w:lineRule="auto"/>
              <w:ind w:firstLine="0"/>
              <w:jc w:val="left"/>
            </w:pPr>
            <w:r>
              <w:rPr>
                <w:rFonts w:ascii="Times New Roman" w:hAnsi="Times New Roman" w:cs="Times New Roman" w:eastAsia="Times New Roman"/>
                <w:b/>
                <w:i w:val="0"/>
                <w:color w:val="1A1A1A"/>
                <w:sz w:val="20"/>
              </w:rPr>
              <w:t>7/7 đạt</w:t>
            </w:r>
          </w:p>
        </w:tc>
      </w:tr>
      <w:tr>
        <w:trPr>
          <w:cantSplit/>
        </w:trPr>
        <w:tc>
          <w:tcPr>
            <w:tcW w:type="dxa" w:w="2381"/>
          </w:tcPr>
          <w:p>
            <w:pPr>
              <w:spacing w:after="20" w:line="276" w:lineRule="auto"/>
              <w:ind w:firstLine="0"/>
              <w:jc w:val="left"/>
            </w:pPr>
            <w:r>
              <w:rPr>
                <w:rFonts w:ascii="Times New Roman" w:hAnsi="Times New Roman" w:cs="Times New Roman" w:eastAsia="Times New Roman"/>
                <w:b w:val="0"/>
                <w:i w:val="0"/>
                <w:color w:val="1A1A1A"/>
                <w:sz w:val="20"/>
              </w:rPr>
              <w:t>Kiểm tra ERD với cơ sở dữ liệu thật</w:t>
            </w:r>
          </w:p>
        </w:tc>
        <w:tc>
          <w:tcPr>
            <w:tcW w:type="dxa" w:w="3061"/>
          </w:tcPr>
          <w:p>
            <w:pPr>
              <w:spacing w:after="20" w:line="276" w:lineRule="auto"/>
              <w:ind w:firstLine="0"/>
              <w:jc w:val="left"/>
            </w:pPr>
            <w:r>
              <w:rPr>
                <w:rFonts w:ascii="Consolas" w:hAnsi="Consolas" w:cs="Consolas" w:eastAsia="Consolas"/>
                <w:b w:val="0"/>
                <w:i w:val="0"/>
                <w:color w:val="1A1A1A"/>
                <w:sz w:val="17"/>
              </w:rPr>
              <w:t>python3 scripts/validate_erd_against_atlas.py</w:t>
            </w:r>
          </w:p>
        </w:tc>
        <w:tc>
          <w:tcPr>
            <w:tcW w:type="dxa" w:w="3345"/>
          </w:tcPr>
          <w:p>
            <w:pPr>
              <w:spacing w:after="20" w:line="276" w:lineRule="auto"/>
              <w:ind w:firstLine="0"/>
              <w:jc w:val="left"/>
            </w:pPr>
            <w:r>
              <w:rPr>
                <w:rFonts w:ascii="Times New Roman" w:hAnsi="Times New Roman" w:cs="Times New Roman" w:eastAsia="Times New Roman"/>
                <w:b/>
                <w:i w:val="0"/>
                <w:color w:val="1A1A1A"/>
                <w:sz w:val="20"/>
              </w:rPr>
              <w:t>ĐẠT</w:t>
            </w:r>
            <w:r>
              <w:rPr>
                <w:rFonts w:ascii="Times New Roman" w:hAnsi="Times New Roman" w:cs="Times New Roman" w:eastAsia="Times New Roman"/>
                <w:b w:val="0"/>
                <w:i w:val="0"/>
                <w:color w:val="1A1A1A"/>
                <w:sz w:val="20"/>
              </w:rPr>
              <w:t xml:space="preserve"> — 1 trang, 19 bảng, 24 quan hệ, không bảng bịa, không bảng trùng, không quan hệ hỏng</w:t>
            </w:r>
          </w:p>
        </w:tc>
      </w:tr>
      <w:tr>
        <w:trPr>
          <w:cantSplit/>
        </w:trPr>
        <w:tc>
          <w:tcPr>
            <w:tcW w:type="dxa" w:w="2381"/>
          </w:tcPr>
          <w:p>
            <w:pPr>
              <w:spacing w:after="20" w:line="276" w:lineRule="auto"/>
              <w:ind w:firstLine="0"/>
              <w:jc w:val="left"/>
            </w:pPr>
            <w:r>
              <w:rPr>
                <w:rFonts w:ascii="Times New Roman" w:hAnsi="Times New Roman" w:cs="Times New Roman" w:eastAsia="Times New Roman"/>
                <w:b w:val="0"/>
                <w:i w:val="0"/>
                <w:color w:val="1A1A1A"/>
                <w:sz w:val="20"/>
              </w:rPr>
              <w:t>Kiểm tra nguồn dữ liệu runtime</w:t>
            </w:r>
          </w:p>
        </w:tc>
        <w:tc>
          <w:tcPr>
            <w:tcW w:type="dxa" w:w="3061"/>
          </w:tcPr>
          <w:p>
            <w:pPr>
              <w:spacing w:after="20" w:line="276" w:lineRule="auto"/>
              <w:ind w:firstLine="0"/>
              <w:jc w:val="left"/>
            </w:pPr>
            <w:r>
              <w:rPr>
                <w:rFonts w:ascii="Consolas" w:hAnsi="Consolas" w:cs="Consolas" w:eastAsia="Consolas"/>
                <w:b w:val="0"/>
                <w:i w:val="0"/>
                <w:color w:val="1A1A1A"/>
                <w:sz w:val="17"/>
              </w:rPr>
              <w:t>curl http://127.0.0.1:4100/api/health</w:t>
            </w:r>
          </w:p>
        </w:tc>
        <w:tc>
          <w:tcPr>
            <w:tcW w:type="dxa" w:w="3345"/>
          </w:tcPr>
          <w:p>
            <w:pPr>
              <w:spacing w:after="20" w:line="276" w:lineRule="auto"/>
              <w:ind w:firstLine="0"/>
              <w:jc w:val="left"/>
            </w:pPr>
            <w:r>
              <w:rPr>
                <w:rFonts w:ascii="Times New Roman" w:hAnsi="Times New Roman" w:cs="Times New Roman" w:eastAsia="Times New Roman"/>
                <w:b/>
                <w:i w:val="0"/>
                <w:color w:val="1A1A1A"/>
                <w:sz w:val="20"/>
              </w:rPr>
              <w:t>ĐẠT</w:t>
            </w:r>
            <w:r>
              <w:rPr>
                <w:rFonts w:ascii="Times New Roman" w:hAnsi="Times New Roman" w:cs="Times New Roman" w:eastAsia="Times New Roman"/>
                <w:b w:val="0"/>
                <w:i w:val="0"/>
                <w:color w:val="1A1A1A"/>
                <w:sz w:val="20"/>
              </w:rPr>
              <w:t xml:space="preserve"> — backend kết nối MongoDB Atlas, database </w:t>
            </w:r>
            <w:r>
              <w:rPr>
                <w:rFonts w:ascii="Consolas" w:hAnsi="Consolas" w:cs="Consolas" w:eastAsia="Consolas"/>
                <w:b w:val="0"/>
                <w:i w:val="0"/>
                <w:color w:val="1A1A1A"/>
                <w:sz w:val="17"/>
              </w:rPr>
              <w:t>japano</w:t>
            </w:r>
          </w:p>
        </w:tc>
      </w:tr>
      <w:tr>
        <w:trPr>
          <w:cantSplit/>
        </w:trPr>
        <w:tc>
          <w:tcPr>
            <w:tcW w:type="dxa" w:w="2381"/>
          </w:tcPr>
          <w:p>
            <w:pPr>
              <w:spacing w:after="20" w:line="276" w:lineRule="auto"/>
              <w:ind w:firstLine="0"/>
              <w:jc w:val="left"/>
            </w:pPr>
            <w:r>
              <w:rPr>
                <w:rFonts w:ascii="Times New Roman" w:hAnsi="Times New Roman" w:cs="Times New Roman" w:eastAsia="Times New Roman"/>
                <w:b w:val="0"/>
                <w:i w:val="0"/>
                <w:color w:val="1A1A1A"/>
                <w:sz w:val="20"/>
              </w:rPr>
              <w:t>Kiểm tra database trình bày trên Compass</w:t>
            </w:r>
          </w:p>
        </w:tc>
        <w:tc>
          <w:tcPr>
            <w:tcW w:type="dxa" w:w="3061"/>
          </w:tcPr>
          <w:p>
            <w:pPr>
              <w:spacing w:after="20" w:line="276" w:lineRule="auto"/>
              <w:ind w:firstLine="0"/>
              <w:jc w:val="left"/>
            </w:pPr>
            <w:r>
              <w:rPr>
                <w:rFonts w:ascii="Consolas" w:hAnsi="Consolas" w:cs="Consolas" w:eastAsia="Consolas"/>
                <w:b w:val="0"/>
                <w:i w:val="0"/>
                <w:color w:val="1A1A1A"/>
                <w:sz w:val="17"/>
              </w:rPr>
              <w:t>node scripts/sync_compass_presentation_erd19.js</w:t>
            </w:r>
          </w:p>
        </w:tc>
        <w:tc>
          <w:tcPr>
            <w:tcW w:type="dxa" w:w="3345"/>
          </w:tcPr>
          <w:p>
            <w:pPr>
              <w:spacing w:after="20" w:line="276" w:lineRule="auto"/>
              <w:ind w:firstLine="0"/>
              <w:jc w:val="left"/>
            </w:pPr>
            <w:r>
              <w:rPr>
                <w:rFonts w:ascii="Times New Roman" w:hAnsi="Times New Roman" w:cs="Times New Roman" w:eastAsia="Times New Roman"/>
                <w:b/>
                <w:i w:val="0"/>
                <w:color w:val="1A1A1A"/>
                <w:sz w:val="20"/>
              </w:rPr>
              <w:t>ĐẠT</w:t>
            </w:r>
            <w:r>
              <w:rPr>
                <w:rFonts w:ascii="Times New Roman" w:hAnsi="Times New Roman" w:cs="Times New Roman" w:eastAsia="Times New Roman"/>
                <w:b w:val="0"/>
                <w:i w:val="0"/>
                <w:color w:val="1A1A1A"/>
                <w:sz w:val="20"/>
              </w:rPr>
              <w:t xml:space="preserve"> — đúng 19 bảng trùng ERD, dữ liệu nhạy cảm đã được che</w:t>
            </w:r>
          </w:p>
        </w:tc>
      </w:tr>
      <w:tr>
        <w:trPr>
          <w:cantSplit/>
        </w:trPr>
        <w:tc>
          <w:tcPr>
            <w:tcW w:type="dxa" w:w="2381"/>
          </w:tcPr>
          <w:p>
            <w:pPr>
              <w:spacing w:after="20" w:line="276" w:lineRule="auto"/>
              <w:ind w:firstLine="0"/>
              <w:jc w:val="left"/>
            </w:pPr>
            <w:r>
              <w:rPr>
                <w:rFonts w:ascii="Times New Roman" w:hAnsi="Times New Roman" w:cs="Times New Roman" w:eastAsia="Times New Roman"/>
                <w:b w:val="0"/>
                <w:i w:val="0"/>
                <w:color w:val="1A1A1A"/>
                <w:sz w:val="20"/>
              </w:rPr>
              <w:t>Chụp màn hình website và trang quản trị</w:t>
            </w:r>
          </w:p>
        </w:tc>
        <w:tc>
          <w:tcPr>
            <w:tcW w:type="dxa" w:w="3061"/>
          </w:tcPr>
          <w:p>
            <w:pPr>
              <w:spacing w:after="20" w:line="276" w:lineRule="auto"/>
              <w:ind w:firstLine="0"/>
              <w:jc w:val="left"/>
            </w:pPr>
            <w:r>
              <w:rPr>
                <w:rFonts w:ascii="Consolas" w:hAnsi="Consolas" w:cs="Consolas" w:eastAsia="Consolas"/>
                <w:b w:val="0"/>
                <w:i w:val="0"/>
                <w:color w:val="1A1A1A"/>
                <w:sz w:val="17"/>
              </w:rPr>
              <w:t>node docs/report/tools/capture_screens.js</w:t>
            </w:r>
          </w:p>
        </w:tc>
        <w:tc>
          <w:tcPr>
            <w:tcW w:type="dxa" w:w="3345"/>
          </w:tcPr>
          <w:p>
            <w:pPr>
              <w:spacing w:after="20" w:line="276" w:lineRule="auto"/>
              <w:ind w:firstLine="0"/>
              <w:jc w:val="left"/>
            </w:pPr>
            <w:r>
              <w:rPr>
                <w:rFonts w:ascii="Times New Roman" w:hAnsi="Times New Roman" w:cs="Times New Roman" w:eastAsia="Times New Roman"/>
                <w:b/>
                <w:i w:val="0"/>
                <w:color w:val="1A1A1A"/>
                <w:sz w:val="20"/>
              </w:rPr>
              <w:t>12/12 trang chụp thành công</w:t>
            </w:r>
            <w:r>
              <w:rPr>
                <w:rFonts w:ascii="Times New Roman" w:hAnsi="Times New Roman" w:cs="Times New Roman" w:eastAsia="Times New Roman"/>
                <w:b w:val="0"/>
                <w:i w:val="0"/>
                <w:color w:val="1A1A1A"/>
                <w:sz w:val="20"/>
              </w:rPr>
              <w:t>; 11 trang không có lỗi console</w:t>
            </w:r>
          </w:p>
        </w:tc>
      </w:tr>
    </w:tbl>
    <w:p>
      <w:pPr>
        <w:spacing w:before="60" w:after="200" w:line="288" w:lineRule="auto"/>
        <w:ind w:firstLine="0"/>
        <w:jc w:val="left"/>
      </w:pPr>
      <w:r>
        <w:rPr>
          <w:rFonts w:ascii="Times New Roman" w:hAnsi="Times New Roman" w:cs="Times New Roman" w:eastAsia="Times New Roman"/>
          <w:b/>
          <w:i w:val="0"/>
          <w:color w:val="555555"/>
          <w:sz w:val="20"/>
        </w:rPr>
        <w:t xml:space="preserve">Nguồn: </w:t>
      </w:r>
      <w:r>
        <w:rPr>
          <w:rFonts w:ascii="Times New Roman" w:hAnsi="Times New Roman" w:cs="Times New Roman" w:eastAsia="Times New Roman"/>
          <w:b w:val="0"/>
          <w:i w:val="0"/>
          <w:color w:val="555555"/>
          <w:sz w:val="20"/>
        </w:rPr>
        <w:t>Toàn bộ chạy trên máy phát triển Linux, Node v22.23.1, Python 3.11.9, ngày 31/08/2026.</w:t>
      </w:r>
    </w:p>
    <w:p>
      <w:pPr>
        <w:keepNext w:val="0"/>
        <w:spacing w:after="120"/>
        <w:ind w:firstLine="567"/>
        <w:jc w:val="both"/>
      </w:pPr>
      <w:r>
        <w:rPr>
          <w:rFonts w:ascii="Times New Roman" w:hAnsi="Times New Roman" w:cs="Times New Roman" w:eastAsia="Times New Roman"/>
          <w:b w:val="0"/>
          <w:i w:val="0"/>
          <w:color w:val="1A1A1A"/>
          <w:sz w:val="26"/>
        </w:rPr>
        <w:t>Cấu trúc của bộ kiểm thử: 39 tệp kiểm thử Node và 8 tệp kiểm thử Python. Website có thêm 15 kịch bản kiểm thử đầu-cuối cho giao diện và 4 kịch bản riêng cho phần AI thật.</w:t>
      </w:r>
    </w:p>
    <w:p>
      <w:pPr>
        <w:pStyle w:val="Heading3"/>
      </w:pPr>
      <w:r>
        <w:rPr>
          <w:rFonts w:ascii="Times New Roman" w:hAnsi="Times New Roman" w:cs="Times New Roman" w:eastAsia="Times New Roman"/>
          <w:b/>
          <w:i w:val="0"/>
          <w:color w:val="1A1A1A"/>
          <w:sz w:val="26"/>
        </w:rPr>
        <w:t>7.1.2. Sáu loại kiểm thử và ý nghĩa khác nhau của chúng</w:t>
      </w:r>
    </w:p>
    <w:p>
      <w:pPr>
        <w:keepNext w:val="0"/>
        <w:spacing w:after="120"/>
        <w:ind w:firstLine="567"/>
        <w:jc w:val="both"/>
      </w:pPr>
      <w:r>
        <w:rPr>
          <w:rFonts w:ascii="Times New Roman" w:hAnsi="Times New Roman" w:cs="Times New Roman" w:eastAsia="Times New Roman"/>
          <w:b w:val="0"/>
          <w:i w:val="0"/>
          <w:color w:val="1A1A1A"/>
          <w:sz w:val="26"/>
        </w:rPr>
        <w:t>Gộp mọi thứ vào một con số "số kiểm thử" sẽ che mất điều quan trọng: các loại kiểm thử cho những mức độ đảm bảo rất khác nhau.</w:t>
      </w:r>
    </w:p>
    <w:p>
      <w:pPr>
        <w:keepNext/>
        <w:spacing w:after="80" w:before="160"/>
        <w:ind w:firstLine="0"/>
        <w:jc w:val="center"/>
      </w:pPr>
      <w:r>
        <w:rPr>
          <w:rFonts w:ascii="Times New Roman" w:hAnsi="Times New Roman" w:cs="Times New Roman" w:eastAsia="Times New Roman"/>
          <w:b/>
          <w:i w:val="0"/>
          <w:color w:val="555555"/>
          <w:sz w:val="21"/>
        </w:rPr>
        <w:t xml:space="preserve">Bảng 7.2. </w:t>
      </w:r>
      <w:r>
        <w:rPr>
          <w:rFonts w:ascii="Times New Roman" w:hAnsi="Times New Roman" w:cs="Times New Roman" w:eastAsia="Times New Roman"/>
          <w:b w:val="0"/>
          <w:i/>
          <w:color w:val="555555"/>
          <w:sz w:val="21"/>
        </w:rPr>
        <w:t>Sáu loại kiểm thử trong dự án và mức độ đảm bảo mà chúng cung cấp.</w:t>
      </w:r>
    </w:p>
    <w:tbl>
      <w:tblPr>
        <w:tblStyle w:val="TableGrid"/>
        <w:tblW w:w="8787" w:type="dxa"/>
        <w:jc w:val="center"/>
        <w:tblLayout w:type="fixed"/>
        <w:tblLook w:firstColumn="1" w:firstRow="1" w:lastColumn="0" w:lastRow="0" w:noHBand="0" w:noVBand="1" w:val="04A0"/>
      </w:tblPr>
      <w:tblGrid>
        <w:gridCol w:w="1701"/>
        <w:gridCol w:w="3061"/>
        <w:gridCol w:w="4025"/>
      </w:tblGrid>
      <w:tr>
        <w:trPr>
          <w:tblHeader w:val="true"/>
          <w:cantSplit/>
        </w:trPr>
        <w:tc>
          <w:tcPr>
            <w:tcW w:type="dxa" w:w="170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Loại</w:t>
            </w:r>
          </w:p>
        </w:tc>
        <w:tc>
          <w:tcPr>
            <w:tcW w:type="dxa" w:w="306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Có trong JAPANO</w:t>
            </w:r>
          </w:p>
        </w:tc>
        <w:tc>
          <w:tcPr>
            <w:tcW w:type="dxa" w:w="4025"/>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Chứng minh được điều gì</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20"/>
              </w:rPr>
              <w:t>Kiểm thử đơn vị</w:t>
            </w:r>
          </w:p>
        </w:tc>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Có — phần lớn trong 345 kiểm thử Node và 102 kiểm thử Python</w:t>
            </w:r>
          </w:p>
        </w:tc>
        <w:tc>
          <w:tcPr>
            <w:tcW w:type="dxa" w:w="4025"/>
          </w:tcPr>
          <w:p>
            <w:pPr>
              <w:spacing w:after="20" w:line="276" w:lineRule="auto"/>
              <w:ind w:firstLine="0"/>
              <w:jc w:val="left"/>
            </w:pPr>
            <w:r>
              <w:rPr>
                <w:rFonts w:ascii="Times New Roman" w:hAnsi="Times New Roman" w:cs="Times New Roman" w:eastAsia="Times New Roman"/>
                <w:b w:val="0"/>
                <w:i w:val="0"/>
                <w:color w:val="1A1A1A"/>
                <w:sz w:val="20"/>
              </w:rPr>
              <w:t>Một hàm thuần cho ra kết quả đúng với đầu vào cho trước. Không chứng minh hệ thống chạy được.</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20"/>
              </w:rPr>
              <w:t>Kiểm thử tích hợp</w:t>
            </w:r>
          </w:p>
        </w:tc>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Có — luồng tạo đơn, tính tiền hoàn, chính sách giao nhận, vòng đời sản phẩm</w:t>
            </w:r>
          </w:p>
        </w:tc>
        <w:tc>
          <w:tcPr>
            <w:tcW w:type="dxa" w:w="4025"/>
          </w:tcPr>
          <w:p>
            <w:pPr>
              <w:spacing w:after="20" w:line="276" w:lineRule="auto"/>
              <w:ind w:firstLine="0"/>
              <w:jc w:val="left"/>
            </w:pPr>
            <w:r>
              <w:rPr>
                <w:rFonts w:ascii="Times New Roman" w:hAnsi="Times New Roman" w:cs="Times New Roman" w:eastAsia="Times New Roman"/>
                <w:b w:val="0"/>
                <w:i w:val="0"/>
                <w:color w:val="1A1A1A"/>
                <w:sz w:val="20"/>
              </w:rPr>
              <w:t>Nhiều mô-đun phối hợp đúng với nhau.</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20"/>
              </w:rPr>
              <w:t>Kiểm thử hợp đồng</w:t>
            </w:r>
          </w:p>
        </w:tc>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Có một phần — kiểm thử so trực tiếp bảng địa danh của ứng dụng với bảng của máy chủ</w:t>
            </w:r>
          </w:p>
        </w:tc>
        <w:tc>
          <w:tcPr>
            <w:tcW w:type="dxa" w:w="4025"/>
          </w:tcPr>
          <w:p>
            <w:pPr>
              <w:spacing w:after="20" w:line="276" w:lineRule="auto"/>
              <w:ind w:firstLine="0"/>
              <w:jc w:val="left"/>
            </w:pPr>
            <w:r>
              <w:rPr>
                <w:rFonts w:ascii="Times New Roman" w:hAnsi="Times New Roman" w:cs="Times New Roman" w:eastAsia="Times New Roman"/>
                <w:b w:val="0"/>
                <w:i w:val="0"/>
                <w:color w:val="1A1A1A"/>
                <w:sz w:val="20"/>
              </w:rPr>
              <w:t>Hai bên không lệch nhau. Đây là loại kiểm thử phòng đúng lớp lỗi khó phát hiện nhất.</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20"/>
              </w:rPr>
              <w:t>Kiểm thử đầu-cuối</w:t>
            </w:r>
          </w:p>
        </w:tc>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Có cho website — 30/30 đạt trên hai độ rộng thiết bị</w:t>
            </w:r>
          </w:p>
        </w:tc>
        <w:tc>
          <w:tcPr>
            <w:tcW w:type="dxa" w:w="4025"/>
          </w:tcPr>
          <w:p>
            <w:pPr>
              <w:spacing w:after="20" w:line="276" w:lineRule="auto"/>
              <w:ind w:firstLine="0"/>
              <w:jc w:val="left"/>
            </w:pPr>
            <w:r>
              <w:rPr>
                <w:rFonts w:ascii="Times New Roman" w:hAnsi="Times New Roman" w:cs="Times New Roman" w:eastAsia="Times New Roman"/>
                <w:b w:val="0"/>
                <w:i w:val="0"/>
                <w:color w:val="1A1A1A"/>
                <w:sz w:val="20"/>
              </w:rPr>
              <w:t>Một người dùng thật đi hết luồng được trên trình duyệt thật.</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20"/>
              </w:rPr>
              <w:t>Kiểm thử trên thiết bị thật</w:t>
            </w:r>
          </w:p>
        </w:tc>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Có một phần — Redmi Note 8 Pro</w:t>
            </w:r>
          </w:p>
        </w:tc>
        <w:tc>
          <w:tcPr>
            <w:tcW w:type="dxa" w:w="4025"/>
          </w:tcPr>
          <w:p>
            <w:pPr>
              <w:spacing w:after="20" w:line="276" w:lineRule="auto"/>
              <w:ind w:firstLine="0"/>
              <w:jc w:val="left"/>
            </w:pPr>
            <w:r>
              <w:rPr>
                <w:rFonts w:ascii="Times New Roman" w:hAnsi="Times New Roman" w:cs="Times New Roman" w:eastAsia="Times New Roman"/>
                <w:b w:val="0"/>
                <w:i w:val="0"/>
                <w:color w:val="1A1A1A"/>
                <w:sz w:val="20"/>
              </w:rPr>
              <w:t xml:space="preserve">Ứng dụng chạy được trên phần cứng thật. </w:t>
            </w:r>
            <w:r>
              <w:rPr>
                <w:rFonts w:ascii="Times New Roman" w:hAnsi="Times New Roman" w:cs="Times New Roman" w:eastAsia="Times New Roman"/>
                <w:b/>
                <w:i w:val="0"/>
                <w:color w:val="1A1A1A"/>
                <w:sz w:val="20"/>
              </w:rPr>
              <w:t>Không thay thế được bằng bất cứ loại nào ở trên.</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20"/>
              </w:rPr>
              <w:t>Kiểm thử khói cho AI thật</w:t>
            </w:r>
          </w:p>
        </w:tc>
        <w:tc>
          <w:tcPr>
            <w:tcW w:type="dxa" w:w="3061"/>
          </w:tcPr>
          <w:p>
            <w:pPr>
              <w:spacing w:after="20" w:line="276" w:lineRule="auto"/>
              <w:ind w:firstLine="0"/>
              <w:jc w:val="left"/>
            </w:pPr>
            <w:r>
              <w:rPr>
                <w:rFonts w:ascii="Times New Roman" w:hAnsi="Times New Roman" w:cs="Times New Roman" w:eastAsia="Times New Roman"/>
                <w:b w:val="0"/>
                <w:i w:val="0"/>
                <w:color w:val="1A1A1A"/>
                <w:sz w:val="20"/>
              </w:rPr>
              <w:t>Có — chạy riêng bằng một cờ môi trường</w:t>
            </w:r>
          </w:p>
        </w:tc>
        <w:tc>
          <w:tcPr>
            <w:tcW w:type="dxa" w:w="4025"/>
          </w:tcPr>
          <w:p>
            <w:pPr>
              <w:spacing w:after="20" w:line="276" w:lineRule="auto"/>
              <w:ind w:firstLine="0"/>
              <w:jc w:val="left"/>
            </w:pPr>
            <w:r>
              <w:rPr>
                <w:rFonts w:ascii="Times New Roman" w:hAnsi="Times New Roman" w:cs="Times New Roman" w:eastAsia="Times New Roman"/>
                <w:b/>
                <w:i w:val="0"/>
                <w:color w:val="1A1A1A"/>
                <w:sz w:val="20"/>
              </w:rPr>
              <w:t>Bắt buộc nhận được ảnh hoặc video mở được.</w:t>
            </w:r>
            <w:r>
              <w:rPr>
                <w:rFonts w:ascii="Times New Roman" w:hAnsi="Times New Roman" w:cs="Times New Roman" w:eastAsia="Times New Roman"/>
                <w:b w:val="0"/>
                <w:i w:val="0"/>
                <w:color w:val="1A1A1A"/>
                <w:sz w:val="20"/>
              </w:rPr>
              <w:t xml:space="preserve"> Mã HTTP 200 không được tính là đạt.</w:t>
            </w:r>
          </w:p>
        </w:tc>
      </w:tr>
    </w:tbl>
    <w:p>
      <w:pPr>
        <w:spacing w:after="160" w:before="0" w:line="240" w:lineRule="auto"/>
        <w:ind w:firstLine="0"/>
      </w:pPr>
    </w:p>
    <w:tbl>
      <w:tblPr>
        <w:tblW w:w="8787" w:type="dxa"/>
        <w:jc w:val="center"/>
        <w:tblLayout w:type="fixed"/>
        <w:tblLook w:firstColumn="1" w:firstRow="1" w:lastColumn="0" w:lastRow="0" w:noHBand="0" w:noVBand="1" w:val="04A0"/>
      </w:tblPr>
      <w:tblGrid>
        <w:gridCol w:w="8787"/>
      </w:tblGrid>
      <w:tr>
        <w:tc>
          <w:tcPr>
            <w:tcW w:type="dxa" w:w="8787"/>
            <w:shd w:val="clear" w:color="auto" w:fill="F6F3EE"/>
          </w:tcPr>
          <w:p>
            <w:pPr>
              <w:spacing w:after="0" w:line="312" w:lineRule="auto"/>
              <w:ind w:firstLine="0"/>
              <w:jc w:val="both"/>
            </w:pPr>
            <w:r>
              <w:rPr>
                <w:rFonts w:ascii="Times New Roman" w:hAnsi="Times New Roman" w:cs="Times New Roman" w:eastAsia="Times New Roman"/>
                <w:b/>
                <w:i w:val="0"/>
                <w:color w:val="8C2F27"/>
                <w:sz w:val="23"/>
              </w:rPr>
              <w:t xml:space="preserve">Một phân biệt quan trọng. </w:t>
            </w:r>
            <w:r>
              <w:rPr>
                <w:rFonts w:ascii="Times New Roman" w:hAnsi="Times New Roman" w:cs="Times New Roman" w:eastAsia="Times New Roman"/>
                <w:b w:val="0"/>
                <w:i w:val="0"/>
                <w:color w:val="1A1A1A"/>
                <w:sz w:val="23"/>
              </w:rPr>
              <w:t xml:space="preserve">Điểm cuối </w:t>
            </w:r>
            <w:r>
              <w:rPr>
                <w:rFonts w:ascii="Consolas" w:hAnsi="Consolas" w:cs="Consolas" w:eastAsia="Consolas"/>
                <w:b w:val="0"/>
                <w:i w:val="0"/>
                <w:color w:val="1A1A1A"/>
                <w:sz w:val="20"/>
              </w:rPr>
              <w:t>/api/health</w:t>
            </w:r>
            <w:r>
              <w:rPr>
                <w:rFonts w:ascii="Times New Roman" w:hAnsi="Times New Roman" w:cs="Times New Roman" w:eastAsia="Times New Roman"/>
                <w:b w:val="0"/>
                <w:i w:val="0"/>
                <w:color w:val="1A1A1A"/>
                <w:sz w:val="23"/>
              </w:rPr>
              <w:t xml:space="preserve"> trả về 200 </w:t>
            </w:r>
            <w:r>
              <w:rPr>
                <w:rFonts w:ascii="Times New Roman" w:hAnsi="Times New Roman" w:cs="Times New Roman" w:eastAsia="Times New Roman"/>
                <w:b/>
                <w:i w:val="0"/>
                <w:color w:val="1A1A1A"/>
                <w:sz w:val="23"/>
              </w:rPr>
              <w:t>không chứng minh</w:t>
            </w:r>
            <w:r>
              <w:rPr>
                <w:rFonts w:ascii="Times New Roman" w:hAnsi="Times New Roman" w:cs="Times New Roman" w:eastAsia="Times New Roman"/>
                <w:b w:val="0"/>
                <w:i w:val="0"/>
                <w:color w:val="1A1A1A"/>
                <w:sz w:val="23"/>
              </w:rPr>
              <w:t xml:space="preserve"> rằng tính năng thử đồ hoạt động. Nó chỉ chứng minh tiến trình backend còn sống. Một kiểm thử khói thật cho AI phải trả về một tệp ảnh hoặc video mở được, và bộ kiểm thử của dự án được cấu hình đúng theo yêu cầu đó. Lần chạy gần nhất: 4/4 đạt — thử đồ trả PNG 641 KB kích thước 1152×1536 trong 57,9 giây, video trả MP4 438 KB mở được, ghép cảnh trả JPEG 399 KB kèm ghi nguồn, và lệnh huỷ dừng được công việc đang chạy.</w:t>
            </w:r>
          </w:p>
        </w:tc>
      </w:tr>
    </w:tbl>
    <w:p>
      <w:pPr>
        <w:spacing w:after="80" w:before="0" w:line="240" w:lineRule="auto"/>
        <w:ind w:firstLine="0"/>
      </w:pPr>
    </w:p>
    <w:p>
      <w:pPr>
        <w:pStyle w:val="Heading3"/>
      </w:pPr>
      <w:r>
        <w:rPr>
          <w:rFonts w:ascii="Times New Roman" w:hAnsi="Times New Roman" w:cs="Times New Roman" w:eastAsia="Times New Roman"/>
          <w:b/>
          <w:i w:val="0"/>
          <w:color w:val="1A1A1A"/>
          <w:sz w:val="26"/>
        </w:rPr>
        <w:t>7.1.3. Những gì bộ kiểm thử chưa phủ</w:t>
      </w:r>
    </w:p>
    <w:p>
      <w:pPr>
        <w:keepNext w:val="0"/>
        <w:spacing w:after="120"/>
        <w:ind w:firstLine="567"/>
        <w:jc w:val="both"/>
      </w:pPr>
      <w:r>
        <w:rPr>
          <w:rFonts w:ascii="Times New Roman" w:hAnsi="Times New Roman" w:cs="Times New Roman" w:eastAsia="Times New Roman"/>
          <w:b w:val="0"/>
          <w:i w:val="0"/>
          <w:color w:val="1A1A1A"/>
          <w:sz w:val="26"/>
        </w:rPr>
        <w:t>Phần này quan trọng ngang phần trên. Một báo cáo chỉ liệt kê số kiểm thử đã đạt sẽ tạo ấn tượng sai về mức độ đảm bảo.</w:t>
      </w:r>
    </w:p>
    <w:p>
      <w:pPr>
        <w:pStyle w:val="ListBullet"/>
        <w:spacing w:after="60" w:line="336" w:lineRule="auto"/>
        <w:ind w:firstLine="0" w:left="567"/>
        <w:jc w:val="both"/>
      </w:pPr>
      <w:r>
        <w:rPr>
          <w:rFonts w:ascii="Times New Roman" w:hAnsi="Times New Roman" w:cs="Times New Roman" w:eastAsia="Times New Roman"/>
          <w:b/>
          <w:i w:val="0"/>
          <w:color w:val="1A1A1A"/>
          <w:sz w:val="26"/>
        </w:rPr>
        <w:t>Chưa có kiểm thử tự động cho hai cổng thanh toán.</w:t>
      </w:r>
      <w:r>
        <w:rPr>
          <w:rFonts w:ascii="Times New Roman" w:hAnsi="Times New Roman" w:cs="Times New Roman" w:eastAsia="Times New Roman"/>
          <w:b w:val="0"/>
          <w:i w:val="0"/>
          <w:color w:val="1A1A1A"/>
          <w:sz w:val="26"/>
        </w:rPr>
        <w:t xml:space="preserve"> Cả hai tệp xử lý Stripe và VNPay đều theo cùng kiểu xuất hàm như các tệp đã có kiểm thử, nên việc bổ sung là khả thi — chỉ là chưa được làm. Đây là khoảng trống đáng lo nhất vì nó nằm ở phần chạm vào tiền.</w:t>
      </w:r>
    </w:p>
    <w:p>
      <w:pPr>
        <w:pStyle w:val="ListBullet"/>
        <w:spacing w:after="60" w:line="336" w:lineRule="auto"/>
        <w:ind w:firstLine="0" w:left="567"/>
        <w:jc w:val="both"/>
      </w:pPr>
      <w:r>
        <w:rPr>
          <w:rFonts w:ascii="Times New Roman" w:hAnsi="Times New Roman" w:cs="Times New Roman" w:eastAsia="Times New Roman"/>
          <w:b/>
          <w:i w:val="0"/>
          <w:color w:val="1A1A1A"/>
          <w:sz w:val="26"/>
        </w:rPr>
        <w:t>Chưa có kiểm thử đầu-cuối cho ứng dụng di động.</w:t>
      </w:r>
      <w:r>
        <w:rPr>
          <w:rFonts w:ascii="Times New Roman" w:hAnsi="Times New Roman" w:cs="Times New Roman" w:eastAsia="Times New Roman"/>
          <w:b w:val="0"/>
          <w:i w:val="0"/>
          <w:color w:val="1A1A1A"/>
          <w:sz w:val="26"/>
        </w:rPr>
        <w:t xml:space="preserve"> Việc kiểm chứng hiện dựa vào thao tác tay trên thiết bị thật.</w:t>
      </w:r>
    </w:p>
    <w:p>
      <w:pPr>
        <w:pStyle w:val="ListBullet"/>
        <w:spacing w:after="60" w:line="336" w:lineRule="auto"/>
        <w:ind w:firstLine="0" w:left="567"/>
        <w:jc w:val="both"/>
      </w:pPr>
      <w:r>
        <w:rPr>
          <w:rFonts w:ascii="Times New Roman" w:hAnsi="Times New Roman" w:cs="Times New Roman" w:eastAsia="Times New Roman"/>
          <w:b/>
          <w:i w:val="0"/>
          <w:color w:val="1A1A1A"/>
          <w:sz w:val="26"/>
        </w:rPr>
        <w:t>Chưa có quy trình tích hợp liên tục.</w:t>
      </w:r>
      <w:r>
        <w:rPr>
          <w:rFonts w:ascii="Times New Roman" w:hAnsi="Times New Roman" w:cs="Times New Roman" w:eastAsia="Times New Roman"/>
          <w:b w:val="0"/>
          <w:i w:val="0"/>
          <w:color w:val="1A1A1A"/>
          <w:sz w:val="26"/>
        </w:rPr>
        <w:t xml:space="preserve"> Bộ kiểm thử phải được chạy tay trước mỗi lần bàn giao.</w:t>
      </w:r>
    </w:p>
    <w:p>
      <w:pPr>
        <w:pStyle w:val="ListBullet"/>
        <w:spacing w:after="60" w:line="336" w:lineRule="auto"/>
        <w:ind w:firstLine="0" w:left="567"/>
        <w:jc w:val="both"/>
      </w:pPr>
      <w:r>
        <w:rPr>
          <w:rFonts w:ascii="Times New Roman" w:hAnsi="Times New Roman" w:cs="Times New Roman" w:eastAsia="Times New Roman"/>
          <w:b/>
          <w:i w:val="0"/>
          <w:color w:val="1A1A1A"/>
          <w:sz w:val="26"/>
        </w:rPr>
        <w:t>Chưa có kiểm thử tải.</w:t>
      </w:r>
      <w:r>
        <w:rPr>
          <w:rFonts w:ascii="Times New Roman" w:hAnsi="Times New Roman" w:cs="Times New Roman" w:eastAsia="Times New Roman"/>
          <w:b w:val="0"/>
          <w:i w:val="0"/>
          <w:color w:val="1A1A1A"/>
          <w:sz w:val="26"/>
        </w:rPr>
        <w:t xml:space="preserve"> Không có số liệu về khả năng phục vụ đồng thời; mục 7.4 chỉ đưa ra các giới hạn suy từ kiến trúc, không phải từ đo đạc.</w:t>
      </w:r>
    </w:p>
    <w:p>
      <w:pPr>
        <w:pStyle w:val="ListBullet"/>
        <w:spacing w:after="60" w:line="336" w:lineRule="auto"/>
        <w:ind w:firstLine="0" w:left="567"/>
        <w:jc w:val="both"/>
      </w:pPr>
      <w:r>
        <w:rPr>
          <w:rFonts w:ascii="Times New Roman" w:hAnsi="Times New Roman" w:cs="Times New Roman" w:eastAsia="Times New Roman"/>
          <w:b/>
          <w:i w:val="0"/>
          <w:color w:val="1A1A1A"/>
          <w:sz w:val="26"/>
        </w:rPr>
        <w:t>Chưa đo tỉ lệ chặn nhầm và bỏ lọt của bộ kiểm duyệt</w:t>
      </w:r>
      <w:r>
        <w:rPr>
          <w:rFonts w:ascii="Times New Roman" w:hAnsi="Times New Roman" w:cs="Times New Roman" w:eastAsia="Times New Roman"/>
          <w:b w:val="0"/>
          <w:i w:val="0"/>
          <w:color w:val="1A1A1A"/>
          <w:sz w:val="26"/>
        </w:rPr>
        <w:t xml:space="preserve"> trên một tập có nhãn đủ lớn.</w:t>
      </w:r>
    </w:p>
    <w:p>
      <w:pPr>
        <w:pStyle w:val="ListBullet"/>
        <w:spacing w:after="60" w:line="336" w:lineRule="auto"/>
        <w:ind w:firstLine="0" w:left="567"/>
        <w:jc w:val="both"/>
      </w:pPr>
      <w:r>
        <w:rPr>
          <w:rFonts w:ascii="Times New Roman" w:hAnsi="Times New Roman" w:cs="Times New Roman" w:eastAsia="Times New Roman"/>
          <w:b/>
          <w:i w:val="0"/>
          <w:color w:val="1A1A1A"/>
          <w:sz w:val="26"/>
        </w:rPr>
        <w:t>Chưa đo chất lượng xếp hạng của hệ gợi ý</w:t>
      </w:r>
      <w:r>
        <w:rPr>
          <w:rFonts w:ascii="Times New Roman" w:hAnsi="Times New Roman" w:cs="Times New Roman" w:eastAsia="Times New Roman"/>
          <w:b w:val="0"/>
          <w:i w:val="0"/>
          <w:color w:val="1A1A1A"/>
          <w:sz w:val="26"/>
        </w:rPr>
        <w:t xml:space="preserve"> — trạng thái </w:t>
      </w:r>
      <w:r>
        <w:rPr>
          <w:rFonts w:ascii="Consolas" w:hAnsi="Consolas" w:cs="Consolas" w:eastAsia="Consolas"/>
          <w:b w:val="0"/>
          <w:i w:val="0"/>
          <w:color w:val="1A1A1A"/>
          <w:sz w:val="23"/>
        </w:rPr>
        <w:t>not-measured</w:t>
      </w:r>
      <w:r>
        <w:rPr>
          <w:rFonts w:ascii="Times New Roman" w:hAnsi="Times New Roman" w:cs="Times New Roman" w:eastAsia="Times New Roman"/>
          <w:b w:val="0"/>
          <w:i w:val="0"/>
          <w:color w:val="1A1A1A"/>
          <w:sz w:val="26"/>
        </w:rPr>
        <w:t xml:space="preserve"> như đã nêu ở mục 6.8.6.</w:t>
      </w:r>
    </w:p>
    <w:tbl>
      <w:tblPr>
        <w:tblW w:w="8787" w:type="dxa"/>
        <w:jc w:val="center"/>
        <w:tblLayout w:type="fixed"/>
        <w:tblLook w:firstColumn="1" w:firstRow="1" w:lastColumn="0" w:lastRow="0" w:noHBand="0" w:noVBand="1" w:val="04A0"/>
      </w:tblPr>
      <w:tblGrid>
        <w:gridCol w:w="8787"/>
      </w:tblGrid>
      <w:tr>
        <w:tc>
          <w:tcPr>
            <w:tcW w:type="dxa" w:w="8787"/>
            <w:shd w:val="clear" w:color="auto" w:fill="F6F3EE"/>
          </w:tcPr>
          <w:p>
            <w:pPr>
              <w:spacing w:after="0" w:line="312" w:lineRule="auto"/>
              <w:ind w:firstLine="0"/>
              <w:jc w:val="both"/>
            </w:pPr>
            <w:r>
              <w:rPr>
                <w:rFonts w:ascii="Times New Roman" w:hAnsi="Times New Roman" w:cs="Times New Roman" w:eastAsia="Times New Roman"/>
                <w:b/>
                <w:i w:val="0"/>
                <w:color w:val="8C2F27"/>
                <w:sz w:val="23"/>
              </w:rPr>
              <w:t xml:space="preserve">Trạng thái xác minh mới nhất trên thiết bị. </w:t>
            </w:r>
            <w:r>
              <w:rPr>
                <w:rFonts w:ascii="Times New Roman" w:hAnsi="Times New Roman" w:cs="Times New Roman" w:eastAsia="Times New Roman"/>
                <w:b w:val="0"/>
                <w:i w:val="0"/>
                <w:color w:val="1A1A1A"/>
                <w:sz w:val="23"/>
              </w:rPr>
              <w:t xml:space="preserve">Ngày 04/09/2026, thiết bị Redmi Note 8 Pro kết nối ADB đã chạy gói </w:t>
            </w:r>
            <w:r>
              <w:rPr>
                <w:rFonts w:ascii="Consolas" w:hAnsi="Consolas" w:cs="Consolas" w:eastAsia="Consolas"/>
                <w:b w:val="0"/>
                <w:i w:val="0"/>
                <w:color w:val="1A1A1A"/>
                <w:sz w:val="20"/>
              </w:rPr>
              <w:t>vn.japano.app</w:t>
            </w:r>
            <w:r>
              <w:rPr>
                <w:rFonts w:ascii="Times New Roman" w:hAnsi="Times New Roman" w:cs="Times New Roman" w:eastAsia="Times New Roman"/>
                <w:b w:val="0"/>
                <w:i w:val="0"/>
                <w:color w:val="1A1A1A"/>
                <w:sz w:val="23"/>
              </w:rPr>
              <w:t xml:space="preserve">, phiên bản </w:t>
            </w:r>
            <w:r>
              <w:rPr>
                <w:rFonts w:ascii="Times New Roman" w:hAnsi="Times New Roman" w:cs="Times New Roman" w:eastAsia="Times New Roman"/>
                <w:b/>
                <w:i w:val="0"/>
                <w:color w:val="1A1A1A"/>
                <w:sz w:val="23"/>
              </w:rPr>
              <w:t>1.0.19 (versionCode 20)</w:t>
            </w:r>
            <w:r>
              <w:rPr>
                <w:rFonts w:ascii="Times New Roman" w:hAnsi="Times New Roman" w:cs="Times New Roman" w:eastAsia="Times New Roman"/>
                <w:b w:val="0"/>
                <w:i w:val="0"/>
                <w:color w:val="1A1A1A"/>
                <w:sz w:val="23"/>
              </w:rPr>
              <w:t>. Nhóm mở trực tiếp onboarding, trang chủ, catalog 70 sản phẩm, chi tiết sản phẩm và đăng nhập trong khi backend dùng MongoDB Atlas; ảnh mới được đưa vào Chương 1 và Chương 5. Phiên kiểm tra không gỡ ứng dụng, không xoá dữ liệu và không có thông tin đăng nhập hợp lệ để kiểm chứng lại luồng thử đồ có xác thực.</w:t>
            </w:r>
          </w:p>
        </w:tc>
      </w:tr>
    </w:tbl>
    <w:p>
      <w:pPr>
        <w:spacing w:after="80" w:before="0" w:line="240" w:lineRule="auto"/>
        <w:ind w:firstLine="0"/>
      </w:pPr>
    </w:p>
    <w:p>
      <w:pPr>
        <w:keepNext w:val="0"/>
        <w:spacing w:after="120"/>
        <w:ind w:firstLine="567"/>
        <w:jc w:val="both"/>
      </w:pPr>
      <w:r>
        <w:rPr>
          <w:rFonts w:ascii="Times New Roman" w:hAnsi="Times New Roman" w:cs="Times New Roman" w:eastAsia="Times New Roman"/>
          <w:b w:val="0"/>
          <w:i w:val="0"/>
          <w:color w:val="1A1A1A"/>
          <w:sz w:val="26"/>
        </w:rPr>
        <w:t xml:space="preserve">Khi cập nhật APK, cách cài bắt buộc là </w:t>
      </w:r>
      <w:r>
        <w:rPr>
          <w:rFonts w:ascii="Times New Roman" w:hAnsi="Times New Roman" w:cs="Times New Roman" w:eastAsia="Times New Roman"/>
          <w:b/>
          <w:i w:val="0"/>
          <w:color w:val="1A1A1A"/>
          <w:sz w:val="26"/>
        </w:rPr>
        <w:t>cài đè</w:t>
      </w:r>
      <w:r>
        <w:rPr>
          <w:rFonts w:ascii="Times New Roman" w:hAnsi="Times New Roman" w:cs="Times New Roman" w:eastAsia="Times New Roman"/>
          <w:b w:val="0"/>
          <w:i w:val="0"/>
          <w:color w:val="1A1A1A"/>
          <w:sz w:val="26"/>
        </w:rPr>
        <w:t xml:space="preserve"> thay vì gỡ bản cũ trước, để bảo toàn dữ liệu ứng dụng. Trong lần cập nhật báo cáo này không cài lại APK; thiết bị đã có đúng bản 1.0.19 và được nối tới backend bằng </w:t>
      </w:r>
      <w:r>
        <w:rPr>
          <w:rFonts w:ascii="Consolas" w:hAnsi="Consolas" w:cs="Consolas" w:eastAsia="Consolas"/>
          <w:b w:val="0"/>
          <w:i w:val="0"/>
          <w:color w:val="1A1A1A"/>
          <w:sz w:val="23"/>
        </w:rPr>
        <w:t>adb reverse tcp:4100 tcp:4100</w:t>
      </w:r>
      <w:r>
        <w:rPr>
          <w:rFonts w:ascii="Times New Roman" w:hAnsi="Times New Roman" w:cs="Times New Roman" w:eastAsia="Times New Roman"/>
          <w:b w:val="0"/>
          <w:i w:val="0"/>
          <w:color w:val="1A1A1A"/>
          <w:sz w:val="26"/>
        </w:rPr>
        <w:t>.</w:t>
      </w:r>
    </w:p>
    <w:p>
      <w:pPr>
        <w:pStyle w:val="Heading2"/>
      </w:pPr>
      <w:r>
        <w:rPr>
          <w:rFonts w:ascii="Times New Roman" w:hAnsi="Times New Roman" w:cs="Times New Roman" w:eastAsia="Times New Roman"/>
          <w:b/>
          <w:i w:val="0"/>
          <w:color w:val="1A1A1A"/>
          <w:sz w:val="28"/>
        </w:rPr>
        <w:t>7.2. Triển khai</w:t>
      </w:r>
    </w:p>
    <w:p>
      <w:pPr>
        <w:pStyle w:val="Heading3"/>
      </w:pPr>
      <w:r>
        <w:rPr>
          <w:rFonts w:ascii="Times New Roman" w:hAnsi="Times New Roman" w:cs="Times New Roman" w:eastAsia="Times New Roman"/>
          <w:b/>
          <w:i w:val="0"/>
          <w:color w:val="1A1A1A"/>
          <w:sz w:val="26"/>
        </w:rPr>
        <w:t>7.2.1. Cấu hình hiện tại</w:t>
      </w:r>
    </w:p>
    <w:p>
      <w:pPr>
        <w:keepNext w:val="0"/>
        <w:spacing w:after="120"/>
        <w:ind w:firstLine="567"/>
        <w:jc w:val="both"/>
      </w:pPr>
      <w:r>
        <w:rPr>
          <w:rFonts w:ascii="Times New Roman" w:hAnsi="Times New Roman" w:cs="Times New Roman" w:eastAsia="Times New Roman"/>
          <w:b w:val="0"/>
          <w:i w:val="0"/>
          <w:color w:val="1A1A1A"/>
          <w:sz w:val="26"/>
        </w:rPr>
        <w:t>JAPANO hiện chạy trên một máy phát triển duy nhất, dùng các dịch vụ người dùng của systemd để quản lý vòng đời tiến trình. Bảng sau ghi đúng trạng thái quan sát được lúc 11 giờ 57 phút ngày 31/08/2026.</w:t>
      </w:r>
    </w:p>
    <w:p>
      <w:pPr>
        <w:keepNext/>
        <w:spacing w:after="80" w:before="160"/>
        <w:ind w:firstLine="0"/>
        <w:jc w:val="center"/>
      </w:pPr>
      <w:r>
        <w:rPr>
          <w:rFonts w:ascii="Times New Roman" w:hAnsi="Times New Roman" w:cs="Times New Roman" w:eastAsia="Times New Roman"/>
          <w:b/>
          <w:i w:val="0"/>
          <w:color w:val="555555"/>
          <w:sz w:val="21"/>
        </w:rPr>
        <w:t xml:space="preserve">Bảng 7.3. </w:t>
      </w:r>
      <w:r>
        <w:rPr>
          <w:rFonts w:ascii="Times New Roman" w:hAnsi="Times New Roman" w:cs="Times New Roman" w:eastAsia="Times New Roman"/>
          <w:b w:val="0"/>
          <w:i/>
          <w:color w:val="555555"/>
          <w:sz w:val="21"/>
        </w:rPr>
        <w:t>Cấu hình triển khai và trạng thái đo được.</w:t>
      </w:r>
    </w:p>
    <w:tbl>
      <w:tblPr>
        <w:tblStyle w:val="TableGrid"/>
        <w:tblW w:w="8787" w:type="dxa"/>
        <w:jc w:val="center"/>
        <w:tblLayout w:type="fixed"/>
        <w:tblLook w:firstColumn="1" w:firstRow="1" w:lastColumn="0" w:lastRow="0" w:noHBand="0" w:noVBand="1" w:val="04A0"/>
      </w:tblPr>
      <w:tblGrid>
        <w:gridCol w:w="3402"/>
        <w:gridCol w:w="2494"/>
        <w:gridCol w:w="2891"/>
      </w:tblGrid>
      <w:tr>
        <w:trPr>
          <w:tblHeader w:val="true"/>
          <w:cantSplit/>
        </w:trPr>
        <w:tc>
          <w:tcPr>
            <w:tcW w:type="dxa" w:w="3402"/>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Thành phần</w:t>
            </w:r>
          </w:p>
        </w:tc>
        <w:tc>
          <w:tcPr>
            <w:tcW w:type="dxa" w:w="249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Địa chỉ</w:t>
            </w:r>
          </w:p>
        </w:tc>
        <w:tc>
          <w:tcPr>
            <w:tcW w:type="dxa" w:w="289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Trạng thái</w:t>
            </w:r>
          </w:p>
        </w:tc>
      </w:tr>
      <w:tr>
        <w:trPr>
          <w:cantSplit/>
        </w:trPr>
        <w:tc>
          <w:tcPr>
            <w:tcW w:type="dxa" w:w="3402"/>
          </w:tcPr>
          <w:p>
            <w:pPr>
              <w:spacing w:after="20" w:line="276" w:lineRule="auto"/>
              <w:ind w:firstLine="0"/>
              <w:jc w:val="left"/>
            </w:pPr>
            <w:r>
              <w:rPr>
                <w:rFonts w:ascii="Times New Roman" w:hAnsi="Times New Roman" w:cs="Times New Roman" w:eastAsia="Times New Roman"/>
                <w:b w:val="0"/>
                <w:i w:val="0"/>
                <w:color w:val="1A1A1A"/>
                <w:sz w:val="20"/>
              </w:rPr>
              <w:t>Backend REST và Web Admin</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20"/>
              </w:rPr>
              <w:t>cổng 4100</w:t>
            </w:r>
          </w:p>
        </w:tc>
        <w:tc>
          <w:tcPr>
            <w:tcW w:type="dxa" w:w="2891"/>
          </w:tcPr>
          <w:p>
            <w:pPr>
              <w:spacing w:after="20" w:line="276" w:lineRule="auto"/>
              <w:ind w:firstLine="0"/>
              <w:jc w:val="left"/>
            </w:pPr>
            <w:r>
              <w:rPr>
                <w:rFonts w:ascii="Times New Roman" w:hAnsi="Times New Roman" w:cs="Times New Roman" w:eastAsia="Times New Roman"/>
                <w:b w:val="0"/>
                <w:i w:val="0"/>
                <w:color w:val="1A1A1A"/>
                <w:sz w:val="20"/>
              </w:rPr>
              <w:t>Đang chạy</w:t>
            </w:r>
          </w:p>
        </w:tc>
      </w:tr>
      <w:tr>
        <w:trPr>
          <w:cantSplit/>
        </w:trPr>
        <w:tc>
          <w:tcPr>
            <w:tcW w:type="dxa" w:w="3402"/>
          </w:tcPr>
          <w:p>
            <w:pPr>
              <w:spacing w:after="20" w:line="276" w:lineRule="auto"/>
              <w:ind w:firstLine="0"/>
              <w:jc w:val="left"/>
            </w:pPr>
            <w:r>
              <w:rPr>
                <w:rFonts w:ascii="Times New Roman" w:hAnsi="Times New Roman" w:cs="Times New Roman" w:eastAsia="Times New Roman"/>
                <w:b w:val="0"/>
                <w:i w:val="0"/>
                <w:color w:val="1A1A1A"/>
                <w:sz w:val="20"/>
              </w:rPr>
              <w:t>Website storefront (chế độ phát triển)</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20"/>
              </w:rPr>
              <w:t>cổng 4200 trên địa chỉ nội bộ</w:t>
            </w:r>
          </w:p>
        </w:tc>
        <w:tc>
          <w:tcPr>
            <w:tcW w:type="dxa" w:w="2891"/>
          </w:tcPr>
          <w:p>
            <w:pPr>
              <w:spacing w:after="20" w:line="276" w:lineRule="auto"/>
              <w:ind w:firstLine="0"/>
              <w:jc w:val="left"/>
            </w:pPr>
            <w:r>
              <w:rPr>
                <w:rFonts w:ascii="Times New Roman" w:hAnsi="Times New Roman" w:cs="Times New Roman" w:eastAsia="Times New Roman"/>
                <w:b w:val="0"/>
                <w:i w:val="0"/>
                <w:color w:val="1A1A1A"/>
                <w:sz w:val="20"/>
              </w:rPr>
              <w:t>Đang chạy</w:t>
            </w:r>
          </w:p>
        </w:tc>
      </w:tr>
      <w:tr>
        <w:trPr>
          <w:cantSplit/>
        </w:trPr>
        <w:tc>
          <w:tcPr>
            <w:tcW w:type="dxa" w:w="3402"/>
          </w:tcPr>
          <w:p>
            <w:pPr>
              <w:spacing w:after="20" w:line="276" w:lineRule="auto"/>
              <w:ind w:firstLine="0"/>
              <w:jc w:val="left"/>
            </w:pPr>
            <w:r>
              <w:rPr>
                <w:rFonts w:ascii="Times New Roman" w:hAnsi="Times New Roman" w:cs="Times New Roman" w:eastAsia="Times New Roman"/>
                <w:b w:val="0"/>
                <w:i w:val="0"/>
                <w:color w:val="1A1A1A"/>
                <w:sz w:val="20"/>
              </w:rPr>
              <w:t>Metro bundler cho ứng dụng di động</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20"/>
              </w:rPr>
              <w:t>cổng 8081</w:t>
            </w:r>
          </w:p>
        </w:tc>
        <w:tc>
          <w:tcPr>
            <w:tcW w:type="dxa" w:w="2891"/>
          </w:tcPr>
          <w:p>
            <w:pPr>
              <w:spacing w:after="20" w:line="276" w:lineRule="auto"/>
              <w:ind w:firstLine="0"/>
              <w:jc w:val="left"/>
            </w:pPr>
            <w:r>
              <w:rPr>
                <w:rFonts w:ascii="Times New Roman" w:hAnsi="Times New Roman" w:cs="Times New Roman" w:eastAsia="Times New Roman"/>
                <w:b w:val="0"/>
                <w:i w:val="0"/>
                <w:color w:val="1A1A1A"/>
                <w:sz w:val="20"/>
              </w:rPr>
              <w:t>Đang chạy</w:t>
            </w:r>
          </w:p>
        </w:tc>
      </w:tr>
      <w:tr>
        <w:trPr>
          <w:cantSplit/>
        </w:trPr>
        <w:tc>
          <w:tcPr>
            <w:tcW w:type="dxa" w:w="3402"/>
          </w:tcPr>
          <w:p>
            <w:pPr>
              <w:spacing w:after="20" w:line="276" w:lineRule="auto"/>
              <w:ind w:firstLine="0"/>
              <w:jc w:val="left"/>
            </w:pPr>
            <w:r>
              <w:rPr>
                <w:rFonts w:ascii="Times New Roman" w:hAnsi="Times New Roman" w:cs="Times New Roman" w:eastAsia="Times New Roman"/>
                <w:b w:val="0"/>
                <w:i w:val="0"/>
                <w:color w:val="1A1A1A"/>
                <w:sz w:val="20"/>
              </w:rPr>
              <w:t>Dịch vụ phân tích cơ thể</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20"/>
              </w:rPr>
              <w:t>cổng 7863</w:t>
            </w:r>
          </w:p>
        </w:tc>
        <w:tc>
          <w:tcPr>
            <w:tcW w:type="dxa" w:w="2891"/>
          </w:tcPr>
          <w:p>
            <w:pPr>
              <w:spacing w:after="20" w:line="276" w:lineRule="auto"/>
              <w:ind w:firstLine="0"/>
              <w:jc w:val="left"/>
            </w:pPr>
            <w:r>
              <w:rPr>
                <w:rFonts w:ascii="Times New Roman" w:hAnsi="Times New Roman" w:cs="Times New Roman" w:eastAsia="Times New Roman"/>
                <w:b w:val="0"/>
                <w:i w:val="0"/>
                <w:color w:val="1A1A1A"/>
                <w:sz w:val="20"/>
              </w:rPr>
              <w:t>Đang chạy, dùng CPU</w:t>
            </w:r>
          </w:p>
        </w:tc>
      </w:tr>
      <w:tr>
        <w:trPr>
          <w:cantSplit/>
        </w:trPr>
        <w:tc>
          <w:tcPr>
            <w:tcW w:type="dxa" w:w="3402"/>
          </w:tcPr>
          <w:p>
            <w:pPr>
              <w:spacing w:after="20" w:line="276" w:lineRule="auto"/>
              <w:ind w:firstLine="0"/>
              <w:jc w:val="left"/>
            </w:pPr>
            <w:r>
              <w:rPr>
                <w:rFonts w:ascii="Times New Roman" w:hAnsi="Times New Roman" w:cs="Times New Roman" w:eastAsia="Times New Roman"/>
                <w:b w:val="0"/>
                <w:i w:val="0"/>
                <w:color w:val="1A1A1A"/>
                <w:sz w:val="20"/>
              </w:rPr>
              <w:t>Dịch vụ thử đồ</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20"/>
              </w:rPr>
              <w:t>cổng 7862</w:t>
            </w:r>
          </w:p>
        </w:tc>
        <w:tc>
          <w:tcPr>
            <w:tcW w:type="dxa" w:w="2891"/>
          </w:tcPr>
          <w:p>
            <w:pPr>
              <w:spacing w:after="20" w:line="276" w:lineRule="auto"/>
              <w:ind w:firstLine="0"/>
              <w:jc w:val="left"/>
            </w:pPr>
            <w:r>
              <w:rPr>
                <w:rFonts w:ascii="Times New Roman" w:hAnsi="Times New Roman" w:cs="Times New Roman" w:eastAsia="Times New Roman"/>
                <w:b w:val="0"/>
                <w:i w:val="0"/>
                <w:color w:val="1A1A1A"/>
                <w:sz w:val="20"/>
              </w:rPr>
              <w:t>Đang chạy, chỉ chiếm GPU khi được gọi</w:t>
            </w:r>
          </w:p>
        </w:tc>
      </w:tr>
      <w:tr>
        <w:trPr>
          <w:cantSplit/>
        </w:trPr>
        <w:tc>
          <w:tcPr>
            <w:tcW w:type="dxa" w:w="3402"/>
          </w:tcPr>
          <w:p>
            <w:pPr>
              <w:spacing w:after="20" w:line="276" w:lineRule="auto"/>
              <w:ind w:firstLine="0"/>
              <w:jc w:val="left"/>
            </w:pPr>
            <w:r>
              <w:rPr>
                <w:rFonts w:ascii="Times New Roman" w:hAnsi="Times New Roman" w:cs="Times New Roman" w:eastAsia="Times New Roman"/>
                <w:b w:val="0"/>
                <w:i w:val="0"/>
                <w:color w:val="1A1A1A"/>
                <w:sz w:val="20"/>
              </w:rPr>
              <w:t>Dịch vụ tạo video</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20"/>
              </w:rPr>
              <w:t>—</w:t>
            </w:r>
          </w:p>
        </w:tc>
        <w:tc>
          <w:tcPr>
            <w:tcW w:type="dxa" w:w="2891"/>
          </w:tcPr>
          <w:p>
            <w:pPr>
              <w:spacing w:after="20" w:line="276" w:lineRule="auto"/>
              <w:ind w:firstLine="0"/>
              <w:jc w:val="left"/>
            </w:pPr>
            <w:r>
              <w:rPr>
                <w:rFonts w:ascii="Times New Roman" w:hAnsi="Times New Roman" w:cs="Times New Roman" w:eastAsia="Times New Roman"/>
                <w:b w:val="0"/>
                <w:i w:val="0"/>
                <w:color w:val="1A1A1A"/>
                <w:sz w:val="20"/>
              </w:rPr>
              <w:t>Không chạy lúc đo; bật theo yêu cầu</w:t>
            </w:r>
          </w:p>
        </w:tc>
      </w:tr>
      <w:tr>
        <w:trPr>
          <w:cantSplit/>
        </w:trPr>
        <w:tc>
          <w:tcPr>
            <w:tcW w:type="dxa" w:w="3402"/>
          </w:tcPr>
          <w:p>
            <w:pPr>
              <w:spacing w:after="20" w:line="276" w:lineRule="auto"/>
              <w:ind w:firstLine="0"/>
              <w:jc w:val="left"/>
            </w:pPr>
            <w:r>
              <w:rPr>
                <w:rFonts w:ascii="Times New Roman" w:hAnsi="Times New Roman" w:cs="Times New Roman" w:eastAsia="Times New Roman"/>
                <w:b w:val="0"/>
                <w:i w:val="0"/>
                <w:color w:val="1A1A1A"/>
                <w:sz w:val="20"/>
              </w:rPr>
              <w:t>Mô hình ngôn ngữ Ollama</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20"/>
              </w:rPr>
              <w:t>cổng 11434</w:t>
            </w:r>
          </w:p>
        </w:tc>
        <w:tc>
          <w:tcPr>
            <w:tcW w:type="dxa" w:w="2891"/>
          </w:tcPr>
          <w:p>
            <w:pPr>
              <w:spacing w:after="20" w:line="276" w:lineRule="auto"/>
              <w:ind w:firstLine="0"/>
              <w:jc w:val="left"/>
            </w:pPr>
            <w:r>
              <w:rPr>
                <w:rFonts w:ascii="Times New Roman" w:hAnsi="Times New Roman" w:cs="Times New Roman" w:eastAsia="Times New Roman"/>
                <w:b w:val="0"/>
                <w:i w:val="0"/>
                <w:color w:val="1A1A1A"/>
                <w:sz w:val="20"/>
              </w:rPr>
              <w:t>Cổng đang lắng nghe</w:t>
            </w:r>
          </w:p>
        </w:tc>
      </w:tr>
      <w:tr>
        <w:trPr>
          <w:cantSplit/>
        </w:trPr>
        <w:tc>
          <w:tcPr>
            <w:tcW w:type="dxa" w:w="3402"/>
          </w:tcPr>
          <w:p>
            <w:pPr>
              <w:spacing w:after="20" w:line="276" w:lineRule="auto"/>
              <w:ind w:firstLine="0"/>
              <w:jc w:val="left"/>
            </w:pPr>
            <w:r>
              <w:rPr>
                <w:rFonts w:ascii="Times New Roman" w:hAnsi="Times New Roman" w:cs="Times New Roman" w:eastAsia="Times New Roman"/>
                <w:b w:val="0"/>
                <w:i w:val="0"/>
                <w:color w:val="1A1A1A"/>
                <w:sz w:val="20"/>
              </w:rPr>
              <w:t>Truy cập qua tailnet</w:t>
            </w:r>
          </w:p>
        </w:tc>
        <w:tc>
          <w:tcPr>
            <w:tcW w:type="dxa" w:w="2494"/>
          </w:tcPr>
          <w:p>
            <w:pPr>
              <w:spacing w:after="20" w:line="276" w:lineRule="auto"/>
              <w:ind w:firstLine="0"/>
              <w:jc w:val="left"/>
            </w:pPr>
            <w:r>
              <w:rPr>
                <w:rFonts w:ascii="Consolas" w:hAnsi="Consolas" w:cs="Consolas" w:eastAsia="Consolas"/>
                <w:b w:val="0"/>
                <w:i w:val="0"/>
                <w:color w:val="1A1A1A"/>
                <w:sz w:val="17"/>
              </w:rPr>
              <w:t>100.69.188.16:4101</w:t>
            </w:r>
          </w:p>
        </w:tc>
        <w:tc>
          <w:tcPr>
            <w:tcW w:type="dxa" w:w="2891"/>
          </w:tcPr>
          <w:p>
            <w:pPr>
              <w:spacing w:after="20" w:line="276" w:lineRule="auto"/>
              <w:ind w:firstLine="0"/>
              <w:jc w:val="left"/>
            </w:pPr>
            <w:r>
              <w:rPr>
                <w:rFonts w:ascii="Times New Roman" w:hAnsi="Times New Roman" w:cs="Times New Roman" w:eastAsia="Times New Roman"/>
                <w:b w:val="0"/>
                <w:i w:val="0"/>
                <w:color w:val="1A1A1A"/>
                <w:sz w:val="20"/>
              </w:rPr>
              <w:t xml:space="preserve">Đang lắng nghe; </w:t>
            </w:r>
            <w:r>
              <w:rPr>
                <w:rFonts w:ascii="Times New Roman" w:hAnsi="Times New Roman" w:cs="Times New Roman" w:eastAsia="Times New Roman"/>
                <w:b/>
                <w:i w:val="0"/>
                <w:color w:val="1A1A1A"/>
                <w:sz w:val="20"/>
              </w:rPr>
              <w:t>chỉ trong mạng nội bộ</w:t>
            </w:r>
          </w:p>
        </w:tc>
      </w:tr>
      <w:tr>
        <w:trPr>
          <w:cantSplit/>
        </w:trPr>
        <w:tc>
          <w:tcPr>
            <w:tcW w:type="dxa" w:w="3402"/>
          </w:tcPr>
          <w:p>
            <w:pPr>
              <w:spacing w:after="20" w:line="276" w:lineRule="auto"/>
              <w:ind w:firstLine="0"/>
              <w:jc w:val="left"/>
            </w:pPr>
            <w:r>
              <w:rPr>
                <w:rFonts w:ascii="Times New Roman" w:hAnsi="Times New Roman" w:cs="Times New Roman" w:eastAsia="Times New Roman"/>
                <w:b w:val="0"/>
                <w:i w:val="0"/>
                <w:color w:val="1A1A1A"/>
                <w:sz w:val="20"/>
              </w:rPr>
              <w:t>MongoDB Atlas</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20"/>
              </w:rPr>
              <w:t>dịch vụ đám mây</w:t>
            </w:r>
          </w:p>
        </w:tc>
        <w:tc>
          <w:tcPr>
            <w:tcW w:type="dxa" w:w="2891"/>
          </w:tcPr>
          <w:p>
            <w:pPr>
              <w:spacing w:after="20" w:line="276" w:lineRule="auto"/>
              <w:ind w:firstLine="0"/>
              <w:jc w:val="left"/>
            </w:pPr>
            <w:r>
              <w:rPr>
                <w:rFonts w:ascii="Times New Roman" w:hAnsi="Times New Roman" w:cs="Times New Roman" w:eastAsia="Times New Roman"/>
                <w:b w:val="0"/>
                <w:i w:val="0"/>
                <w:color w:val="1A1A1A"/>
                <w:sz w:val="20"/>
              </w:rPr>
              <w:t xml:space="preserve">Kết nối được, cơ sở dữ liệu </w:t>
            </w:r>
            <w:r>
              <w:rPr>
                <w:rFonts w:ascii="Consolas" w:hAnsi="Consolas" w:cs="Consolas" w:eastAsia="Consolas"/>
                <w:b w:val="0"/>
                <w:i w:val="0"/>
                <w:color w:val="1A1A1A"/>
                <w:sz w:val="17"/>
              </w:rPr>
              <w:t>japano</w:t>
            </w:r>
          </w:p>
        </w:tc>
      </w:tr>
      <w:tr>
        <w:trPr>
          <w:cantSplit/>
        </w:trPr>
        <w:tc>
          <w:tcPr>
            <w:tcW w:type="dxa" w:w="3402"/>
          </w:tcPr>
          <w:p>
            <w:pPr>
              <w:spacing w:after="20" w:line="276" w:lineRule="auto"/>
              <w:ind w:firstLine="0"/>
              <w:jc w:val="left"/>
            </w:pPr>
            <w:r>
              <w:rPr>
                <w:rFonts w:ascii="Times New Roman" w:hAnsi="Times New Roman" w:cs="Times New Roman" w:eastAsia="Times New Roman"/>
                <w:b w:val="0"/>
                <w:i w:val="0"/>
                <w:color w:val="1A1A1A"/>
                <w:sz w:val="20"/>
              </w:rPr>
              <w:t>Cloudinary</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20"/>
              </w:rPr>
              <w:t>dịch vụ đám mây</w:t>
            </w:r>
          </w:p>
        </w:tc>
        <w:tc>
          <w:tcPr>
            <w:tcW w:type="dxa" w:w="2891"/>
          </w:tcPr>
          <w:p>
            <w:pPr>
              <w:spacing w:after="20" w:line="276" w:lineRule="auto"/>
              <w:ind w:firstLine="0"/>
              <w:jc w:val="left"/>
            </w:pPr>
            <w:r>
              <w:rPr>
                <w:rFonts w:ascii="Times New Roman" w:hAnsi="Times New Roman" w:cs="Times New Roman" w:eastAsia="Times New Roman"/>
                <w:b w:val="0"/>
                <w:i w:val="0"/>
                <w:color w:val="1A1A1A"/>
                <w:sz w:val="20"/>
              </w:rPr>
              <w:t>Kết nối được</w:t>
            </w:r>
          </w:p>
        </w:tc>
      </w:tr>
      <w:tr>
        <w:trPr>
          <w:cantSplit/>
        </w:trPr>
        <w:tc>
          <w:tcPr>
            <w:tcW w:type="dxa" w:w="3402"/>
          </w:tcPr>
          <w:p>
            <w:pPr>
              <w:spacing w:after="20" w:line="276" w:lineRule="auto"/>
              <w:ind w:firstLine="0"/>
              <w:jc w:val="left"/>
            </w:pPr>
            <w:r>
              <w:rPr>
                <w:rFonts w:ascii="Times New Roman" w:hAnsi="Times New Roman" w:cs="Times New Roman" w:eastAsia="Times New Roman"/>
                <w:b w:val="0"/>
                <w:i w:val="0"/>
                <w:color w:val="1A1A1A"/>
                <w:sz w:val="20"/>
              </w:rPr>
              <w:t>Stripe</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20"/>
              </w:rPr>
              <w:t>chế độ Test</w:t>
            </w:r>
          </w:p>
        </w:tc>
        <w:tc>
          <w:tcPr>
            <w:tcW w:type="dxa" w:w="2891"/>
          </w:tcPr>
          <w:p>
            <w:pPr>
              <w:spacing w:after="20" w:line="276" w:lineRule="auto"/>
              <w:ind w:firstLine="0"/>
              <w:jc w:val="left"/>
            </w:pPr>
            <w:r>
              <w:rPr>
                <w:rFonts w:ascii="Times New Roman" w:hAnsi="Times New Roman" w:cs="Times New Roman" w:eastAsia="Times New Roman"/>
                <w:b w:val="0"/>
                <w:i w:val="0"/>
                <w:color w:val="1A1A1A"/>
                <w:sz w:val="20"/>
              </w:rPr>
              <w:t>Bật</w:t>
            </w:r>
          </w:p>
        </w:tc>
      </w:tr>
      <w:tr>
        <w:trPr>
          <w:cantSplit/>
        </w:trPr>
        <w:tc>
          <w:tcPr>
            <w:tcW w:type="dxa" w:w="3402"/>
          </w:tcPr>
          <w:p>
            <w:pPr>
              <w:spacing w:after="20" w:line="276" w:lineRule="auto"/>
              <w:ind w:firstLine="0"/>
              <w:jc w:val="left"/>
            </w:pPr>
            <w:r>
              <w:rPr>
                <w:rFonts w:ascii="Times New Roman" w:hAnsi="Times New Roman" w:cs="Times New Roman" w:eastAsia="Times New Roman"/>
                <w:b w:val="0"/>
                <w:i w:val="0"/>
                <w:color w:val="1A1A1A"/>
                <w:sz w:val="20"/>
              </w:rPr>
              <w:t>VNPay</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20"/>
              </w:rPr>
              <w:t>môi trường Sandbox</w:t>
            </w:r>
          </w:p>
        </w:tc>
        <w:tc>
          <w:tcPr>
            <w:tcW w:type="dxa" w:w="2891"/>
          </w:tcPr>
          <w:p>
            <w:pPr>
              <w:spacing w:after="20" w:line="276" w:lineRule="auto"/>
              <w:ind w:firstLine="0"/>
              <w:jc w:val="left"/>
            </w:pPr>
            <w:r>
              <w:rPr>
                <w:rFonts w:ascii="Times New Roman" w:hAnsi="Times New Roman" w:cs="Times New Roman" w:eastAsia="Times New Roman"/>
                <w:b w:val="0"/>
                <w:i w:val="0"/>
                <w:color w:val="1A1A1A"/>
                <w:sz w:val="20"/>
              </w:rPr>
              <w:t>Bật</w:t>
            </w:r>
          </w:p>
        </w:tc>
      </w:tr>
    </w:tbl>
    <w:p>
      <w:pPr>
        <w:spacing w:before="60" w:after="200" w:line="288" w:lineRule="auto"/>
        <w:ind w:firstLine="0"/>
        <w:jc w:val="left"/>
      </w:pPr>
      <w:r>
        <w:rPr>
          <w:rFonts w:ascii="Times New Roman" w:hAnsi="Times New Roman" w:cs="Times New Roman" w:eastAsia="Times New Roman"/>
          <w:b/>
          <w:i w:val="0"/>
          <w:color w:val="555555"/>
          <w:sz w:val="20"/>
        </w:rPr>
        <w:t xml:space="preserve">Nguồn: </w:t>
      </w:r>
      <w:r>
        <w:rPr>
          <w:rFonts w:ascii="Times New Roman" w:hAnsi="Times New Roman" w:cs="Times New Roman" w:eastAsia="Times New Roman"/>
          <w:b w:val="0"/>
          <w:i w:val="0"/>
          <w:color w:val="555555"/>
          <w:sz w:val="20"/>
        </w:rPr>
        <w:t xml:space="preserve">Đo bằng </w:t>
      </w:r>
      <w:r>
        <w:rPr>
          <w:rFonts w:ascii="Consolas" w:hAnsi="Consolas" w:cs="Consolas" w:eastAsia="Consolas"/>
          <w:b w:val="0"/>
          <w:i w:val="0"/>
          <w:color w:val="555555"/>
          <w:sz w:val="17"/>
        </w:rPr>
        <w:t>ss -ltnp</w:t>
      </w:r>
      <w:r>
        <w:rPr>
          <w:rFonts w:ascii="Times New Roman" w:hAnsi="Times New Roman" w:cs="Times New Roman" w:eastAsia="Times New Roman"/>
          <w:b w:val="0"/>
          <w:i w:val="0"/>
          <w:color w:val="555555"/>
          <w:sz w:val="20"/>
        </w:rPr>
        <w:t xml:space="preserve">, </w:t>
      </w:r>
      <w:r>
        <w:rPr>
          <w:rFonts w:ascii="Consolas" w:hAnsi="Consolas" w:cs="Consolas" w:eastAsia="Consolas"/>
          <w:b w:val="0"/>
          <w:i w:val="0"/>
          <w:color w:val="555555"/>
          <w:sz w:val="17"/>
        </w:rPr>
        <w:t>systemctl --user list-units</w:t>
      </w:r>
      <w:r>
        <w:rPr>
          <w:rFonts w:ascii="Times New Roman" w:hAnsi="Times New Roman" w:cs="Times New Roman" w:eastAsia="Times New Roman"/>
          <w:b w:val="0"/>
          <w:i w:val="0"/>
          <w:color w:val="555555"/>
          <w:sz w:val="20"/>
        </w:rPr>
        <w:t xml:space="preserve"> và </w:t>
      </w:r>
      <w:r>
        <w:rPr>
          <w:rFonts w:ascii="Consolas" w:hAnsi="Consolas" w:cs="Consolas" w:eastAsia="Consolas"/>
          <w:b w:val="0"/>
          <w:i w:val="0"/>
          <w:color w:val="555555"/>
          <w:sz w:val="17"/>
        </w:rPr>
        <w:t>GET /api/health</w:t>
      </w:r>
      <w:r>
        <w:rPr>
          <w:rFonts w:ascii="Times New Roman" w:hAnsi="Times New Roman" w:cs="Times New Roman" w:eastAsia="Times New Roman"/>
          <w:b w:val="0"/>
          <w:i w:val="0"/>
          <w:color w:val="555555"/>
          <w:sz w:val="20"/>
        </w:rPr>
        <w:t xml:space="preserve"> lúc 2026-08-31T11:57+07:00. Phần cứng GPU: NVIDIA GeForce RTX 5060 Ti, 16 311 MiB, driver 595.84, đọc bằng </w:t>
      </w:r>
      <w:r>
        <w:rPr>
          <w:rFonts w:ascii="Consolas" w:hAnsi="Consolas" w:cs="Consolas" w:eastAsia="Consolas"/>
          <w:b w:val="0"/>
          <w:i w:val="0"/>
          <w:color w:val="555555"/>
          <w:sz w:val="17"/>
        </w:rPr>
        <w:t>nvidia-smi</w:t>
      </w:r>
      <w:r>
        <w:rPr>
          <w:rFonts w:ascii="Times New Roman" w:hAnsi="Times New Roman" w:cs="Times New Roman" w:eastAsia="Times New Roman"/>
          <w:b w:val="0"/>
          <w:i w:val="0"/>
          <w:color w:val="555555"/>
          <w:sz w:val="20"/>
        </w:rPr>
        <w:t>.</w:t>
      </w:r>
    </w:p>
    <w:tbl>
      <w:tblPr>
        <w:tblW w:w="8787" w:type="dxa"/>
        <w:jc w:val="center"/>
        <w:tblLayout w:type="fixed"/>
        <w:tblLook w:firstColumn="1" w:firstRow="1" w:lastColumn="0" w:lastRow="0" w:noHBand="0" w:noVBand="1" w:val="04A0"/>
      </w:tblPr>
      <w:tblGrid>
        <w:gridCol w:w="8787"/>
      </w:tblGrid>
      <w:tr>
        <w:tc>
          <w:tcPr>
            <w:tcW w:type="dxa" w:w="8787"/>
            <w:shd w:val="clear" w:color="auto" w:fill="F6F3EE"/>
          </w:tcPr>
          <w:p>
            <w:pPr>
              <w:spacing w:after="0" w:line="312" w:lineRule="auto"/>
              <w:ind w:firstLine="0"/>
              <w:jc w:val="both"/>
            </w:pPr>
            <w:r>
              <w:rPr>
                <w:rFonts w:ascii="Times New Roman" w:hAnsi="Times New Roman" w:cs="Times New Roman" w:eastAsia="Times New Roman"/>
                <w:b/>
                <w:i w:val="0"/>
                <w:color w:val="8C2F27"/>
                <w:sz w:val="23"/>
              </w:rPr>
              <w:t xml:space="preserve">Về bí mật cấu hình. </w:t>
            </w:r>
            <w:r>
              <w:rPr>
                <w:rFonts w:ascii="Times New Roman" w:hAnsi="Times New Roman" w:cs="Times New Roman" w:eastAsia="Times New Roman"/>
                <w:b/>
                <w:i w:val="0"/>
                <w:color w:val="1A1A1A"/>
                <w:sz w:val="23"/>
              </w:rPr>
              <w:t>Không có bí mật nào được ghi trong báo cáo này.</w:t>
            </w:r>
            <w:r>
              <w:rPr>
                <w:rFonts w:ascii="Times New Roman" w:hAnsi="Times New Roman" w:cs="Times New Roman" w:eastAsia="Times New Roman"/>
                <w:b w:val="0"/>
                <w:i w:val="0"/>
                <w:color w:val="1A1A1A"/>
                <w:sz w:val="23"/>
              </w:rPr>
              <w:t xml:space="preserve"> Danh sách biến môi trường ở Phụ lục F chỉ ghi </w:t>
            </w:r>
            <w:r>
              <w:rPr>
                <w:rFonts w:ascii="Times New Roman" w:hAnsi="Times New Roman" w:cs="Times New Roman" w:eastAsia="Times New Roman"/>
                <w:b/>
                <w:i w:val="0"/>
                <w:color w:val="1A1A1A"/>
                <w:sz w:val="23"/>
              </w:rPr>
              <w:t>tên biến</w:t>
            </w:r>
            <w:r>
              <w:rPr>
                <w:rFonts w:ascii="Times New Roman" w:hAnsi="Times New Roman" w:cs="Times New Roman" w:eastAsia="Times New Roman"/>
                <w:b w:val="0"/>
                <w:i w:val="0"/>
                <w:color w:val="1A1A1A"/>
                <w:sz w:val="23"/>
              </w:rPr>
              <w:t xml:space="preserve"> và mục đích, không ghi giá trị. Chuỗi kết nối cơ sở dữ liệu, khoá ký thẻ phiên, khoá của các cổng thanh toán và thông tin xác thực dịch vụ media đều nằm ngoài tài liệu.</w:t>
            </w:r>
          </w:p>
        </w:tc>
      </w:tr>
    </w:tbl>
    <w:p>
      <w:pPr>
        <w:spacing w:after="80" w:before="0" w:line="240" w:lineRule="auto"/>
        <w:ind w:firstLine="0"/>
      </w:pPr>
    </w:p>
    <w:p>
      <w:pPr>
        <w:pStyle w:val="Heading3"/>
      </w:pPr>
      <w:r>
        <w:rPr>
          <w:rFonts w:ascii="Times New Roman" w:hAnsi="Times New Roman" w:cs="Times New Roman" w:eastAsia="Times New Roman"/>
          <w:b/>
          <w:i w:val="0"/>
          <w:color w:val="1A1A1A"/>
          <w:sz w:val="26"/>
        </w:rPr>
        <w:t>7.2.2. Ba con đường tới backend và vì sao cần cả ba</w:t>
      </w:r>
    </w:p>
    <w:p>
      <w:pPr>
        <w:pStyle w:val="ListNumber"/>
        <w:spacing w:after="60" w:line="336" w:lineRule="auto"/>
        <w:ind w:firstLine="0" w:left="567"/>
        <w:jc w:val="both"/>
      </w:pPr>
      <w:r>
        <w:rPr>
          <w:rFonts w:ascii="Times New Roman" w:hAnsi="Times New Roman" w:cs="Times New Roman" w:eastAsia="Times New Roman"/>
          <w:b/>
          <w:i w:val="0"/>
          <w:color w:val="1A1A1A"/>
          <w:sz w:val="26"/>
        </w:rPr>
        <w:t>Cáp USB với chuyển tiếp cổng.</w:t>
      </w:r>
      <w:r>
        <w:rPr>
          <w:rFonts w:ascii="Times New Roman" w:hAnsi="Times New Roman" w:cs="Times New Roman" w:eastAsia="Times New Roman"/>
          <w:b w:val="0"/>
          <w:i w:val="0"/>
          <w:color w:val="1A1A1A"/>
          <w:sz w:val="26"/>
        </w:rPr>
        <w:t xml:space="preserve"> Đường nhanh nhất khi phát triển. Cần biết một bẫy: trên một thiết bị Redmi cụ thể, lệnh chuyển tiếp báo thành công nhưng dữ liệu không đi qua. Vì vậy tập lệnh khởi động phải </w:t>
      </w:r>
      <w:r>
        <w:rPr>
          <w:rFonts w:ascii="Times New Roman" w:hAnsi="Times New Roman" w:cs="Times New Roman" w:eastAsia="Times New Roman"/>
          <w:b/>
          <w:i w:val="0"/>
          <w:color w:val="1A1A1A"/>
          <w:sz w:val="26"/>
        </w:rPr>
        <w:t>dò thật</w:t>
      </w:r>
      <w:r>
        <w:rPr>
          <w:rFonts w:ascii="Times New Roman" w:hAnsi="Times New Roman" w:cs="Times New Roman" w:eastAsia="Times New Roman"/>
          <w:b w:val="0"/>
          <w:i w:val="0"/>
          <w:color w:val="1A1A1A"/>
          <w:sz w:val="26"/>
        </w:rPr>
        <w:t xml:space="preserve"> rồi mới quyết định dùng đường này hay rơi về mạng nội bộ.</w:t>
      </w:r>
    </w:p>
    <w:p>
      <w:pPr>
        <w:pStyle w:val="ListNumber"/>
        <w:spacing w:after="60" w:line="336" w:lineRule="auto"/>
        <w:ind w:firstLine="0" w:left="567"/>
        <w:jc w:val="both"/>
      </w:pPr>
      <w:r>
        <w:rPr>
          <w:rFonts w:ascii="Times New Roman" w:hAnsi="Times New Roman" w:cs="Times New Roman" w:eastAsia="Times New Roman"/>
          <w:b/>
          <w:i w:val="0"/>
          <w:color w:val="1A1A1A"/>
          <w:sz w:val="26"/>
        </w:rPr>
        <w:t>Mạng nội bộ qua Tailscale.</w:t>
      </w:r>
      <w:r>
        <w:rPr>
          <w:rFonts w:ascii="Times New Roman" w:hAnsi="Times New Roman" w:cs="Times New Roman" w:eastAsia="Times New Roman"/>
          <w:b w:val="0"/>
          <w:i w:val="0"/>
          <w:color w:val="1A1A1A"/>
          <w:sz w:val="26"/>
        </w:rPr>
        <w:t xml:space="preserve"> Đường dùng khi không cắm cáp. Website và ứng dụng đều cấu hình sẵn địa chỉ tailnet.</w:t>
      </w:r>
    </w:p>
    <w:p>
      <w:pPr>
        <w:pStyle w:val="ListNumber"/>
        <w:spacing w:after="60" w:line="336" w:lineRule="auto"/>
        <w:ind w:firstLine="0" w:left="567"/>
        <w:jc w:val="both"/>
      </w:pPr>
      <w:r>
        <w:rPr>
          <w:rFonts w:ascii="Times New Roman" w:hAnsi="Times New Roman" w:cs="Times New Roman" w:eastAsia="Times New Roman"/>
          <w:b/>
          <w:i w:val="0"/>
          <w:color w:val="1A1A1A"/>
          <w:sz w:val="26"/>
        </w:rPr>
        <w:t>Cloudflare Workers.</w:t>
      </w:r>
      <w:r>
        <w:rPr>
          <w:rFonts w:ascii="Times New Roman" w:hAnsi="Times New Roman" w:cs="Times New Roman" w:eastAsia="Times New Roman"/>
          <w:b w:val="0"/>
          <w:i w:val="0"/>
          <w:color w:val="1A1A1A"/>
          <w:sz w:val="26"/>
        </w:rPr>
        <w:t xml:space="preserve"> Đường dự kiến cho website khi triển khai công khai. Hiện mới chỉ dựng gói và chạy thử khô thành công.</w:t>
      </w:r>
    </w:p>
    <w:p>
      <w:pPr>
        <w:keepNext w:val="0"/>
        <w:spacing w:after="120"/>
        <w:ind w:firstLine="567"/>
        <w:jc w:val="both"/>
      </w:pPr>
      <w:r>
        <w:rPr>
          <w:rFonts w:ascii="Times New Roman" w:hAnsi="Times New Roman" w:cs="Times New Roman" w:eastAsia="Times New Roman"/>
          <w:b w:val="0"/>
          <w:i w:val="0"/>
          <w:color w:val="1A1A1A"/>
          <w:sz w:val="26"/>
        </w:rPr>
        <w:t>Có một hạn chế thực tế cần ghi nhận: dịch vụ chuyển tiếp hiện tại cho website là một dịch vụ tạm của phiên đăng nhập, và nó có thể biến mất sau khi đăng xuất hoặc khởi động lại máy. Việc cấu hình phục vụ HTTPS cố định chưa làm được vì thao tác đó cần quyền quản trị trên máy này.</w:t>
      </w:r>
    </w:p>
    <w:p>
      <w:pPr>
        <w:pStyle w:val="Heading3"/>
      </w:pPr>
      <w:r>
        <w:rPr>
          <w:rFonts w:ascii="Times New Roman" w:hAnsi="Times New Roman" w:cs="Times New Roman" w:eastAsia="Times New Roman"/>
          <w:b/>
          <w:i w:val="0"/>
          <w:color w:val="1A1A1A"/>
          <w:sz w:val="26"/>
        </w:rPr>
        <w:t>7.2.3. Trạng thái triển khai công khai</w:t>
      </w:r>
    </w:p>
    <w:p>
      <w:pPr>
        <w:keepNext w:val="0"/>
        <w:spacing w:after="120"/>
        <w:ind w:firstLine="567"/>
        <w:jc w:val="both"/>
      </w:pPr>
      <w:r>
        <w:rPr>
          <w:rFonts w:ascii="Times New Roman" w:hAnsi="Times New Roman" w:cs="Times New Roman" w:eastAsia="Times New Roman"/>
          <w:b w:val="0"/>
          <w:i w:val="0"/>
          <w:color w:val="1A1A1A"/>
          <w:sz w:val="26"/>
        </w:rPr>
        <w:t>Ba việc chưa hoàn thành, và cần nói rõ vì chúng thường bị trình bày quá lời:</w:t>
      </w:r>
    </w:p>
    <w:p>
      <w:pPr>
        <w:pStyle w:val="ListBullet"/>
        <w:spacing w:after="60" w:line="336" w:lineRule="auto"/>
        <w:ind w:firstLine="0" w:left="567"/>
        <w:jc w:val="both"/>
      </w:pPr>
      <w:r>
        <w:rPr>
          <w:rFonts w:ascii="Times New Roman" w:hAnsi="Times New Roman" w:cs="Times New Roman" w:eastAsia="Times New Roman"/>
          <w:b/>
          <w:i w:val="0"/>
          <w:color w:val="1A1A1A"/>
          <w:sz w:val="26"/>
        </w:rPr>
        <w:t>Website chưa từng được deploy công khai.</w:t>
      </w:r>
      <w:r>
        <w:rPr>
          <w:rFonts w:ascii="Times New Roman" w:hAnsi="Times New Roman" w:cs="Times New Roman" w:eastAsia="Times New Roman"/>
          <w:b w:val="0"/>
          <w:i w:val="0"/>
          <w:color w:val="1A1A1A"/>
          <w:sz w:val="26"/>
        </w:rPr>
        <w:t xml:space="preserve"> Máy phát triển chưa đăng nhập vào nhà cung cấp, và backend hiện chỉ truy cập được trong mạng nội bộ nên một bản deploy công khai sẽ không có dữ liệu để hiển thị.</w:t>
      </w:r>
    </w:p>
    <w:p>
      <w:pPr>
        <w:pStyle w:val="ListBullet"/>
        <w:spacing w:after="60" w:line="336" w:lineRule="auto"/>
        <w:ind w:firstLine="0" w:left="567"/>
        <w:jc w:val="both"/>
      </w:pPr>
      <w:r>
        <w:rPr>
          <w:rFonts w:ascii="Times New Roman" w:hAnsi="Times New Roman" w:cs="Times New Roman" w:eastAsia="Times New Roman"/>
          <w:b/>
          <w:i w:val="0"/>
          <w:color w:val="1A1A1A"/>
          <w:sz w:val="26"/>
        </w:rPr>
        <w:t>Đăng nhập Google trên web chưa từng thành công lần nào</w:t>
      </w:r>
      <w:r>
        <w:rPr>
          <w:rFonts w:ascii="Times New Roman" w:hAnsi="Times New Roman" w:cs="Times New Roman" w:eastAsia="Times New Roman"/>
          <w:b w:val="0"/>
          <w:i w:val="0"/>
          <w:color w:val="1A1A1A"/>
          <w:sz w:val="26"/>
        </w:rPr>
        <w:t xml:space="preserve"> vì thiếu định danh ứng dụng dành cho web. Việc cấu hình chạy được </w:t>
      </w:r>
      <w:r>
        <w:rPr>
          <w:rFonts w:ascii="Times New Roman" w:hAnsi="Times New Roman" w:cs="Times New Roman" w:eastAsia="Times New Roman"/>
          <w:b/>
          <w:i w:val="0"/>
          <w:color w:val="1A1A1A"/>
          <w:sz w:val="26"/>
        </w:rPr>
        <w:t>không phải</w:t>
      </w:r>
      <w:r>
        <w:rPr>
          <w:rFonts w:ascii="Times New Roman" w:hAnsi="Times New Roman" w:cs="Times New Roman" w:eastAsia="Times New Roman"/>
          <w:b w:val="0"/>
          <w:i w:val="0"/>
          <w:color w:val="1A1A1A"/>
          <w:sz w:val="26"/>
        </w:rPr>
        <w:t xml:space="preserve"> là bằng chứng đăng nhập thành công.</w:t>
      </w:r>
    </w:p>
    <w:p>
      <w:pPr>
        <w:pStyle w:val="ListBullet"/>
        <w:spacing w:after="60" w:line="336" w:lineRule="auto"/>
        <w:ind w:firstLine="0" w:left="567"/>
        <w:jc w:val="both"/>
      </w:pPr>
      <w:r>
        <w:rPr>
          <w:rFonts w:ascii="Times New Roman" w:hAnsi="Times New Roman" w:cs="Times New Roman" w:eastAsia="Times New Roman"/>
          <w:b/>
          <w:i w:val="0"/>
          <w:color w:val="1A1A1A"/>
          <w:sz w:val="26"/>
        </w:rPr>
        <w:t>Chưa có một giao dịch thanh toán hoàn chỉnh nào được thực hiện từ website.</w:t>
      </w:r>
      <w:r>
        <w:rPr>
          <w:rFonts w:ascii="Times New Roman" w:hAnsi="Times New Roman" w:cs="Times New Roman" w:eastAsia="Times New Roman"/>
          <w:b w:val="0"/>
          <w:i w:val="0"/>
          <w:color w:val="1A1A1A"/>
          <w:sz w:val="26"/>
        </w:rPr>
        <w:t xml:space="preserve"> Các luồng thanh toán đã chạy từ ứng dụng di động ở chế độ thử nghiệm.</w:t>
      </w:r>
    </w:p>
    <w:p>
      <w:pPr>
        <w:pStyle w:val="Heading2"/>
      </w:pPr>
      <w:r>
        <w:rPr>
          <w:rFonts w:ascii="Times New Roman" w:hAnsi="Times New Roman" w:cs="Times New Roman" w:eastAsia="Times New Roman"/>
          <w:b/>
          <w:i w:val="0"/>
          <w:color w:val="1A1A1A"/>
          <w:sz w:val="28"/>
        </w:rPr>
        <w:t>7.3. Bảo mật</w:t>
      </w:r>
    </w:p>
    <w:p>
      <w:pPr>
        <w:keepNext w:val="0"/>
        <w:spacing w:after="120"/>
        <w:ind w:firstLine="567"/>
        <w:jc w:val="both"/>
      </w:pPr>
      <w:r>
        <w:rPr>
          <w:rFonts w:ascii="Times New Roman" w:hAnsi="Times New Roman" w:cs="Times New Roman" w:eastAsia="Times New Roman"/>
          <w:b w:val="0"/>
          <w:i w:val="0"/>
          <w:color w:val="1A1A1A"/>
          <w:sz w:val="26"/>
        </w:rPr>
        <w:t>Mục này trình bày cả những gì đã làm và những gì còn hở. Nhóm cho rằng một bản rà soát bảo mật chỉ liệt kê ưu điểm thì không phải là một bản rà soát bảo mật.</w:t>
      </w:r>
    </w:p>
    <w:p>
      <w:pPr>
        <w:pStyle w:val="Heading3"/>
      </w:pPr>
      <w:r>
        <w:rPr>
          <w:rFonts w:ascii="Times New Roman" w:hAnsi="Times New Roman" w:cs="Times New Roman" w:eastAsia="Times New Roman"/>
          <w:b/>
          <w:i w:val="0"/>
          <w:color w:val="1A1A1A"/>
          <w:sz w:val="26"/>
        </w:rPr>
        <w:t>7.3.1. Những biện pháp đã có</w:t>
      </w:r>
    </w:p>
    <w:p>
      <w:pPr>
        <w:keepNext/>
        <w:spacing w:after="80" w:before="160"/>
        <w:ind w:firstLine="0"/>
        <w:jc w:val="center"/>
      </w:pPr>
      <w:r>
        <w:rPr>
          <w:rFonts w:ascii="Times New Roman" w:hAnsi="Times New Roman" w:cs="Times New Roman" w:eastAsia="Times New Roman"/>
          <w:b/>
          <w:i w:val="0"/>
          <w:color w:val="555555"/>
          <w:sz w:val="21"/>
        </w:rPr>
        <w:t xml:space="preserve">Bảng 7.4. </w:t>
      </w:r>
      <w:r>
        <w:rPr>
          <w:rFonts w:ascii="Times New Roman" w:hAnsi="Times New Roman" w:cs="Times New Roman" w:eastAsia="Times New Roman"/>
          <w:b w:val="0"/>
          <w:i/>
          <w:color w:val="555555"/>
          <w:sz w:val="21"/>
        </w:rPr>
        <w:t>Các biện pháp bảo mật đã được triển khai.</w:t>
      </w:r>
    </w:p>
    <w:tbl>
      <w:tblPr>
        <w:tblStyle w:val="TableGrid"/>
        <w:tblW w:w="8788" w:type="dxa"/>
        <w:jc w:val="center"/>
        <w:tblLayout w:type="fixed"/>
        <w:tblLook w:firstColumn="1" w:firstRow="1" w:lastColumn="0" w:lastRow="0" w:noHBand="0" w:noVBand="1" w:val="04A0"/>
      </w:tblPr>
      <w:tblGrid>
        <w:gridCol w:w="1928"/>
        <w:gridCol w:w="3515"/>
        <w:gridCol w:w="3345"/>
      </w:tblGrid>
      <w:tr>
        <w:trPr>
          <w:tblHeader w:val="true"/>
          <w:cantSplit/>
        </w:trPr>
        <w:tc>
          <w:tcPr>
            <w:tcW w:type="dxa" w:w="1928"/>
            <w:shd w:val="clear" w:color="auto" w:fill="EDE7E0"/>
          </w:tcPr>
          <w:p>
            <w:pPr>
              <w:spacing w:after="20" w:line="276" w:lineRule="auto"/>
              <w:ind w:firstLine="0"/>
              <w:jc w:val="center"/>
            </w:pPr>
            <w:r>
              <w:rPr>
                <w:rFonts w:ascii="Times New Roman" w:hAnsi="Times New Roman" w:cs="Times New Roman" w:eastAsia="Times New Roman"/>
                <w:b/>
                <w:i w:val="0"/>
                <w:color w:val="1A1A1A"/>
                <w:sz w:val="19"/>
              </w:rPr>
              <w:t>Biện pháp</w:t>
            </w:r>
          </w:p>
        </w:tc>
        <w:tc>
          <w:tcPr>
            <w:tcW w:type="dxa" w:w="3515"/>
            <w:shd w:val="clear" w:color="auto" w:fill="EDE7E0"/>
          </w:tcPr>
          <w:p>
            <w:pPr>
              <w:spacing w:after="20" w:line="276" w:lineRule="auto"/>
              <w:ind w:firstLine="0"/>
              <w:jc w:val="center"/>
            </w:pPr>
            <w:r>
              <w:rPr>
                <w:rFonts w:ascii="Times New Roman" w:hAnsi="Times New Roman" w:cs="Times New Roman" w:eastAsia="Times New Roman"/>
                <w:b/>
                <w:i w:val="0"/>
                <w:color w:val="1A1A1A"/>
                <w:sz w:val="19"/>
              </w:rPr>
              <w:t>Cách triển khai</w:t>
            </w:r>
          </w:p>
        </w:tc>
        <w:tc>
          <w:tcPr>
            <w:tcW w:type="dxa" w:w="3345"/>
            <w:shd w:val="clear" w:color="auto" w:fill="EDE7E0"/>
          </w:tcPr>
          <w:p>
            <w:pPr>
              <w:spacing w:after="20" w:line="276" w:lineRule="auto"/>
              <w:ind w:firstLine="0"/>
              <w:jc w:val="center"/>
            </w:pPr>
            <w:r>
              <w:rPr>
                <w:rFonts w:ascii="Times New Roman" w:hAnsi="Times New Roman" w:cs="Times New Roman" w:eastAsia="Times New Roman"/>
                <w:b/>
                <w:i w:val="0"/>
                <w:color w:val="1A1A1A"/>
                <w:sz w:val="19"/>
              </w:rPr>
              <w:t>Đánh giá</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Băm mật khẩu</w:t>
            </w:r>
          </w:p>
        </w:tc>
        <w:tc>
          <w:tcPr>
            <w:tcW w:type="dxa" w:w="3515"/>
          </w:tcPr>
          <w:p>
            <w:pPr>
              <w:spacing w:after="20" w:line="276" w:lineRule="auto"/>
              <w:ind w:firstLine="0"/>
              <w:jc w:val="left"/>
            </w:pPr>
            <w:r>
              <w:rPr>
                <w:rFonts w:ascii="Consolas" w:hAnsi="Consolas" w:cs="Consolas" w:eastAsia="Consolas"/>
                <w:b w:val="0"/>
                <w:i w:val="0"/>
                <w:color w:val="1A1A1A"/>
                <w:sz w:val="16"/>
              </w:rPr>
              <w:t>bcryptjs</w:t>
            </w:r>
            <w:r>
              <w:rPr>
                <w:rFonts w:ascii="Times New Roman" w:hAnsi="Times New Roman" w:cs="Times New Roman" w:eastAsia="Times New Roman"/>
                <w:b w:val="0"/>
                <w:i w:val="0"/>
                <w:color w:val="1A1A1A"/>
                <w:sz w:val="19"/>
              </w:rPr>
              <w:t>, hệ số công việc 10</w:t>
            </w:r>
          </w:p>
        </w:tc>
        <w:tc>
          <w:tcPr>
            <w:tcW w:type="dxa" w:w="3345"/>
          </w:tcPr>
          <w:p>
            <w:pPr>
              <w:spacing w:after="20" w:line="276" w:lineRule="auto"/>
              <w:ind w:firstLine="0"/>
              <w:jc w:val="left"/>
            </w:pPr>
            <w:r>
              <w:rPr>
                <w:rFonts w:ascii="Times New Roman" w:hAnsi="Times New Roman" w:cs="Times New Roman" w:eastAsia="Times New Roman"/>
                <w:b w:val="0"/>
                <w:i w:val="0"/>
                <w:color w:val="1A1A1A"/>
                <w:sz w:val="19"/>
              </w:rPr>
              <w:t>Đạt. Hàm băm chậm có chủ đích, chống thử hàng loạt.</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Phiên đăng nhập</w:t>
            </w:r>
          </w:p>
        </w:tc>
        <w:tc>
          <w:tcPr>
            <w:tcW w:type="dxa" w:w="3515"/>
          </w:tcPr>
          <w:p>
            <w:pPr>
              <w:spacing w:after="20" w:line="276" w:lineRule="auto"/>
              <w:ind w:firstLine="0"/>
              <w:jc w:val="left"/>
            </w:pPr>
            <w:r>
              <w:rPr>
                <w:rFonts w:ascii="Times New Roman" w:hAnsi="Times New Roman" w:cs="Times New Roman" w:eastAsia="Times New Roman"/>
                <w:b w:val="0"/>
                <w:i w:val="0"/>
                <w:color w:val="1A1A1A"/>
                <w:sz w:val="19"/>
              </w:rPr>
              <w:t>JWT có chữ ký, mang vai trò, có thời hạn</w:t>
            </w:r>
          </w:p>
        </w:tc>
        <w:tc>
          <w:tcPr>
            <w:tcW w:type="dxa" w:w="3345"/>
          </w:tcPr>
          <w:p>
            <w:pPr>
              <w:spacing w:after="20" w:line="276" w:lineRule="auto"/>
              <w:ind w:firstLine="0"/>
              <w:jc w:val="left"/>
            </w:pPr>
            <w:r>
              <w:rPr>
                <w:rFonts w:ascii="Times New Roman" w:hAnsi="Times New Roman" w:cs="Times New Roman" w:eastAsia="Times New Roman"/>
                <w:b w:val="0"/>
                <w:i w:val="0"/>
                <w:color w:val="1A1A1A"/>
                <w:sz w:val="19"/>
              </w:rPr>
              <w:t xml:space="preserve">Đạt cho quy mô hiện tại. Hạn chế: </w:t>
            </w:r>
            <w:r>
              <w:rPr>
                <w:rFonts w:ascii="Times New Roman" w:hAnsi="Times New Roman" w:cs="Times New Roman" w:eastAsia="Times New Roman"/>
                <w:b/>
                <w:i w:val="0"/>
                <w:color w:val="1A1A1A"/>
                <w:sz w:val="19"/>
              </w:rPr>
              <w:t>không thu hồi được tức thì</w:t>
            </w:r>
            <w:r>
              <w:rPr>
                <w:rFonts w:ascii="Times New Roman" w:hAnsi="Times New Roman" w:cs="Times New Roman" w:eastAsia="Times New Roman"/>
                <w:b w:val="0"/>
                <w:i w:val="0"/>
                <w:color w:val="1A1A1A"/>
                <w:sz w:val="19"/>
              </w:rPr>
              <w:t xml:space="preserve"> trước khi hết hạn.</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Phân quyền theo vai trò</w:t>
            </w:r>
          </w:p>
        </w:tc>
        <w:tc>
          <w:tcPr>
            <w:tcW w:type="dxa" w:w="3515"/>
          </w:tcPr>
          <w:p>
            <w:pPr>
              <w:spacing w:after="20" w:line="276" w:lineRule="auto"/>
              <w:ind w:firstLine="0"/>
              <w:jc w:val="left"/>
            </w:pPr>
            <w:r>
              <w:rPr>
                <w:rFonts w:ascii="Times New Roman" w:hAnsi="Times New Roman" w:cs="Times New Roman" w:eastAsia="Times New Roman"/>
                <w:b w:val="0"/>
                <w:i w:val="0"/>
                <w:color w:val="1A1A1A"/>
                <w:sz w:val="19"/>
              </w:rPr>
              <w:t>Bốn mức, middleware riêng cho từng nhóm điểm cuối</w:t>
            </w:r>
          </w:p>
        </w:tc>
        <w:tc>
          <w:tcPr>
            <w:tcW w:type="dxa" w:w="3345"/>
          </w:tcPr>
          <w:p>
            <w:pPr>
              <w:spacing w:after="20" w:line="276" w:lineRule="auto"/>
              <w:ind w:firstLine="0"/>
              <w:jc w:val="left"/>
            </w:pPr>
            <w:r>
              <w:rPr>
                <w:rFonts w:ascii="Times New Roman" w:hAnsi="Times New Roman" w:cs="Times New Roman" w:eastAsia="Times New Roman"/>
                <w:b w:val="0"/>
                <w:i w:val="0"/>
                <w:color w:val="1A1A1A"/>
                <w:sz w:val="19"/>
              </w:rPr>
              <w:t>Đạt về thiết kế; xem phần lỗ hổng bên dưới về việc áp dụng chưa đồng đều.</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Bảo vệ thẻ phiên trên trình duyệt</w:t>
            </w:r>
          </w:p>
        </w:tc>
        <w:tc>
          <w:tcPr>
            <w:tcW w:type="dxa" w:w="3515"/>
          </w:tcPr>
          <w:p>
            <w:pPr>
              <w:spacing w:after="20" w:line="276" w:lineRule="auto"/>
              <w:ind w:firstLine="0"/>
              <w:jc w:val="left"/>
            </w:pPr>
            <w:r>
              <w:rPr>
                <w:rFonts w:ascii="Times New Roman" w:hAnsi="Times New Roman" w:cs="Times New Roman" w:eastAsia="Times New Roman"/>
                <w:b w:val="0"/>
                <w:i w:val="0"/>
                <w:color w:val="1A1A1A"/>
                <w:sz w:val="19"/>
              </w:rPr>
              <w:t xml:space="preserve">Cookie </w:t>
            </w:r>
            <w:r>
              <w:rPr>
                <w:rFonts w:ascii="Consolas" w:hAnsi="Consolas" w:cs="Consolas" w:eastAsia="Consolas"/>
                <w:b w:val="0"/>
                <w:i w:val="0"/>
                <w:color w:val="1A1A1A"/>
                <w:sz w:val="16"/>
              </w:rPr>
              <w:t>HttpOnly</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SameSite=Lax</w:t>
            </w:r>
            <w:r>
              <w:rPr>
                <w:rFonts w:ascii="Times New Roman" w:hAnsi="Times New Roman" w:cs="Times New Roman" w:eastAsia="Times New Roman"/>
                <w:b w:val="0"/>
                <w:i w:val="0"/>
                <w:color w:val="1A1A1A"/>
                <w:sz w:val="19"/>
              </w:rPr>
              <w:t xml:space="preserve"> qua lớp BFF</w:t>
            </w:r>
          </w:p>
        </w:tc>
        <w:tc>
          <w:tcPr>
            <w:tcW w:type="dxa" w:w="3345"/>
          </w:tcPr>
          <w:p>
            <w:pPr>
              <w:spacing w:after="20" w:line="276" w:lineRule="auto"/>
              <w:ind w:firstLine="0"/>
              <w:jc w:val="left"/>
            </w:pPr>
            <w:r>
              <w:rPr>
                <w:rFonts w:ascii="Times New Roman" w:hAnsi="Times New Roman" w:cs="Times New Roman" w:eastAsia="Times New Roman"/>
                <w:b w:val="0"/>
                <w:i w:val="0"/>
                <w:color w:val="1A1A1A"/>
                <w:sz w:val="19"/>
              </w:rPr>
              <w:t xml:space="preserve">Đạt cho website. </w:t>
            </w:r>
            <w:r>
              <w:rPr>
                <w:rFonts w:ascii="Times New Roman" w:hAnsi="Times New Roman" w:cs="Times New Roman" w:eastAsia="Times New Roman"/>
                <w:b/>
                <w:i w:val="0"/>
                <w:color w:val="1A1A1A"/>
                <w:sz w:val="19"/>
              </w:rPr>
              <w:t>Trang quản trị thì không</w:t>
            </w:r>
            <w:r>
              <w:rPr>
                <w:rFonts w:ascii="Times New Roman" w:hAnsi="Times New Roman" w:cs="Times New Roman" w:eastAsia="Times New Roman"/>
                <w:b w:val="0"/>
                <w:i w:val="0"/>
                <w:color w:val="1A1A1A"/>
                <w:sz w:val="19"/>
              </w:rPr>
              <w:t xml:space="preserve"> — xem bên dưới.</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Chống giả mạo yêu cầu chéo trang</w:t>
            </w:r>
          </w:p>
        </w:tc>
        <w:tc>
          <w:tcPr>
            <w:tcW w:type="dxa" w:w="3515"/>
          </w:tcPr>
          <w:p>
            <w:pPr>
              <w:spacing w:after="20" w:line="276" w:lineRule="auto"/>
              <w:ind w:firstLine="0"/>
              <w:jc w:val="left"/>
            </w:pPr>
            <w:r>
              <w:rPr>
                <w:rFonts w:ascii="Times New Roman" w:hAnsi="Times New Roman" w:cs="Times New Roman" w:eastAsia="Times New Roman"/>
                <w:b w:val="0"/>
                <w:i w:val="0"/>
                <w:color w:val="1A1A1A"/>
                <w:sz w:val="19"/>
              </w:rPr>
              <w:t xml:space="preserve">Kiểm tra </w:t>
            </w:r>
            <w:r>
              <w:rPr>
                <w:rFonts w:ascii="Consolas" w:hAnsi="Consolas" w:cs="Consolas" w:eastAsia="Consolas"/>
                <w:b w:val="0"/>
                <w:i w:val="0"/>
                <w:color w:val="1A1A1A"/>
                <w:sz w:val="16"/>
              </w:rPr>
              <w:t>Origin</w:t>
            </w:r>
            <w:r>
              <w:rPr>
                <w:rFonts w:ascii="Times New Roman" w:hAnsi="Times New Roman" w:cs="Times New Roman" w:eastAsia="Times New Roman"/>
                <w:b w:val="0"/>
                <w:i w:val="0"/>
                <w:color w:val="1A1A1A"/>
                <w:sz w:val="19"/>
              </w:rPr>
              <w:t xml:space="preserve"> trên mọi thao tác ghi ở lớp BFF</w:t>
            </w:r>
          </w:p>
        </w:tc>
        <w:tc>
          <w:tcPr>
            <w:tcW w:type="dxa" w:w="3345"/>
          </w:tcPr>
          <w:p>
            <w:pPr>
              <w:spacing w:after="20" w:line="276" w:lineRule="auto"/>
              <w:ind w:firstLine="0"/>
              <w:jc w:val="left"/>
            </w:pPr>
            <w:r>
              <w:rPr>
                <w:rFonts w:ascii="Times New Roman" w:hAnsi="Times New Roman" w:cs="Times New Roman" w:eastAsia="Times New Roman"/>
                <w:b w:val="0"/>
                <w:i w:val="0"/>
                <w:color w:val="1A1A1A"/>
                <w:sz w:val="19"/>
              </w:rPr>
              <w:t>Đạt cho website.</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Chặn đường dẫn nhạy cảm ở lớp proxy</w:t>
            </w:r>
          </w:p>
        </w:tc>
        <w:tc>
          <w:tcPr>
            <w:tcW w:type="dxa" w:w="3515"/>
          </w:tcPr>
          <w:p>
            <w:pPr>
              <w:spacing w:after="20" w:line="276" w:lineRule="auto"/>
              <w:ind w:firstLine="0"/>
              <w:jc w:val="left"/>
            </w:pPr>
            <w:r>
              <w:rPr>
                <w:rFonts w:ascii="Times New Roman" w:hAnsi="Times New Roman" w:cs="Times New Roman" w:eastAsia="Times New Roman"/>
                <w:b w:val="0"/>
                <w:i w:val="0"/>
                <w:color w:val="1A1A1A"/>
                <w:sz w:val="19"/>
              </w:rPr>
              <w:t>Bảy nhóm đường dẫn trả 404 ngay tại BFF</w:t>
            </w:r>
          </w:p>
        </w:tc>
        <w:tc>
          <w:tcPr>
            <w:tcW w:type="dxa" w:w="3345"/>
          </w:tcPr>
          <w:p>
            <w:pPr>
              <w:spacing w:after="20" w:line="276" w:lineRule="auto"/>
              <w:ind w:firstLine="0"/>
              <w:jc w:val="left"/>
            </w:pPr>
            <w:r>
              <w:rPr>
                <w:rFonts w:ascii="Times New Roman" w:hAnsi="Times New Roman" w:cs="Times New Roman" w:eastAsia="Times New Roman"/>
                <w:b w:val="0"/>
                <w:i w:val="0"/>
                <w:color w:val="1A1A1A"/>
                <w:sz w:val="19"/>
              </w:rPr>
              <w:t>Đạt. Đây là lớp phòng thủ thứ hai độc lập với phân quyền của backend.</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Giới hạn tần suất</w:t>
            </w:r>
          </w:p>
        </w:tc>
        <w:tc>
          <w:tcPr>
            <w:tcW w:type="dxa" w:w="3515"/>
          </w:tcPr>
          <w:p>
            <w:pPr>
              <w:spacing w:after="20" w:line="276" w:lineRule="auto"/>
              <w:ind w:firstLine="0"/>
              <w:jc w:val="left"/>
            </w:pPr>
            <w:r>
              <w:rPr>
                <w:rFonts w:ascii="Times New Roman" w:hAnsi="Times New Roman" w:cs="Times New Roman" w:eastAsia="Times New Roman"/>
                <w:b w:val="0"/>
                <w:i w:val="0"/>
                <w:color w:val="1A1A1A"/>
                <w:sz w:val="19"/>
              </w:rPr>
              <w:t>600 lần/5 phút cho toàn API; 20 lần/15 phút cho các điểm cuối đăng nhập</w:t>
            </w:r>
          </w:p>
        </w:tc>
        <w:tc>
          <w:tcPr>
            <w:tcW w:type="dxa" w:w="3345"/>
          </w:tcPr>
          <w:p>
            <w:pPr>
              <w:spacing w:after="20" w:line="276" w:lineRule="auto"/>
              <w:ind w:firstLine="0"/>
              <w:jc w:val="left"/>
            </w:pPr>
            <w:r>
              <w:rPr>
                <w:rFonts w:ascii="Times New Roman" w:hAnsi="Times New Roman" w:cs="Times New Roman" w:eastAsia="Times New Roman"/>
                <w:b w:val="0"/>
                <w:i w:val="0"/>
                <w:color w:val="1A1A1A"/>
                <w:sz w:val="19"/>
              </w:rPr>
              <w:t>Đạt, và phạm vi áp dụng đã được thu hẹp đúng chỗ sau một sự cố.</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Tính toán phía máy chủ</w:t>
            </w:r>
          </w:p>
        </w:tc>
        <w:tc>
          <w:tcPr>
            <w:tcW w:type="dxa" w:w="3515"/>
          </w:tcPr>
          <w:p>
            <w:pPr>
              <w:spacing w:after="20" w:line="276" w:lineRule="auto"/>
              <w:ind w:firstLine="0"/>
              <w:jc w:val="left"/>
            </w:pPr>
            <w:r>
              <w:rPr>
                <w:rFonts w:ascii="Times New Roman" w:hAnsi="Times New Roman" w:cs="Times New Roman" w:eastAsia="Times New Roman"/>
                <w:b w:val="0"/>
                <w:i w:val="0"/>
                <w:color w:val="1A1A1A"/>
                <w:sz w:val="19"/>
              </w:rPr>
              <w:t>Giá, tồn kho, voucher và tổng tiền luôn tính lại</w:t>
            </w:r>
          </w:p>
        </w:tc>
        <w:tc>
          <w:tcPr>
            <w:tcW w:type="dxa" w:w="3345"/>
          </w:tcPr>
          <w:p>
            <w:pPr>
              <w:spacing w:after="20" w:line="276" w:lineRule="auto"/>
              <w:ind w:firstLine="0"/>
              <w:jc w:val="left"/>
            </w:pPr>
            <w:r>
              <w:rPr>
                <w:rFonts w:ascii="Times New Roman" w:hAnsi="Times New Roman" w:cs="Times New Roman" w:eastAsia="Times New Roman"/>
                <w:b w:val="0"/>
                <w:i w:val="0"/>
                <w:color w:val="1A1A1A"/>
                <w:sz w:val="19"/>
              </w:rPr>
              <w:t>Đạt. Đây là biện pháp quan trọng nhất chống thao túng giá.</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Xác minh webhook thanh toán</w:t>
            </w:r>
          </w:p>
        </w:tc>
        <w:tc>
          <w:tcPr>
            <w:tcW w:type="dxa" w:w="3515"/>
          </w:tcPr>
          <w:p>
            <w:pPr>
              <w:spacing w:after="20" w:line="276" w:lineRule="auto"/>
              <w:ind w:firstLine="0"/>
              <w:jc w:val="left"/>
            </w:pPr>
            <w:r>
              <w:rPr>
                <w:rFonts w:ascii="Times New Roman" w:hAnsi="Times New Roman" w:cs="Times New Roman" w:eastAsia="Times New Roman"/>
                <w:b w:val="0"/>
                <w:i w:val="0"/>
                <w:color w:val="1A1A1A"/>
                <w:sz w:val="19"/>
              </w:rPr>
              <w:t>Kiểm tra chữ ký của Stripe; ký HMAC với VNPay</w:t>
            </w:r>
          </w:p>
        </w:tc>
        <w:tc>
          <w:tcPr>
            <w:tcW w:type="dxa" w:w="3345"/>
          </w:tcPr>
          <w:p>
            <w:pPr>
              <w:spacing w:after="20" w:line="276" w:lineRule="auto"/>
              <w:ind w:firstLine="0"/>
              <w:jc w:val="left"/>
            </w:pPr>
            <w:r>
              <w:rPr>
                <w:rFonts w:ascii="Times New Roman" w:hAnsi="Times New Roman" w:cs="Times New Roman" w:eastAsia="Times New Roman"/>
                <w:b w:val="0"/>
                <w:i w:val="0"/>
                <w:color w:val="1A1A1A"/>
                <w:sz w:val="19"/>
              </w:rPr>
              <w:t>Đạt. Chữ ký sai bị từ chối và trạng thái đơn không đổi.</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Không lưu ảnh cá nhân</w:t>
            </w:r>
          </w:p>
        </w:tc>
        <w:tc>
          <w:tcPr>
            <w:tcW w:type="dxa" w:w="3515"/>
          </w:tcPr>
          <w:p>
            <w:pPr>
              <w:spacing w:after="20" w:line="276" w:lineRule="auto"/>
              <w:ind w:firstLine="0"/>
              <w:jc w:val="left"/>
            </w:pPr>
            <w:r>
              <w:rPr>
                <w:rFonts w:ascii="Times New Roman" w:hAnsi="Times New Roman" w:cs="Times New Roman" w:eastAsia="Times New Roman"/>
                <w:b w:val="0"/>
                <w:i w:val="0"/>
                <w:color w:val="1A1A1A"/>
                <w:sz w:val="19"/>
              </w:rPr>
              <w:t>Ảnh khách bị xoá khi công việc kết thúc; bộ nhớ đệm chỉ cho ảnh mẫu</w:t>
            </w:r>
          </w:p>
        </w:tc>
        <w:tc>
          <w:tcPr>
            <w:tcW w:type="dxa" w:w="3345"/>
          </w:tcPr>
          <w:p>
            <w:pPr>
              <w:spacing w:after="20" w:line="276" w:lineRule="auto"/>
              <w:ind w:firstLine="0"/>
              <w:jc w:val="left"/>
            </w:pPr>
            <w:r>
              <w:rPr>
                <w:rFonts w:ascii="Times New Roman" w:hAnsi="Times New Roman" w:cs="Times New Roman" w:eastAsia="Times New Roman"/>
                <w:b w:val="0"/>
                <w:i w:val="0"/>
                <w:color w:val="1A1A1A"/>
                <w:sz w:val="19"/>
              </w:rPr>
              <w:t>Đạt và được kiểm chứng bằng logic của khoá bộ nhớ đệm.</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Chặn SSRF ở điểm cuối ghép ảnh</w:t>
            </w:r>
          </w:p>
        </w:tc>
        <w:tc>
          <w:tcPr>
            <w:tcW w:type="dxa" w:w="3515"/>
          </w:tcPr>
          <w:p>
            <w:pPr>
              <w:spacing w:after="20" w:line="276" w:lineRule="auto"/>
              <w:ind w:firstLine="0"/>
              <w:jc w:val="left"/>
            </w:pPr>
            <w:r>
              <w:rPr>
                <w:rFonts w:ascii="Times New Roman" w:hAnsi="Times New Roman" w:cs="Times New Roman" w:eastAsia="Times New Roman"/>
                <w:b w:val="0"/>
                <w:i w:val="0"/>
                <w:color w:val="1A1A1A"/>
                <w:sz w:val="19"/>
              </w:rPr>
              <w:t>Client chỉ gửi tên địa danh; đường dẫn tra trong bảng ghi cứng, chỉ HTTPS tới một tên miền</w:t>
            </w:r>
          </w:p>
        </w:tc>
        <w:tc>
          <w:tcPr>
            <w:tcW w:type="dxa" w:w="3345"/>
          </w:tcPr>
          <w:p>
            <w:pPr>
              <w:spacing w:after="20" w:line="276" w:lineRule="auto"/>
              <w:ind w:firstLine="0"/>
              <w:jc w:val="left"/>
            </w:pPr>
            <w:r>
              <w:rPr>
                <w:rFonts w:ascii="Times New Roman" w:hAnsi="Times New Roman" w:cs="Times New Roman" w:eastAsia="Times New Roman"/>
                <w:b w:val="0"/>
                <w:i w:val="0"/>
                <w:color w:val="1A1A1A"/>
                <w:sz w:val="19"/>
              </w:rPr>
              <w:t>Đạt.</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Xác minh ảnh mẫu bằng mã băm</w:t>
            </w:r>
          </w:p>
        </w:tc>
        <w:tc>
          <w:tcPr>
            <w:tcW w:type="dxa" w:w="3515"/>
          </w:tcPr>
          <w:p>
            <w:pPr>
              <w:spacing w:after="20" w:line="276" w:lineRule="auto"/>
              <w:ind w:firstLine="0"/>
              <w:jc w:val="left"/>
            </w:pPr>
            <w:r>
              <w:rPr>
                <w:rFonts w:ascii="Times New Roman" w:hAnsi="Times New Roman" w:cs="Times New Roman" w:eastAsia="Times New Roman"/>
                <w:b w:val="0"/>
                <w:i w:val="0"/>
                <w:color w:val="1A1A1A"/>
                <w:sz w:val="19"/>
              </w:rPr>
              <w:t>Máy chủ tự nạp tệp và đối chiếu SHA-256 với bản kê khai</w:t>
            </w:r>
          </w:p>
        </w:tc>
        <w:tc>
          <w:tcPr>
            <w:tcW w:type="dxa" w:w="3345"/>
          </w:tcPr>
          <w:p>
            <w:pPr>
              <w:spacing w:after="20" w:line="276" w:lineRule="auto"/>
              <w:ind w:firstLine="0"/>
              <w:jc w:val="left"/>
            </w:pPr>
            <w:r>
              <w:rPr>
                <w:rFonts w:ascii="Times New Roman" w:hAnsi="Times New Roman" w:cs="Times New Roman" w:eastAsia="Times New Roman"/>
                <w:b w:val="0"/>
                <w:i w:val="0"/>
                <w:color w:val="1A1A1A"/>
                <w:sz w:val="19"/>
              </w:rPr>
              <w:t>Đạt. Cờ đã duyệt cho nội dung người lớn bám vào phép kiểm tra này.</w:t>
            </w:r>
          </w:p>
        </w:tc>
      </w:tr>
    </w:tbl>
    <w:p>
      <w:pPr>
        <w:spacing w:after="160" w:before="0" w:line="240" w:lineRule="auto"/>
        <w:ind w:firstLine="0"/>
      </w:pPr>
    </w:p>
    <w:p>
      <w:pPr>
        <w:keepNext w:val="0"/>
        <w:spacing w:after="120"/>
        <w:ind w:firstLine="567"/>
        <w:jc w:val="both"/>
      </w:pPr>
      <w:r>
        <w:rPr>
          <w:rFonts w:ascii="Times New Roman" w:hAnsi="Times New Roman" w:cs="Times New Roman" w:eastAsia="Times New Roman"/>
          <w:b w:val="0"/>
          <w:i w:val="0"/>
          <w:color w:val="1A1A1A"/>
          <w:sz w:val="26"/>
        </w:rPr>
        <w:t xml:space="preserve">Một sự cố về giới hạn tần suất đáng được kể lại vì nó cho thấy một biện pháp bảo mật đặt sai chỗ có thể gây hại. Trước đây, bộ đếm chống thử mật khẩu hàng loạt được áp cho </w:t>
      </w:r>
      <w:r>
        <w:rPr>
          <w:rFonts w:ascii="Times New Roman" w:hAnsi="Times New Roman" w:cs="Times New Roman" w:eastAsia="Times New Roman"/>
          <w:b/>
          <w:i w:val="0"/>
          <w:color w:val="1A1A1A"/>
          <w:sz w:val="26"/>
        </w:rPr>
        <w:t>toàn bộ</w:t>
      </w:r>
      <w:r>
        <w:rPr>
          <w:rFonts w:ascii="Times New Roman" w:hAnsi="Times New Roman" w:cs="Times New Roman" w:eastAsia="Times New Roman"/>
          <w:b w:val="0"/>
          <w:i w:val="0"/>
          <w:color w:val="1A1A1A"/>
          <w:sz w:val="26"/>
        </w:rPr>
        <w:t xml:space="preserve"> nhóm đường dẫn xác thực, gồm cả điểm cuối kiểm tra phiên. Kết quả: hai mươi lần mở ứng dụng trong mười lăm phút — hoàn toàn bình thường khi nhiều thiết bị dùng chung một địa chỉ IP ra Internet — là đủ để nhận mã 429. Ứng dụng hiểu nhầm đó là phiên bị thu hồi và </w:t>
      </w:r>
      <w:r>
        <w:rPr>
          <w:rFonts w:ascii="Times New Roman" w:hAnsi="Times New Roman" w:cs="Times New Roman" w:eastAsia="Times New Roman"/>
          <w:b/>
          <w:i w:val="0"/>
          <w:color w:val="1A1A1A"/>
          <w:sz w:val="26"/>
        </w:rPr>
        <w:t>xoá thẻ phiên trong kho lưu trữ an toàn</w:t>
      </w:r>
      <w:r>
        <w:rPr>
          <w:rFonts w:ascii="Times New Roman" w:hAnsi="Times New Roman" w:cs="Times New Roman" w:eastAsia="Times New Roman"/>
          <w:b w:val="0"/>
          <w:i w:val="0"/>
          <w:color w:val="1A1A1A"/>
          <w:sz w:val="26"/>
        </w:rPr>
        <w:t>, tức là đăng xuất oan người dùng thật. Cách sửa là thu hẹp phạm vi: chỉ những điểm cuối thật sự nhận thông tin đăng nhập mới bị siết.</w:t>
      </w:r>
    </w:p>
    <w:p>
      <w:pPr>
        <w:pStyle w:val="Heading3"/>
      </w:pPr>
      <w:r>
        <w:rPr>
          <w:rFonts w:ascii="Times New Roman" w:hAnsi="Times New Roman" w:cs="Times New Roman" w:eastAsia="Times New Roman"/>
          <w:b/>
          <w:i w:val="0"/>
          <w:color w:val="1A1A1A"/>
          <w:sz w:val="26"/>
        </w:rPr>
        <w:t>7.3.2. Các lỗ hổng và điểm yếu đã biết</w:t>
      </w:r>
    </w:p>
    <w:p>
      <w:pPr>
        <w:keepNext w:val="0"/>
        <w:spacing w:after="120"/>
        <w:ind w:firstLine="567"/>
        <w:jc w:val="both"/>
      </w:pPr>
      <w:r>
        <w:rPr>
          <w:rFonts w:ascii="Times New Roman" w:hAnsi="Times New Roman" w:cs="Times New Roman" w:eastAsia="Times New Roman"/>
          <w:b w:val="0"/>
          <w:i w:val="0"/>
          <w:color w:val="1A1A1A"/>
          <w:sz w:val="26"/>
        </w:rPr>
        <w:t>Bảng dưới đây liệt kê những gì còn hở, kèm mức độ và hướng khắc phục. Nhóm chọn công bố đầy đủ thay vì bỏ qua, vì một hệ thống có lỗ hổng được ghi nhận vẫn an toàn hơn một hệ thống có lỗ hổng không ai biết.</w:t>
      </w:r>
    </w:p>
    <w:p>
      <w:pPr>
        <w:keepNext/>
        <w:spacing w:after="80" w:before="160"/>
        <w:ind w:firstLine="0"/>
        <w:jc w:val="center"/>
      </w:pPr>
      <w:r>
        <w:rPr>
          <w:rFonts w:ascii="Times New Roman" w:hAnsi="Times New Roman" w:cs="Times New Roman" w:eastAsia="Times New Roman"/>
          <w:b/>
          <w:i w:val="0"/>
          <w:color w:val="555555"/>
          <w:sz w:val="21"/>
        </w:rPr>
        <w:t xml:space="preserve">Bảng 7.5. </w:t>
      </w:r>
      <w:r>
        <w:rPr>
          <w:rFonts w:ascii="Times New Roman" w:hAnsi="Times New Roman" w:cs="Times New Roman" w:eastAsia="Times New Roman"/>
          <w:b w:val="0"/>
          <w:i/>
          <w:color w:val="555555"/>
          <w:sz w:val="21"/>
        </w:rPr>
        <w:t>Các lỗ hổng và điểm yếu bảo mật đã biết.</w:t>
      </w:r>
    </w:p>
    <w:tbl>
      <w:tblPr>
        <w:tblStyle w:val="TableGrid"/>
        <w:tblW w:w="8788" w:type="dxa"/>
        <w:jc w:val="center"/>
        <w:tblLayout w:type="fixed"/>
        <w:tblLook w:firstColumn="1" w:firstRow="1" w:lastColumn="0" w:lastRow="0" w:noHBand="0" w:noVBand="1" w:val="04A0"/>
      </w:tblPr>
      <w:tblGrid>
        <w:gridCol w:w="1928"/>
        <w:gridCol w:w="964"/>
        <w:gridCol w:w="3061"/>
        <w:gridCol w:w="2835"/>
      </w:tblGrid>
      <w:tr>
        <w:trPr>
          <w:tblHeader w:val="true"/>
          <w:cantSplit/>
        </w:trPr>
        <w:tc>
          <w:tcPr>
            <w:tcW w:type="dxa" w:w="1928"/>
            <w:shd w:val="clear" w:color="auto" w:fill="EDE7E0"/>
          </w:tcPr>
          <w:p>
            <w:pPr>
              <w:spacing w:after="20" w:line="276" w:lineRule="auto"/>
              <w:ind w:firstLine="0"/>
              <w:jc w:val="center"/>
            </w:pPr>
            <w:r>
              <w:rPr>
                <w:rFonts w:ascii="Times New Roman" w:hAnsi="Times New Roman" w:cs="Times New Roman" w:eastAsia="Times New Roman"/>
                <w:b/>
                <w:i w:val="0"/>
                <w:color w:val="1A1A1A"/>
                <w:sz w:val="19"/>
              </w:rPr>
              <w:t>Vấn đề</w:t>
            </w:r>
          </w:p>
        </w:tc>
        <w:tc>
          <w:tcPr>
            <w:tcW w:type="dxa" w:w="964"/>
            <w:shd w:val="clear" w:color="auto" w:fill="EDE7E0"/>
          </w:tcPr>
          <w:p>
            <w:pPr>
              <w:spacing w:after="20" w:line="276" w:lineRule="auto"/>
              <w:ind w:firstLine="0"/>
              <w:jc w:val="center"/>
            </w:pPr>
            <w:r>
              <w:rPr>
                <w:rFonts w:ascii="Times New Roman" w:hAnsi="Times New Roman" w:cs="Times New Roman" w:eastAsia="Times New Roman"/>
                <w:b/>
                <w:i w:val="0"/>
                <w:color w:val="1A1A1A"/>
                <w:sz w:val="19"/>
              </w:rPr>
              <w:t>Mức độ</w:t>
            </w:r>
          </w:p>
        </w:tc>
        <w:tc>
          <w:tcPr>
            <w:tcW w:type="dxa" w:w="3061"/>
            <w:shd w:val="clear" w:color="auto" w:fill="EDE7E0"/>
          </w:tcPr>
          <w:p>
            <w:pPr>
              <w:spacing w:after="20" w:line="276" w:lineRule="auto"/>
              <w:ind w:firstLine="0"/>
              <w:jc w:val="center"/>
            </w:pPr>
            <w:r>
              <w:rPr>
                <w:rFonts w:ascii="Times New Roman" w:hAnsi="Times New Roman" w:cs="Times New Roman" w:eastAsia="Times New Roman"/>
                <w:b/>
                <w:i w:val="0"/>
                <w:color w:val="1A1A1A"/>
                <w:sz w:val="19"/>
              </w:rPr>
              <w:t>Chi tiết</w:t>
            </w:r>
          </w:p>
        </w:tc>
        <w:tc>
          <w:tcPr>
            <w:tcW w:type="dxa" w:w="2835"/>
            <w:shd w:val="clear" w:color="auto" w:fill="EDE7E0"/>
          </w:tcPr>
          <w:p>
            <w:pPr>
              <w:spacing w:after="20" w:line="276" w:lineRule="auto"/>
              <w:ind w:firstLine="0"/>
              <w:jc w:val="center"/>
            </w:pPr>
            <w:r>
              <w:rPr>
                <w:rFonts w:ascii="Times New Roman" w:hAnsi="Times New Roman" w:cs="Times New Roman" w:eastAsia="Times New Roman"/>
                <w:b/>
                <w:i w:val="0"/>
                <w:color w:val="1A1A1A"/>
                <w:sz w:val="19"/>
              </w:rPr>
              <w:t>Hướng khắc phục</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Chính sách chống chèn mã đang tắt trên trang quản trị</w:t>
            </w:r>
          </w:p>
        </w:tc>
        <w:tc>
          <w:tcPr>
            <w:tcW w:type="dxa" w:w="964"/>
          </w:tcPr>
          <w:p>
            <w:pPr>
              <w:spacing w:after="20" w:line="276" w:lineRule="auto"/>
              <w:ind w:firstLine="0"/>
              <w:jc w:val="left"/>
            </w:pPr>
            <w:r>
              <w:rPr>
                <w:rFonts w:ascii="Times New Roman" w:hAnsi="Times New Roman" w:cs="Times New Roman" w:eastAsia="Times New Roman"/>
                <w:b/>
                <w:i w:val="0"/>
                <w:color w:val="1A1A1A"/>
                <w:sz w:val="19"/>
              </w:rPr>
              <w:t>Cao</w:t>
            </w:r>
          </w:p>
        </w:tc>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Trang quản trị dựng HTML động ở nhiều chỗ và lưu thẻ phiên trong kho của trình duyệt mà JavaScript đọc được. Kết hợp hai điều này, một lỗ hổng chèn mã sẽ dẫn thẳng tới lấy được thẻ phiên quản trị.</w:t>
            </w:r>
          </w:p>
        </w:tc>
        <w:tc>
          <w:tcPr>
            <w:tcW w:type="dxa" w:w="2835"/>
          </w:tcPr>
          <w:p>
            <w:pPr>
              <w:spacing w:after="20" w:line="276" w:lineRule="auto"/>
              <w:ind w:firstLine="0"/>
              <w:jc w:val="left"/>
            </w:pPr>
            <w:r>
              <w:rPr>
                <w:rFonts w:ascii="Times New Roman" w:hAnsi="Times New Roman" w:cs="Times New Roman" w:eastAsia="Times New Roman"/>
                <w:b w:val="0"/>
                <w:i w:val="0"/>
                <w:color w:val="1A1A1A"/>
                <w:sz w:val="19"/>
              </w:rPr>
              <w:t xml:space="preserve">Rà toàn bộ các chỗ dựng HTML động, chuyển sang tạo phần tử an toàn, rồi bật lại chính sách. Song song, chuyển thẻ phiên của trang quản trị sang cookie </w:t>
            </w:r>
            <w:r>
              <w:rPr>
                <w:rFonts w:ascii="Consolas" w:hAnsi="Consolas" w:cs="Consolas" w:eastAsia="Consolas"/>
                <w:b w:val="0"/>
                <w:i w:val="0"/>
                <w:color w:val="1A1A1A"/>
                <w:sz w:val="16"/>
              </w:rPr>
              <w:t>HttpOnly</w:t>
            </w:r>
            <w:r>
              <w:rPr>
                <w:rFonts w:ascii="Times New Roman" w:hAnsi="Times New Roman" w:cs="Times New Roman" w:eastAsia="Times New Roman"/>
                <w:b w:val="0"/>
                <w:i w:val="0"/>
                <w:color w:val="1A1A1A"/>
                <w:sz w:val="19"/>
              </w:rPr>
              <w:t>.</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Chia sẻ tài nguyên giữa các nguồn đang mở mặc định</w:t>
            </w:r>
          </w:p>
        </w:tc>
        <w:tc>
          <w:tcPr>
            <w:tcW w:type="dxa" w:w="964"/>
          </w:tcPr>
          <w:p>
            <w:pPr>
              <w:spacing w:after="20" w:line="276" w:lineRule="auto"/>
              <w:ind w:firstLine="0"/>
              <w:jc w:val="left"/>
            </w:pPr>
            <w:r>
              <w:rPr>
                <w:rFonts w:ascii="Times New Roman" w:hAnsi="Times New Roman" w:cs="Times New Roman" w:eastAsia="Times New Roman"/>
                <w:b/>
                <w:i w:val="0"/>
                <w:color w:val="1A1A1A"/>
                <w:sz w:val="19"/>
              </w:rPr>
              <w:t>Trung bình</w:t>
            </w:r>
          </w:p>
        </w:tc>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Khi không cấu hình danh sách nguồn được phép, máy chủ chấp nhận mọi nguồn. Điều này hợp lý cho môi trường phát triển nhưng không chấp nhận được khi chạy thật.</w:t>
            </w:r>
          </w:p>
        </w:tc>
        <w:tc>
          <w:tcPr>
            <w:tcW w:type="dxa" w:w="2835"/>
          </w:tcPr>
          <w:p>
            <w:pPr>
              <w:spacing w:after="20" w:line="276" w:lineRule="auto"/>
              <w:ind w:firstLine="0"/>
              <w:jc w:val="left"/>
            </w:pPr>
            <w:r>
              <w:rPr>
                <w:rFonts w:ascii="Times New Roman" w:hAnsi="Times New Roman" w:cs="Times New Roman" w:eastAsia="Times New Roman"/>
                <w:b w:val="0"/>
                <w:i w:val="0"/>
                <w:color w:val="1A1A1A"/>
                <w:sz w:val="19"/>
              </w:rPr>
              <w:t>Đặt biến môi trường liệt kê đúng các tên miền của mình trước khi triển khai công khai. Cơ chế đã có sẵn trong mã, chỉ cần cấu hình.</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Kiểm tra loại tệp tải lên dựa trên khai báo</w:t>
            </w:r>
          </w:p>
        </w:tc>
        <w:tc>
          <w:tcPr>
            <w:tcW w:type="dxa" w:w="964"/>
          </w:tcPr>
          <w:p>
            <w:pPr>
              <w:spacing w:after="20" w:line="276" w:lineRule="auto"/>
              <w:ind w:firstLine="0"/>
              <w:jc w:val="left"/>
            </w:pPr>
            <w:r>
              <w:rPr>
                <w:rFonts w:ascii="Times New Roman" w:hAnsi="Times New Roman" w:cs="Times New Roman" w:eastAsia="Times New Roman"/>
                <w:b/>
                <w:i w:val="0"/>
                <w:color w:val="1A1A1A"/>
                <w:sz w:val="19"/>
              </w:rPr>
              <w:t>Trung bình</w:t>
            </w:r>
          </w:p>
        </w:tc>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Hệ thống tin vào loại tệp mà client khai báo thay vì kiểm tra các byte đầu của tệp.</w:t>
            </w:r>
          </w:p>
        </w:tc>
        <w:tc>
          <w:tcPr>
            <w:tcW w:type="dxa" w:w="2835"/>
          </w:tcPr>
          <w:p>
            <w:pPr>
              <w:spacing w:after="20" w:line="276" w:lineRule="auto"/>
              <w:ind w:firstLine="0"/>
              <w:jc w:val="left"/>
            </w:pPr>
            <w:r>
              <w:rPr>
                <w:rFonts w:ascii="Times New Roman" w:hAnsi="Times New Roman" w:cs="Times New Roman" w:eastAsia="Times New Roman"/>
                <w:b w:val="0"/>
                <w:i w:val="0"/>
                <w:color w:val="1A1A1A"/>
                <w:sz w:val="19"/>
              </w:rPr>
              <w:t>Bổ sung kiểm tra chữ ký byte đầu tệp và giới hạn kích thước ở tầng máy chủ.</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Tồn kho không được hoàn lại cho đơn trực tuyến bị bỏ dở</w:t>
            </w:r>
          </w:p>
        </w:tc>
        <w:tc>
          <w:tcPr>
            <w:tcW w:type="dxa" w:w="964"/>
          </w:tcPr>
          <w:p>
            <w:pPr>
              <w:spacing w:after="20" w:line="276" w:lineRule="auto"/>
              <w:ind w:firstLine="0"/>
              <w:jc w:val="left"/>
            </w:pPr>
            <w:r>
              <w:rPr>
                <w:rFonts w:ascii="Times New Roman" w:hAnsi="Times New Roman" w:cs="Times New Roman" w:eastAsia="Times New Roman"/>
                <w:b/>
                <w:i w:val="0"/>
                <w:color w:val="1A1A1A"/>
                <w:sz w:val="19"/>
              </w:rPr>
              <w:t>Trung bình</w:t>
            </w:r>
          </w:p>
        </w:tc>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Khi khách tạo đơn thanh toán trực tuyến rồi không hoàn tất, số lượng đã trừ không tự quay lại kho. Đây là lỗi nghiệp vụ hơn là lỗ hổng, nhưng nó gây thiệt hại thật.</w:t>
            </w:r>
          </w:p>
        </w:tc>
        <w:tc>
          <w:tcPr>
            <w:tcW w:type="dxa" w:w="2835"/>
          </w:tcPr>
          <w:p>
            <w:pPr>
              <w:spacing w:after="20" w:line="276" w:lineRule="auto"/>
              <w:ind w:firstLine="0"/>
              <w:jc w:val="left"/>
            </w:pPr>
            <w:r>
              <w:rPr>
                <w:rFonts w:ascii="Times New Roman" w:hAnsi="Times New Roman" w:cs="Times New Roman" w:eastAsia="Times New Roman"/>
                <w:b w:val="0"/>
                <w:i w:val="0"/>
                <w:color w:val="1A1A1A"/>
                <w:sz w:val="19"/>
              </w:rPr>
              <w:t>Thêm một tác vụ định kỳ thu hồi đơn quá hạn và hoàn tồn kho, kèm thời hạn giữ hàng rõ ràng.</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Bí mật của môi trường thử nghiệm ghi cứng trong mã</w:t>
            </w:r>
          </w:p>
        </w:tc>
        <w:tc>
          <w:tcPr>
            <w:tcW w:type="dxa" w:w="964"/>
          </w:tcPr>
          <w:p>
            <w:pPr>
              <w:spacing w:after="20" w:line="276" w:lineRule="auto"/>
              <w:ind w:firstLine="0"/>
              <w:jc w:val="left"/>
            </w:pPr>
            <w:r>
              <w:rPr>
                <w:rFonts w:ascii="Times New Roman" w:hAnsi="Times New Roman" w:cs="Times New Roman" w:eastAsia="Times New Roman"/>
                <w:b w:val="0"/>
                <w:i w:val="0"/>
                <w:color w:val="1A1A1A"/>
                <w:sz w:val="19"/>
              </w:rPr>
              <w:t>Thấp</w:t>
            </w:r>
          </w:p>
        </w:tc>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Có một khoá của môi trường sandbox thanh toán được ghi làm giá trị dự phòng trong mã nguồn. Đây là thông tin công khai của môi trường thử nghiệm, không phải rò rỉ khoá thật.</w:t>
            </w:r>
          </w:p>
        </w:tc>
        <w:tc>
          <w:tcPr>
            <w:tcW w:type="dxa" w:w="2835"/>
          </w:tcPr>
          <w:p>
            <w:pPr>
              <w:spacing w:after="20" w:line="276" w:lineRule="auto"/>
              <w:ind w:firstLine="0"/>
              <w:jc w:val="left"/>
            </w:pPr>
            <w:r>
              <w:rPr>
                <w:rFonts w:ascii="Times New Roman" w:hAnsi="Times New Roman" w:cs="Times New Roman" w:eastAsia="Times New Roman"/>
                <w:b w:val="0"/>
                <w:i w:val="0"/>
                <w:color w:val="1A1A1A"/>
                <w:sz w:val="19"/>
              </w:rPr>
              <w:t>Chuyển hẳn sang biến môi trường và bỏ giá trị dự phòng.</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Áp dụng phân quyền chưa đồng đều</w:t>
            </w:r>
          </w:p>
        </w:tc>
        <w:tc>
          <w:tcPr>
            <w:tcW w:type="dxa" w:w="964"/>
          </w:tcPr>
          <w:p>
            <w:pPr>
              <w:spacing w:after="20" w:line="276" w:lineRule="auto"/>
              <w:ind w:firstLine="0"/>
              <w:jc w:val="left"/>
            </w:pPr>
            <w:r>
              <w:rPr>
                <w:rFonts w:ascii="Times New Roman" w:hAnsi="Times New Roman" w:cs="Times New Roman" w:eastAsia="Times New Roman"/>
                <w:b/>
                <w:i w:val="0"/>
                <w:color w:val="1A1A1A"/>
                <w:sz w:val="19"/>
              </w:rPr>
              <w:t>Cao</w:t>
            </w:r>
          </w:p>
        </w:tc>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Một số điểm cuối tin vào định danh người dùng do client gửi lên thay vì lấy từ thẻ phiên đã xác thực. Với kiến trúc gắn middleware theo từng route, chỉ cần quên một chỗ là có một lỗ hổng.</w:t>
            </w:r>
          </w:p>
        </w:tc>
        <w:tc>
          <w:tcPr>
            <w:tcW w:type="dxa" w:w="2835"/>
          </w:tcPr>
          <w:p>
            <w:pPr>
              <w:spacing w:after="20" w:line="276" w:lineRule="auto"/>
              <w:ind w:firstLine="0"/>
              <w:jc w:val="left"/>
            </w:pPr>
            <w:r>
              <w:rPr>
                <w:rFonts w:ascii="Times New Roman" w:hAnsi="Times New Roman" w:cs="Times New Roman" w:eastAsia="Times New Roman"/>
                <w:b w:val="0"/>
                <w:i w:val="0"/>
                <w:color w:val="1A1A1A"/>
                <w:sz w:val="19"/>
              </w:rPr>
              <w:t>Rà soát toàn bộ 138 điểm cuối theo một bảng đối chiếu, và chuyển sang mô hình mặc định yêu cầu xác thực, chỉ mở ngoại lệ cho các điểm cuối công khai.</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Không có chỉ mục TTL cho dữ liệu nhật ký</w:t>
            </w:r>
          </w:p>
        </w:tc>
        <w:tc>
          <w:tcPr>
            <w:tcW w:type="dxa" w:w="964"/>
          </w:tcPr>
          <w:p>
            <w:pPr>
              <w:spacing w:after="20" w:line="276" w:lineRule="auto"/>
              <w:ind w:firstLine="0"/>
              <w:jc w:val="left"/>
            </w:pPr>
            <w:r>
              <w:rPr>
                <w:rFonts w:ascii="Times New Roman" w:hAnsi="Times New Roman" w:cs="Times New Roman" w:eastAsia="Times New Roman"/>
                <w:b w:val="0"/>
                <w:i w:val="0"/>
                <w:color w:val="1A1A1A"/>
                <w:sz w:val="19"/>
              </w:rPr>
              <w:t>Thấp</w:t>
            </w:r>
          </w:p>
        </w:tc>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Bảng nhật ký hành vi tăng không giới hạn và hiện chỉ có một chỉ mục.</w:t>
            </w:r>
          </w:p>
        </w:tc>
        <w:tc>
          <w:tcPr>
            <w:tcW w:type="dxa" w:w="2835"/>
          </w:tcPr>
          <w:p>
            <w:pPr>
              <w:spacing w:after="20" w:line="276" w:lineRule="auto"/>
              <w:ind w:firstLine="0"/>
              <w:jc w:val="left"/>
            </w:pPr>
            <w:r>
              <w:rPr>
                <w:rFonts w:ascii="Times New Roman" w:hAnsi="Times New Roman" w:cs="Times New Roman" w:eastAsia="Times New Roman"/>
                <w:b w:val="0"/>
                <w:i w:val="0"/>
                <w:color w:val="1A1A1A"/>
                <w:sz w:val="19"/>
              </w:rPr>
              <w:t>Đặt chỉ mục theo người dùng và một chỉ mục TTL với thời hạn phù hợp chính sách lưu trữ.</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Chưa có kiểm định an ninh độc lập</w:t>
            </w:r>
          </w:p>
        </w:tc>
        <w:tc>
          <w:tcPr>
            <w:tcW w:type="dxa" w:w="964"/>
          </w:tcPr>
          <w:p>
            <w:pPr>
              <w:spacing w:after="20" w:line="276" w:lineRule="auto"/>
              <w:ind w:firstLine="0"/>
              <w:jc w:val="left"/>
            </w:pPr>
            <w:r>
              <w:rPr>
                <w:rFonts w:ascii="Times New Roman" w:hAnsi="Times New Roman" w:cs="Times New Roman" w:eastAsia="Times New Roman"/>
                <w:b/>
                <w:i w:val="0"/>
                <w:color w:val="1A1A1A"/>
                <w:sz w:val="19"/>
              </w:rPr>
              <w:t>Cao</w:t>
            </w:r>
          </w:p>
        </w:tc>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Toàn bộ đánh giá trong mục này do chính nhóm phát triển thực hiện.</w:t>
            </w:r>
          </w:p>
        </w:tc>
        <w:tc>
          <w:tcPr>
            <w:tcW w:type="dxa" w:w="2835"/>
          </w:tcPr>
          <w:p>
            <w:pPr>
              <w:spacing w:after="20" w:line="276" w:lineRule="auto"/>
              <w:ind w:firstLine="0"/>
              <w:jc w:val="left"/>
            </w:pPr>
            <w:r>
              <w:rPr>
                <w:rFonts w:ascii="Times New Roman" w:hAnsi="Times New Roman" w:cs="Times New Roman" w:eastAsia="Times New Roman"/>
                <w:b w:val="0"/>
                <w:i w:val="0"/>
                <w:color w:val="1A1A1A"/>
                <w:sz w:val="19"/>
              </w:rPr>
              <w:t>Thuê hoặc nhờ một bên thứ ba kiểm định trước khi đưa vào vận hành thật.</w:t>
            </w:r>
          </w:p>
        </w:tc>
      </w:tr>
    </w:tbl>
    <w:p>
      <w:pPr>
        <w:spacing w:after="160" w:before="0" w:line="240" w:lineRule="auto"/>
        <w:ind w:firstLine="0"/>
      </w:pPr>
    </w:p>
    <w:p>
      <w:pPr>
        <w:pStyle w:val="Heading3"/>
      </w:pPr>
      <w:r>
        <w:rPr>
          <w:rFonts w:ascii="Times New Roman" w:hAnsi="Times New Roman" w:cs="Times New Roman" w:eastAsia="Times New Roman"/>
          <w:b/>
          <w:i w:val="0"/>
          <w:color w:val="1A1A1A"/>
          <w:sz w:val="26"/>
        </w:rPr>
        <w:t>7.3.3. Quyền riêng tư và vòng đời dữ liệu ảnh</w:t>
      </w:r>
    </w:p>
    <w:p>
      <w:pPr>
        <w:keepNext w:val="0"/>
        <w:spacing w:after="120"/>
        <w:ind w:firstLine="567"/>
        <w:jc w:val="both"/>
      </w:pPr>
      <w:r>
        <w:rPr>
          <w:rFonts w:ascii="Times New Roman" w:hAnsi="Times New Roman" w:cs="Times New Roman" w:eastAsia="Times New Roman"/>
          <w:b w:val="0"/>
          <w:i w:val="0"/>
          <w:color w:val="1A1A1A"/>
          <w:sz w:val="26"/>
        </w:rPr>
        <w:t>Ảnh cơ thể là loại dữ liệu nhạy cảm nhất mà hệ thống chạm tới, nên chính sách với nó được viết ra rõ ràng và được hiện thực hoá trong mã chứ không chỉ trong tài liệu:</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 xml:space="preserve">Ảnh khách gửi lên để thử đồ hoặc đo cơ thể </w:t>
      </w:r>
      <w:r>
        <w:rPr>
          <w:rFonts w:ascii="Times New Roman" w:hAnsi="Times New Roman" w:cs="Times New Roman" w:eastAsia="Times New Roman"/>
          <w:b/>
          <w:i w:val="0"/>
          <w:color w:val="1A1A1A"/>
          <w:sz w:val="26"/>
        </w:rPr>
        <w:t>không bao giờ được ghi vào cơ sở dữ liệu</w:t>
      </w:r>
      <w:r>
        <w:rPr>
          <w:rFonts w:ascii="Times New Roman" w:hAnsi="Times New Roman" w:cs="Times New Roman" w:eastAsia="Times New Roman"/>
          <w:b w:val="0"/>
          <w:i w:val="0"/>
          <w:color w:val="1A1A1A"/>
          <w:sz w:val="26"/>
        </w:rPr>
        <w:t>.</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 xml:space="preserve">Ảnh đầu vào của một công việc trong hàng đợi bị </w:t>
      </w:r>
      <w:r>
        <w:rPr>
          <w:rFonts w:ascii="Times New Roman" w:hAnsi="Times New Roman" w:cs="Times New Roman" w:eastAsia="Times New Roman"/>
          <w:b/>
          <w:i w:val="0"/>
          <w:color w:val="1A1A1A"/>
          <w:sz w:val="26"/>
        </w:rPr>
        <w:t>xoá khi công việc kết thúc</w:t>
      </w:r>
      <w:r>
        <w:rPr>
          <w:rFonts w:ascii="Times New Roman" w:hAnsi="Times New Roman" w:cs="Times New Roman" w:eastAsia="Times New Roman"/>
          <w:b w:val="0"/>
          <w:i w:val="0"/>
          <w:color w:val="1A1A1A"/>
          <w:sz w:val="26"/>
        </w:rPr>
        <w:t>.</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 xml:space="preserve">Bộ nhớ đệm kết quả </w:t>
      </w:r>
      <w:r>
        <w:rPr>
          <w:rFonts w:ascii="Times New Roman" w:hAnsi="Times New Roman" w:cs="Times New Roman" w:eastAsia="Times New Roman"/>
          <w:b/>
          <w:i w:val="0"/>
          <w:color w:val="1A1A1A"/>
          <w:sz w:val="26"/>
        </w:rPr>
        <w:t>chỉ áp dụng cho ảnh mẫu do JAPANO dựng</w:t>
      </w:r>
      <w:r>
        <w:rPr>
          <w:rFonts w:ascii="Times New Roman" w:hAnsi="Times New Roman" w:cs="Times New Roman" w:eastAsia="Times New Roman"/>
          <w:b w:val="0"/>
          <w:i w:val="0"/>
          <w:color w:val="1A1A1A"/>
          <w:sz w:val="26"/>
        </w:rPr>
        <w:t>, và khoá của nó gắn với mã băm của chính ảnh mẫu.</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 xml:space="preserve">Kết quả mang bất kỳ cảnh báo nào </w:t>
      </w:r>
      <w:r>
        <w:rPr>
          <w:rFonts w:ascii="Times New Roman" w:hAnsi="Times New Roman" w:cs="Times New Roman" w:eastAsia="Times New Roman"/>
          <w:b/>
          <w:i w:val="0"/>
          <w:color w:val="1A1A1A"/>
          <w:sz w:val="26"/>
        </w:rPr>
        <w:t>không bao giờ được lưu</w:t>
      </w:r>
      <w:r>
        <w:rPr>
          <w:rFonts w:ascii="Times New Roman" w:hAnsi="Times New Roman" w:cs="Times New Roman" w:eastAsia="Times New Roman"/>
          <w:b w:val="0"/>
          <w:i w:val="0"/>
          <w:color w:val="1A1A1A"/>
          <w:sz w:val="26"/>
        </w:rPr>
        <w:t>.</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 xml:space="preserve">Bảng hồ sơ người dùng chỉ lưu </w:t>
      </w:r>
      <w:r>
        <w:rPr>
          <w:rFonts w:ascii="Times New Roman" w:hAnsi="Times New Roman" w:cs="Times New Roman" w:eastAsia="Times New Roman"/>
          <w:b/>
          <w:i w:val="0"/>
          <w:color w:val="1A1A1A"/>
          <w:sz w:val="26"/>
        </w:rPr>
        <w:t>số đo</w:t>
      </w:r>
      <w:r>
        <w:rPr>
          <w:rFonts w:ascii="Times New Roman" w:hAnsi="Times New Roman" w:cs="Times New Roman" w:eastAsia="Times New Roman"/>
          <w:b w:val="0"/>
          <w:i w:val="0"/>
          <w:color w:val="1A1A1A"/>
          <w:sz w:val="26"/>
        </w:rPr>
        <w:t>, không lưu ảnh nguồn.</w:t>
      </w:r>
    </w:p>
    <w:p>
      <w:pPr>
        <w:keepNext w:val="0"/>
        <w:spacing w:after="120"/>
        <w:ind w:firstLine="567"/>
        <w:jc w:val="both"/>
      </w:pPr>
      <w:r>
        <w:rPr>
          <w:rFonts w:ascii="Times New Roman" w:hAnsi="Times New Roman" w:cs="Times New Roman" w:eastAsia="Times New Roman"/>
          <w:b w:val="0"/>
          <w:i w:val="0"/>
          <w:color w:val="1A1A1A"/>
          <w:sz w:val="26"/>
        </w:rPr>
        <w:t>Ba việc còn thiếu để chính sách này đủ chuẩn cho vận hành thật: chưa có văn bản chính sách quyền riêng tư công bố cho người dùng; chưa có cơ chế để người dùng yêu cầu xoá toàn bộ dữ liệu của mình; và chưa có nhật ký truy cập dữ liệu nhạy cảm.</w:t>
      </w:r>
    </w:p>
    <w:p>
      <w:pPr>
        <w:pStyle w:val="Heading3"/>
      </w:pPr>
      <w:r>
        <w:rPr>
          <w:rFonts w:ascii="Times New Roman" w:hAnsi="Times New Roman" w:cs="Times New Roman" w:eastAsia="Times New Roman"/>
          <w:b/>
          <w:i w:val="0"/>
          <w:color w:val="1A1A1A"/>
          <w:sz w:val="26"/>
        </w:rPr>
        <w:t>7.3.4. Sao lưu và khôi phục</w:t>
      </w:r>
    </w:p>
    <w:p>
      <w:pPr>
        <w:keepNext w:val="0"/>
        <w:spacing w:after="120"/>
        <w:ind w:firstLine="567"/>
        <w:jc w:val="both"/>
      </w:pPr>
      <w:r>
        <w:rPr>
          <w:rFonts w:ascii="Times New Roman" w:hAnsi="Times New Roman" w:cs="Times New Roman" w:eastAsia="Times New Roman"/>
          <w:b w:val="0"/>
          <w:i w:val="0"/>
          <w:color w:val="1A1A1A"/>
          <w:sz w:val="26"/>
        </w:rPr>
        <w:t xml:space="preserve">Hiện có tập lệnh sao lưu và khôi phục cho các lần chuyển đổi cơ sở dữ liệu, kèm bản kê khai mã băm và quyền tệp hạn chế. Tuy nhiên </w:t>
      </w:r>
      <w:r>
        <w:rPr>
          <w:rFonts w:ascii="Times New Roman" w:hAnsi="Times New Roman" w:cs="Times New Roman" w:eastAsia="Times New Roman"/>
          <w:b/>
          <w:i w:val="0"/>
          <w:color w:val="1A1A1A"/>
          <w:sz w:val="26"/>
        </w:rPr>
        <w:t>chưa có sao lưu tự động định kỳ</w:t>
      </w:r>
      <w:r>
        <w:rPr>
          <w:rFonts w:ascii="Times New Roman" w:hAnsi="Times New Roman" w:cs="Times New Roman" w:eastAsia="Times New Roman"/>
          <w:b w:val="0"/>
          <w:i w:val="0"/>
          <w:color w:val="1A1A1A"/>
          <w:sz w:val="26"/>
        </w:rPr>
        <w:t xml:space="preserve">, và bài học ở mục 4.7.1 cho thấy chính xác cái giá của việc thiếu nó: 263 bản ghi đơn hàng, thanh toán và tương tác đã mất không khôi phục được vì không bản sao lưu nào chứa chúng. Nguyên tắc rút ra và đã được áp dụng: </w:t>
      </w:r>
      <w:r>
        <w:rPr>
          <w:rFonts w:ascii="Times New Roman" w:hAnsi="Times New Roman" w:cs="Times New Roman" w:eastAsia="Times New Roman"/>
          <w:b/>
          <w:i w:val="0"/>
          <w:color w:val="1A1A1A"/>
          <w:sz w:val="26"/>
        </w:rPr>
        <w:t>một lần chuyển đổi chạm vào đường ghi toàn cục phải sao lưu toàn bộ cơ sở dữ liệu, không chỉ những phần nó định đụng tới.</w:t>
      </w:r>
    </w:p>
    <w:p>
      <w:pPr>
        <w:pStyle w:val="Heading2"/>
      </w:pPr>
      <w:r>
        <w:rPr>
          <w:rFonts w:ascii="Times New Roman" w:hAnsi="Times New Roman" w:cs="Times New Roman" w:eastAsia="Times New Roman"/>
          <w:b/>
          <w:i w:val="0"/>
          <w:color w:val="1A1A1A"/>
          <w:sz w:val="28"/>
        </w:rPr>
        <w:t>7.4. Tính khả thi</w:t>
      </w:r>
    </w:p>
    <w:p>
      <w:pPr>
        <w:keepNext w:val="0"/>
        <w:spacing w:after="120"/>
        <w:ind w:firstLine="567"/>
        <w:jc w:val="both"/>
      </w:pPr>
      <w:r>
        <w:rPr>
          <w:rFonts w:ascii="Times New Roman" w:hAnsi="Times New Roman" w:cs="Times New Roman" w:eastAsia="Times New Roman"/>
          <w:b w:val="0"/>
          <w:i w:val="0"/>
          <w:color w:val="1A1A1A"/>
          <w:sz w:val="26"/>
        </w:rPr>
        <w:t>Mục này phân tách rõ ba mức độ trưởng thành của sản phẩm, vì trình bày một bản demo như một hệ thống sẵn sàng vận hành là kiểu nói quá phổ biến nhất trong các đồ án về AI.</w:t>
      </w:r>
    </w:p>
    <w:p>
      <w:pPr>
        <w:keepNext/>
        <w:spacing w:after="80" w:before="160"/>
        <w:ind w:firstLine="0"/>
        <w:jc w:val="center"/>
      </w:pPr>
      <w:r>
        <w:rPr>
          <w:rFonts w:ascii="Times New Roman" w:hAnsi="Times New Roman" w:cs="Times New Roman" w:eastAsia="Times New Roman"/>
          <w:b/>
          <w:i w:val="0"/>
          <w:color w:val="555555"/>
          <w:sz w:val="21"/>
        </w:rPr>
        <w:t xml:space="preserve">Bảng 7.6. </w:t>
      </w:r>
      <w:r>
        <w:rPr>
          <w:rFonts w:ascii="Times New Roman" w:hAnsi="Times New Roman" w:cs="Times New Roman" w:eastAsia="Times New Roman"/>
          <w:b w:val="0"/>
          <w:i/>
          <w:color w:val="555555"/>
          <w:sz w:val="21"/>
        </w:rPr>
        <w:t>Ba mức độ trưởng thành và vị trí hiện tại của JAPANO.</w:t>
      </w:r>
    </w:p>
    <w:tbl>
      <w:tblPr>
        <w:tblStyle w:val="TableGrid"/>
        <w:tblW w:w="8787" w:type="dxa"/>
        <w:jc w:val="center"/>
        <w:tblLayout w:type="fixed"/>
        <w:tblLook w:firstColumn="1" w:firstRow="1" w:lastColumn="0" w:lastRow="0" w:noHBand="0" w:noVBand="1" w:val="04A0"/>
      </w:tblPr>
      <w:tblGrid>
        <w:gridCol w:w="1928"/>
        <w:gridCol w:w="3628"/>
        <w:gridCol w:w="3231"/>
      </w:tblGrid>
      <w:tr>
        <w:trPr>
          <w:tblHeader w:val="true"/>
          <w:cantSplit/>
        </w:trPr>
        <w:tc>
          <w:tcPr>
            <w:tcW w:type="dxa" w:w="1928"/>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Mức</w:t>
            </w:r>
          </w:p>
        </w:tc>
        <w:tc>
          <w:tcPr>
            <w:tcW w:type="dxa" w:w="3628"/>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Đặc điểm</w:t>
            </w:r>
          </w:p>
        </w:tc>
        <w:tc>
          <w:tcPr>
            <w:tcW w:type="dxa" w:w="323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JAPANO</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20"/>
              </w:rPr>
              <w:t>Nghiên cứu / trình diễn</w:t>
            </w:r>
          </w:p>
        </w:tc>
        <w:tc>
          <w:tcPr>
            <w:tcW w:type="dxa" w:w="3628"/>
          </w:tcPr>
          <w:p>
            <w:pPr>
              <w:spacing w:after="20" w:line="276" w:lineRule="auto"/>
              <w:ind w:firstLine="0"/>
              <w:jc w:val="left"/>
            </w:pPr>
            <w:r>
              <w:rPr>
                <w:rFonts w:ascii="Times New Roman" w:hAnsi="Times New Roman" w:cs="Times New Roman" w:eastAsia="Times New Roman"/>
                <w:b w:val="0"/>
                <w:i w:val="0"/>
                <w:color w:val="1A1A1A"/>
                <w:sz w:val="20"/>
              </w:rPr>
              <w:t>Chạy được trên máy của nhóm, dữ liệu thử nghiệm, dùng dữ liệu huấn luyện phi thương mại, thanh toán ở chế độ thử.</w:t>
            </w:r>
          </w:p>
        </w:tc>
        <w:tc>
          <w:tcPr>
            <w:tcW w:type="dxa" w:w="3231"/>
          </w:tcPr>
          <w:p>
            <w:pPr>
              <w:spacing w:after="20" w:line="276" w:lineRule="auto"/>
              <w:ind w:firstLine="0"/>
              <w:jc w:val="left"/>
            </w:pPr>
            <w:r>
              <w:rPr>
                <w:rFonts w:ascii="Times New Roman" w:hAnsi="Times New Roman" w:cs="Times New Roman" w:eastAsia="Times New Roman"/>
                <w:b/>
                <w:i w:val="0"/>
                <w:color w:val="1A1A1A"/>
                <w:sz w:val="20"/>
              </w:rPr>
              <w:t>Đây là vị trí hiện tại.</w:t>
            </w:r>
            <w:r>
              <w:rPr>
                <w:rFonts w:ascii="Times New Roman" w:hAnsi="Times New Roman" w:cs="Times New Roman" w:eastAsia="Times New Roman"/>
                <w:b w:val="0"/>
                <w:i w:val="0"/>
                <w:color w:val="1A1A1A"/>
                <w:sz w:val="20"/>
              </w:rPr>
              <w:t xml:space="preserve"> Tất cả tính năng chạy thật và đo được.</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20"/>
              </w:rPr>
              <w:t>Sản phẩm khả dụng tối thiểu</w:t>
            </w:r>
          </w:p>
        </w:tc>
        <w:tc>
          <w:tcPr>
            <w:tcW w:type="dxa" w:w="3628"/>
          </w:tcPr>
          <w:p>
            <w:pPr>
              <w:spacing w:after="20" w:line="276" w:lineRule="auto"/>
              <w:ind w:firstLine="0"/>
              <w:jc w:val="left"/>
            </w:pPr>
            <w:r>
              <w:rPr>
                <w:rFonts w:ascii="Times New Roman" w:hAnsi="Times New Roman" w:cs="Times New Roman" w:eastAsia="Times New Roman"/>
                <w:b w:val="0"/>
                <w:i w:val="0"/>
                <w:color w:val="1A1A1A"/>
                <w:sz w:val="20"/>
              </w:rPr>
              <w:t>Triển khai công khai, thanh toán thật, sao lưu tự động, giám sát cơ bản, chính sách quyền riêng tư, đã kiểm định an ninh.</w:t>
            </w:r>
          </w:p>
        </w:tc>
        <w:tc>
          <w:tcPr>
            <w:tcW w:type="dxa" w:w="3231"/>
          </w:tcPr>
          <w:p>
            <w:pPr>
              <w:spacing w:after="20" w:line="276" w:lineRule="auto"/>
              <w:ind w:firstLine="0"/>
              <w:jc w:val="left"/>
            </w:pPr>
            <w:r>
              <w:rPr>
                <w:rFonts w:ascii="Times New Roman" w:hAnsi="Times New Roman" w:cs="Times New Roman" w:eastAsia="Times New Roman"/>
                <w:b w:val="0"/>
                <w:i w:val="0"/>
                <w:color w:val="1A1A1A"/>
                <w:sz w:val="20"/>
              </w:rPr>
              <w:t>Cần thêm khoảng 3 tháng theo lộ trình ở mục 8.6.</w:t>
            </w:r>
          </w:p>
        </w:tc>
      </w:tr>
      <w:tr>
        <w:trPr>
          <w:cantSplit/>
        </w:trPr>
        <w:tc>
          <w:tcPr>
            <w:tcW w:type="dxa" w:w="1928"/>
          </w:tcPr>
          <w:p>
            <w:pPr>
              <w:spacing w:after="20" w:line="276" w:lineRule="auto"/>
              <w:ind w:firstLine="0"/>
              <w:jc w:val="left"/>
            </w:pPr>
            <w:r>
              <w:rPr>
                <w:rFonts w:ascii="Times New Roman" w:hAnsi="Times New Roman" w:cs="Times New Roman" w:eastAsia="Times New Roman"/>
                <w:b w:val="0"/>
                <w:i w:val="0"/>
                <w:color w:val="1A1A1A"/>
                <w:sz w:val="20"/>
              </w:rPr>
              <w:t>Vận hành thương mại</w:t>
            </w:r>
          </w:p>
        </w:tc>
        <w:tc>
          <w:tcPr>
            <w:tcW w:type="dxa" w:w="3628"/>
          </w:tcPr>
          <w:p>
            <w:pPr>
              <w:spacing w:after="20" w:line="276" w:lineRule="auto"/>
              <w:ind w:firstLine="0"/>
              <w:jc w:val="left"/>
            </w:pPr>
            <w:r>
              <w:rPr>
                <w:rFonts w:ascii="Times New Roman" w:hAnsi="Times New Roman" w:cs="Times New Roman" w:eastAsia="Times New Roman"/>
                <w:b w:val="0"/>
                <w:i w:val="0"/>
                <w:color w:val="1A1A1A"/>
                <w:sz w:val="20"/>
              </w:rPr>
              <w:t>Chịu tải nhiều người dùng đồng thời, GPU đủ cho nhu cầu thật, dữ liệu huấn luyện có giấy phép thương mại, khôi phục sau sự cố, có SLA.</w:t>
            </w:r>
          </w:p>
        </w:tc>
        <w:tc>
          <w:tcPr>
            <w:tcW w:type="dxa" w:w="3231"/>
          </w:tcPr>
          <w:p>
            <w:pPr>
              <w:spacing w:after="20" w:line="276" w:lineRule="auto"/>
              <w:ind w:firstLine="0"/>
              <w:jc w:val="left"/>
            </w:pPr>
            <w:r>
              <w:rPr>
                <w:rFonts w:ascii="Times New Roman" w:hAnsi="Times New Roman" w:cs="Times New Roman" w:eastAsia="Times New Roman"/>
                <w:b w:val="0"/>
                <w:i w:val="0"/>
                <w:color w:val="1A1A1A"/>
                <w:sz w:val="20"/>
              </w:rPr>
              <w:t>Cần thêm ít nhất 6 tháng và một khoản đầu tư hạ tầng đáng kể.</w:t>
            </w:r>
          </w:p>
        </w:tc>
      </w:tr>
    </w:tbl>
    <w:p>
      <w:pPr>
        <w:spacing w:after="160" w:before="0" w:line="240" w:lineRule="auto"/>
        <w:ind w:firstLine="0"/>
      </w:pPr>
    </w:p>
    <w:p>
      <w:pPr>
        <w:pStyle w:val="Heading3"/>
      </w:pPr>
      <w:r>
        <w:rPr>
          <w:rFonts w:ascii="Times New Roman" w:hAnsi="Times New Roman" w:cs="Times New Roman" w:eastAsia="Times New Roman"/>
          <w:b/>
          <w:i w:val="0"/>
          <w:color w:val="1A1A1A"/>
          <w:sz w:val="26"/>
        </w:rPr>
        <w:t>7.4.1. Khả thi kỹ thuật</w:t>
      </w:r>
    </w:p>
    <w:p>
      <w:pPr>
        <w:keepNext w:val="0"/>
        <w:spacing w:after="120"/>
        <w:ind w:firstLine="567"/>
        <w:jc w:val="both"/>
      </w:pPr>
      <w:r>
        <w:rPr>
          <w:rFonts w:ascii="Times New Roman" w:hAnsi="Times New Roman" w:cs="Times New Roman" w:eastAsia="Times New Roman"/>
          <w:b w:val="0"/>
          <w:i w:val="0"/>
          <w:color w:val="1A1A1A"/>
          <w:sz w:val="26"/>
        </w:rPr>
        <w:t>Phần thương mại của hệ thống khả thi rõ ràng: nó chạy thuần CPU, không phụ thuộc phần cứng đặc biệt, và có thể nhân bản theo chiều ngang bằng cách thêm tiến trình vì trạng thái nằm ở cơ sở dữ liệu chứ không nằm trong bộ nhớ tiến trình. Nút thắt thật nằm hoàn toàn ở phần AI.</w:t>
      </w:r>
    </w:p>
    <w:p>
      <w:pPr>
        <w:keepNext/>
        <w:spacing w:after="80" w:before="160"/>
        <w:ind w:firstLine="0"/>
        <w:jc w:val="center"/>
      </w:pPr>
      <w:r>
        <w:rPr>
          <w:rFonts w:ascii="Times New Roman" w:hAnsi="Times New Roman" w:cs="Times New Roman" w:eastAsia="Times New Roman"/>
          <w:b/>
          <w:i w:val="0"/>
          <w:color w:val="555555"/>
          <w:sz w:val="21"/>
        </w:rPr>
        <w:t xml:space="preserve">Bảng 7.7. </w:t>
      </w:r>
      <w:r>
        <w:rPr>
          <w:rFonts w:ascii="Times New Roman" w:hAnsi="Times New Roman" w:cs="Times New Roman" w:eastAsia="Times New Roman"/>
          <w:b w:val="0"/>
          <w:i/>
          <w:color w:val="555555"/>
          <w:sz w:val="21"/>
        </w:rPr>
        <w:t>Các nút thắt kỹ thuật của phần AI và mức độ nghiêm trọng.</w:t>
      </w:r>
    </w:p>
    <w:tbl>
      <w:tblPr>
        <w:tblStyle w:val="TableGrid"/>
        <w:tblW w:w="8788" w:type="dxa"/>
        <w:jc w:val="center"/>
        <w:tblLayout w:type="fixed"/>
        <w:tblLook w:firstColumn="1" w:firstRow="1" w:lastColumn="0" w:lastRow="0" w:noHBand="0" w:noVBand="1" w:val="04A0"/>
      </w:tblPr>
      <w:tblGrid>
        <w:gridCol w:w="2041"/>
        <w:gridCol w:w="2608"/>
        <w:gridCol w:w="4139"/>
      </w:tblGrid>
      <w:tr>
        <w:trPr>
          <w:tblHeader w:val="true"/>
          <w:cantSplit/>
        </w:trPr>
        <w:tc>
          <w:tcPr>
            <w:tcW w:type="dxa" w:w="204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Nút thắt</w:t>
            </w:r>
          </w:p>
        </w:tc>
        <w:tc>
          <w:tcPr>
            <w:tcW w:type="dxa" w:w="2608"/>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Số đo</w:t>
            </w:r>
          </w:p>
        </w:tc>
        <w:tc>
          <w:tcPr>
            <w:tcW w:type="dxa" w:w="4139"/>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Ý nghĩa</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Một GPU phục vụ tuần tự</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Mỗi lượt thử đồ 38–75 giây; mỗi video 58–71 giây</w:t>
            </w:r>
          </w:p>
        </w:tc>
        <w:tc>
          <w:tcPr>
            <w:tcW w:type="dxa" w:w="4139"/>
          </w:tcPr>
          <w:p>
            <w:pPr>
              <w:spacing w:after="20" w:line="276" w:lineRule="auto"/>
              <w:ind w:firstLine="0"/>
              <w:jc w:val="left"/>
            </w:pPr>
            <w:r>
              <w:rPr>
                <w:rFonts w:ascii="Times New Roman" w:hAnsi="Times New Roman" w:cs="Times New Roman" w:eastAsia="Times New Roman"/>
                <w:b/>
                <w:i w:val="0"/>
                <w:color w:val="1A1A1A"/>
                <w:sz w:val="20"/>
              </w:rPr>
              <w:t>Nghiêm trọng nhất.</w:t>
            </w:r>
            <w:r>
              <w:rPr>
                <w:rFonts w:ascii="Times New Roman" w:hAnsi="Times New Roman" w:cs="Times New Roman" w:eastAsia="Times New Roman"/>
                <w:b w:val="0"/>
                <w:i w:val="0"/>
                <w:color w:val="1A1A1A"/>
                <w:sz w:val="20"/>
              </w:rPr>
              <w:t xml:space="preserve"> Với một card, khoảng 48–95 lượt thử đồ mỗi giờ ở mức lý thuyết. Đây là giới hạn suy từ kiến trúc, chưa qua kiểm thử tải thật.</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Thời gian nạp mô hình khi đổi loại công việc</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8,3 giây riêng cho mô hình video</w:t>
            </w:r>
          </w:p>
        </w:tc>
        <w:tc>
          <w:tcPr>
            <w:tcW w:type="dxa" w:w="4139"/>
          </w:tcPr>
          <w:p>
            <w:pPr>
              <w:spacing w:after="20" w:line="276" w:lineRule="auto"/>
              <w:ind w:firstLine="0"/>
              <w:jc w:val="left"/>
            </w:pPr>
            <w:r>
              <w:rPr>
                <w:rFonts w:ascii="Times New Roman" w:hAnsi="Times New Roman" w:cs="Times New Roman" w:eastAsia="Times New Roman"/>
                <w:b w:val="0"/>
                <w:i w:val="0"/>
                <w:color w:val="1A1A1A"/>
                <w:sz w:val="20"/>
              </w:rPr>
              <w:t>Xen kẽ thử đồ và tạo video làm giảm thông lượng đáng kể. Đây là lý do chính sách xếp hàng là "giữ đến khi xong".</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Bộ nhớ GPU 16 GB</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Thử đồ ~15 GB, video ~13,5 GB</w:t>
            </w:r>
          </w:p>
        </w:tc>
        <w:tc>
          <w:tcPr>
            <w:tcW w:type="dxa" w:w="4139"/>
          </w:tcPr>
          <w:p>
            <w:pPr>
              <w:spacing w:after="20" w:line="276" w:lineRule="auto"/>
              <w:ind w:firstLine="0"/>
              <w:jc w:val="left"/>
            </w:pPr>
            <w:r>
              <w:rPr>
                <w:rFonts w:ascii="Times New Roman" w:hAnsi="Times New Roman" w:cs="Times New Roman" w:eastAsia="Times New Roman"/>
                <w:b w:val="0"/>
                <w:i w:val="0"/>
                <w:color w:val="1A1A1A"/>
                <w:sz w:val="20"/>
              </w:rPr>
              <w:t>Không thể chạy song song hai loại công việc trên một card.</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Khởi động nguội</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Ca đồ bơi hai mảnh: 58 giây khi bộ nhớ đệm ấm, khoảng 73 giây khi nguội</w:t>
            </w:r>
          </w:p>
        </w:tc>
        <w:tc>
          <w:tcPr>
            <w:tcW w:type="dxa" w:w="4139"/>
          </w:tcPr>
          <w:p>
            <w:pPr>
              <w:spacing w:after="20" w:line="276" w:lineRule="auto"/>
              <w:ind w:firstLine="0"/>
              <w:jc w:val="left"/>
            </w:pPr>
            <w:r>
              <w:rPr>
                <w:rFonts w:ascii="Times New Roman" w:hAnsi="Times New Roman" w:cs="Times New Roman" w:eastAsia="Times New Roman"/>
                <w:b w:val="0"/>
                <w:i w:val="0"/>
                <w:color w:val="1A1A1A"/>
                <w:sz w:val="20"/>
              </w:rPr>
              <w:t>Người dùng đầu tiên sau một khoảng nghỉ luôn chờ lâu hơn.</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Phân tích cơ thể trên CPU</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0,35 giây (P50)</w:t>
            </w:r>
          </w:p>
        </w:tc>
        <w:tc>
          <w:tcPr>
            <w:tcW w:type="dxa" w:w="4139"/>
          </w:tcPr>
          <w:p>
            <w:pPr>
              <w:spacing w:after="20" w:line="276" w:lineRule="auto"/>
              <w:ind w:firstLine="0"/>
              <w:jc w:val="left"/>
            </w:pPr>
            <w:r>
              <w:rPr>
                <w:rFonts w:ascii="Times New Roman" w:hAnsi="Times New Roman" w:cs="Times New Roman" w:eastAsia="Times New Roman"/>
                <w:b w:val="0"/>
                <w:i w:val="0"/>
                <w:color w:val="1A1A1A"/>
                <w:sz w:val="20"/>
              </w:rPr>
              <w:t>Không phải nút thắt. Việc cố ý để nó trên CPU giúp nó không tranh GPU với thử đồ.</w:t>
            </w:r>
          </w:p>
        </w:tc>
      </w:tr>
    </w:tbl>
    <w:p>
      <w:pPr>
        <w:spacing w:after="160" w:before="0" w:line="240" w:lineRule="auto"/>
        <w:ind w:firstLine="0"/>
      </w:pPr>
    </w:p>
    <w:p>
      <w:pPr>
        <w:keepNext w:val="0"/>
        <w:spacing w:after="120"/>
        <w:ind w:firstLine="567"/>
        <w:jc w:val="both"/>
      </w:pPr>
      <w:r>
        <w:rPr>
          <w:rFonts w:ascii="Times New Roman" w:hAnsi="Times New Roman" w:cs="Times New Roman" w:eastAsia="Times New Roman"/>
          <w:b w:val="0"/>
          <w:i w:val="0"/>
          <w:color w:val="1A1A1A"/>
          <w:sz w:val="26"/>
        </w:rPr>
        <w:t>Hướng mở rộng tự nhiên là tách các dịch vụ GPU thành một nhóm máy chủ chuyên dụng có hàng đợi chung, để backend không còn ràng buộc vào một card cụ thể. Kiến trúc hiện tại đã sẵn sàng cho việc đó vì các dịch vụ AI vốn không có kết nối cơ sở dữ liệu và chỉ nhận ảnh, trả ảnh.</w:t>
      </w:r>
    </w:p>
    <w:p>
      <w:pPr>
        <w:pStyle w:val="Heading3"/>
      </w:pPr>
      <w:r>
        <w:rPr>
          <w:rFonts w:ascii="Times New Roman" w:hAnsi="Times New Roman" w:cs="Times New Roman" w:eastAsia="Times New Roman"/>
          <w:b/>
          <w:i w:val="0"/>
          <w:color w:val="1A1A1A"/>
          <w:sz w:val="26"/>
        </w:rPr>
        <w:t>7.4.2. Khả thi kinh tế</w:t>
      </w:r>
    </w:p>
    <w:p>
      <w:pPr>
        <w:keepNext w:val="0"/>
        <w:spacing w:after="120"/>
        <w:ind w:firstLine="567"/>
        <w:jc w:val="both"/>
      </w:pPr>
      <w:r>
        <w:rPr>
          <w:rFonts w:ascii="Times New Roman" w:hAnsi="Times New Roman" w:cs="Times New Roman" w:eastAsia="Times New Roman"/>
          <w:b w:val="0"/>
          <w:i w:val="0"/>
          <w:color w:val="1A1A1A"/>
          <w:sz w:val="26"/>
        </w:rPr>
        <w:t xml:space="preserve">Nhóm không đưa ra một bảng chi phí bằng tiền cụ thể, vì mọi con số như vậy sẽ phụ thuộc vào nhà cung cấp, khu vực và thời điểm — và một con số bịa ra trong một báo cáo kỹ thuật thì tệ hơn là không có con số nào. Thay vào đó, bảng dưới đây phân tích </w:t>
      </w:r>
      <w:r>
        <w:rPr>
          <w:rFonts w:ascii="Times New Roman" w:hAnsi="Times New Roman" w:cs="Times New Roman" w:eastAsia="Times New Roman"/>
          <w:b/>
          <w:i w:val="0"/>
          <w:color w:val="1A1A1A"/>
          <w:sz w:val="26"/>
        </w:rPr>
        <w:t>cấu trúc chi phí</w:t>
      </w:r>
      <w:r>
        <w:rPr>
          <w:rFonts w:ascii="Times New Roman" w:hAnsi="Times New Roman" w:cs="Times New Roman" w:eastAsia="Times New Roman"/>
          <w:b w:val="0"/>
          <w:i w:val="0"/>
          <w:color w:val="1A1A1A"/>
          <w:sz w:val="26"/>
        </w:rPr>
        <w:t>: khoản nào tăng theo cái gì, và khoản nào là nút thắt thật.</w:t>
      </w:r>
    </w:p>
    <w:p>
      <w:pPr>
        <w:keepNext/>
        <w:spacing w:after="80" w:before="160"/>
        <w:ind w:firstLine="0"/>
        <w:jc w:val="center"/>
      </w:pPr>
      <w:r>
        <w:rPr>
          <w:rFonts w:ascii="Times New Roman" w:hAnsi="Times New Roman" w:cs="Times New Roman" w:eastAsia="Times New Roman"/>
          <w:b/>
          <w:i w:val="0"/>
          <w:color w:val="555555"/>
          <w:sz w:val="21"/>
        </w:rPr>
        <w:t xml:space="preserve">Bảng 7.8. </w:t>
      </w:r>
      <w:r>
        <w:rPr>
          <w:rFonts w:ascii="Times New Roman" w:hAnsi="Times New Roman" w:cs="Times New Roman" w:eastAsia="Times New Roman"/>
          <w:b w:val="0"/>
          <w:i/>
          <w:color w:val="555555"/>
          <w:sz w:val="21"/>
        </w:rPr>
        <w:t>Cấu trúc chi phí vận hành và yếu tố chi phối từng khoản.</w:t>
      </w:r>
    </w:p>
    <w:tbl>
      <w:tblPr>
        <w:tblStyle w:val="TableGrid"/>
        <w:tblW w:w="8788" w:type="dxa"/>
        <w:jc w:val="center"/>
        <w:tblLayout w:type="fixed"/>
        <w:tblLook w:firstColumn="1" w:firstRow="1" w:lastColumn="0" w:lastRow="0" w:noHBand="0" w:noVBand="1" w:val="04A0"/>
      </w:tblPr>
      <w:tblGrid>
        <w:gridCol w:w="2041"/>
        <w:gridCol w:w="2608"/>
        <w:gridCol w:w="4139"/>
      </w:tblGrid>
      <w:tr>
        <w:trPr>
          <w:tblHeader w:val="true"/>
          <w:cantSplit/>
        </w:trPr>
        <w:tc>
          <w:tcPr>
            <w:tcW w:type="dxa" w:w="204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Khoản chi phí</w:t>
            </w:r>
          </w:p>
        </w:tc>
        <w:tc>
          <w:tcPr>
            <w:tcW w:type="dxa" w:w="2608"/>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Tăng theo</w:t>
            </w:r>
          </w:p>
        </w:tc>
        <w:tc>
          <w:tcPr>
            <w:tcW w:type="dxa" w:w="4139"/>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Nhận định</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GPU cho thử đồ và tạo video</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Số lượt tạo ảnh và video, không theo số người dùng</w:t>
            </w:r>
          </w:p>
        </w:tc>
        <w:tc>
          <w:tcPr>
            <w:tcW w:type="dxa" w:w="4139"/>
          </w:tcPr>
          <w:p>
            <w:pPr>
              <w:spacing w:after="20" w:line="276" w:lineRule="auto"/>
              <w:ind w:firstLine="0"/>
              <w:jc w:val="left"/>
            </w:pPr>
            <w:r>
              <w:rPr>
                <w:rFonts w:ascii="Times New Roman" w:hAnsi="Times New Roman" w:cs="Times New Roman" w:eastAsia="Times New Roman"/>
                <w:b/>
                <w:i w:val="0"/>
                <w:color w:val="1A1A1A"/>
                <w:sz w:val="20"/>
              </w:rPr>
              <w:t>Khoản lớn nhất và khó dự đoán nhất.</w:t>
            </w:r>
            <w:r>
              <w:rPr>
                <w:rFonts w:ascii="Times New Roman" w:hAnsi="Times New Roman" w:cs="Times New Roman" w:eastAsia="Times New Roman"/>
                <w:b w:val="0"/>
                <w:i w:val="0"/>
                <w:color w:val="1A1A1A"/>
                <w:sz w:val="20"/>
              </w:rPr>
              <w:t xml:space="preserve"> Một GPU 16 GB phục vụ được vài chục lượt mỗi giờ; nhu cầu thật vượt qua mức đó là phải thuê thêm card, và chi phí tăng theo bậc thang chứ không tuyến tính.</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Lưu trữ media</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Số sản phẩm và số ảnh trên mỗi sản phẩm</w:t>
            </w:r>
          </w:p>
        </w:tc>
        <w:tc>
          <w:tcPr>
            <w:tcW w:type="dxa" w:w="4139"/>
          </w:tcPr>
          <w:p>
            <w:pPr>
              <w:spacing w:after="20" w:line="276" w:lineRule="auto"/>
              <w:ind w:firstLine="0"/>
              <w:jc w:val="left"/>
            </w:pPr>
            <w:r>
              <w:rPr>
                <w:rFonts w:ascii="Times New Roman" w:hAnsi="Times New Roman" w:cs="Times New Roman" w:eastAsia="Times New Roman"/>
                <w:b w:val="0"/>
                <w:i w:val="0"/>
                <w:color w:val="1A1A1A"/>
                <w:sz w:val="20"/>
              </w:rPr>
              <w:t xml:space="preserve">Nhẹ và dự đoán được, vì hệ thống </w:t>
            </w:r>
            <w:r>
              <w:rPr>
                <w:rFonts w:ascii="Times New Roman" w:hAnsi="Times New Roman" w:cs="Times New Roman" w:eastAsia="Times New Roman"/>
                <w:b/>
                <w:i w:val="0"/>
                <w:color w:val="1A1A1A"/>
                <w:sz w:val="20"/>
              </w:rPr>
              <w:t>không lưu ảnh do AI sinh ra</w:t>
            </w:r>
            <w:r>
              <w:rPr>
                <w:rFonts w:ascii="Times New Roman" w:hAnsi="Times New Roman" w:cs="Times New Roman" w:eastAsia="Times New Roman"/>
                <w:b w:val="0"/>
                <w:i w:val="0"/>
                <w:color w:val="1A1A1A"/>
                <w:sz w:val="20"/>
              </w:rPr>
              <w:t>. Đây là một lợi ích chi phí trực tiếp của chính sách quyền riêng tư ở mục 7.3.3.</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Cơ sở dữ liệu</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Số document và đặc biệt là số collection và chỉ mục</w:t>
            </w:r>
          </w:p>
        </w:tc>
        <w:tc>
          <w:tcPr>
            <w:tcW w:type="dxa" w:w="4139"/>
          </w:tcPr>
          <w:p>
            <w:pPr>
              <w:spacing w:after="20" w:line="276" w:lineRule="auto"/>
              <w:ind w:firstLine="0"/>
              <w:jc w:val="left"/>
            </w:pPr>
            <w:r>
              <w:rPr>
                <w:rFonts w:ascii="Times New Roman" w:hAnsi="Times New Roman" w:cs="Times New Roman" w:eastAsia="Times New Roman"/>
                <w:b w:val="0"/>
                <w:i w:val="0"/>
                <w:color w:val="1A1A1A"/>
                <w:sz w:val="20"/>
              </w:rPr>
              <w:t>Rất nhẹ ở quy mô hiện tại (2 212 document). Cần nhớ chi phí cố định khoảng 36 KB cho mỗi collection và mỗi chỉ mục — nên bảng nhật ký hành vi là khoản sẽ tăng nhanh nhất.</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Băng thông</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Lưu lượng truy cập và kích thước ảnh</w:t>
            </w:r>
          </w:p>
        </w:tc>
        <w:tc>
          <w:tcPr>
            <w:tcW w:type="dxa" w:w="4139"/>
          </w:tcPr>
          <w:p>
            <w:pPr>
              <w:spacing w:after="20" w:line="276" w:lineRule="auto"/>
              <w:ind w:firstLine="0"/>
              <w:jc w:val="left"/>
            </w:pPr>
            <w:r>
              <w:rPr>
                <w:rFonts w:ascii="Times New Roman" w:hAnsi="Times New Roman" w:cs="Times New Roman" w:eastAsia="Times New Roman"/>
                <w:b w:val="0"/>
                <w:i w:val="0"/>
                <w:color w:val="1A1A1A"/>
                <w:sz w:val="20"/>
              </w:rPr>
              <w:t>Có thể giảm đáng kể bằng cách chuyển thumbnail sang định dạng ảnh hiện đại; một lần đo ước tính còn tiết kiệm được khoảng 1,8 MB mỗi trang.</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Vận hành</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Số dịch vụ phải theo dõi</w:t>
            </w:r>
          </w:p>
        </w:tc>
        <w:tc>
          <w:tcPr>
            <w:tcW w:type="dxa" w:w="4139"/>
          </w:tcPr>
          <w:p>
            <w:pPr>
              <w:spacing w:after="20" w:line="276" w:lineRule="auto"/>
              <w:ind w:firstLine="0"/>
              <w:jc w:val="left"/>
            </w:pPr>
            <w:r>
              <w:rPr>
                <w:rFonts w:ascii="Times New Roman" w:hAnsi="Times New Roman" w:cs="Times New Roman" w:eastAsia="Times New Roman"/>
                <w:b w:val="0"/>
                <w:i w:val="0"/>
                <w:color w:val="1A1A1A"/>
                <w:sz w:val="20"/>
              </w:rPr>
              <w:t>Sáu tiến trình. Cần công cụ giám sát tự động trước khi có người dùng thật.</w:t>
            </w:r>
          </w:p>
        </w:tc>
      </w:tr>
    </w:tbl>
    <w:p>
      <w:pPr>
        <w:spacing w:after="160" w:before="0" w:line="240" w:lineRule="auto"/>
        <w:ind w:firstLine="0"/>
      </w:pPr>
    </w:p>
    <w:p>
      <w:pPr>
        <w:pStyle w:val="Heading3"/>
      </w:pPr>
      <w:r>
        <w:rPr>
          <w:rFonts w:ascii="Times New Roman" w:hAnsi="Times New Roman" w:cs="Times New Roman" w:eastAsia="Times New Roman"/>
          <w:b/>
          <w:i w:val="0"/>
          <w:color w:val="1A1A1A"/>
          <w:sz w:val="26"/>
        </w:rPr>
        <w:t>7.4.3. Rào cản pháp lý và giấy phép</w:t>
      </w:r>
    </w:p>
    <w:p>
      <w:pPr>
        <w:keepNext w:val="0"/>
        <w:spacing w:after="120"/>
        <w:ind w:firstLine="567"/>
        <w:jc w:val="both"/>
      </w:pPr>
      <w:r>
        <w:rPr>
          <w:rFonts w:ascii="Times New Roman" w:hAnsi="Times New Roman" w:cs="Times New Roman" w:eastAsia="Times New Roman"/>
          <w:b w:val="0"/>
          <w:i w:val="0"/>
          <w:color w:val="1A1A1A"/>
          <w:sz w:val="26"/>
        </w:rPr>
        <w:t xml:space="preserve">Đây là rào cản </w:t>
      </w:r>
      <w:r>
        <w:rPr>
          <w:rFonts w:ascii="Times New Roman" w:hAnsi="Times New Roman" w:cs="Times New Roman" w:eastAsia="Times New Roman"/>
          <w:b/>
          <w:i w:val="0"/>
          <w:color w:val="1A1A1A"/>
          <w:sz w:val="26"/>
        </w:rPr>
        <w:t>cứng</w:t>
      </w:r>
      <w:r>
        <w:rPr>
          <w:rFonts w:ascii="Times New Roman" w:hAnsi="Times New Roman" w:cs="Times New Roman" w:eastAsia="Times New Roman"/>
          <w:b w:val="0"/>
          <w:i w:val="0"/>
          <w:color w:val="1A1A1A"/>
          <w:sz w:val="26"/>
        </w:rPr>
        <w:t xml:space="preserve"> nhất giữa JAPANO hiện tại và một sản phẩm thương mại, và nó không thể giải quyết bằng kỹ thuật:</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VITON-HD (</w:t>
      </w:r>
      <w:r>
        <w:rPr>
          <w:rFonts w:ascii="Consolas" w:hAnsi="Consolas" w:cs="Consolas" w:eastAsia="Consolas"/>
          <w:b w:val="0"/>
          <w:i w:val="0"/>
          <w:color w:val="1A1A1A"/>
          <w:sz w:val="23"/>
        </w:rPr>
        <w:t>CC-BY-NC-SA-4.0</w:t>
      </w:r>
      <w:r>
        <w:rPr>
          <w:rFonts w:ascii="Times New Roman" w:hAnsi="Times New Roman" w:cs="Times New Roman" w:eastAsia="Times New Roman"/>
          <w:b w:val="0"/>
          <w:i w:val="0"/>
          <w:color w:val="1A1A1A"/>
          <w:sz w:val="26"/>
        </w:rPr>
        <w:t>) và BodyM (</w:t>
      </w:r>
      <w:r>
        <w:rPr>
          <w:rFonts w:ascii="Consolas" w:hAnsi="Consolas" w:cs="Consolas" w:eastAsia="Consolas"/>
          <w:b w:val="0"/>
          <w:i w:val="0"/>
          <w:color w:val="1A1A1A"/>
          <w:sz w:val="23"/>
        </w:rPr>
        <w:t>CC-BY-NC-4.0</w:t>
      </w:r>
      <w:r>
        <w:rPr>
          <w:rFonts w:ascii="Times New Roman" w:hAnsi="Times New Roman" w:cs="Times New Roman" w:eastAsia="Times New Roman"/>
          <w:b w:val="0"/>
          <w:i w:val="0"/>
          <w:color w:val="1A1A1A"/>
          <w:sz w:val="26"/>
        </w:rPr>
        <w:t xml:space="preserve">) đều là dữ liệu </w:t>
      </w:r>
      <w:r>
        <w:rPr>
          <w:rFonts w:ascii="Times New Roman" w:hAnsi="Times New Roman" w:cs="Times New Roman" w:eastAsia="Times New Roman"/>
          <w:b/>
          <w:i w:val="0"/>
          <w:color w:val="1A1A1A"/>
          <w:sz w:val="26"/>
        </w:rPr>
        <w:t>phi thương mại</w:t>
      </w:r>
      <w:r>
        <w:rPr>
          <w:rFonts w:ascii="Times New Roman" w:hAnsi="Times New Roman" w:cs="Times New Roman" w:eastAsia="Times New Roman"/>
          <w:b w:val="0"/>
          <w:i w:val="0"/>
          <w:color w:val="1A1A1A"/>
          <w:sz w:val="26"/>
        </w:rPr>
        <w:t>. Bộ chuyển thể LoRA, các hằng số hiệu chuẩn hình học và hiệu chuẩn dân số đều thừa hưởng ràng buộc đó.</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Phần suy từ ANSUR II (</w:t>
      </w:r>
      <w:r>
        <w:rPr>
          <w:rFonts w:ascii="Consolas" w:hAnsi="Consolas" w:cs="Consolas" w:eastAsia="Consolas"/>
          <w:b w:val="0"/>
          <w:i w:val="0"/>
          <w:color w:val="1A1A1A"/>
          <w:sz w:val="23"/>
        </w:rPr>
        <w:t>CC0-1.0</w:t>
      </w:r>
      <w:r>
        <w:rPr>
          <w:rFonts w:ascii="Times New Roman" w:hAnsi="Times New Roman" w:cs="Times New Roman" w:eastAsia="Times New Roman"/>
          <w:b w:val="0"/>
          <w:i w:val="0"/>
          <w:color w:val="1A1A1A"/>
          <w:sz w:val="26"/>
        </w:rPr>
        <w:t xml:space="preserve">) thì </w:t>
      </w:r>
      <w:r>
        <w:rPr>
          <w:rFonts w:ascii="Times New Roman" w:hAnsi="Times New Roman" w:cs="Times New Roman" w:eastAsia="Times New Roman"/>
          <w:b/>
          <w:i w:val="0"/>
          <w:color w:val="1A1A1A"/>
          <w:sz w:val="26"/>
        </w:rPr>
        <w:t>không</w:t>
      </w:r>
      <w:r>
        <w:rPr>
          <w:rFonts w:ascii="Times New Roman" w:hAnsi="Times New Roman" w:cs="Times New Roman" w:eastAsia="Times New Roman"/>
          <w:b w:val="0"/>
          <w:i w:val="0"/>
          <w:color w:val="1A1A1A"/>
          <w:sz w:val="26"/>
        </w:rPr>
        <w:t xml:space="preserve"> bị ràng buộc — nghĩa là ba bộ hồi quy chính của phần đo cơ thể có thể dùng thương mại.</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 xml:space="preserve">Để thương mại hoá, cần </w:t>
      </w:r>
      <w:r>
        <w:rPr>
          <w:rFonts w:ascii="Times New Roman" w:hAnsi="Times New Roman" w:cs="Times New Roman" w:eastAsia="Times New Roman"/>
          <w:b/>
          <w:i w:val="0"/>
          <w:color w:val="1A1A1A"/>
          <w:sz w:val="26"/>
        </w:rPr>
        <w:t>thay dữ liệu huấn luyện bằng nguồn có giấy phép thương mại</w:t>
      </w:r>
      <w:r>
        <w:rPr>
          <w:rFonts w:ascii="Times New Roman" w:hAnsi="Times New Roman" w:cs="Times New Roman" w:eastAsia="Times New Roman"/>
          <w:b w:val="0"/>
          <w:i w:val="0"/>
          <w:color w:val="1A1A1A"/>
          <w:sz w:val="26"/>
        </w:rPr>
        <w:t xml:space="preserve"> rồi huấn luyện lại, hoặc mua giấy phép sử dụng riêng. Đây không phải việc nhỏ.</w:t>
      </w:r>
    </w:p>
    <w:p>
      <w:pPr>
        <w:pStyle w:val="ListBullet"/>
        <w:spacing w:after="60" w:line="336" w:lineRule="auto"/>
        <w:ind w:firstLine="0" w:left="567"/>
        <w:jc w:val="both"/>
      </w:pPr>
      <w:r>
        <w:rPr>
          <w:rFonts w:ascii="Times New Roman" w:hAnsi="Times New Roman" w:cs="Times New Roman" w:eastAsia="Times New Roman"/>
          <w:b w:val="0"/>
          <w:i w:val="0"/>
          <w:color w:val="1A1A1A"/>
          <w:sz w:val="26"/>
        </w:rPr>
        <w:t>Ảnh nền các địa danh lấy từ nguồn mở và luôn hiển thị kèm ghi nguồn; điều kiện của từng giấy phép phải được rà lại khi dùng cho mục đích thương mại.</w:t>
      </w:r>
    </w:p>
    <w:p>
      <w:pPr>
        <w:pStyle w:val="Heading2"/>
      </w:pPr>
      <w:r>
        <w:rPr>
          <w:rFonts w:ascii="Times New Roman" w:hAnsi="Times New Roman" w:cs="Times New Roman" w:eastAsia="Times New Roman"/>
          <w:b/>
          <w:i w:val="0"/>
          <w:color w:val="1A1A1A"/>
          <w:sz w:val="28"/>
        </w:rPr>
        <w:t>7.5. Tổng hợp giới hạn hiện tại</w:t>
      </w:r>
    </w:p>
    <w:p>
      <w:pPr>
        <w:keepNext w:val="0"/>
        <w:spacing w:after="120"/>
        <w:ind w:firstLine="567"/>
        <w:jc w:val="both"/>
      </w:pPr>
      <w:r>
        <w:rPr>
          <w:rFonts w:ascii="Times New Roman" w:hAnsi="Times New Roman" w:cs="Times New Roman" w:eastAsia="Times New Roman"/>
          <w:b w:val="0"/>
          <w:i w:val="0"/>
          <w:color w:val="1A1A1A"/>
          <w:sz w:val="26"/>
        </w:rPr>
        <w:t>Bảng dưới đây tập hợp toàn bộ giới hạn đã nêu rải rác trong báo cáo, để người đọc có một chỗ duy nhất để tra cứu.</w:t>
      </w:r>
    </w:p>
    <w:p>
      <w:pPr>
        <w:keepNext/>
        <w:spacing w:after="80" w:before="160"/>
        <w:ind w:firstLine="0"/>
        <w:jc w:val="center"/>
      </w:pPr>
      <w:r>
        <w:rPr>
          <w:rFonts w:ascii="Times New Roman" w:hAnsi="Times New Roman" w:cs="Times New Roman" w:eastAsia="Times New Roman"/>
          <w:b/>
          <w:i w:val="0"/>
          <w:color w:val="555555"/>
          <w:sz w:val="21"/>
        </w:rPr>
        <w:t xml:space="preserve">Bảng 7.9. </w:t>
      </w:r>
      <w:r>
        <w:rPr>
          <w:rFonts w:ascii="Times New Roman" w:hAnsi="Times New Roman" w:cs="Times New Roman" w:eastAsia="Times New Roman"/>
          <w:b w:val="0"/>
          <w:i/>
          <w:color w:val="555555"/>
          <w:sz w:val="21"/>
        </w:rPr>
        <w:t>Tổng hợp các giới hạn của JAPANO tại thời điểm nộp báo cáo.</w:t>
      </w:r>
    </w:p>
    <w:tbl>
      <w:tblPr>
        <w:tblStyle w:val="TableGrid"/>
        <w:tblW w:w="8788" w:type="dxa"/>
        <w:jc w:val="center"/>
        <w:tblLayout w:type="fixed"/>
        <w:tblLook w:firstColumn="1" w:firstRow="1" w:lastColumn="0" w:lastRow="0" w:noHBand="0" w:noVBand="1" w:val="04A0"/>
      </w:tblPr>
      <w:tblGrid>
        <w:gridCol w:w="4876"/>
        <w:gridCol w:w="2041"/>
        <w:gridCol w:w="1871"/>
      </w:tblGrid>
      <w:tr>
        <w:trPr>
          <w:tblHeader w:val="true"/>
          <w:cantSplit/>
        </w:trPr>
        <w:tc>
          <w:tcPr>
            <w:tcW w:type="dxa" w:w="4876"/>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Giới hạn</w:t>
            </w:r>
          </w:p>
        </w:tc>
        <w:tc>
          <w:tcPr>
            <w:tcW w:type="dxa" w:w="204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Mức ảnh hưởng</w:t>
            </w:r>
          </w:p>
        </w:tc>
        <w:tc>
          <w:tcPr>
            <w:tcW w:type="dxa" w:w="187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Mục liên quan</w:t>
            </w:r>
          </w:p>
        </w:tc>
      </w:tr>
      <w:tr>
        <w:trPr>
          <w:cantSplit/>
        </w:trPr>
        <w:tc>
          <w:tcPr>
            <w:tcW w:type="dxa" w:w="4876"/>
          </w:tcPr>
          <w:p>
            <w:pPr>
              <w:spacing w:after="20" w:line="276" w:lineRule="auto"/>
              <w:ind w:firstLine="0"/>
              <w:jc w:val="left"/>
            </w:pPr>
            <w:r>
              <w:rPr>
                <w:rFonts w:ascii="Times New Roman" w:hAnsi="Times New Roman" w:cs="Times New Roman" w:eastAsia="Times New Roman"/>
                <w:b w:val="0"/>
                <w:i w:val="0"/>
                <w:color w:val="1A1A1A"/>
                <w:sz w:val="20"/>
              </w:rPr>
              <w:t xml:space="preserve">Đây là sản phẩm nghiên cứu và trình diễn, </w:t>
            </w:r>
            <w:r>
              <w:rPr>
                <w:rFonts w:ascii="Times New Roman" w:hAnsi="Times New Roman" w:cs="Times New Roman" w:eastAsia="Times New Roman"/>
                <w:b/>
                <w:i w:val="0"/>
                <w:color w:val="1A1A1A"/>
                <w:sz w:val="20"/>
              </w:rPr>
              <w:t>chưa phải sản phẩm thương mại</w:t>
            </w:r>
            <w:r>
              <w:rPr>
                <w:rFonts w:ascii="Times New Roman" w:hAnsi="Times New Roman" w:cs="Times New Roman" w:eastAsia="Times New Roman"/>
                <w:b w:val="0"/>
                <w:i w:val="0"/>
                <w:color w:val="1A1A1A"/>
                <w:sz w:val="20"/>
              </w:rPr>
              <w:t>.</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Toàn hệ thống</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7.4</w:t>
            </w:r>
          </w:p>
        </w:tc>
      </w:tr>
      <w:tr>
        <w:trPr>
          <w:cantSplit/>
        </w:trPr>
        <w:tc>
          <w:tcPr>
            <w:tcW w:type="dxa" w:w="4876"/>
          </w:tcPr>
          <w:p>
            <w:pPr>
              <w:spacing w:after="20" w:line="276" w:lineRule="auto"/>
              <w:ind w:firstLine="0"/>
              <w:jc w:val="left"/>
            </w:pPr>
            <w:r>
              <w:rPr>
                <w:rFonts w:ascii="Times New Roman" w:hAnsi="Times New Roman" w:cs="Times New Roman" w:eastAsia="Times New Roman"/>
                <w:b w:val="0"/>
                <w:i w:val="0"/>
                <w:color w:val="1A1A1A"/>
                <w:sz w:val="20"/>
              </w:rPr>
              <w:t>Một ảnh không có vật chuẩn không cho được số đo tuyệt đối chính xác; sai số công bố là sai số thật và phải đọc như một khoảng.</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Đo cơ thể</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6.2</w:t>
            </w:r>
          </w:p>
        </w:tc>
      </w:tr>
      <w:tr>
        <w:trPr>
          <w:cantSplit/>
        </w:trPr>
        <w:tc>
          <w:tcPr>
            <w:tcW w:type="dxa" w:w="4876"/>
          </w:tcPr>
          <w:p>
            <w:pPr>
              <w:spacing w:after="20" w:line="276" w:lineRule="auto"/>
              <w:ind w:firstLine="0"/>
              <w:jc w:val="left"/>
            </w:pPr>
            <w:r>
              <w:rPr>
                <w:rFonts w:ascii="Times New Roman" w:hAnsi="Times New Roman" w:cs="Times New Roman" w:eastAsia="Times New Roman"/>
                <w:b w:val="0"/>
                <w:i w:val="0"/>
                <w:color w:val="1A1A1A"/>
                <w:sz w:val="20"/>
              </w:rPr>
              <w:t>Chế độ trang phục phom rộng chưa đo được vì không có bộ dữ liệu phù hợp.</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Đo cơ thể</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6.2.8</w:t>
            </w:r>
          </w:p>
        </w:tc>
      </w:tr>
      <w:tr>
        <w:trPr>
          <w:cantSplit/>
        </w:trPr>
        <w:tc>
          <w:tcPr>
            <w:tcW w:type="dxa" w:w="4876"/>
          </w:tcPr>
          <w:p>
            <w:pPr>
              <w:spacing w:after="20" w:line="276" w:lineRule="auto"/>
              <w:ind w:firstLine="0"/>
              <w:jc w:val="left"/>
            </w:pPr>
            <w:r>
              <w:rPr>
                <w:rFonts w:ascii="Times New Roman" w:hAnsi="Times New Roman" w:cs="Times New Roman" w:eastAsia="Times New Roman"/>
                <w:b w:val="0"/>
                <w:i w:val="0"/>
                <w:color w:val="1A1A1A"/>
                <w:sz w:val="20"/>
              </w:rPr>
              <w:t>Sai số tách nền trên ảnh thật chưa nằm trong bất kỳ con số nào.</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Đo cơ thể</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6.2.8</w:t>
            </w:r>
          </w:p>
        </w:tc>
      </w:tr>
      <w:tr>
        <w:trPr>
          <w:cantSplit/>
        </w:trPr>
        <w:tc>
          <w:tcPr>
            <w:tcW w:type="dxa" w:w="4876"/>
          </w:tcPr>
          <w:p>
            <w:pPr>
              <w:spacing w:after="20" w:line="276" w:lineRule="auto"/>
              <w:ind w:firstLine="0"/>
              <w:jc w:val="left"/>
            </w:pPr>
            <w:r>
              <w:rPr>
                <w:rFonts w:ascii="Times New Roman" w:hAnsi="Times New Roman" w:cs="Times New Roman" w:eastAsia="Times New Roman"/>
                <w:b w:val="0"/>
                <w:i w:val="0"/>
                <w:color w:val="1A1A1A"/>
                <w:sz w:val="20"/>
              </w:rPr>
              <w:t>Kết quả ở nam kém hơn ở nữ; nguyên nhân chưa điều tra.</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Đo cơ thể</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6.2.8</w:t>
            </w:r>
          </w:p>
        </w:tc>
      </w:tr>
      <w:tr>
        <w:trPr>
          <w:cantSplit/>
        </w:trPr>
        <w:tc>
          <w:tcPr>
            <w:tcW w:type="dxa" w:w="4876"/>
          </w:tcPr>
          <w:p>
            <w:pPr>
              <w:spacing w:after="20" w:line="276" w:lineRule="auto"/>
              <w:ind w:firstLine="0"/>
              <w:jc w:val="left"/>
            </w:pPr>
            <w:r>
              <w:rPr>
                <w:rFonts w:ascii="Times New Roman" w:hAnsi="Times New Roman" w:cs="Times New Roman" w:eastAsia="Times New Roman"/>
                <w:b w:val="0"/>
                <w:i w:val="0"/>
                <w:color w:val="1A1A1A"/>
                <w:sz w:val="20"/>
              </w:rPr>
              <w:t xml:space="preserve">Bộ chuyển thể LoRA chỉ phủ danh mục </w:t>
            </w:r>
            <w:r>
              <w:rPr>
                <w:rFonts w:ascii="Consolas" w:hAnsi="Consolas" w:cs="Consolas" w:eastAsia="Consolas"/>
                <w:b w:val="0"/>
                <w:i w:val="0"/>
                <w:color w:val="1A1A1A"/>
                <w:sz w:val="17"/>
              </w:rPr>
              <w:t>tops</w:t>
            </w:r>
            <w:r>
              <w:rPr>
                <w:rFonts w:ascii="Times New Roman" w:hAnsi="Times New Roman" w:cs="Times New Roman" w:eastAsia="Times New Roman"/>
                <w:b w:val="0"/>
                <w:i w:val="0"/>
                <w:color w:val="1A1A1A"/>
                <w:sz w:val="20"/>
              </w:rPr>
              <w:t xml:space="preserve"> và </w:t>
            </w:r>
            <w:r>
              <w:rPr>
                <w:rFonts w:ascii="Times New Roman" w:hAnsi="Times New Roman" w:cs="Times New Roman" w:eastAsia="Times New Roman"/>
                <w:b/>
                <w:i w:val="0"/>
                <w:color w:val="1A1A1A"/>
                <w:sz w:val="20"/>
              </w:rPr>
              <w:t>mặc định tắt</w:t>
            </w:r>
            <w:r>
              <w:rPr>
                <w:rFonts w:ascii="Times New Roman" w:hAnsi="Times New Roman" w:cs="Times New Roman" w:eastAsia="Times New Roman"/>
                <w:b w:val="0"/>
                <w:i w:val="0"/>
                <w:color w:val="1A1A1A"/>
                <w:sz w:val="20"/>
              </w:rPr>
              <w:t>.</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Thử đồ</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6.5</w:t>
            </w:r>
          </w:p>
        </w:tc>
      </w:tr>
      <w:tr>
        <w:trPr>
          <w:cantSplit/>
        </w:trPr>
        <w:tc>
          <w:tcPr>
            <w:tcW w:type="dxa" w:w="4876"/>
          </w:tcPr>
          <w:p>
            <w:pPr>
              <w:spacing w:after="20" w:line="276" w:lineRule="auto"/>
              <w:ind w:firstLine="0"/>
              <w:jc w:val="left"/>
            </w:pPr>
            <w:r>
              <w:rPr>
                <w:rFonts w:ascii="Times New Roman" w:hAnsi="Times New Roman" w:cs="Times New Roman" w:eastAsia="Times New Roman"/>
                <w:b w:val="0"/>
                <w:i w:val="0"/>
                <w:color w:val="1A1A1A"/>
                <w:sz w:val="20"/>
              </w:rPr>
              <w:t>Dữ liệu huấn luyện phi thương mại ràng buộc mọi checkpoint phái sinh.</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Pháp lý</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7.4.3</w:t>
            </w:r>
          </w:p>
        </w:tc>
      </w:tr>
      <w:tr>
        <w:trPr>
          <w:cantSplit/>
        </w:trPr>
        <w:tc>
          <w:tcPr>
            <w:tcW w:type="dxa" w:w="4876"/>
          </w:tcPr>
          <w:p>
            <w:pPr>
              <w:spacing w:after="20" w:line="276" w:lineRule="auto"/>
              <w:ind w:firstLine="0"/>
              <w:jc w:val="left"/>
            </w:pPr>
            <w:r>
              <w:rPr>
                <w:rFonts w:ascii="Times New Roman" w:hAnsi="Times New Roman" w:cs="Times New Roman" w:eastAsia="Times New Roman"/>
                <w:b w:val="0"/>
                <w:i w:val="0"/>
                <w:color w:val="1A1A1A"/>
                <w:sz w:val="20"/>
              </w:rPr>
              <w:t>Tạo video chỉ chạy trên máy có CUDA, không có đường lùi CPU.</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Video</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6.7</w:t>
            </w:r>
          </w:p>
        </w:tc>
      </w:tr>
      <w:tr>
        <w:trPr>
          <w:cantSplit/>
        </w:trPr>
        <w:tc>
          <w:tcPr>
            <w:tcW w:type="dxa" w:w="4876"/>
          </w:tcPr>
          <w:p>
            <w:pPr>
              <w:spacing w:after="20" w:line="276" w:lineRule="auto"/>
              <w:ind w:firstLine="0"/>
              <w:jc w:val="left"/>
            </w:pPr>
            <w:r>
              <w:rPr>
                <w:rFonts w:ascii="Times New Roman" w:hAnsi="Times New Roman" w:cs="Times New Roman" w:eastAsia="Times New Roman"/>
                <w:b w:val="0"/>
                <w:i w:val="0"/>
                <w:color w:val="1A1A1A"/>
                <w:sz w:val="20"/>
              </w:rPr>
              <w:t xml:space="preserve">Chất lượng xếp hạng của hệ gợi ý </w:t>
            </w:r>
            <w:r>
              <w:rPr>
                <w:rFonts w:ascii="Times New Roman" w:hAnsi="Times New Roman" w:cs="Times New Roman" w:eastAsia="Times New Roman"/>
                <w:b/>
                <w:i w:val="0"/>
                <w:color w:val="1A1A1A"/>
                <w:sz w:val="20"/>
              </w:rPr>
              <w:t>chưa được đo</w:t>
            </w:r>
            <w:r>
              <w:rPr>
                <w:rFonts w:ascii="Times New Roman" w:hAnsi="Times New Roman" w:cs="Times New Roman" w:eastAsia="Times New Roman"/>
                <w:b w:val="0"/>
                <w:i w:val="0"/>
                <w:color w:val="1A1A1A"/>
                <w:sz w:val="20"/>
              </w:rPr>
              <w:t>.</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Gợi ý</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6.8.6</w:t>
            </w:r>
          </w:p>
        </w:tc>
      </w:tr>
      <w:tr>
        <w:trPr>
          <w:cantSplit/>
        </w:trPr>
        <w:tc>
          <w:tcPr>
            <w:tcW w:type="dxa" w:w="4876"/>
          </w:tcPr>
          <w:p>
            <w:pPr>
              <w:spacing w:after="20" w:line="276" w:lineRule="auto"/>
              <w:ind w:firstLine="0"/>
              <w:jc w:val="left"/>
            </w:pPr>
            <w:r>
              <w:rPr>
                <w:rFonts w:ascii="Times New Roman" w:hAnsi="Times New Roman" w:cs="Times New Roman" w:eastAsia="Times New Roman"/>
                <w:b w:val="0"/>
                <w:i w:val="0"/>
                <w:color w:val="1A1A1A"/>
                <w:sz w:val="20"/>
              </w:rPr>
              <w:t>Tỉ lệ chặn nhầm và bỏ lọt của bộ kiểm duyệt chưa được đo.</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Kiểm duyệt</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6.12.5</w:t>
            </w:r>
          </w:p>
        </w:tc>
      </w:tr>
      <w:tr>
        <w:trPr>
          <w:cantSplit/>
        </w:trPr>
        <w:tc>
          <w:tcPr>
            <w:tcW w:type="dxa" w:w="4876"/>
          </w:tcPr>
          <w:p>
            <w:pPr>
              <w:spacing w:after="20" w:line="276" w:lineRule="auto"/>
              <w:ind w:firstLine="0"/>
              <w:jc w:val="left"/>
            </w:pPr>
            <w:r>
              <w:rPr>
                <w:rFonts w:ascii="Times New Roman" w:hAnsi="Times New Roman" w:cs="Times New Roman" w:eastAsia="Times New Roman"/>
                <w:b w:val="0"/>
                <w:i w:val="0"/>
                <w:color w:val="1A1A1A"/>
                <w:sz w:val="20"/>
              </w:rPr>
              <w:t>Thanh toán đang ở chế độ thử nghiệm.</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Thương mại</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7.2.3</w:t>
            </w:r>
          </w:p>
        </w:tc>
      </w:tr>
      <w:tr>
        <w:trPr>
          <w:cantSplit/>
        </w:trPr>
        <w:tc>
          <w:tcPr>
            <w:tcW w:type="dxa" w:w="4876"/>
          </w:tcPr>
          <w:p>
            <w:pPr>
              <w:spacing w:after="20" w:line="276" w:lineRule="auto"/>
              <w:ind w:firstLine="0"/>
              <w:jc w:val="left"/>
            </w:pPr>
            <w:r>
              <w:rPr>
                <w:rFonts w:ascii="Times New Roman" w:hAnsi="Times New Roman" w:cs="Times New Roman" w:eastAsia="Times New Roman"/>
                <w:b w:val="0"/>
                <w:i w:val="0"/>
                <w:color w:val="1A1A1A"/>
                <w:sz w:val="20"/>
              </w:rPr>
              <w:t>Website chưa deploy công khai.</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Triển khai</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7.2.3</w:t>
            </w:r>
          </w:p>
        </w:tc>
      </w:tr>
      <w:tr>
        <w:trPr>
          <w:cantSplit/>
        </w:trPr>
        <w:tc>
          <w:tcPr>
            <w:tcW w:type="dxa" w:w="4876"/>
          </w:tcPr>
          <w:p>
            <w:pPr>
              <w:spacing w:after="20" w:line="276" w:lineRule="auto"/>
              <w:ind w:firstLine="0"/>
              <w:jc w:val="left"/>
            </w:pPr>
            <w:r>
              <w:rPr>
                <w:rFonts w:ascii="Times New Roman" w:hAnsi="Times New Roman" w:cs="Times New Roman" w:eastAsia="Times New Roman"/>
                <w:b w:val="0"/>
                <w:i w:val="0"/>
                <w:color w:val="1A1A1A"/>
                <w:sz w:val="20"/>
              </w:rPr>
              <w:t>Đăng nhập Google trên web chưa từng thành công.</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Xác thực</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7.2.3</w:t>
            </w:r>
          </w:p>
        </w:tc>
      </w:tr>
      <w:tr>
        <w:trPr>
          <w:cantSplit/>
        </w:trPr>
        <w:tc>
          <w:tcPr>
            <w:tcW w:type="dxa" w:w="4876"/>
          </w:tcPr>
          <w:p>
            <w:pPr>
              <w:spacing w:after="20" w:line="276" w:lineRule="auto"/>
              <w:ind w:firstLine="0"/>
              <w:jc w:val="left"/>
            </w:pPr>
            <w:r>
              <w:rPr>
                <w:rFonts w:ascii="Times New Roman" w:hAnsi="Times New Roman" w:cs="Times New Roman" w:eastAsia="Times New Roman"/>
                <w:b w:val="0"/>
                <w:i w:val="0"/>
                <w:color w:val="1A1A1A"/>
                <w:sz w:val="20"/>
              </w:rPr>
              <w:t>Còn cảnh báo hydration ở một số trang website trên bản production.</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Website</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5.2.4</w:t>
            </w:r>
          </w:p>
        </w:tc>
      </w:tr>
      <w:tr>
        <w:trPr>
          <w:cantSplit/>
        </w:trPr>
        <w:tc>
          <w:tcPr>
            <w:tcW w:type="dxa" w:w="4876"/>
          </w:tcPr>
          <w:p>
            <w:pPr>
              <w:spacing w:after="20" w:line="276" w:lineRule="auto"/>
              <w:ind w:firstLine="0"/>
              <w:jc w:val="left"/>
            </w:pPr>
            <w:r>
              <w:rPr>
                <w:rFonts w:ascii="Times New Roman" w:hAnsi="Times New Roman" w:cs="Times New Roman" w:eastAsia="Times New Roman"/>
                <w:b w:val="0"/>
                <w:i w:val="0"/>
                <w:color w:val="1A1A1A"/>
                <w:sz w:val="20"/>
              </w:rPr>
              <w:t>Bản Android 1.0.13 chưa được kiểm chứng trực quan trên thiết bị.</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Ứng dụng di động</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7.1.3</w:t>
            </w:r>
          </w:p>
        </w:tc>
      </w:tr>
      <w:tr>
        <w:trPr>
          <w:cantSplit/>
        </w:trPr>
        <w:tc>
          <w:tcPr>
            <w:tcW w:type="dxa" w:w="4876"/>
          </w:tcPr>
          <w:p>
            <w:pPr>
              <w:spacing w:after="20" w:line="276" w:lineRule="auto"/>
              <w:ind w:firstLine="0"/>
              <w:jc w:val="left"/>
            </w:pPr>
            <w:r>
              <w:rPr>
                <w:rFonts w:ascii="Times New Roman" w:hAnsi="Times New Roman" w:cs="Times New Roman" w:eastAsia="Times New Roman"/>
                <w:b w:val="0"/>
                <w:i w:val="0"/>
                <w:color w:val="1A1A1A"/>
                <w:sz w:val="20"/>
              </w:rPr>
              <w:t>Chưa có kiểm thử tự động cho hai cổng thanh toán.</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Kiểm thử</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7.1.3</w:t>
            </w:r>
          </w:p>
        </w:tc>
      </w:tr>
      <w:tr>
        <w:trPr>
          <w:cantSplit/>
        </w:trPr>
        <w:tc>
          <w:tcPr>
            <w:tcW w:type="dxa" w:w="4876"/>
          </w:tcPr>
          <w:p>
            <w:pPr>
              <w:spacing w:after="20" w:line="276" w:lineRule="auto"/>
              <w:ind w:firstLine="0"/>
              <w:jc w:val="left"/>
            </w:pPr>
            <w:r>
              <w:rPr>
                <w:rFonts w:ascii="Times New Roman" w:hAnsi="Times New Roman" w:cs="Times New Roman" w:eastAsia="Times New Roman"/>
                <w:b w:val="0"/>
                <w:i w:val="0"/>
                <w:color w:val="1A1A1A"/>
                <w:sz w:val="20"/>
              </w:rPr>
              <w:t>Chưa có quy trình tích hợp liên tục và chưa có kiểm thử tải.</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Kiểm thử</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7.1.3</w:t>
            </w:r>
          </w:p>
        </w:tc>
      </w:tr>
      <w:tr>
        <w:trPr>
          <w:cantSplit/>
        </w:trPr>
        <w:tc>
          <w:tcPr>
            <w:tcW w:type="dxa" w:w="4876"/>
          </w:tcPr>
          <w:p>
            <w:pPr>
              <w:spacing w:after="20" w:line="276" w:lineRule="auto"/>
              <w:ind w:firstLine="0"/>
              <w:jc w:val="left"/>
            </w:pPr>
            <w:r>
              <w:rPr>
                <w:rFonts w:ascii="Times New Roman" w:hAnsi="Times New Roman" w:cs="Times New Roman" w:eastAsia="Times New Roman"/>
                <w:b w:val="0"/>
                <w:i w:val="0"/>
                <w:color w:val="1A1A1A"/>
                <w:sz w:val="20"/>
              </w:rPr>
              <w:t>Chính sách chống chèn mã đang tắt trên trang quản trị.</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Bảo mật</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7.3.2</w:t>
            </w:r>
          </w:p>
        </w:tc>
      </w:tr>
      <w:tr>
        <w:trPr>
          <w:cantSplit/>
        </w:trPr>
        <w:tc>
          <w:tcPr>
            <w:tcW w:type="dxa" w:w="4876"/>
          </w:tcPr>
          <w:p>
            <w:pPr>
              <w:spacing w:after="20" w:line="276" w:lineRule="auto"/>
              <w:ind w:firstLine="0"/>
              <w:jc w:val="left"/>
            </w:pPr>
            <w:r>
              <w:rPr>
                <w:rFonts w:ascii="Times New Roman" w:hAnsi="Times New Roman" w:cs="Times New Roman" w:eastAsia="Times New Roman"/>
                <w:b w:val="0"/>
                <w:i w:val="0"/>
                <w:color w:val="1A1A1A"/>
                <w:sz w:val="20"/>
              </w:rPr>
              <w:t>Áp dụng phân quyền chưa đồng đều trên toàn bộ điểm cuối.</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Bảo mật</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7.3.2</w:t>
            </w:r>
          </w:p>
        </w:tc>
      </w:tr>
      <w:tr>
        <w:trPr>
          <w:cantSplit/>
        </w:trPr>
        <w:tc>
          <w:tcPr>
            <w:tcW w:type="dxa" w:w="4876"/>
          </w:tcPr>
          <w:p>
            <w:pPr>
              <w:spacing w:after="20" w:line="276" w:lineRule="auto"/>
              <w:ind w:firstLine="0"/>
              <w:jc w:val="left"/>
            </w:pPr>
            <w:r>
              <w:rPr>
                <w:rFonts w:ascii="Times New Roman" w:hAnsi="Times New Roman" w:cs="Times New Roman" w:eastAsia="Times New Roman"/>
                <w:b w:val="0"/>
                <w:i w:val="0"/>
                <w:color w:val="1A1A1A"/>
                <w:sz w:val="20"/>
              </w:rPr>
              <w:t>Tồn kho chưa được hoàn lại cho đơn trực tuyến bị bỏ dở.</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Thương mại</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7.3.2</w:t>
            </w:r>
          </w:p>
        </w:tc>
      </w:tr>
      <w:tr>
        <w:trPr>
          <w:cantSplit/>
        </w:trPr>
        <w:tc>
          <w:tcPr>
            <w:tcW w:type="dxa" w:w="4876"/>
          </w:tcPr>
          <w:p>
            <w:pPr>
              <w:spacing w:after="20" w:line="276" w:lineRule="auto"/>
              <w:ind w:firstLine="0"/>
              <w:jc w:val="left"/>
            </w:pPr>
            <w:r>
              <w:rPr>
                <w:rFonts w:ascii="Times New Roman" w:hAnsi="Times New Roman" w:cs="Times New Roman" w:eastAsia="Times New Roman"/>
                <w:b w:val="0"/>
                <w:i w:val="0"/>
                <w:color w:val="1A1A1A"/>
                <w:sz w:val="20"/>
              </w:rPr>
              <w:t>Chưa có sao lưu tự động, giám sát và quy trình khôi phục sau sự cố.</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Vận hành</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7.3.4</w:t>
            </w:r>
          </w:p>
        </w:tc>
      </w:tr>
      <w:tr>
        <w:trPr>
          <w:cantSplit/>
        </w:trPr>
        <w:tc>
          <w:tcPr>
            <w:tcW w:type="dxa" w:w="4876"/>
          </w:tcPr>
          <w:p>
            <w:pPr>
              <w:spacing w:after="20" w:line="276" w:lineRule="auto"/>
              <w:ind w:firstLine="0"/>
              <w:jc w:val="left"/>
            </w:pPr>
            <w:r>
              <w:rPr>
                <w:rFonts w:ascii="Times New Roman" w:hAnsi="Times New Roman" w:cs="Times New Roman" w:eastAsia="Times New Roman"/>
                <w:b w:val="0"/>
                <w:i w:val="0"/>
                <w:color w:val="1A1A1A"/>
                <w:sz w:val="20"/>
              </w:rPr>
              <w:t>Chưa có chính sách quyền riêng tư công bố và cơ chế xoá dữ liệu theo yêu cầu.</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Quyền riêng tư</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7.3.3</w:t>
            </w:r>
          </w:p>
        </w:tc>
      </w:tr>
      <w:tr>
        <w:trPr>
          <w:cantSplit/>
        </w:trPr>
        <w:tc>
          <w:tcPr>
            <w:tcW w:type="dxa" w:w="4876"/>
          </w:tcPr>
          <w:p>
            <w:pPr>
              <w:spacing w:after="20" w:line="276" w:lineRule="auto"/>
              <w:ind w:firstLine="0"/>
              <w:jc w:val="left"/>
            </w:pPr>
            <w:r>
              <w:rPr>
                <w:rFonts w:ascii="Times New Roman" w:hAnsi="Times New Roman" w:cs="Times New Roman" w:eastAsia="Times New Roman"/>
                <w:b w:val="0"/>
                <w:i w:val="0"/>
                <w:color w:val="1A1A1A"/>
                <w:sz w:val="20"/>
              </w:rPr>
              <w:t>Chưa có kiểm định an ninh độc lập.</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Bảo mật</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7.3.2</w:t>
            </w:r>
          </w:p>
        </w:tc>
      </w:tr>
      <w:tr>
        <w:trPr>
          <w:cantSplit/>
        </w:trPr>
        <w:tc>
          <w:tcPr>
            <w:tcW w:type="dxa" w:w="4876"/>
          </w:tcPr>
          <w:p>
            <w:pPr>
              <w:spacing w:after="20" w:line="276" w:lineRule="auto"/>
              <w:ind w:firstLine="0"/>
              <w:jc w:val="left"/>
            </w:pPr>
            <w:r>
              <w:rPr>
                <w:rFonts w:ascii="Times New Roman" w:hAnsi="Times New Roman" w:cs="Times New Roman" w:eastAsia="Times New Roman"/>
                <w:b w:val="0"/>
                <w:i w:val="0"/>
                <w:color w:val="1A1A1A"/>
                <w:sz w:val="20"/>
              </w:rPr>
              <w:t>Thông báo đẩy từ xa chưa gửi được do thiếu định danh dịch vụ.</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Ứng dụng di động</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5.1.10</w:t>
            </w:r>
          </w:p>
        </w:tc>
      </w:tr>
      <w:tr>
        <w:trPr>
          <w:cantSplit/>
        </w:trPr>
        <w:tc>
          <w:tcPr>
            <w:tcW w:type="dxa" w:w="4876"/>
          </w:tcPr>
          <w:p>
            <w:pPr>
              <w:spacing w:after="20" w:line="276" w:lineRule="auto"/>
              <w:ind w:firstLine="0"/>
              <w:jc w:val="left"/>
            </w:pPr>
            <w:r>
              <w:rPr>
                <w:rFonts w:ascii="Times New Roman" w:hAnsi="Times New Roman" w:cs="Times New Roman" w:eastAsia="Times New Roman"/>
                <w:b w:val="0"/>
                <w:i w:val="0"/>
                <w:color w:val="1A1A1A"/>
                <w:sz w:val="20"/>
              </w:rPr>
              <w:t>Ba bản ghi tương tác có tham chiếu người dùng treo, đã ghi nhận và chưa xử lý.</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Cơ sở dữ liệu</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4.6.2</w:t>
            </w:r>
          </w:p>
        </w:tc>
      </w:tr>
      <w:tr>
        <w:trPr>
          <w:cantSplit/>
        </w:trPr>
        <w:tc>
          <w:tcPr>
            <w:tcW w:type="dxa" w:w="4876"/>
          </w:tcPr>
          <w:p>
            <w:pPr>
              <w:spacing w:after="20" w:line="276" w:lineRule="auto"/>
              <w:ind w:firstLine="0"/>
              <w:jc w:val="left"/>
            </w:pPr>
            <w:r>
              <w:rPr>
                <w:rFonts w:ascii="Times New Roman" w:hAnsi="Times New Roman" w:cs="Times New Roman" w:eastAsia="Times New Roman"/>
                <w:b w:val="0"/>
                <w:i w:val="0"/>
                <w:color w:val="1A1A1A"/>
                <w:sz w:val="20"/>
              </w:rPr>
              <w:t>Kho mã nguồn không lưu thông tin tác giả nên không lập được bảng phân công.</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Hành chính</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20"/>
              </w:rPr>
              <w:t>1.7</w:t>
            </w:r>
          </w:p>
        </w:tc>
      </w:tr>
    </w:tbl>
    <w:p>
      <w:pPr>
        <w:pStyle w:val="Heading1"/>
        <w:pageBreakBefore/>
      </w:pPr>
      <w:r>
        <w:rPr>
          <w:rFonts w:ascii="Times New Roman" w:hAnsi="Times New Roman" w:cs="Times New Roman" w:eastAsia="Times New Roman"/>
          <w:b/>
          <w:i w:val="0"/>
          <w:color w:val="8C2F27"/>
          <w:sz w:val="32"/>
        </w:rPr>
        <w:t>CHƯƠNG 8. KẾT LUẬN VÀ HƯỚNG PHÁT TRIỂN</w:t>
      </w:r>
    </w:p>
    <w:p>
      <w:pPr>
        <w:pStyle w:val="Heading2"/>
      </w:pPr>
      <w:r>
        <w:rPr>
          <w:rFonts w:ascii="Times New Roman" w:hAnsi="Times New Roman" w:cs="Times New Roman" w:eastAsia="Times New Roman"/>
          <w:b/>
          <w:i w:val="0"/>
          <w:color w:val="1A1A1A"/>
          <w:sz w:val="28"/>
        </w:rPr>
        <w:t>8.1. Những gì đã hoàn thành</w:t>
      </w:r>
    </w:p>
    <w:p>
      <w:pPr>
        <w:keepNext w:val="0"/>
        <w:spacing w:after="120"/>
        <w:ind w:firstLine="567"/>
        <w:jc w:val="both"/>
      </w:pPr>
      <w:r>
        <w:rPr>
          <w:rFonts w:ascii="Times New Roman" w:hAnsi="Times New Roman" w:cs="Times New Roman" w:eastAsia="Times New Roman"/>
          <w:b w:val="0"/>
          <w:i w:val="0"/>
          <w:color w:val="1A1A1A"/>
          <w:sz w:val="26"/>
        </w:rPr>
        <w:t>Sau ba tháng, JAPANO là một hệ thống hoàn chỉnh gồm bốn sản phẩm chạy trên cùng một backend. Phần thương mại đi trọn một vòng đời đơn hàng thật, từ danh mục tới hoàn tiền theo từng dòng hàng. Phần trí tuệ nhân tạo gồm bốn năng lực tách biệt, mỗi năng lực có bằng chứng đo được và có ranh giới được nói rõ.</w:t>
      </w:r>
    </w:p>
    <w:p>
      <w:pPr>
        <w:keepNext/>
        <w:spacing w:after="80" w:before="160"/>
        <w:ind w:firstLine="0"/>
        <w:jc w:val="center"/>
      </w:pPr>
      <w:r>
        <w:rPr>
          <w:rFonts w:ascii="Times New Roman" w:hAnsi="Times New Roman" w:cs="Times New Roman" w:eastAsia="Times New Roman"/>
          <w:b/>
          <w:i w:val="0"/>
          <w:color w:val="555555"/>
          <w:sz w:val="21"/>
        </w:rPr>
        <w:t xml:space="preserve">Bảng 8.1. </w:t>
      </w:r>
      <w:r>
        <w:rPr>
          <w:rFonts w:ascii="Times New Roman" w:hAnsi="Times New Roman" w:cs="Times New Roman" w:eastAsia="Times New Roman"/>
          <w:b w:val="0"/>
          <w:i/>
          <w:color w:val="555555"/>
          <w:sz w:val="21"/>
        </w:rPr>
        <w:t>Tổng kết những gì đã hoàn thành, kèm bằng chứng.</w:t>
      </w:r>
    </w:p>
    <w:tbl>
      <w:tblPr>
        <w:tblStyle w:val="TableGrid"/>
        <w:tblW w:w="8787" w:type="dxa"/>
        <w:jc w:val="center"/>
        <w:tblLayout w:type="fixed"/>
        <w:tblLook w:firstColumn="1" w:firstRow="1" w:lastColumn="0" w:lastRow="0" w:noHBand="0" w:noVBand="1" w:val="04A0"/>
      </w:tblPr>
      <w:tblGrid>
        <w:gridCol w:w="1701"/>
        <w:gridCol w:w="4195"/>
        <w:gridCol w:w="2891"/>
      </w:tblGrid>
      <w:tr>
        <w:trPr>
          <w:tblHeader w:val="true"/>
          <w:cantSplit/>
        </w:trPr>
        <w:tc>
          <w:tcPr>
            <w:tcW w:type="dxa" w:w="170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Hạng mục</w:t>
            </w:r>
          </w:p>
        </w:tc>
        <w:tc>
          <w:tcPr>
            <w:tcW w:type="dxa" w:w="4195"/>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Kết quả</w:t>
            </w:r>
          </w:p>
        </w:tc>
        <w:tc>
          <w:tcPr>
            <w:tcW w:type="dxa" w:w="289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Bằng chứng</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20"/>
              </w:rPr>
              <w:t>Quy mô mã nguồn</w:t>
            </w:r>
          </w:p>
        </w:tc>
        <w:tc>
          <w:tcPr>
            <w:tcW w:type="dxa" w:w="4195"/>
          </w:tcPr>
          <w:p>
            <w:pPr>
              <w:spacing w:after="20" w:line="276" w:lineRule="auto"/>
              <w:ind w:firstLine="0"/>
              <w:jc w:val="left"/>
            </w:pPr>
            <w:r>
              <w:rPr>
                <w:rFonts w:ascii="Times New Roman" w:hAnsi="Times New Roman" w:cs="Times New Roman" w:eastAsia="Times New Roman"/>
                <w:b w:val="0"/>
                <w:i w:val="0"/>
                <w:color w:val="1A1A1A"/>
                <w:sz w:val="20"/>
              </w:rPr>
              <w:t>140 tệp JavaScript ở backend (khoảng 26 900 dòng), 14 tệp Python (7 800 dòng), 65 tệp TypeScript cho ứng dụng di động (12 550 dòng), 67 tệp cho website (18 500 dòng), 6 tệp cho trang quản trị (2 470 dòng).</w:t>
            </w:r>
          </w:p>
        </w:tc>
        <w:tc>
          <w:tcPr>
            <w:tcW w:type="dxa" w:w="2891"/>
          </w:tcPr>
          <w:p>
            <w:pPr>
              <w:spacing w:after="20" w:line="276" w:lineRule="auto"/>
              <w:ind w:firstLine="0"/>
              <w:jc w:val="left"/>
            </w:pPr>
            <w:r>
              <w:rPr>
                <w:rFonts w:ascii="Times New Roman" w:hAnsi="Times New Roman" w:cs="Times New Roman" w:eastAsia="Times New Roman"/>
                <w:b w:val="0"/>
                <w:i w:val="0"/>
                <w:color w:val="1A1A1A"/>
                <w:sz w:val="20"/>
              </w:rPr>
              <w:t>Đếm trực tiếp trên kho mã nguồn ngày 31/08/2026.</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20"/>
              </w:rPr>
              <w:t>API</w:t>
            </w:r>
          </w:p>
        </w:tc>
        <w:tc>
          <w:tcPr>
            <w:tcW w:type="dxa" w:w="4195"/>
          </w:tcPr>
          <w:p>
            <w:pPr>
              <w:spacing w:after="20" w:line="276" w:lineRule="auto"/>
              <w:ind w:firstLine="0"/>
              <w:jc w:val="left"/>
            </w:pPr>
            <w:r>
              <w:rPr>
                <w:rFonts w:ascii="Times New Roman" w:hAnsi="Times New Roman" w:cs="Times New Roman" w:eastAsia="Times New Roman"/>
                <w:b w:val="0"/>
                <w:i w:val="0"/>
                <w:color w:val="1A1A1A"/>
                <w:sz w:val="20"/>
              </w:rPr>
              <w:t>138 điểm cuối REST trong 19 tệp chia theo miền nghiệp vụ.</w:t>
            </w:r>
          </w:p>
        </w:tc>
        <w:tc>
          <w:tcPr>
            <w:tcW w:type="dxa" w:w="2891"/>
          </w:tcPr>
          <w:p>
            <w:pPr>
              <w:spacing w:after="20" w:line="276" w:lineRule="auto"/>
              <w:ind w:firstLine="0"/>
              <w:jc w:val="left"/>
            </w:pPr>
            <w:r>
              <w:rPr>
                <w:rFonts w:ascii="Times New Roman" w:hAnsi="Times New Roman" w:cs="Times New Roman" w:eastAsia="Times New Roman"/>
                <w:b w:val="0"/>
                <w:i w:val="0"/>
                <w:color w:val="1A1A1A"/>
                <w:sz w:val="20"/>
              </w:rPr>
              <w:t>Phụ lục A.</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20"/>
              </w:rPr>
              <w:t>Cơ sở dữ liệu</w:t>
            </w:r>
          </w:p>
        </w:tc>
        <w:tc>
          <w:tcPr>
            <w:tcW w:type="dxa" w:w="4195"/>
          </w:tcPr>
          <w:p>
            <w:pPr>
              <w:spacing w:after="20" w:line="276" w:lineRule="auto"/>
              <w:ind w:firstLine="0"/>
              <w:jc w:val="left"/>
            </w:pPr>
            <w:r>
              <w:rPr>
                <w:rFonts w:ascii="Times New Roman" w:hAnsi="Times New Roman" w:cs="Times New Roman" w:eastAsia="Times New Roman"/>
                <w:b w:val="0"/>
                <w:i w:val="0"/>
                <w:color w:val="1A1A1A"/>
                <w:sz w:val="20"/>
              </w:rPr>
              <w:t>ERD chuẩn gồm đúng 19 bảng và 24 quan hệ; database local dành cho MongoDB Compass có đúng cùng 19 bảng; backend runtime vẫn kết nối MongoDB Atlas.</w:t>
            </w:r>
          </w:p>
        </w:tc>
        <w:tc>
          <w:tcPr>
            <w:tcW w:type="dxa" w:w="2891"/>
          </w:tcPr>
          <w:p>
            <w:pPr>
              <w:spacing w:after="20" w:line="276" w:lineRule="auto"/>
              <w:ind w:firstLine="0"/>
              <w:jc w:val="left"/>
            </w:pPr>
            <w:r>
              <w:rPr>
                <w:rFonts w:ascii="Consolas" w:hAnsi="Consolas" w:cs="Consolas" w:eastAsia="Consolas"/>
                <w:b w:val="0"/>
                <w:i w:val="0"/>
                <w:color w:val="1A1A1A"/>
                <w:sz w:val="17"/>
              </w:rPr>
              <w:t>validate_drawio.py</w:t>
            </w:r>
            <w:r>
              <w:rPr>
                <w:rFonts w:ascii="Times New Roman" w:hAnsi="Times New Roman" w:cs="Times New Roman" w:eastAsia="Times New Roman"/>
                <w:b w:val="0"/>
                <w:i w:val="0"/>
                <w:color w:val="1A1A1A"/>
                <w:sz w:val="20"/>
              </w:rPr>
              <w:t xml:space="preserve">, </w:t>
            </w:r>
            <w:r>
              <w:rPr>
                <w:rFonts w:ascii="Consolas" w:hAnsi="Consolas" w:cs="Consolas" w:eastAsia="Consolas"/>
                <w:b w:val="0"/>
                <w:i w:val="0"/>
                <w:color w:val="1A1A1A"/>
                <w:sz w:val="17"/>
              </w:rPr>
              <w:t>sync_compass_presentation_erd19.js</w:t>
            </w:r>
            <w:r>
              <w:rPr>
                <w:rFonts w:ascii="Times New Roman" w:hAnsi="Times New Roman" w:cs="Times New Roman" w:eastAsia="Times New Roman"/>
                <w:b w:val="0"/>
                <w:i w:val="0"/>
                <w:color w:val="1A1A1A"/>
                <w:sz w:val="20"/>
              </w:rPr>
              <w:t xml:space="preserve"> và </w:t>
            </w:r>
            <w:r>
              <w:rPr>
                <w:rFonts w:ascii="Consolas" w:hAnsi="Consolas" w:cs="Consolas" w:eastAsia="Consolas"/>
                <w:b w:val="0"/>
                <w:i w:val="0"/>
                <w:color w:val="1A1A1A"/>
                <w:sz w:val="17"/>
              </w:rPr>
              <w:t>/api/health</w:t>
            </w:r>
            <w:r>
              <w:rPr>
                <w:rFonts w:ascii="Times New Roman" w:hAnsi="Times New Roman" w:cs="Times New Roman" w:eastAsia="Times New Roman"/>
                <w:b w:val="0"/>
                <w:i w:val="0"/>
                <w:color w:val="1A1A1A"/>
                <w:sz w:val="20"/>
              </w:rPr>
              <w:t>, 04/09/2026.</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20"/>
              </w:rPr>
              <w:t>Kiểm thử</w:t>
            </w:r>
          </w:p>
        </w:tc>
        <w:tc>
          <w:tcPr>
            <w:tcW w:type="dxa" w:w="4195"/>
          </w:tcPr>
          <w:p>
            <w:pPr>
              <w:spacing w:after="20" w:line="276" w:lineRule="auto"/>
              <w:ind w:firstLine="0"/>
              <w:jc w:val="left"/>
            </w:pPr>
            <w:r>
              <w:rPr>
                <w:rFonts w:ascii="Times New Roman" w:hAnsi="Times New Roman" w:cs="Times New Roman" w:eastAsia="Times New Roman"/>
                <w:b w:val="0"/>
                <w:i w:val="0"/>
                <w:color w:val="1A1A1A"/>
                <w:sz w:val="20"/>
              </w:rPr>
              <w:t>345 kiểm thử Node đạt toàn bộ, 102 kiểm thử Python (100 đạt, 2 bỏ qua có chủ đích), 7 kiểm thử đơn vị website, 30 kiểm thử đầu-cuối website.</w:t>
            </w:r>
          </w:p>
        </w:tc>
        <w:tc>
          <w:tcPr>
            <w:tcW w:type="dxa" w:w="2891"/>
          </w:tcPr>
          <w:p>
            <w:pPr>
              <w:spacing w:after="20" w:line="276" w:lineRule="auto"/>
              <w:ind w:firstLine="0"/>
              <w:jc w:val="left"/>
            </w:pPr>
            <w:r>
              <w:rPr>
                <w:rFonts w:ascii="Times New Roman" w:hAnsi="Times New Roman" w:cs="Times New Roman" w:eastAsia="Times New Roman"/>
                <w:b w:val="0"/>
                <w:i w:val="0"/>
                <w:color w:val="1A1A1A"/>
                <w:sz w:val="20"/>
              </w:rPr>
              <w:t xml:space="preserve">Nhật ký </w:t>
            </w:r>
            <w:r>
              <w:rPr>
                <w:rFonts w:ascii="Consolas" w:hAnsi="Consolas" w:cs="Consolas" w:eastAsia="Consolas"/>
                <w:b w:val="0"/>
                <w:i w:val="0"/>
                <w:color w:val="1A1A1A"/>
                <w:sz w:val="17"/>
              </w:rPr>
              <w:t>docs/report/evidence/npm_check_20260831.log</w:t>
            </w:r>
            <w:r>
              <w:rPr>
                <w:rFonts w:ascii="Times New Roman" w:hAnsi="Times New Roman" w:cs="Times New Roman" w:eastAsia="Times New Roman"/>
                <w:b w:val="0"/>
                <w:i w:val="0"/>
                <w:color w:val="1A1A1A"/>
                <w:sz w:val="20"/>
              </w:rPr>
              <w:t>.</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20"/>
              </w:rPr>
              <w:t>Đo cơ thể</w:t>
            </w:r>
          </w:p>
        </w:tc>
        <w:tc>
          <w:tcPr>
            <w:tcW w:type="dxa" w:w="4195"/>
          </w:tcPr>
          <w:p>
            <w:pPr>
              <w:spacing w:after="20" w:line="276" w:lineRule="auto"/>
              <w:ind w:firstLine="0"/>
              <w:jc w:val="left"/>
            </w:pPr>
            <w:r>
              <w:rPr>
                <w:rFonts w:ascii="Times New Roman" w:hAnsi="Times New Roman" w:cs="Times New Roman" w:eastAsia="Times New Roman"/>
                <w:b w:val="0"/>
                <w:i w:val="0"/>
                <w:color w:val="1A1A1A"/>
                <w:sz w:val="20"/>
              </w:rPr>
              <w:t>Sai số đầu-cuối trên 120 người tách danh tính: chiều cao 6,56 cm, cân nặng 9,59 kg, ba vòng 5,70–6,49 cm; độ trễ P50 0,35 giây.</w:t>
            </w:r>
          </w:p>
        </w:tc>
        <w:tc>
          <w:tcPr>
            <w:tcW w:type="dxa" w:w="2891"/>
          </w:tcPr>
          <w:p>
            <w:pPr>
              <w:spacing w:after="20" w:line="276" w:lineRule="auto"/>
              <w:ind w:firstLine="0"/>
              <w:jc w:val="left"/>
            </w:pPr>
            <w:r>
              <w:rPr>
                <w:rFonts w:ascii="Consolas" w:hAnsi="Consolas" w:cs="Consolas" w:eastAsia="Consolas"/>
                <w:b w:val="0"/>
                <w:i w:val="0"/>
                <w:color w:val="1A1A1A"/>
                <w:sz w:val="17"/>
              </w:rPr>
              <w:t>body_pipeline_testB.json</w:t>
            </w:r>
            <w:r>
              <w:rPr>
                <w:rFonts w:ascii="Times New Roman" w:hAnsi="Times New Roman" w:cs="Times New Roman" w:eastAsia="Times New Roman"/>
                <w:b w:val="0"/>
                <w:i w:val="0"/>
                <w:color w:val="1A1A1A"/>
                <w:sz w:val="20"/>
              </w:rPr>
              <w:t>.</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20"/>
              </w:rPr>
              <w:t>Thử đồ</w:t>
            </w:r>
          </w:p>
        </w:tc>
        <w:tc>
          <w:tcPr>
            <w:tcW w:type="dxa" w:w="4195"/>
          </w:tcPr>
          <w:p>
            <w:pPr>
              <w:spacing w:after="20" w:line="276" w:lineRule="auto"/>
              <w:ind w:firstLine="0"/>
              <w:jc w:val="left"/>
            </w:pPr>
            <w:r>
              <w:rPr>
                <w:rFonts w:ascii="Times New Roman" w:hAnsi="Times New Roman" w:cs="Times New Roman" w:eastAsia="Times New Roman"/>
                <w:b w:val="0"/>
                <w:i w:val="0"/>
                <w:color w:val="1A1A1A"/>
                <w:sz w:val="20"/>
              </w:rPr>
              <w:t>Đường ống sinh ảnh thật có cổng chất lượng ba tầng; ca thường 37,9 giây; ma trận 5 dáng người × 7 size với ảnh kết quả.</w:t>
            </w:r>
          </w:p>
        </w:tc>
        <w:tc>
          <w:tcPr>
            <w:tcW w:type="dxa" w:w="2891"/>
          </w:tcPr>
          <w:p>
            <w:pPr>
              <w:spacing w:after="20" w:line="276" w:lineRule="auto"/>
              <w:ind w:firstLine="0"/>
              <w:jc w:val="left"/>
            </w:pPr>
            <w:r>
              <w:rPr>
                <w:rFonts w:ascii="Consolas" w:hAnsi="Consolas" w:cs="Consolas" w:eastAsia="Consolas"/>
                <w:b w:val="0"/>
                <w:i w:val="0"/>
                <w:color w:val="1A1A1A"/>
                <w:sz w:val="17"/>
              </w:rPr>
              <w:t>docs/project_evidence/ai_benchmarks/</w:t>
            </w:r>
            <w:r>
              <w:rPr>
                <w:rFonts w:ascii="Times New Roman" w:hAnsi="Times New Roman" w:cs="Times New Roman" w:eastAsia="Times New Roman"/>
                <w:b w:val="0"/>
                <w:i w:val="0"/>
                <w:color w:val="1A1A1A"/>
                <w:sz w:val="20"/>
              </w:rPr>
              <w:t xml:space="preserve"> và </w:t>
            </w:r>
            <w:r>
              <w:rPr>
                <w:rFonts w:ascii="Consolas" w:hAnsi="Consolas" w:cs="Consolas" w:eastAsia="Consolas"/>
                <w:b w:val="0"/>
                <w:i w:val="0"/>
                <w:color w:val="1A1A1A"/>
                <w:sz w:val="17"/>
              </w:rPr>
              <w:t>test-results/qa-matrix/</w:t>
            </w:r>
            <w:r>
              <w:rPr>
                <w:rFonts w:ascii="Times New Roman" w:hAnsi="Times New Roman" w:cs="Times New Roman" w:eastAsia="Times New Roman"/>
                <w:b w:val="0"/>
                <w:i w:val="0"/>
                <w:color w:val="1A1A1A"/>
                <w:sz w:val="20"/>
              </w:rPr>
              <w:t>.</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20"/>
              </w:rPr>
              <w:t>Fine-tune</w:t>
            </w:r>
          </w:p>
        </w:tc>
        <w:tc>
          <w:tcPr>
            <w:tcW w:type="dxa" w:w="4195"/>
          </w:tcPr>
          <w:p>
            <w:pPr>
              <w:spacing w:after="20" w:line="276" w:lineRule="auto"/>
              <w:ind w:firstLine="0"/>
              <w:jc w:val="left"/>
            </w:pPr>
            <w:r>
              <w:rPr>
                <w:rFonts w:ascii="Times New Roman" w:hAnsi="Times New Roman" w:cs="Times New Roman" w:eastAsia="Times New Roman"/>
                <w:b w:val="0"/>
                <w:i w:val="0"/>
                <w:color w:val="1A1A1A"/>
                <w:sz w:val="20"/>
              </w:rPr>
              <w:t>Một bộ chuyển thể LoRA hạng 8 đã huấn luyện, đã nghiệm thu, có mã băm; hai checkpoint khác đã bị cổng nghiệm thu loại.</w:t>
            </w:r>
          </w:p>
        </w:tc>
        <w:tc>
          <w:tcPr>
            <w:tcW w:type="dxa" w:w="2891"/>
          </w:tcPr>
          <w:p>
            <w:pPr>
              <w:spacing w:after="20" w:line="276" w:lineRule="auto"/>
              <w:ind w:firstLine="0"/>
              <w:jc w:val="left"/>
            </w:pPr>
            <w:r>
              <w:rPr>
                <w:rFonts w:ascii="Consolas" w:hAnsi="Consolas" w:cs="Consolas" w:eastAsia="Consolas"/>
                <w:b w:val="0"/>
                <w:i w:val="0"/>
                <w:color w:val="1A1A1A"/>
                <w:sz w:val="17"/>
              </w:rPr>
              <w:t>fit_lora.status.json</w:t>
            </w:r>
            <w:r>
              <w:rPr>
                <w:rFonts w:ascii="Times New Roman" w:hAnsi="Times New Roman" w:cs="Times New Roman" w:eastAsia="Times New Roman"/>
                <w:b w:val="0"/>
                <w:i w:val="0"/>
                <w:color w:val="1A1A1A"/>
                <w:sz w:val="20"/>
              </w:rPr>
              <w:t>.</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20"/>
              </w:rPr>
              <w:t>Video chuyển động</w:t>
            </w:r>
          </w:p>
        </w:tc>
        <w:tc>
          <w:tcPr>
            <w:tcW w:type="dxa" w:w="4195"/>
          </w:tcPr>
          <w:p>
            <w:pPr>
              <w:spacing w:after="20" w:line="276" w:lineRule="auto"/>
              <w:ind w:firstLine="0"/>
              <w:jc w:val="left"/>
            </w:pPr>
            <w:r>
              <w:rPr>
                <w:rFonts w:ascii="Times New Roman" w:hAnsi="Times New Roman" w:cs="Times New Roman" w:eastAsia="Times New Roman"/>
                <w:b w:val="0"/>
                <w:i w:val="0"/>
                <w:color w:val="1A1A1A"/>
                <w:sz w:val="20"/>
              </w:rPr>
              <w:t>Nhanh hơn khoảng 5,1 lần so với cấu hình ban đầu mà không hạ một ngưỡng chất lượng nào.</w:t>
            </w:r>
          </w:p>
        </w:tc>
        <w:tc>
          <w:tcPr>
            <w:tcW w:type="dxa" w:w="2891"/>
          </w:tcPr>
          <w:p>
            <w:pPr>
              <w:spacing w:after="20" w:line="276" w:lineRule="auto"/>
              <w:ind w:firstLine="0"/>
              <w:jc w:val="left"/>
            </w:pPr>
            <w:r>
              <w:rPr>
                <w:rFonts w:ascii="Consolas" w:hAnsi="Consolas" w:cs="Consolas" w:eastAsia="Consolas"/>
                <w:b w:val="0"/>
                <w:i w:val="0"/>
                <w:color w:val="1A1A1A"/>
                <w:sz w:val="17"/>
              </w:rPr>
              <w:t>MOTION_INFERENCE_2026-08-29.md</w:t>
            </w:r>
            <w:r>
              <w:rPr>
                <w:rFonts w:ascii="Times New Roman" w:hAnsi="Times New Roman" w:cs="Times New Roman" w:eastAsia="Times New Roman"/>
                <w:b w:val="0"/>
                <w:i w:val="0"/>
                <w:color w:val="1A1A1A"/>
                <w:sz w:val="20"/>
              </w:rPr>
              <w:t>.</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20"/>
              </w:rPr>
              <w:t>Website</w:t>
            </w:r>
          </w:p>
        </w:tc>
        <w:tc>
          <w:tcPr>
            <w:tcW w:type="dxa" w:w="4195"/>
          </w:tcPr>
          <w:p>
            <w:pPr>
              <w:spacing w:after="20" w:line="276" w:lineRule="auto"/>
              <w:ind w:firstLine="0"/>
              <w:jc w:val="left"/>
            </w:pPr>
            <w:r>
              <w:rPr>
                <w:rFonts w:ascii="Times New Roman" w:hAnsi="Times New Roman" w:cs="Times New Roman" w:eastAsia="Times New Roman"/>
                <w:b w:val="0"/>
                <w:i w:val="0"/>
                <w:color w:val="1A1A1A"/>
                <w:sz w:val="20"/>
              </w:rPr>
              <w:t>Lighthouse 93–99 hiệu năng, 100 điểm cho khả năng truy cập, thực hành tốt và SEO; 30/30 kiểm thử đầu-cuối đạt.</w:t>
            </w:r>
          </w:p>
        </w:tc>
        <w:tc>
          <w:tcPr>
            <w:tcW w:type="dxa" w:w="2891"/>
          </w:tcPr>
          <w:p>
            <w:pPr>
              <w:spacing w:after="20" w:line="276" w:lineRule="auto"/>
              <w:ind w:firstLine="0"/>
              <w:jc w:val="left"/>
            </w:pPr>
            <w:r>
              <w:rPr>
                <w:rFonts w:ascii="Consolas" w:hAnsi="Consolas" w:cs="Consolas" w:eastAsia="Consolas"/>
                <w:b w:val="0"/>
                <w:i w:val="0"/>
                <w:color w:val="1A1A1A"/>
                <w:sz w:val="17"/>
              </w:rPr>
              <w:t>WEB_STOREFRONT_2026-08-30.md</w:t>
            </w:r>
            <w:r>
              <w:rPr>
                <w:rFonts w:ascii="Times New Roman" w:hAnsi="Times New Roman" w:cs="Times New Roman" w:eastAsia="Times New Roman"/>
                <w:b w:val="0"/>
                <w:i w:val="0"/>
                <w:color w:val="1A1A1A"/>
                <w:sz w:val="20"/>
              </w:rPr>
              <w:t>.</w:t>
            </w:r>
          </w:p>
        </w:tc>
      </w:tr>
      <w:tr>
        <w:trPr>
          <w:cantSplit/>
        </w:trPr>
        <w:tc>
          <w:tcPr>
            <w:tcW w:type="dxa" w:w="1701"/>
          </w:tcPr>
          <w:p>
            <w:pPr>
              <w:spacing w:after="20" w:line="276" w:lineRule="auto"/>
              <w:ind w:firstLine="0"/>
              <w:jc w:val="left"/>
            </w:pPr>
            <w:r>
              <w:rPr>
                <w:rFonts w:ascii="Times New Roman" w:hAnsi="Times New Roman" w:cs="Times New Roman" w:eastAsia="Times New Roman"/>
                <w:b w:val="0"/>
                <w:i w:val="0"/>
                <w:color w:val="1A1A1A"/>
                <w:sz w:val="20"/>
              </w:rPr>
              <w:t>Trang quản trị</w:t>
            </w:r>
          </w:p>
        </w:tc>
        <w:tc>
          <w:tcPr>
            <w:tcW w:type="dxa" w:w="4195"/>
          </w:tcPr>
          <w:p>
            <w:pPr>
              <w:spacing w:after="20" w:line="276" w:lineRule="auto"/>
              <w:ind w:firstLine="0"/>
              <w:jc w:val="left"/>
            </w:pPr>
            <w:r>
              <w:rPr>
                <w:rFonts w:ascii="Times New Roman" w:hAnsi="Times New Roman" w:cs="Times New Roman" w:eastAsia="Times New Roman"/>
                <w:b w:val="0"/>
                <w:i w:val="0"/>
                <w:color w:val="1A1A1A"/>
                <w:sz w:val="20"/>
              </w:rPr>
              <w:t>16 tuyến đường không còn vi phạm WCAG 2.1 mức A/AA; 15 thuật toán phân tích chạy trên dữ liệu thật.</w:t>
            </w:r>
          </w:p>
        </w:tc>
        <w:tc>
          <w:tcPr>
            <w:tcW w:type="dxa" w:w="2891"/>
          </w:tcPr>
          <w:p>
            <w:pPr>
              <w:spacing w:after="20" w:line="276" w:lineRule="auto"/>
              <w:ind w:firstLine="0"/>
              <w:jc w:val="left"/>
            </w:pPr>
            <w:r>
              <w:rPr>
                <w:rFonts w:ascii="Times New Roman" w:hAnsi="Times New Roman" w:cs="Times New Roman" w:eastAsia="Times New Roman"/>
                <w:b w:val="0"/>
                <w:i w:val="0"/>
                <w:color w:val="1A1A1A"/>
                <w:sz w:val="20"/>
              </w:rPr>
              <w:t>Mục 5.3 và 6.11.</w:t>
            </w:r>
          </w:p>
        </w:tc>
      </w:tr>
    </w:tbl>
    <w:p>
      <w:pPr>
        <w:spacing w:after="160" w:before="0" w:line="240" w:lineRule="auto"/>
        <w:ind w:firstLine="0"/>
      </w:pPr>
    </w:p>
    <w:p>
      <w:pPr>
        <w:pStyle w:val="Heading2"/>
      </w:pPr>
      <w:r>
        <w:rPr>
          <w:rFonts w:ascii="Times New Roman" w:hAnsi="Times New Roman" w:cs="Times New Roman" w:eastAsia="Times New Roman"/>
          <w:b/>
          <w:i w:val="0"/>
          <w:color w:val="1A1A1A"/>
          <w:sz w:val="28"/>
        </w:rPr>
        <w:t>8.2. Giá trị khác biệt</w:t>
      </w:r>
    </w:p>
    <w:p>
      <w:pPr>
        <w:keepNext w:val="0"/>
        <w:spacing w:after="120"/>
        <w:ind w:firstLine="567"/>
        <w:jc w:val="both"/>
      </w:pPr>
      <w:r>
        <w:rPr>
          <w:rFonts w:ascii="Times New Roman" w:hAnsi="Times New Roman" w:cs="Times New Roman" w:eastAsia="Times New Roman"/>
          <w:b w:val="0"/>
          <w:i w:val="0"/>
          <w:color w:val="1A1A1A"/>
          <w:sz w:val="26"/>
        </w:rPr>
        <w:t xml:space="preserve">Nếu phải chọn một điều để nói về JAPANO, nhóm sẽ không chọn danh sách mô hình mà chọn điều này: </w:t>
      </w:r>
      <w:r>
        <w:rPr>
          <w:rFonts w:ascii="Times New Roman" w:hAnsi="Times New Roman" w:cs="Times New Roman" w:eastAsia="Times New Roman"/>
          <w:b/>
          <w:i w:val="0"/>
          <w:color w:val="1A1A1A"/>
          <w:sz w:val="26"/>
        </w:rPr>
        <w:t>hệ thống được xây dựng để biết từ chối</w:t>
      </w:r>
      <w:r>
        <w:rPr>
          <w:rFonts w:ascii="Times New Roman" w:hAnsi="Times New Roman" w:cs="Times New Roman" w:eastAsia="Times New Roman"/>
          <w:b w:val="0"/>
          <w:i w:val="0"/>
          <w:color w:val="1A1A1A"/>
          <w:sz w:val="26"/>
        </w:rPr>
        <w:t>. Ba biểu hiện cụ thể:</w:t>
      </w:r>
    </w:p>
    <w:p>
      <w:pPr>
        <w:pStyle w:val="ListNumber"/>
        <w:spacing w:after="60" w:line="336" w:lineRule="auto"/>
        <w:ind w:firstLine="0" w:left="567"/>
        <w:jc w:val="both"/>
      </w:pPr>
      <w:r>
        <w:rPr>
          <w:rFonts w:ascii="Times New Roman" w:hAnsi="Times New Roman" w:cs="Times New Roman" w:eastAsia="Times New Roman"/>
          <w:b/>
          <w:i w:val="0"/>
          <w:color w:val="1A1A1A"/>
          <w:sz w:val="26"/>
        </w:rPr>
        <w:t>Cổng chất lượng sẵn sàng vứt bỏ công sức đã bỏ ra.</w:t>
      </w:r>
      <w:r>
        <w:rPr>
          <w:rFonts w:ascii="Times New Roman" w:hAnsi="Times New Roman" w:cs="Times New Roman" w:eastAsia="Times New Roman"/>
          <w:b w:val="0"/>
          <w:i w:val="0"/>
          <w:color w:val="1A1A1A"/>
          <w:sz w:val="26"/>
        </w:rPr>
        <w:t xml:space="preserve"> Một ảnh thử đồ mất tới bảy mươi giây GPU vẫn bị huỷ nếu nó làm sai cơ thể khách hoặc phá độ che phủ an toàn. Hình 5.7 ở Chương 5 là ảnh chụp thật của hành vi này trên điện thoại.</w:t>
      </w:r>
    </w:p>
    <w:p>
      <w:pPr>
        <w:pStyle w:val="ListNumber"/>
        <w:spacing w:after="60" w:line="336" w:lineRule="auto"/>
        <w:ind w:firstLine="0" w:left="567"/>
        <w:jc w:val="both"/>
      </w:pPr>
      <w:r>
        <w:rPr>
          <w:rFonts w:ascii="Times New Roman" w:hAnsi="Times New Roman" w:cs="Times New Roman" w:eastAsia="Times New Roman"/>
          <w:b/>
          <w:i w:val="0"/>
          <w:color w:val="1A1A1A"/>
          <w:sz w:val="26"/>
        </w:rPr>
        <w:t>Trạng thái "chưa đủ bằng chứng" là một trạng thái thật.</w:t>
      </w:r>
      <w:r>
        <w:rPr>
          <w:rFonts w:ascii="Times New Roman" w:hAnsi="Times New Roman" w:cs="Times New Roman" w:eastAsia="Times New Roman"/>
          <w:b w:val="0"/>
          <w:i w:val="0"/>
          <w:color w:val="1A1A1A"/>
          <w:sz w:val="26"/>
        </w:rPr>
        <w:t xml:space="preserve"> Khi manh mối từ ảnh quá yếu, hệ thống nói ra điều đó và không dùng kết quả để chốt size, thay vì trả một con số trông có vẻ hợp lý.</w:t>
      </w:r>
    </w:p>
    <w:p>
      <w:pPr>
        <w:pStyle w:val="ListNumber"/>
        <w:spacing w:after="60" w:line="336" w:lineRule="auto"/>
        <w:ind w:firstLine="0" w:left="567"/>
        <w:jc w:val="both"/>
      </w:pPr>
      <w:r>
        <w:rPr>
          <w:rFonts w:ascii="Times New Roman" w:hAnsi="Times New Roman" w:cs="Times New Roman" w:eastAsia="Times New Roman"/>
          <w:b/>
          <w:i w:val="0"/>
          <w:color w:val="1A1A1A"/>
          <w:sz w:val="26"/>
        </w:rPr>
        <w:t>Kỷ luật thuật ngữ được áp dụng nhất quán.</w:t>
      </w:r>
      <w:r>
        <w:rPr>
          <w:rFonts w:ascii="Times New Roman" w:hAnsi="Times New Roman" w:cs="Times New Roman" w:eastAsia="Times New Roman"/>
          <w:b w:val="0"/>
          <w:i w:val="0"/>
          <w:color w:val="1A1A1A"/>
          <w:sz w:val="26"/>
        </w:rPr>
        <w:t xml:space="preserve"> Trong toàn bộ đồ án chỉ có một thành phần được gọi là đã fine-tune, và ngay cả nó cũng được ghi rõ là </w:t>
      </w:r>
      <w:r>
        <w:rPr>
          <w:rFonts w:ascii="Times New Roman" w:hAnsi="Times New Roman" w:cs="Times New Roman" w:eastAsia="Times New Roman"/>
          <w:b/>
          <w:i w:val="0"/>
          <w:color w:val="1A1A1A"/>
          <w:sz w:val="26"/>
        </w:rPr>
        <w:t>đang tắt ở thời điểm chạy</w:t>
      </w:r>
      <w:r>
        <w:rPr>
          <w:rFonts w:ascii="Times New Roman" w:hAnsi="Times New Roman" w:cs="Times New Roman" w:eastAsia="Times New Roman"/>
          <w:b w:val="0"/>
          <w:i w:val="0"/>
          <w:color w:val="1A1A1A"/>
          <w:sz w:val="26"/>
        </w:rPr>
        <w:t>. Chỉ số nào chưa đo thì báo là chưa đo.</w:t>
      </w:r>
    </w:p>
    <w:p>
      <w:pPr>
        <w:keepNext w:val="0"/>
        <w:spacing w:after="120"/>
        <w:ind w:firstLine="567"/>
        <w:jc w:val="both"/>
      </w:pPr>
      <w:r>
        <w:rPr>
          <w:rFonts w:ascii="Times New Roman" w:hAnsi="Times New Roman" w:cs="Times New Roman" w:eastAsia="Times New Roman"/>
          <w:b w:val="0"/>
          <w:i w:val="0"/>
          <w:color w:val="1A1A1A"/>
          <w:sz w:val="26"/>
        </w:rPr>
        <w:t xml:space="preserve">Về mặt sản phẩm, điểm khác biệt nằm ở chỗ độ vừa vặn </w:t>
      </w:r>
      <w:r>
        <w:rPr>
          <w:rFonts w:ascii="Times New Roman" w:hAnsi="Times New Roman" w:cs="Times New Roman" w:eastAsia="Times New Roman"/>
          <w:b/>
          <w:i w:val="0"/>
          <w:color w:val="1A1A1A"/>
          <w:sz w:val="26"/>
        </w:rPr>
        <w:t>điều khiển bức ảnh</w:t>
      </w:r>
      <w:r>
        <w:rPr>
          <w:rFonts w:ascii="Times New Roman" w:hAnsi="Times New Roman" w:cs="Times New Roman" w:eastAsia="Times New Roman"/>
          <w:b w:val="0"/>
          <w:i w:val="0"/>
          <w:color w:val="1A1A1A"/>
          <w:sz w:val="26"/>
        </w:rPr>
        <w:t xml:space="preserve"> thay vì chỉ là một dòng cảnh báo, và ba trải nghiệm — mua sắm, thử trước khi mua, khám phá Nhật Bản — dùng chung một nguồn dữ liệu nên chúng nuôi lẫn nhau thay vì tồn tại song song.</w:t>
      </w:r>
    </w:p>
    <w:p>
      <w:pPr>
        <w:pStyle w:val="Heading2"/>
      </w:pPr>
      <w:r>
        <w:rPr>
          <w:rFonts w:ascii="Times New Roman" w:hAnsi="Times New Roman" w:cs="Times New Roman" w:eastAsia="Times New Roman"/>
          <w:b/>
          <w:i w:val="0"/>
          <w:color w:val="1A1A1A"/>
          <w:sz w:val="28"/>
        </w:rPr>
        <w:t>8.3. Những giới hạn trung thực</w:t>
      </w:r>
    </w:p>
    <w:p>
      <w:pPr>
        <w:keepNext w:val="0"/>
        <w:spacing w:after="120"/>
        <w:ind w:firstLine="567"/>
        <w:jc w:val="both"/>
      </w:pPr>
      <w:r>
        <w:rPr>
          <w:rFonts w:ascii="Times New Roman" w:hAnsi="Times New Roman" w:cs="Times New Roman" w:eastAsia="Times New Roman"/>
          <w:b w:val="0"/>
          <w:i w:val="0"/>
          <w:color w:val="1A1A1A"/>
          <w:sz w:val="26"/>
        </w:rPr>
        <w:t>Danh sách đầy đủ nằm ở mục 7.5. Ở đây nhóm nêu năm giới hạn mà nhóm cho là quan trọng nhất, theo nghĩa chúng ảnh hưởng trực tiếp tới việc hệ thống có thể được dùng thật hay không:</w:t>
      </w:r>
    </w:p>
    <w:p>
      <w:pPr>
        <w:pStyle w:val="ListBullet"/>
        <w:spacing w:after="60" w:line="336" w:lineRule="auto"/>
        <w:ind w:firstLine="0" w:left="567"/>
        <w:jc w:val="both"/>
      </w:pPr>
      <w:r>
        <w:rPr>
          <w:rFonts w:ascii="Times New Roman" w:hAnsi="Times New Roman" w:cs="Times New Roman" w:eastAsia="Times New Roman"/>
          <w:b/>
          <w:i w:val="0"/>
          <w:color w:val="1A1A1A"/>
          <w:sz w:val="26"/>
        </w:rPr>
        <w:t>JAPANO chưa phải sản phẩm thương mại.</w:t>
      </w:r>
      <w:r>
        <w:rPr>
          <w:rFonts w:ascii="Times New Roman" w:hAnsi="Times New Roman" w:cs="Times New Roman" w:eastAsia="Times New Roman"/>
          <w:b w:val="0"/>
          <w:i w:val="0"/>
          <w:color w:val="1A1A1A"/>
          <w:sz w:val="26"/>
        </w:rPr>
        <w:t xml:space="preserve"> Thanh toán ở chế độ thử nghiệm, chưa triển khai công khai, chưa qua kiểm định an ninh độc lập.</w:t>
      </w:r>
    </w:p>
    <w:p>
      <w:pPr>
        <w:pStyle w:val="ListBullet"/>
        <w:spacing w:after="60" w:line="336" w:lineRule="auto"/>
        <w:ind w:firstLine="0" w:left="567"/>
        <w:jc w:val="both"/>
      </w:pPr>
      <w:r>
        <w:rPr>
          <w:rFonts w:ascii="Times New Roman" w:hAnsi="Times New Roman" w:cs="Times New Roman" w:eastAsia="Times New Roman"/>
          <w:b/>
          <w:i w:val="0"/>
          <w:color w:val="1A1A1A"/>
          <w:sz w:val="26"/>
        </w:rPr>
        <w:t>Dữ liệu huấn luyện phi thương mại là rào cản cứng.</w:t>
      </w:r>
      <w:r>
        <w:rPr>
          <w:rFonts w:ascii="Times New Roman" w:hAnsi="Times New Roman" w:cs="Times New Roman" w:eastAsia="Times New Roman"/>
          <w:b w:val="0"/>
          <w:i w:val="0"/>
          <w:color w:val="1A1A1A"/>
          <w:sz w:val="26"/>
        </w:rPr>
        <w:t xml:space="preserve"> Không thể vượt qua bằng kỹ thuật; phải thay dữ liệu hoặc mua giấy phép.</w:t>
      </w:r>
    </w:p>
    <w:p>
      <w:pPr>
        <w:pStyle w:val="ListBullet"/>
        <w:spacing w:after="60" w:line="336" w:lineRule="auto"/>
        <w:ind w:firstLine="0" w:left="567"/>
        <w:jc w:val="both"/>
      </w:pPr>
      <w:r>
        <w:rPr>
          <w:rFonts w:ascii="Times New Roman" w:hAnsi="Times New Roman" w:cs="Times New Roman" w:eastAsia="Times New Roman"/>
          <w:b/>
          <w:i w:val="0"/>
          <w:color w:val="1A1A1A"/>
          <w:sz w:val="26"/>
        </w:rPr>
        <w:t>Chất lượng hệ gợi ý chưa được đo.</w:t>
      </w:r>
      <w:r>
        <w:rPr>
          <w:rFonts w:ascii="Times New Roman" w:hAnsi="Times New Roman" w:cs="Times New Roman" w:eastAsia="Times New Roman"/>
          <w:b w:val="0"/>
          <w:i w:val="0"/>
          <w:color w:val="1A1A1A"/>
          <w:sz w:val="26"/>
        </w:rPr>
        <w:t xml:space="preserve"> Hệ thống chạy và trả kết quả có vẻ hợp lý, nhưng "có vẻ hợp lý" không phải một chỉ số.</w:t>
      </w:r>
    </w:p>
    <w:p>
      <w:pPr>
        <w:pStyle w:val="ListBullet"/>
        <w:spacing w:after="60" w:line="336" w:lineRule="auto"/>
        <w:ind w:firstLine="0" w:left="567"/>
        <w:jc w:val="both"/>
      </w:pPr>
      <w:r>
        <w:rPr>
          <w:rFonts w:ascii="Times New Roman" w:hAnsi="Times New Roman" w:cs="Times New Roman" w:eastAsia="Times New Roman"/>
          <w:b/>
          <w:i w:val="0"/>
          <w:color w:val="1A1A1A"/>
          <w:sz w:val="26"/>
        </w:rPr>
        <w:t>Một GPU là nút thắt thông lượng.</w:t>
      </w:r>
      <w:r>
        <w:rPr>
          <w:rFonts w:ascii="Times New Roman" w:hAnsi="Times New Roman" w:cs="Times New Roman" w:eastAsia="Times New Roman"/>
          <w:b w:val="0"/>
          <w:i w:val="0"/>
          <w:color w:val="1A1A1A"/>
          <w:sz w:val="26"/>
        </w:rPr>
        <w:t xml:space="preserve"> Khoảng vài chục lượt tạo ảnh mỗi giờ, và đây là con số suy từ kiến trúc chứ chưa qua kiểm thử tải.</w:t>
      </w:r>
    </w:p>
    <w:p>
      <w:pPr>
        <w:pStyle w:val="ListBullet"/>
        <w:spacing w:after="60" w:line="336" w:lineRule="auto"/>
        <w:ind w:firstLine="0" w:left="567"/>
        <w:jc w:val="both"/>
      </w:pPr>
      <w:r>
        <w:rPr>
          <w:rFonts w:ascii="Times New Roman" w:hAnsi="Times New Roman" w:cs="Times New Roman" w:eastAsia="Times New Roman"/>
          <w:b/>
          <w:i w:val="0"/>
          <w:color w:val="1A1A1A"/>
          <w:sz w:val="26"/>
        </w:rPr>
        <w:t>Một ảnh không có vật chuẩn không cho số đo chính xác.</w:t>
      </w:r>
      <w:r>
        <w:rPr>
          <w:rFonts w:ascii="Times New Roman" w:hAnsi="Times New Roman" w:cs="Times New Roman" w:eastAsia="Times New Roman"/>
          <w:b w:val="0"/>
          <w:i w:val="0"/>
          <w:color w:val="1A1A1A"/>
          <w:sz w:val="26"/>
        </w:rPr>
        <w:t xml:space="preserve"> Đây là giới hạn vật lý, không phải lỗi có thể sửa bằng một mô hình tốt hơn.</w:t>
      </w:r>
    </w:p>
    <w:p>
      <w:pPr>
        <w:pStyle w:val="Heading2"/>
      </w:pPr>
      <w:r>
        <w:rPr>
          <w:rFonts w:ascii="Times New Roman" w:hAnsi="Times New Roman" w:cs="Times New Roman" w:eastAsia="Times New Roman"/>
          <w:b/>
          <w:i w:val="0"/>
          <w:color w:val="1A1A1A"/>
          <w:sz w:val="28"/>
        </w:rPr>
        <w:t>8.4. Bài học kỹ thuật</w:t>
      </w:r>
    </w:p>
    <w:p>
      <w:pPr>
        <w:keepNext w:val="0"/>
        <w:spacing w:after="120"/>
        <w:ind w:firstLine="567"/>
        <w:jc w:val="both"/>
      </w:pPr>
      <w:r>
        <w:rPr>
          <w:rFonts w:ascii="Times New Roman" w:hAnsi="Times New Roman" w:cs="Times New Roman" w:eastAsia="Times New Roman"/>
          <w:b w:val="0"/>
          <w:i w:val="0"/>
          <w:color w:val="1A1A1A"/>
          <w:sz w:val="26"/>
        </w:rPr>
        <w:t>Năm bài học dưới đây đều đến từ những lỗi thật mà nhóm đã gây ra và phải sửa. Nhóm chọn ghi lại chúng vì chúng có giá trị hơn danh sách những thứ đã chạy đúng ngay từ đầu.</w:t>
      </w:r>
    </w:p>
    <w:p>
      <w:pPr>
        <w:pStyle w:val="ListNumber"/>
        <w:spacing w:after="60" w:line="336" w:lineRule="auto"/>
        <w:ind w:firstLine="0" w:left="567"/>
        <w:jc w:val="both"/>
      </w:pPr>
      <w:r>
        <w:rPr>
          <w:rFonts w:ascii="Times New Roman" w:hAnsi="Times New Roman" w:cs="Times New Roman" w:eastAsia="Times New Roman"/>
          <w:b/>
          <w:i w:val="0"/>
          <w:color w:val="1A1A1A"/>
          <w:sz w:val="26"/>
        </w:rPr>
        <w:t>Một lỗi ở bước đầu của một đường ống sẽ nhân lên ở mọi bước sau.</w:t>
      </w:r>
      <w:r>
        <w:rPr>
          <w:rFonts w:ascii="Times New Roman" w:hAnsi="Times New Roman" w:cs="Times New Roman" w:eastAsia="Times New Roman"/>
          <w:b w:val="0"/>
          <w:i w:val="0"/>
          <w:color w:val="1A1A1A"/>
          <w:sz w:val="26"/>
        </w:rPr>
        <w:t xml:space="preserve"> Sai số chiều cao 40 cm làm mọi bề ngang quy ra cm sai theo, đẩy véc-tơ đặc trưng lệch miền tám độ lệch chuẩn, khiến cổng kiểm tra phủ quyết mô hình, và nhánh dự phòng trả ra một con số vô lý. Sửa ở bước cuối là vô ích; phải quay lại bước đầu.</w:t>
      </w:r>
    </w:p>
    <w:p>
      <w:pPr>
        <w:pStyle w:val="ListNumber"/>
        <w:spacing w:after="60" w:line="336" w:lineRule="auto"/>
        <w:ind w:firstLine="0" w:left="567"/>
        <w:jc w:val="both"/>
      </w:pPr>
      <w:r>
        <w:rPr>
          <w:rFonts w:ascii="Times New Roman" w:hAnsi="Times New Roman" w:cs="Times New Roman" w:eastAsia="Times New Roman"/>
          <w:b/>
          <w:i w:val="0"/>
          <w:color w:val="1A1A1A"/>
          <w:sz w:val="26"/>
        </w:rPr>
        <w:t>Không bao giờ dùng một phép đếm để suy ra trạng thái hệ thống.</w:t>
      </w:r>
      <w:r>
        <w:rPr>
          <w:rFonts w:ascii="Times New Roman" w:hAnsi="Times New Roman" w:cs="Times New Roman" w:eastAsia="Times New Roman"/>
          <w:b w:val="0"/>
          <w:i w:val="0"/>
          <w:color w:val="1A1A1A"/>
          <w:sz w:val="26"/>
        </w:rPr>
        <w:t xml:space="preserve"> Câu hỏi "collection này có bao nhiêu document" đã bị dùng để trả lời câu hỏi "cơ sở dữ liệu đã khởi tạo chưa", và khi collection đó bị xoá, phép đếm trả về 0, hệ thống ghi đè cơ sở dữ liệu thật. Một dấu mốc tường minh là câu trả lời đúng.</w:t>
      </w:r>
    </w:p>
    <w:p>
      <w:pPr>
        <w:pStyle w:val="ListNumber"/>
        <w:spacing w:after="60" w:line="336" w:lineRule="auto"/>
        <w:ind w:firstLine="0" w:left="567"/>
        <w:jc w:val="both"/>
      </w:pPr>
      <w:r>
        <w:rPr>
          <w:rFonts w:ascii="Times New Roman" w:hAnsi="Times New Roman" w:cs="Times New Roman" w:eastAsia="Times New Roman"/>
          <w:b/>
          <w:i w:val="0"/>
          <w:color w:val="1A1A1A"/>
          <w:sz w:val="26"/>
        </w:rPr>
        <w:t>Chỉ số tự động không thay thế được việc nhìn bằng mắt.</w:t>
      </w:r>
      <w:r>
        <w:rPr>
          <w:rFonts w:ascii="Times New Roman" w:hAnsi="Times New Roman" w:cs="Times New Roman" w:eastAsia="Times New Roman"/>
          <w:b w:val="0"/>
          <w:i w:val="0"/>
          <w:color w:val="1A1A1A"/>
          <w:sz w:val="26"/>
        </w:rPr>
        <w:t xml:space="preserve"> Ba phương án tăng tốc video đã qua cổng chất lượng tự động nhưng bị loại khi xem: một phương án làm động tác trông như đang nhảy, một phương án làm trang phục nhoè ở góc nghiêng. Cổng tự động lọc được cái sai rõ, không lọc được cái sai tinh.</w:t>
      </w:r>
    </w:p>
    <w:p>
      <w:pPr>
        <w:pStyle w:val="ListNumber"/>
        <w:spacing w:after="60" w:line="336" w:lineRule="auto"/>
        <w:ind w:firstLine="0" w:left="567"/>
        <w:jc w:val="both"/>
      </w:pPr>
      <w:r>
        <w:rPr>
          <w:rFonts w:ascii="Times New Roman" w:hAnsi="Times New Roman" w:cs="Times New Roman" w:eastAsia="Times New Roman"/>
          <w:b/>
          <w:i w:val="0"/>
          <w:color w:val="1A1A1A"/>
          <w:sz w:val="26"/>
        </w:rPr>
        <w:t>Metadata phải gắn với từng đối tượng, không dùng chung một quy ước.</w:t>
      </w:r>
      <w:r>
        <w:rPr>
          <w:rFonts w:ascii="Times New Roman" w:hAnsi="Times New Roman" w:cs="Times New Roman" w:eastAsia="Times New Roman"/>
          <w:b w:val="0"/>
          <w:i w:val="0"/>
          <w:color w:val="1A1A1A"/>
          <w:sz w:val="26"/>
        </w:rPr>
        <w:t xml:space="preserve"> Quy ước "đặt người ở giữa, sát đáy khung hình" đúng với ảnh mẫu đầu tiên và sai với gần như mọi ảnh phong cảnh thật. Một ảnh có giấy phép tốt và độ phân giải cao vẫn có thể vô dụng nếu không ai đứng được trong đó.</w:t>
      </w:r>
    </w:p>
    <w:p>
      <w:pPr>
        <w:pStyle w:val="ListNumber"/>
        <w:spacing w:after="60" w:line="336" w:lineRule="auto"/>
        <w:ind w:firstLine="0" w:left="567"/>
        <w:jc w:val="both"/>
      </w:pPr>
      <w:r>
        <w:rPr>
          <w:rFonts w:ascii="Times New Roman" w:hAnsi="Times New Roman" w:cs="Times New Roman" w:eastAsia="Times New Roman"/>
          <w:b/>
          <w:i w:val="0"/>
          <w:color w:val="1A1A1A"/>
          <w:sz w:val="26"/>
        </w:rPr>
        <w:t>Một biện pháp bảo mật đặt sai chỗ gây hại thật.</w:t>
      </w:r>
      <w:r>
        <w:rPr>
          <w:rFonts w:ascii="Times New Roman" w:hAnsi="Times New Roman" w:cs="Times New Roman" w:eastAsia="Times New Roman"/>
          <w:b w:val="0"/>
          <w:i w:val="0"/>
          <w:color w:val="1A1A1A"/>
          <w:sz w:val="26"/>
        </w:rPr>
        <w:t xml:space="preserve"> Bộ đếm chống thử mật khẩu hàng loạt áp cho cả điểm cuối kiểm tra phiên đã làm người dùng thật bị đăng xuất oan. Phạm vi áp dụng quan trọng ngang bản thân biện pháp.</w:t>
      </w:r>
    </w:p>
    <w:p>
      <w:pPr>
        <w:pStyle w:val="Heading2"/>
      </w:pPr>
      <w:r>
        <w:rPr>
          <w:rFonts w:ascii="Times New Roman" w:hAnsi="Times New Roman" w:cs="Times New Roman" w:eastAsia="Times New Roman"/>
          <w:b/>
          <w:i w:val="0"/>
          <w:color w:val="1A1A1A"/>
          <w:sz w:val="28"/>
        </w:rPr>
        <w:t>8.5. Bài học sản phẩm</w:t>
      </w:r>
    </w:p>
    <w:p>
      <w:pPr>
        <w:pStyle w:val="ListBullet"/>
        <w:spacing w:after="60" w:line="336" w:lineRule="auto"/>
        <w:ind w:firstLine="0" w:left="567"/>
        <w:jc w:val="both"/>
      </w:pPr>
      <w:r>
        <w:rPr>
          <w:rFonts w:ascii="Times New Roman" w:hAnsi="Times New Roman" w:cs="Times New Roman" w:eastAsia="Times New Roman"/>
          <w:b/>
          <w:i w:val="0"/>
          <w:color w:val="1A1A1A"/>
          <w:sz w:val="26"/>
        </w:rPr>
        <w:t>Trung thực về độ bất định là một tính năng, không phải một điểm yếu.</w:t>
      </w:r>
      <w:r>
        <w:rPr>
          <w:rFonts w:ascii="Times New Roman" w:hAnsi="Times New Roman" w:cs="Times New Roman" w:eastAsia="Times New Roman"/>
          <w:b w:val="0"/>
          <w:i w:val="0"/>
          <w:color w:val="1A1A1A"/>
          <w:sz w:val="26"/>
        </w:rPr>
        <w:t xml:space="preserve"> Việc giao diện ghi "Không đủ dữ liệu" thay vì điền một con số làm cho những con số còn lại đáng tin hơn.</w:t>
      </w:r>
    </w:p>
    <w:p>
      <w:pPr>
        <w:pStyle w:val="ListBullet"/>
        <w:spacing w:after="60" w:line="336" w:lineRule="auto"/>
        <w:ind w:firstLine="0" w:left="567"/>
        <w:jc w:val="both"/>
      </w:pPr>
      <w:r>
        <w:rPr>
          <w:rFonts w:ascii="Times New Roman" w:hAnsi="Times New Roman" w:cs="Times New Roman" w:eastAsia="Times New Roman"/>
          <w:b/>
          <w:i w:val="0"/>
          <w:color w:val="1A1A1A"/>
          <w:sz w:val="26"/>
        </w:rPr>
        <w:t>Số nút bấm ghim trên màn hình tỉ lệ nghịch với khả năng ra quyết định.</w:t>
      </w:r>
      <w:r>
        <w:rPr>
          <w:rFonts w:ascii="Times New Roman" w:hAnsi="Times New Roman" w:cs="Times New Roman" w:eastAsia="Times New Roman"/>
          <w:b w:val="0"/>
          <w:i w:val="0"/>
          <w:color w:val="1A1A1A"/>
          <w:sz w:val="26"/>
        </w:rPr>
        <w:t xml:space="preserve"> Trang chi tiết sản phẩm được rút xuống đúng hai hành động chính sau một lần rà soát.</w:t>
      </w:r>
    </w:p>
    <w:p>
      <w:pPr>
        <w:pStyle w:val="ListBullet"/>
        <w:spacing w:after="60" w:line="336" w:lineRule="auto"/>
        <w:ind w:firstLine="0" w:left="567"/>
        <w:jc w:val="both"/>
      </w:pPr>
      <w:r>
        <w:rPr>
          <w:rFonts w:ascii="Times New Roman" w:hAnsi="Times New Roman" w:cs="Times New Roman" w:eastAsia="Times New Roman"/>
          <w:b/>
          <w:i w:val="0"/>
          <w:color w:val="1A1A1A"/>
          <w:sz w:val="26"/>
        </w:rPr>
        <w:t>Không hiển thị tiến độ giả.</w:t>
      </w:r>
      <w:r>
        <w:rPr>
          <w:rFonts w:ascii="Times New Roman" w:hAnsi="Times New Roman" w:cs="Times New Roman" w:eastAsia="Times New Roman"/>
          <w:b w:val="0"/>
          <w:i w:val="0"/>
          <w:color w:val="1A1A1A"/>
          <w:sz w:val="26"/>
        </w:rPr>
        <w:t xml:space="preserve"> Một thanh phần trăm bịa ra sẽ làm người dùng mất niềm tin ngay lần đầu nó chạy tới 99% rồi đứng yên. Hiển thị trạng thái thật khó chịu hơn nhưng trung thực hơn.</w:t>
      </w:r>
    </w:p>
    <w:p>
      <w:pPr>
        <w:pStyle w:val="ListBullet"/>
        <w:spacing w:after="60" w:line="336" w:lineRule="auto"/>
        <w:ind w:firstLine="0" w:left="567"/>
        <w:jc w:val="both"/>
      </w:pPr>
      <w:r>
        <w:rPr>
          <w:rFonts w:ascii="Times New Roman" w:hAnsi="Times New Roman" w:cs="Times New Roman" w:eastAsia="Times New Roman"/>
          <w:b/>
          <w:i w:val="0"/>
          <w:color w:val="1A1A1A"/>
          <w:sz w:val="26"/>
        </w:rPr>
        <w:t>Xoá vĩnh viễn hầu như luôn là quyết định sai trong thương mại điện tử.</w:t>
      </w:r>
      <w:r>
        <w:rPr>
          <w:rFonts w:ascii="Times New Roman" w:hAnsi="Times New Roman" w:cs="Times New Roman" w:eastAsia="Times New Roman"/>
          <w:b w:val="0"/>
          <w:i w:val="0"/>
          <w:color w:val="1A1A1A"/>
          <w:sz w:val="26"/>
        </w:rPr>
        <w:t xml:space="preserve"> Ẩn mềm giữ được tham chiếu cho đơn hàng, thống kê và danh sách yêu thích cũ.</w:t>
      </w:r>
    </w:p>
    <w:p>
      <w:pPr>
        <w:pStyle w:val="Heading2"/>
      </w:pPr>
      <w:r>
        <w:rPr>
          <w:rFonts w:ascii="Times New Roman" w:hAnsi="Times New Roman" w:cs="Times New Roman" w:eastAsia="Times New Roman"/>
          <w:b/>
          <w:i w:val="0"/>
          <w:color w:val="1A1A1A"/>
          <w:sz w:val="28"/>
        </w:rPr>
        <w:t>8.6. Lộ trình ba tháng</w:t>
      </w:r>
    </w:p>
    <w:p>
      <w:pPr>
        <w:keepNext w:val="0"/>
        <w:spacing w:after="120"/>
        <w:ind w:firstLine="567"/>
        <w:jc w:val="both"/>
      </w:pPr>
      <w:r>
        <w:rPr>
          <w:rFonts w:ascii="Times New Roman" w:hAnsi="Times New Roman" w:cs="Times New Roman" w:eastAsia="Times New Roman"/>
          <w:b w:val="0"/>
          <w:i w:val="0"/>
          <w:color w:val="1A1A1A"/>
          <w:sz w:val="26"/>
        </w:rPr>
        <w:t>Lộ trình này nhắm tới mức "sản phẩm khả dụng tối thiểu" ở mục 7.4, và được sắp xếp theo thứ tự phụ thuộc chứ không theo mức độ thú vị.</w:t>
      </w:r>
    </w:p>
    <w:p>
      <w:pPr>
        <w:keepNext/>
        <w:spacing w:after="80" w:before="160"/>
        <w:ind w:firstLine="0"/>
        <w:jc w:val="center"/>
      </w:pPr>
      <w:r>
        <w:rPr>
          <w:rFonts w:ascii="Times New Roman" w:hAnsi="Times New Roman" w:cs="Times New Roman" w:eastAsia="Times New Roman"/>
          <w:b/>
          <w:i w:val="0"/>
          <w:color w:val="555555"/>
          <w:sz w:val="21"/>
        </w:rPr>
        <w:t xml:space="preserve">Bảng 8.2. </w:t>
      </w:r>
      <w:r>
        <w:rPr>
          <w:rFonts w:ascii="Times New Roman" w:hAnsi="Times New Roman" w:cs="Times New Roman" w:eastAsia="Times New Roman"/>
          <w:b w:val="0"/>
          <w:i/>
          <w:color w:val="555555"/>
          <w:sz w:val="21"/>
        </w:rPr>
        <w:t>Lộ trình ba tháng tiếp theo.</w:t>
      </w:r>
    </w:p>
    <w:tbl>
      <w:tblPr>
        <w:tblStyle w:val="TableGrid"/>
        <w:tblW w:w="8787" w:type="dxa"/>
        <w:jc w:val="center"/>
        <w:tblLayout w:type="fixed"/>
        <w:tblLook w:firstColumn="1" w:firstRow="1" w:lastColumn="0" w:lastRow="0" w:noHBand="0" w:noVBand="1" w:val="04A0"/>
      </w:tblPr>
      <w:tblGrid>
        <w:gridCol w:w="850"/>
        <w:gridCol w:w="2608"/>
        <w:gridCol w:w="5329"/>
      </w:tblGrid>
      <w:tr>
        <w:trPr>
          <w:tblHeader w:val="true"/>
          <w:cantSplit/>
        </w:trPr>
        <w:tc>
          <w:tcPr>
            <w:tcW w:type="dxa" w:w="850"/>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Tháng</w:t>
            </w:r>
          </w:p>
        </w:tc>
        <w:tc>
          <w:tcPr>
            <w:tcW w:type="dxa" w:w="2608"/>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Hạng mục</w:t>
            </w:r>
          </w:p>
        </w:tc>
        <w:tc>
          <w:tcPr>
            <w:tcW w:type="dxa" w:w="5329"/>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Kết quả cần đạt</w:t>
            </w:r>
          </w:p>
        </w:tc>
      </w:tr>
      <w:tr>
        <w:trPr>
          <w:cantSplit/>
        </w:trPr>
        <w:tc>
          <w:tcPr>
            <w:tcW w:type="dxa" w:w="850"/>
          </w:tcPr>
          <w:p>
            <w:pPr>
              <w:spacing w:after="20" w:line="276" w:lineRule="auto"/>
              <w:ind w:firstLine="0"/>
              <w:jc w:val="left"/>
            </w:pPr>
            <w:r>
              <w:rPr>
                <w:rFonts w:ascii="Times New Roman" w:hAnsi="Times New Roman" w:cs="Times New Roman" w:eastAsia="Times New Roman"/>
                <w:b w:val="0"/>
                <w:i w:val="0"/>
                <w:color w:val="1A1A1A"/>
                <w:sz w:val="20"/>
              </w:rPr>
              <w:t>1</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Đóng các lỗ hổng bảo mật mức cao</w:t>
            </w:r>
          </w:p>
        </w:tc>
        <w:tc>
          <w:tcPr>
            <w:tcW w:type="dxa" w:w="5329"/>
          </w:tcPr>
          <w:p>
            <w:pPr>
              <w:spacing w:after="20" w:line="276" w:lineRule="auto"/>
              <w:ind w:firstLine="0"/>
              <w:jc w:val="left"/>
            </w:pPr>
            <w:r>
              <w:rPr>
                <w:rFonts w:ascii="Times New Roman" w:hAnsi="Times New Roman" w:cs="Times New Roman" w:eastAsia="Times New Roman"/>
                <w:b w:val="0"/>
                <w:i w:val="0"/>
                <w:color w:val="1A1A1A"/>
                <w:sz w:val="20"/>
              </w:rPr>
              <w:t>Bật lại chính sách chống chèn mã trên trang quản trị sau khi rà các chỗ dựng HTML động; chuyển thẻ phiên quản trị sang cookie; rà đủ 138 điểm cuối theo bảng đối chiếu phân quyền; cấu hình danh sách nguồn được phép.</w:t>
            </w:r>
          </w:p>
        </w:tc>
      </w:tr>
      <w:tr>
        <w:trPr>
          <w:cantSplit/>
        </w:trPr>
        <w:tc>
          <w:tcPr>
            <w:tcW w:type="dxa" w:w="850"/>
          </w:tcPr>
          <w:p>
            <w:pPr>
              <w:spacing w:after="20" w:line="276" w:lineRule="auto"/>
              <w:ind w:firstLine="0"/>
              <w:jc w:val="left"/>
            </w:pPr>
            <w:r>
              <w:rPr>
                <w:rFonts w:ascii="Times New Roman" w:hAnsi="Times New Roman" w:cs="Times New Roman" w:eastAsia="Times New Roman"/>
                <w:b w:val="0"/>
                <w:i w:val="0"/>
                <w:color w:val="1A1A1A"/>
                <w:sz w:val="20"/>
              </w:rPr>
              <w:t>1</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Bổ sung kiểm thử cho phần chạm vào tiền</w:t>
            </w:r>
          </w:p>
        </w:tc>
        <w:tc>
          <w:tcPr>
            <w:tcW w:type="dxa" w:w="5329"/>
          </w:tcPr>
          <w:p>
            <w:pPr>
              <w:spacing w:after="20" w:line="276" w:lineRule="auto"/>
              <w:ind w:firstLine="0"/>
              <w:jc w:val="left"/>
            </w:pPr>
            <w:r>
              <w:rPr>
                <w:rFonts w:ascii="Times New Roman" w:hAnsi="Times New Roman" w:cs="Times New Roman" w:eastAsia="Times New Roman"/>
                <w:b w:val="0"/>
                <w:i w:val="0"/>
                <w:color w:val="1A1A1A"/>
                <w:sz w:val="20"/>
              </w:rPr>
              <w:t>Kiểm thử tự động cho hai cổng thanh toán và cho luồng hoàn tiền; thiết lập quy trình tích hợp liên tục chạy toàn bộ bộ kiểm thử.</w:t>
            </w:r>
          </w:p>
        </w:tc>
      </w:tr>
      <w:tr>
        <w:trPr>
          <w:cantSplit/>
        </w:trPr>
        <w:tc>
          <w:tcPr>
            <w:tcW w:type="dxa" w:w="850"/>
          </w:tcPr>
          <w:p>
            <w:pPr>
              <w:spacing w:after="20" w:line="276" w:lineRule="auto"/>
              <w:ind w:firstLine="0"/>
              <w:jc w:val="left"/>
            </w:pPr>
            <w:r>
              <w:rPr>
                <w:rFonts w:ascii="Times New Roman" w:hAnsi="Times New Roman" w:cs="Times New Roman" w:eastAsia="Times New Roman"/>
                <w:b w:val="0"/>
                <w:i w:val="0"/>
                <w:color w:val="1A1A1A"/>
                <w:sz w:val="20"/>
              </w:rPr>
              <w:t>2</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Đánh giá ngoại tuyến cho hệ gợi ý</w:t>
            </w:r>
          </w:p>
        </w:tc>
        <w:tc>
          <w:tcPr>
            <w:tcW w:type="dxa" w:w="5329"/>
          </w:tcPr>
          <w:p>
            <w:pPr>
              <w:spacing w:after="20" w:line="276" w:lineRule="auto"/>
              <w:ind w:firstLine="0"/>
              <w:jc w:val="left"/>
            </w:pPr>
            <w:r>
              <w:rPr>
                <w:rFonts w:ascii="Times New Roman" w:hAnsi="Times New Roman" w:cs="Times New Roman" w:eastAsia="Times New Roman"/>
                <w:b w:val="0"/>
                <w:i w:val="0"/>
                <w:color w:val="1A1A1A"/>
                <w:sz w:val="20"/>
              </w:rPr>
              <w:t xml:space="preserve">Triển khai NDCG@10 và Recall@10 trên khung tách dữ liệu theo thời gian đã có; công bố số thật thay cho trạng thái </w:t>
            </w:r>
            <w:r>
              <w:rPr>
                <w:rFonts w:ascii="Consolas" w:hAnsi="Consolas" w:cs="Consolas" w:eastAsia="Consolas"/>
                <w:b w:val="0"/>
                <w:i w:val="0"/>
                <w:color w:val="1A1A1A"/>
                <w:sz w:val="17"/>
              </w:rPr>
              <w:t>not-measured</w:t>
            </w:r>
            <w:r>
              <w:rPr>
                <w:rFonts w:ascii="Times New Roman" w:hAnsi="Times New Roman" w:cs="Times New Roman" w:eastAsia="Times New Roman"/>
                <w:b w:val="0"/>
                <w:i w:val="0"/>
                <w:color w:val="1A1A1A"/>
                <w:sz w:val="20"/>
              </w:rPr>
              <w:t>.</w:t>
            </w:r>
          </w:p>
        </w:tc>
      </w:tr>
      <w:tr>
        <w:trPr>
          <w:cantSplit/>
        </w:trPr>
        <w:tc>
          <w:tcPr>
            <w:tcW w:type="dxa" w:w="850"/>
          </w:tcPr>
          <w:p>
            <w:pPr>
              <w:spacing w:after="20" w:line="276" w:lineRule="auto"/>
              <w:ind w:firstLine="0"/>
              <w:jc w:val="left"/>
            </w:pPr>
            <w:r>
              <w:rPr>
                <w:rFonts w:ascii="Times New Roman" w:hAnsi="Times New Roman" w:cs="Times New Roman" w:eastAsia="Times New Roman"/>
                <w:b w:val="0"/>
                <w:i w:val="0"/>
                <w:color w:val="1A1A1A"/>
                <w:sz w:val="20"/>
              </w:rPr>
              <w:t>2</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Sao lưu, giám sát và khôi phục</w:t>
            </w:r>
          </w:p>
        </w:tc>
        <w:tc>
          <w:tcPr>
            <w:tcW w:type="dxa" w:w="5329"/>
          </w:tcPr>
          <w:p>
            <w:pPr>
              <w:spacing w:after="20" w:line="276" w:lineRule="auto"/>
              <w:ind w:firstLine="0"/>
              <w:jc w:val="left"/>
            </w:pPr>
            <w:r>
              <w:rPr>
                <w:rFonts w:ascii="Times New Roman" w:hAnsi="Times New Roman" w:cs="Times New Roman" w:eastAsia="Times New Roman"/>
                <w:b w:val="0"/>
                <w:i w:val="0"/>
                <w:color w:val="1A1A1A"/>
                <w:sz w:val="20"/>
              </w:rPr>
              <w:t>Sao lưu tự động hằng ngày có kiểm tra khôi phục; giám sát sáu tiến trình với cảnh báo; quy trình khôi phục sau sự cố được viết ra và diễn tập một lần.</w:t>
            </w:r>
          </w:p>
        </w:tc>
      </w:tr>
      <w:tr>
        <w:trPr>
          <w:cantSplit/>
        </w:trPr>
        <w:tc>
          <w:tcPr>
            <w:tcW w:type="dxa" w:w="850"/>
          </w:tcPr>
          <w:p>
            <w:pPr>
              <w:spacing w:after="20" w:line="276" w:lineRule="auto"/>
              <w:ind w:firstLine="0"/>
              <w:jc w:val="left"/>
            </w:pPr>
            <w:r>
              <w:rPr>
                <w:rFonts w:ascii="Times New Roman" w:hAnsi="Times New Roman" w:cs="Times New Roman" w:eastAsia="Times New Roman"/>
                <w:b w:val="0"/>
                <w:i w:val="0"/>
                <w:color w:val="1A1A1A"/>
                <w:sz w:val="20"/>
              </w:rPr>
              <w:t>2</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Quyền riêng tư</w:t>
            </w:r>
          </w:p>
        </w:tc>
        <w:tc>
          <w:tcPr>
            <w:tcW w:type="dxa" w:w="5329"/>
          </w:tcPr>
          <w:p>
            <w:pPr>
              <w:spacing w:after="20" w:line="276" w:lineRule="auto"/>
              <w:ind w:firstLine="0"/>
              <w:jc w:val="left"/>
            </w:pPr>
            <w:r>
              <w:rPr>
                <w:rFonts w:ascii="Times New Roman" w:hAnsi="Times New Roman" w:cs="Times New Roman" w:eastAsia="Times New Roman"/>
                <w:b w:val="0"/>
                <w:i w:val="0"/>
                <w:color w:val="1A1A1A"/>
                <w:sz w:val="20"/>
              </w:rPr>
              <w:t>Chính sách quyền riêng tư công bố; cơ chế để người dùng yêu cầu xoá toàn bộ dữ liệu; nhật ký truy cập dữ liệu nhạy cảm.</w:t>
            </w:r>
          </w:p>
        </w:tc>
      </w:tr>
      <w:tr>
        <w:trPr>
          <w:cantSplit/>
        </w:trPr>
        <w:tc>
          <w:tcPr>
            <w:tcW w:type="dxa" w:w="850"/>
          </w:tcPr>
          <w:p>
            <w:pPr>
              <w:spacing w:after="20" w:line="276" w:lineRule="auto"/>
              <w:ind w:firstLine="0"/>
              <w:jc w:val="left"/>
            </w:pPr>
            <w:r>
              <w:rPr>
                <w:rFonts w:ascii="Times New Roman" w:hAnsi="Times New Roman" w:cs="Times New Roman" w:eastAsia="Times New Roman"/>
                <w:b w:val="0"/>
                <w:i w:val="0"/>
                <w:color w:val="1A1A1A"/>
                <w:sz w:val="20"/>
              </w:rPr>
              <w:t>3</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Triển khai công khai</w:t>
            </w:r>
          </w:p>
        </w:tc>
        <w:tc>
          <w:tcPr>
            <w:tcW w:type="dxa" w:w="5329"/>
          </w:tcPr>
          <w:p>
            <w:pPr>
              <w:spacing w:after="20" w:line="276" w:lineRule="auto"/>
              <w:ind w:firstLine="0"/>
              <w:jc w:val="left"/>
            </w:pPr>
            <w:r>
              <w:rPr>
                <w:rFonts w:ascii="Times New Roman" w:hAnsi="Times New Roman" w:cs="Times New Roman" w:eastAsia="Times New Roman"/>
                <w:b w:val="0"/>
                <w:i w:val="0"/>
                <w:color w:val="1A1A1A"/>
                <w:sz w:val="20"/>
              </w:rPr>
              <w:t>Đưa backend ra một địa chỉ công khai có HTTPS; deploy website thật; hoàn tất cấu hình đăng nhập Google cho web.</w:t>
            </w:r>
          </w:p>
        </w:tc>
      </w:tr>
      <w:tr>
        <w:trPr>
          <w:cantSplit/>
        </w:trPr>
        <w:tc>
          <w:tcPr>
            <w:tcW w:type="dxa" w:w="850"/>
          </w:tcPr>
          <w:p>
            <w:pPr>
              <w:spacing w:after="20" w:line="276" w:lineRule="auto"/>
              <w:ind w:firstLine="0"/>
              <w:jc w:val="left"/>
            </w:pPr>
            <w:r>
              <w:rPr>
                <w:rFonts w:ascii="Times New Roman" w:hAnsi="Times New Roman" w:cs="Times New Roman" w:eastAsia="Times New Roman"/>
                <w:b w:val="0"/>
                <w:i w:val="0"/>
                <w:color w:val="1A1A1A"/>
                <w:sz w:val="20"/>
              </w:rPr>
              <w:t>3</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20"/>
              </w:rPr>
              <w:t>Kiểm thử tải và kiểm định an ninh</w:t>
            </w:r>
          </w:p>
        </w:tc>
        <w:tc>
          <w:tcPr>
            <w:tcW w:type="dxa" w:w="5329"/>
          </w:tcPr>
          <w:p>
            <w:pPr>
              <w:spacing w:after="20" w:line="276" w:lineRule="auto"/>
              <w:ind w:firstLine="0"/>
              <w:jc w:val="left"/>
            </w:pPr>
            <w:r>
              <w:rPr>
                <w:rFonts w:ascii="Times New Roman" w:hAnsi="Times New Roman" w:cs="Times New Roman" w:eastAsia="Times New Roman"/>
                <w:b w:val="0"/>
                <w:i w:val="0"/>
                <w:color w:val="1A1A1A"/>
                <w:sz w:val="20"/>
              </w:rPr>
              <w:t>Đo thông lượng thật của đường ống GPU; mời một bên thứ ba kiểm định an ninh.</w:t>
            </w:r>
          </w:p>
        </w:tc>
      </w:tr>
    </w:tbl>
    <w:p>
      <w:pPr>
        <w:spacing w:after="160" w:before="0" w:line="240" w:lineRule="auto"/>
        <w:ind w:firstLine="0"/>
      </w:pPr>
    </w:p>
    <w:p>
      <w:pPr>
        <w:pStyle w:val="Heading2"/>
      </w:pPr>
      <w:r>
        <w:rPr>
          <w:rFonts w:ascii="Times New Roman" w:hAnsi="Times New Roman" w:cs="Times New Roman" w:eastAsia="Times New Roman"/>
          <w:b/>
          <w:i w:val="0"/>
          <w:color w:val="1A1A1A"/>
          <w:sz w:val="28"/>
        </w:rPr>
        <w:t>8.7. Lộ trình sáu tháng và điều kiện thương mại hoá</w:t>
      </w:r>
    </w:p>
    <w:p>
      <w:pPr>
        <w:keepNext/>
        <w:spacing w:after="80" w:before="160"/>
        <w:ind w:firstLine="0"/>
        <w:jc w:val="center"/>
      </w:pPr>
      <w:r>
        <w:rPr>
          <w:rFonts w:ascii="Times New Roman" w:hAnsi="Times New Roman" w:cs="Times New Roman" w:eastAsia="Times New Roman"/>
          <w:b/>
          <w:i w:val="0"/>
          <w:color w:val="555555"/>
          <w:sz w:val="21"/>
        </w:rPr>
        <w:t xml:space="preserve">Bảng 8.3. </w:t>
      </w:r>
      <w:r>
        <w:rPr>
          <w:rFonts w:ascii="Times New Roman" w:hAnsi="Times New Roman" w:cs="Times New Roman" w:eastAsia="Times New Roman"/>
          <w:b w:val="0"/>
          <w:i/>
          <w:color w:val="555555"/>
          <w:sz w:val="21"/>
        </w:rPr>
        <w:t>Lộ trình sáu tháng hướng tới vận hành thương mại.</w:t>
      </w:r>
    </w:p>
    <w:tbl>
      <w:tblPr>
        <w:tblStyle w:val="TableGrid"/>
        <w:tblW w:w="8787" w:type="dxa"/>
        <w:jc w:val="center"/>
        <w:tblLayout w:type="fixed"/>
        <w:tblLook w:firstColumn="1" w:firstRow="1" w:lastColumn="0" w:lastRow="0" w:noHBand="0" w:noVBand="1" w:val="04A0"/>
      </w:tblPr>
      <w:tblGrid>
        <w:gridCol w:w="2041"/>
        <w:gridCol w:w="3628"/>
        <w:gridCol w:w="3118"/>
      </w:tblGrid>
      <w:tr>
        <w:trPr>
          <w:tblHeader w:val="true"/>
          <w:cantSplit/>
        </w:trPr>
        <w:tc>
          <w:tcPr>
            <w:tcW w:type="dxa" w:w="2041"/>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Hạng mục</w:t>
            </w:r>
          </w:p>
        </w:tc>
        <w:tc>
          <w:tcPr>
            <w:tcW w:type="dxa" w:w="3628"/>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Nội dung</w:t>
            </w:r>
          </w:p>
        </w:tc>
        <w:tc>
          <w:tcPr>
            <w:tcW w:type="dxa" w:w="3118"/>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Vì sao cần</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Dữ liệu huấn luyện có giấy phép thương mại</w:t>
            </w:r>
          </w:p>
        </w:tc>
        <w:tc>
          <w:tcPr>
            <w:tcW w:type="dxa" w:w="3628"/>
          </w:tcPr>
          <w:p>
            <w:pPr>
              <w:spacing w:after="20" w:line="276" w:lineRule="auto"/>
              <w:ind w:firstLine="0"/>
              <w:jc w:val="left"/>
            </w:pPr>
            <w:r>
              <w:rPr>
                <w:rFonts w:ascii="Times New Roman" w:hAnsi="Times New Roman" w:cs="Times New Roman" w:eastAsia="Times New Roman"/>
                <w:b w:val="0"/>
                <w:i w:val="0"/>
                <w:color w:val="1A1A1A"/>
                <w:sz w:val="20"/>
              </w:rPr>
              <w:t>Thay VITON-HD và BodyM bằng dữ liệu có giấy phép thương mại, hoặc mua giấy phép sử dụng riêng; huấn luyện lại bộ chuyển thể LoRA và các hằng số hiệu chuẩn.</w:t>
            </w:r>
          </w:p>
        </w:tc>
        <w:tc>
          <w:tcPr>
            <w:tcW w:type="dxa" w:w="3118"/>
          </w:tcPr>
          <w:p>
            <w:pPr>
              <w:spacing w:after="20" w:line="276" w:lineRule="auto"/>
              <w:ind w:firstLine="0"/>
              <w:jc w:val="left"/>
            </w:pPr>
            <w:r>
              <w:rPr>
                <w:rFonts w:ascii="Times New Roman" w:hAnsi="Times New Roman" w:cs="Times New Roman" w:eastAsia="Times New Roman"/>
                <w:b/>
                <w:i w:val="0"/>
                <w:color w:val="1A1A1A"/>
                <w:sz w:val="20"/>
              </w:rPr>
              <w:t>Điều kiện bắt buộc.</w:t>
            </w:r>
            <w:r>
              <w:rPr>
                <w:rFonts w:ascii="Times New Roman" w:hAnsi="Times New Roman" w:cs="Times New Roman" w:eastAsia="Times New Roman"/>
                <w:b w:val="0"/>
                <w:i w:val="0"/>
                <w:color w:val="1A1A1A"/>
                <w:sz w:val="20"/>
              </w:rPr>
              <w:t xml:space="preserve"> Không có cách nào đi vòng bằng kỹ thuật.</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Nhóm máy chủ GPU có hàng đợi chung</w:t>
            </w:r>
          </w:p>
        </w:tc>
        <w:tc>
          <w:tcPr>
            <w:tcW w:type="dxa" w:w="3628"/>
          </w:tcPr>
          <w:p>
            <w:pPr>
              <w:spacing w:after="20" w:line="276" w:lineRule="auto"/>
              <w:ind w:firstLine="0"/>
              <w:jc w:val="left"/>
            </w:pPr>
            <w:r>
              <w:rPr>
                <w:rFonts w:ascii="Times New Roman" w:hAnsi="Times New Roman" w:cs="Times New Roman" w:eastAsia="Times New Roman"/>
                <w:b w:val="0"/>
                <w:i w:val="0"/>
                <w:color w:val="1A1A1A"/>
                <w:sz w:val="20"/>
              </w:rPr>
              <w:t>Tách các dịch vụ GPU ra một nhóm máy riêng, backend đẩy công việc vào hàng đợi thay vì gọi trực tiếp.</w:t>
            </w:r>
          </w:p>
        </w:tc>
        <w:tc>
          <w:tcPr>
            <w:tcW w:type="dxa" w:w="3118"/>
          </w:tcPr>
          <w:p>
            <w:pPr>
              <w:spacing w:after="20" w:line="276" w:lineRule="auto"/>
              <w:ind w:firstLine="0"/>
              <w:jc w:val="left"/>
            </w:pPr>
            <w:r>
              <w:rPr>
                <w:rFonts w:ascii="Times New Roman" w:hAnsi="Times New Roman" w:cs="Times New Roman" w:eastAsia="Times New Roman"/>
                <w:b w:val="0"/>
                <w:i w:val="0"/>
                <w:color w:val="1A1A1A"/>
                <w:sz w:val="20"/>
              </w:rPr>
              <w:t>Gỡ nút thắt thông lượng lớn nhất. Kiến trúc hiện tại đã sẵn sàng vì các dịch vụ AI không chạm cơ sở dữ liệu.</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Thanh toán thật</w:t>
            </w:r>
          </w:p>
        </w:tc>
        <w:tc>
          <w:tcPr>
            <w:tcW w:type="dxa" w:w="3628"/>
          </w:tcPr>
          <w:p>
            <w:pPr>
              <w:spacing w:after="20" w:line="276" w:lineRule="auto"/>
              <w:ind w:firstLine="0"/>
              <w:jc w:val="left"/>
            </w:pPr>
            <w:r>
              <w:rPr>
                <w:rFonts w:ascii="Times New Roman" w:hAnsi="Times New Roman" w:cs="Times New Roman" w:eastAsia="Times New Roman"/>
                <w:b w:val="0"/>
                <w:i w:val="0"/>
                <w:color w:val="1A1A1A"/>
                <w:sz w:val="20"/>
              </w:rPr>
              <w:t>Chuyển Stripe sang chế độ Live và VNPay sang môi trường thật; đối soát tự động hằng ngày.</w:t>
            </w:r>
          </w:p>
        </w:tc>
        <w:tc>
          <w:tcPr>
            <w:tcW w:type="dxa" w:w="3118"/>
          </w:tcPr>
          <w:p>
            <w:pPr>
              <w:spacing w:after="20" w:line="276" w:lineRule="auto"/>
              <w:ind w:firstLine="0"/>
              <w:jc w:val="left"/>
            </w:pPr>
            <w:r>
              <w:rPr>
                <w:rFonts w:ascii="Times New Roman" w:hAnsi="Times New Roman" w:cs="Times New Roman" w:eastAsia="Times New Roman"/>
                <w:b w:val="0"/>
                <w:i w:val="0"/>
                <w:color w:val="1A1A1A"/>
                <w:sz w:val="20"/>
              </w:rPr>
              <w:t>Không có doanh thu thật nếu không có bước này.</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Đánh giá có người tham gia cho phần thử đồ</w:t>
            </w:r>
          </w:p>
        </w:tc>
        <w:tc>
          <w:tcPr>
            <w:tcW w:type="dxa" w:w="3628"/>
          </w:tcPr>
          <w:p>
            <w:pPr>
              <w:spacing w:after="20" w:line="276" w:lineRule="auto"/>
              <w:ind w:firstLine="0"/>
              <w:jc w:val="left"/>
            </w:pPr>
            <w:r>
              <w:rPr>
                <w:rFonts w:ascii="Times New Roman" w:hAnsi="Times New Roman" w:cs="Times New Roman" w:eastAsia="Times New Roman"/>
                <w:b w:val="0"/>
                <w:i w:val="0"/>
                <w:color w:val="1A1A1A"/>
                <w:sz w:val="20"/>
              </w:rPr>
              <w:t>Thay các chỉ số proxy tự động bằng một cuộc đánh giá có người chấm trên cỡ mẫu đủ lớn.</w:t>
            </w:r>
          </w:p>
        </w:tc>
        <w:tc>
          <w:tcPr>
            <w:tcW w:type="dxa" w:w="3118"/>
          </w:tcPr>
          <w:p>
            <w:pPr>
              <w:spacing w:after="20" w:line="276" w:lineRule="auto"/>
              <w:ind w:firstLine="0"/>
              <w:jc w:val="left"/>
            </w:pPr>
            <w:r>
              <w:rPr>
                <w:rFonts w:ascii="Times New Roman" w:hAnsi="Times New Roman" w:cs="Times New Roman" w:eastAsia="Times New Roman"/>
                <w:b w:val="0"/>
                <w:i w:val="0"/>
                <w:color w:val="1A1A1A"/>
                <w:sz w:val="20"/>
              </w:rPr>
              <w:t>Tám mẫu của hai danh tính là quá nhỏ để kết luận về chất lượng.</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Thử nghiệm A/B cho hệ gợi ý</w:t>
            </w:r>
          </w:p>
        </w:tc>
        <w:tc>
          <w:tcPr>
            <w:tcW w:type="dxa" w:w="3628"/>
          </w:tcPr>
          <w:p>
            <w:pPr>
              <w:spacing w:after="20" w:line="276" w:lineRule="auto"/>
              <w:ind w:firstLine="0"/>
              <w:jc w:val="left"/>
            </w:pPr>
            <w:r>
              <w:rPr>
                <w:rFonts w:ascii="Times New Roman" w:hAnsi="Times New Roman" w:cs="Times New Roman" w:eastAsia="Times New Roman"/>
                <w:b w:val="0"/>
                <w:i w:val="0"/>
                <w:color w:val="1A1A1A"/>
                <w:sz w:val="20"/>
              </w:rPr>
              <w:t>So sánh các cấu hình trọng số trên lưu lượng thật, sau khi đã có đánh giá ngoại tuyến.</w:t>
            </w:r>
          </w:p>
        </w:tc>
        <w:tc>
          <w:tcPr>
            <w:tcW w:type="dxa" w:w="3118"/>
          </w:tcPr>
          <w:p>
            <w:pPr>
              <w:spacing w:after="20" w:line="276" w:lineRule="auto"/>
              <w:ind w:firstLine="0"/>
              <w:jc w:val="left"/>
            </w:pPr>
            <w:r>
              <w:rPr>
                <w:rFonts w:ascii="Times New Roman" w:hAnsi="Times New Roman" w:cs="Times New Roman" w:eastAsia="Times New Roman"/>
                <w:b w:val="0"/>
                <w:i w:val="0"/>
                <w:color w:val="1A1A1A"/>
                <w:sz w:val="20"/>
              </w:rPr>
              <w:t>Không có A/B thì không biết một thay đổi làm tốt lên hay xấu đi.</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Mở rộng bộ chuyển thể LoRA ra các danh mục khác</w:t>
            </w:r>
          </w:p>
        </w:tc>
        <w:tc>
          <w:tcPr>
            <w:tcW w:type="dxa" w:w="3628"/>
          </w:tcPr>
          <w:p>
            <w:pPr>
              <w:spacing w:after="20" w:line="276" w:lineRule="auto"/>
              <w:ind w:firstLine="0"/>
              <w:jc w:val="left"/>
            </w:pPr>
            <w:r>
              <w:rPr>
                <w:rFonts w:ascii="Times New Roman" w:hAnsi="Times New Roman" w:cs="Times New Roman" w:eastAsia="Times New Roman"/>
                <w:b w:val="0"/>
                <w:i w:val="0"/>
                <w:color w:val="1A1A1A"/>
                <w:sz w:val="20"/>
              </w:rPr>
              <w:t xml:space="preserve">Hiện chỉ phủ danh mục </w:t>
            </w:r>
            <w:r>
              <w:rPr>
                <w:rFonts w:ascii="Consolas" w:hAnsi="Consolas" w:cs="Consolas" w:eastAsia="Consolas"/>
                <w:b w:val="0"/>
                <w:i w:val="0"/>
                <w:color w:val="1A1A1A"/>
                <w:sz w:val="17"/>
              </w:rPr>
              <w:t>tops</w:t>
            </w:r>
            <w:r>
              <w:rPr>
                <w:rFonts w:ascii="Times New Roman" w:hAnsi="Times New Roman" w:cs="Times New Roman" w:eastAsia="Times New Roman"/>
                <w:b w:val="0"/>
                <w:i w:val="0"/>
                <w:color w:val="1A1A1A"/>
                <w:sz w:val="20"/>
              </w:rPr>
              <w:t>. Mở rộng đòi hỏi dữ liệu tương ứng cho phần thân dưới và trang phục liền thân.</w:t>
            </w:r>
          </w:p>
        </w:tc>
        <w:tc>
          <w:tcPr>
            <w:tcW w:type="dxa" w:w="3118"/>
          </w:tcPr>
          <w:p>
            <w:pPr>
              <w:spacing w:after="20" w:line="276" w:lineRule="auto"/>
              <w:ind w:firstLine="0"/>
              <w:jc w:val="left"/>
            </w:pPr>
            <w:r>
              <w:rPr>
                <w:rFonts w:ascii="Times New Roman" w:hAnsi="Times New Roman" w:cs="Times New Roman" w:eastAsia="Times New Roman"/>
                <w:b w:val="0"/>
                <w:i w:val="0"/>
                <w:color w:val="1A1A1A"/>
                <w:sz w:val="20"/>
              </w:rPr>
              <w:t>Hiệu ứng độ vừa vặn hiện chỉ tốt nhất ở phần thân trên.</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20"/>
              </w:rPr>
              <w:t>Khôi phục sau sự cố và cam kết chất lượng dịch vụ</w:t>
            </w:r>
          </w:p>
        </w:tc>
        <w:tc>
          <w:tcPr>
            <w:tcW w:type="dxa" w:w="3628"/>
          </w:tcPr>
          <w:p>
            <w:pPr>
              <w:spacing w:after="20" w:line="276" w:lineRule="auto"/>
              <w:ind w:firstLine="0"/>
              <w:jc w:val="left"/>
            </w:pPr>
            <w:r>
              <w:rPr>
                <w:rFonts w:ascii="Times New Roman" w:hAnsi="Times New Roman" w:cs="Times New Roman" w:eastAsia="Times New Roman"/>
                <w:b w:val="0"/>
                <w:i w:val="0"/>
                <w:color w:val="1A1A1A"/>
                <w:sz w:val="20"/>
              </w:rPr>
              <w:t>Mục tiêu thời gian khôi phục và mục tiêu điểm khôi phục được viết ra và diễn tập.</w:t>
            </w:r>
          </w:p>
        </w:tc>
        <w:tc>
          <w:tcPr>
            <w:tcW w:type="dxa" w:w="3118"/>
          </w:tcPr>
          <w:p>
            <w:pPr>
              <w:spacing w:after="20" w:line="276" w:lineRule="auto"/>
              <w:ind w:firstLine="0"/>
              <w:jc w:val="left"/>
            </w:pPr>
            <w:r>
              <w:rPr>
                <w:rFonts w:ascii="Times New Roman" w:hAnsi="Times New Roman" w:cs="Times New Roman" w:eastAsia="Times New Roman"/>
                <w:b w:val="0"/>
                <w:i w:val="0"/>
                <w:color w:val="1A1A1A"/>
                <w:sz w:val="20"/>
              </w:rPr>
              <w:t>Bài học ở mục 4.7.1 cho thấy cái giá của việc thiếu chuẩn bị này.</w:t>
            </w:r>
          </w:p>
        </w:tc>
      </w:tr>
    </w:tbl>
    <w:p>
      <w:pPr>
        <w:spacing w:after="160" w:before="0" w:line="240" w:lineRule="auto"/>
        <w:ind w:firstLine="0"/>
      </w:pPr>
    </w:p>
    <w:p>
      <w:pPr>
        <w:pStyle w:val="Heading2"/>
      </w:pPr>
      <w:r>
        <w:rPr>
          <w:rFonts w:ascii="Times New Roman" w:hAnsi="Times New Roman" w:cs="Times New Roman" w:eastAsia="Times New Roman"/>
          <w:b/>
          <w:i w:val="0"/>
          <w:color w:val="1A1A1A"/>
          <w:sz w:val="28"/>
        </w:rPr>
        <w:t>8.8. Lời kết</w:t>
      </w:r>
    </w:p>
    <w:p>
      <w:pPr>
        <w:keepNext w:val="0"/>
        <w:spacing w:after="120"/>
        <w:ind w:firstLine="567"/>
        <w:jc w:val="both"/>
      </w:pPr>
      <w:r>
        <w:rPr>
          <w:rFonts w:ascii="Times New Roman" w:hAnsi="Times New Roman" w:cs="Times New Roman" w:eastAsia="Times New Roman"/>
          <w:b w:val="0"/>
          <w:i w:val="0"/>
          <w:color w:val="1A1A1A"/>
          <w:sz w:val="26"/>
        </w:rPr>
        <w:t>Câu hỏi mà JAPANO cố gắng trả lời rất đơn giản: làm sao để một người mua quần áo trực tuyến biết được bộ đồ đó trông thế nào trên chính họ, và size nào là đúng. Câu trả lời hoá ra không nằm ở việc gọi được nhiều mô hình mạnh, mà ở việc xây dựng đủ số lớp kiểm tra để những mô hình đó không nói dối.</w:t>
      </w:r>
    </w:p>
    <w:p>
      <w:pPr>
        <w:keepNext w:val="0"/>
        <w:spacing w:after="120"/>
        <w:ind w:firstLine="567"/>
        <w:jc w:val="both"/>
      </w:pPr>
      <w:r>
        <w:rPr>
          <w:rFonts w:ascii="Times New Roman" w:hAnsi="Times New Roman" w:cs="Times New Roman" w:eastAsia="Times New Roman"/>
          <w:b w:val="0"/>
          <w:i w:val="0"/>
          <w:color w:val="1A1A1A"/>
          <w:sz w:val="26"/>
        </w:rPr>
        <w:t xml:space="preserve">Phần lớn thời gian của đồ án này không dành cho việc làm cho một tính năng chạy được, mà dành cho việc làm cho nó </w:t>
      </w:r>
      <w:r>
        <w:rPr>
          <w:rFonts w:ascii="Times New Roman" w:hAnsi="Times New Roman" w:cs="Times New Roman" w:eastAsia="Times New Roman"/>
          <w:b/>
          <w:i w:val="0"/>
          <w:color w:val="1A1A1A"/>
          <w:sz w:val="26"/>
        </w:rPr>
        <w:t>thất bại một cách trung thực</w:t>
      </w:r>
      <w:r>
        <w:rPr>
          <w:rFonts w:ascii="Times New Roman" w:hAnsi="Times New Roman" w:cs="Times New Roman" w:eastAsia="Times New Roman"/>
          <w:b w:val="0"/>
          <w:i w:val="0"/>
          <w:color w:val="1A1A1A"/>
          <w:sz w:val="26"/>
        </w:rPr>
        <w:t xml:space="preserve"> khi nó không nên chạy: một cổng chất lượng vứt bỏ ảnh vừa mất bốn mươi giây GPU, một trạng thái "chưa đủ bằng chứng" thay cho một con số dễ nghe, ba tầng chặn độc lập cho một hiệu ứng thị giác, một dòng ghi trong tài liệu nói rằng chỉ số này chưa đo. Đó là phần công việc ít thấy nhất và, theo đánh giá của nhóm, là phần đáng giá nhất.</w:t>
      </w:r>
    </w:p>
    <w:p>
      <w:pPr>
        <w:keepNext w:val="0"/>
        <w:spacing w:after="120"/>
        <w:ind w:firstLine="567"/>
        <w:jc w:val="both"/>
      </w:pPr>
      <w:r>
        <w:rPr>
          <w:rFonts w:ascii="Times New Roman" w:hAnsi="Times New Roman" w:cs="Times New Roman" w:eastAsia="Times New Roman"/>
          <w:b w:val="0"/>
          <w:i w:val="0"/>
          <w:color w:val="1A1A1A"/>
          <w:sz w:val="26"/>
        </w:rPr>
        <w:t>JAPANO ở thời điểm nộp là một hệ thống nghiên cứu và trình diễn hoàn chỉnh, chưa phải một sản phẩm thương mại. Nhóm biết rõ khoảng cách giữa hai điều đó, đã liệt kê nó thành một danh sách cụ thể ở mục 7.5, và đã vạch ra con đường đi qua nó ở hai mục vừa rồi. Nhóm cho rằng biết chính xác mình đang đứng ở đâu là một kết quả có giá trị không kém những gì đã xây dựng được.</w:t>
      </w:r>
    </w:p>
    <w:p>
      <w:pPr>
        <w:pStyle w:val="Heading1"/>
        <w:pageBreakBefore/>
        <w:jc w:val="center"/>
      </w:pPr>
      <w:r>
        <w:rPr>
          <w:rFonts w:ascii="Times New Roman" w:hAnsi="Times New Roman" w:cs="Times New Roman" w:eastAsia="Times New Roman"/>
          <w:b/>
          <w:i w:val="0"/>
          <w:color w:val="8C2F27"/>
          <w:sz w:val="30"/>
        </w:rPr>
        <w:t>TÀI LIỆU THAM KHẢO</w:t>
      </w:r>
    </w:p>
    <w:p>
      <w:pPr>
        <w:keepNext w:val="0"/>
        <w:spacing w:after="120"/>
        <w:ind w:firstLine="0"/>
        <w:jc w:val="both"/>
      </w:pPr>
      <w:r>
        <w:rPr>
          <w:rFonts w:ascii="Times New Roman" w:hAnsi="Times New Roman" w:cs="Times New Roman" w:eastAsia="Times New Roman"/>
          <w:b w:val="0"/>
          <w:i w:val="0"/>
          <w:color w:val="1A1A1A"/>
          <w:sz w:val="26"/>
        </w:rPr>
        <w:t xml:space="preserve">Trích dẫn theo chuẩn IEEE. Mỗi mô hình và mỗi bộ dữ liệu đều được ghi kèm vai trò của nó trong JAPANO và trạng thái huấn luyện, để người đọc không phải suy đoán. Các nguồn được đánh dấu "nguồn ý tưởng" là những công trình mà JAPANO lấy cảm hứng về kiến trúc nhưng </w:t>
      </w:r>
      <w:r>
        <w:rPr>
          <w:rFonts w:ascii="Times New Roman" w:hAnsi="Times New Roman" w:cs="Times New Roman" w:eastAsia="Times New Roman"/>
          <w:b/>
          <w:i w:val="0"/>
          <w:color w:val="1A1A1A"/>
          <w:sz w:val="26"/>
        </w:rPr>
        <w:t>không</w:t>
      </w:r>
      <w:r>
        <w:rPr>
          <w:rFonts w:ascii="Times New Roman" w:hAnsi="Times New Roman" w:cs="Times New Roman" w:eastAsia="Times New Roman"/>
          <w:b w:val="0"/>
          <w:i w:val="0"/>
          <w:color w:val="1A1A1A"/>
          <w:sz w:val="26"/>
        </w:rPr>
        <w:t xml:space="preserve"> sử dụng checkpoint của chúng.</w:t>
      </w:r>
    </w:p>
    <w:p>
      <w:pPr>
        <w:spacing w:after="85" w:line="312" w:lineRule="auto"/>
        <w:ind w:firstLine="0" w:left="680"/>
      </w:pPr>
      <w:r>
        <w:rPr>
          <w:rFonts w:ascii="Times New Roman" w:hAnsi="Times New Roman" w:cs="Times New Roman" w:eastAsia="Times New Roman"/>
          <w:b/>
          <w:i w:val="0"/>
          <w:color w:val="1A1A1A"/>
          <w:sz w:val="24"/>
        </w:rPr>
        <w:t>[1]</w:t>
        <w:tab/>
      </w:r>
      <w:r>
        <w:rPr>
          <w:rFonts w:ascii="Times New Roman" w:hAnsi="Times New Roman" w:cs="Times New Roman" w:eastAsia="Times New Roman"/>
          <w:b w:val="0"/>
          <w:i w:val="0"/>
          <w:color w:val="1A1A1A"/>
          <w:sz w:val="24"/>
        </w:rPr>
        <w:t xml:space="preserve">C. C. Gordon, C. L. Blackwell, B. Bradtmiller và cộng sự, </w:t>
      </w:r>
      <w:r>
        <w:rPr>
          <w:rFonts w:ascii="Times New Roman" w:hAnsi="Times New Roman" w:cs="Times New Roman" w:eastAsia="Times New Roman"/>
          <w:b w:val="0"/>
          <w:i/>
          <w:color w:val="1A1A1A"/>
          <w:sz w:val="24"/>
        </w:rPr>
        <w:t>2012 Anthropometric Survey of U.S. Army Personnel: Methods and Summary Statistics (ANSUR II)</w:t>
      </w:r>
      <w:r>
        <w:rPr>
          <w:rFonts w:ascii="Times New Roman" w:hAnsi="Times New Roman" w:cs="Times New Roman" w:eastAsia="Times New Roman"/>
          <w:b w:val="0"/>
          <w:i w:val="0"/>
          <w:color w:val="1A1A1A"/>
          <w:sz w:val="24"/>
        </w:rPr>
        <w:t>, U.S. Army Natick Soldier Research, Development and Engineering Center, Technical Report NATICK/TR-15/007, 2014. Giấy phép CC0-1.0. Truy cập 26/08/2026.</w:t>
      </w:r>
    </w:p>
    <w:p>
      <w:pPr>
        <w:spacing w:after="85" w:line="312" w:lineRule="auto"/>
        <w:ind w:firstLine="0" w:left="680"/>
      </w:pPr>
      <w:r>
        <w:rPr>
          <w:rFonts w:ascii="Times New Roman" w:hAnsi="Times New Roman" w:cs="Times New Roman" w:eastAsia="Times New Roman"/>
          <w:b/>
          <w:i w:val="0"/>
          <w:color w:val="1A1A1A"/>
          <w:sz w:val="24"/>
        </w:rPr>
        <w:t>[2]</w:t>
        <w:tab/>
      </w:r>
      <w:r>
        <w:rPr>
          <w:rFonts w:ascii="Times New Roman" w:hAnsi="Times New Roman" w:cs="Times New Roman" w:eastAsia="Times New Roman"/>
          <w:b w:val="0"/>
          <w:i w:val="0"/>
          <w:color w:val="1A1A1A"/>
          <w:sz w:val="24"/>
        </w:rPr>
        <w:t>N. Ruiz, M. Bell, A. Wang và cộng sự, "Amazon BodyM Dataset", Amazon Science, 2022. Giấy phép CC-BY-NC-4.0 (phi thương mại). Truy cập 27/08/2026.</w:t>
      </w:r>
    </w:p>
    <w:p>
      <w:pPr>
        <w:spacing w:after="85" w:line="312" w:lineRule="auto"/>
        <w:ind w:firstLine="0" w:left="680"/>
      </w:pPr>
      <w:r>
        <w:rPr>
          <w:rFonts w:ascii="Times New Roman" w:hAnsi="Times New Roman" w:cs="Times New Roman" w:eastAsia="Times New Roman"/>
          <w:b/>
          <w:i w:val="0"/>
          <w:color w:val="1A1A1A"/>
          <w:sz w:val="24"/>
        </w:rPr>
        <w:t>[3]</w:t>
        <w:tab/>
      </w:r>
      <w:r>
        <w:rPr>
          <w:rFonts w:ascii="Times New Roman" w:hAnsi="Times New Roman" w:cs="Times New Roman" w:eastAsia="Times New Roman"/>
          <w:b w:val="0"/>
          <w:i w:val="0"/>
          <w:color w:val="1A1A1A"/>
          <w:sz w:val="24"/>
        </w:rPr>
        <w:t xml:space="preserve">S. Choi, S. Park, M. Lee và J. Choo, "VITON-HD: High-Resolution Virtual Try-On via Misalignment-Aware Normalization", </w:t>
      </w:r>
      <w:r>
        <w:rPr>
          <w:rFonts w:ascii="Times New Roman" w:hAnsi="Times New Roman" w:cs="Times New Roman" w:eastAsia="Times New Roman"/>
          <w:b w:val="0"/>
          <w:i/>
          <w:color w:val="1A1A1A"/>
          <w:sz w:val="24"/>
        </w:rPr>
        <w:t>Proceedings of the IEEE/CVF Conference on Computer Vision and Pattern Recognition (CVPR)</w:t>
      </w:r>
      <w:r>
        <w:rPr>
          <w:rFonts w:ascii="Times New Roman" w:hAnsi="Times New Roman" w:cs="Times New Roman" w:eastAsia="Times New Roman"/>
          <w:b w:val="0"/>
          <w:i w:val="0"/>
          <w:color w:val="1A1A1A"/>
          <w:sz w:val="24"/>
        </w:rPr>
        <w:t>, 2021, tr. 14131–14140. Bộ dữ liệu phát hành theo CC-BY-NC-SA-4.0. Truy cập 25/08/2026.</w:t>
      </w:r>
    </w:p>
    <w:p>
      <w:pPr>
        <w:spacing w:after="85" w:line="312" w:lineRule="auto"/>
        <w:ind w:firstLine="0" w:left="680"/>
      </w:pPr>
      <w:r>
        <w:rPr>
          <w:rFonts w:ascii="Times New Roman" w:hAnsi="Times New Roman" w:cs="Times New Roman" w:eastAsia="Times New Roman"/>
          <w:b/>
          <w:i w:val="0"/>
          <w:color w:val="1A1A1A"/>
          <w:sz w:val="24"/>
        </w:rPr>
        <w:t>[4]</w:t>
        <w:tab/>
      </w:r>
      <w:r>
        <w:rPr>
          <w:rFonts w:ascii="Times New Roman" w:hAnsi="Times New Roman" w:cs="Times New Roman" w:eastAsia="Times New Roman"/>
          <w:b w:val="0"/>
          <w:i w:val="0"/>
          <w:color w:val="1A1A1A"/>
          <w:sz w:val="24"/>
        </w:rPr>
        <w:t xml:space="preserve">FASHN AI, "FASHN VTON 1.5 — Model Card", tài liệu chính thức của tác giả mô hình. Vai trò trong JAPANO: engine sinh ảnh thử đồ chính, </w:t>
      </w:r>
      <w:r>
        <w:rPr>
          <w:rFonts w:ascii="Times New Roman" w:hAnsi="Times New Roman" w:cs="Times New Roman" w:eastAsia="Times New Roman"/>
          <w:b/>
          <w:i w:val="0"/>
          <w:color w:val="1A1A1A"/>
          <w:sz w:val="24"/>
        </w:rPr>
        <w:t>chỉ suy luận, không huấn luyện lại</w:t>
      </w:r>
      <w:r>
        <w:rPr>
          <w:rFonts w:ascii="Times New Roman" w:hAnsi="Times New Roman" w:cs="Times New Roman" w:eastAsia="Times New Roman"/>
          <w:b w:val="0"/>
          <w:i w:val="0"/>
          <w:color w:val="1A1A1A"/>
          <w:sz w:val="24"/>
        </w:rPr>
        <w:t>. Truy cập 29/08/2026.</w:t>
      </w:r>
    </w:p>
    <w:p>
      <w:pPr>
        <w:spacing w:after="85" w:line="312" w:lineRule="auto"/>
        <w:ind w:firstLine="0" w:left="680"/>
      </w:pPr>
      <w:r>
        <w:rPr>
          <w:rFonts w:ascii="Times New Roman" w:hAnsi="Times New Roman" w:cs="Times New Roman" w:eastAsia="Times New Roman"/>
          <w:b/>
          <w:i w:val="0"/>
          <w:color w:val="1A1A1A"/>
          <w:sz w:val="24"/>
        </w:rPr>
        <w:t>[5]</w:t>
        <w:tab/>
      </w:r>
      <w:r>
        <w:rPr>
          <w:rFonts w:ascii="Times New Roman" w:hAnsi="Times New Roman" w:cs="Times New Roman" w:eastAsia="Times New Roman"/>
          <w:b w:val="0"/>
          <w:i w:val="0"/>
          <w:color w:val="1A1A1A"/>
          <w:sz w:val="24"/>
        </w:rPr>
        <w:t xml:space="preserve">Black Forest Labs, "FLUX.2 Klein 4B — Model Card", tài liệu chính thức. Vai trò trong JAPANO: chuyển tư thế, tinh chỉnh phụ kiện, mô phỏng độ vừa vặn. </w:t>
      </w:r>
      <w:r>
        <w:rPr>
          <w:rFonts w:ascii="Times New Roman" w:hAnsi="Times New Roman" w:cs="Times New Roman" w:eastAsia="Times New Roman"/>
          <w:b/>
          <w:i w:val="0"/>
          <w:color w:val="1A1A1A"/>
          <w:sz w:val="24"/>
        </w:rPr>
        <w:t>Suy luận với trọng số gốc; riêng bước mô phỏng độ vừa vặn có một bộ chuyển thể LoRA do nhóm huấn luyện.</w:t>
      </w:r>
      <w:r>
        <w:rPr>
          <w:rFonts w:ascii="Times New Roman" w:hAnsi="Times New Roman" w:cs="Times New Roman" w:eastAsia="Times New Roman"/>
          <w:b w:val="0"/>
          <w:i w:val="0"/>
          <w:color w:val="1A1A1A"/>
          <w:sz w:val="24"/>
        </w:rPr>
        <w:t xml:space="preserve"> Truy cập 26/08/2026.</w:t>
      </w:r>
    </w:p>
    <w:p>
      <w:pPr>
        <w:spacing w:after="85" w:line="312" w:lineRule="auto"/>
        <w:ind w:firstLine="0" w:left="680"/>
      </w:pPr>
      <w:r>
        <w:rPr>
          <w:rFonts w:ascii="Times New Roman" w:hAnsi="Times New Roman" w:cs="Times New Roman" w:eastAsia="Times New Roman"/>
          <w:b/>
          <w:i w:val="0"/>
          <w:color w:val="1A1A1A"/>
          <w:sz w:val="24"/>
        </w:rPr>
        <w:t>[6]</w:t>
        <w:tab/>
      </w:r>
      <w:r>
        <w:rPr>
          <w:rFonts w:ascii="Times New Roman" w:hAnsi="Times New Roman" w:cs="Times New Roman" w:eastAsia="Times New Roman"/>
          <w:b w:val="0"/>
          <w:i w:val="0"/>
          <w:color w:val="1A1A1A"/>
          <w:sz w:val="24"/>
        </w:rPr>
        <w:t xml:space="preserve">E. J. Hu, Y. Shen, P. Wallis và cộng sự, "LoRA: Low-Rank Adaptation of Large Language Models", </w:t>
      </w:r>
      <w:r>
        <w:rPr>
          <w:rFonts w:ascii="Times New Roman" w:hAnsi="Times New Roman" w:cs="Times New Roman" w:eastAsia="Times New Roman"/>
          <w:b w:val="0"/>
          <w:i/>
          <w:color w:val="1A1A1A"/>
          <w:sz w:val="24"/>
        </w:rPr>
        <w:t>International Conference on Learning Representations (ICLR)</w:t>
      </w:r>
      <w:r>
        <w:rPr>
          <w:rFonts w:ascii="Times New Roman" w:hAnsi="Times New Roman" w:cs="Times New Roman" w:eastAsia="Times New Roman"/>
          <w:b w:val="0"/>
          <w:i w:val="0"/>
          <w:color w:val="1A1A1A"/>
          <w:sz w:val="24"/>
        </w:rPr>
        <w:t>, 2022. Cơ sở lý thuyết của bộ chuyển thể ở mục 6.5.</w:t>
      </w:r>
    </w:p>
    <w:p>
      <w:pPr>
        <w:spacing w:after="85" w:line="312" w:lineRule="auto"/>
        <w:ind w:firstLine="0" w:left="680"/>
      </w:pPr>
      <w:r>
        <w:rPr>
          <w:rFonts w:ascii="Times New Roman" w:hAnsi="Times New Roman" w:cs="Times New Roman" w:eastAsia="Times New Roman"/>
          <w:b/>
          <w:i w:val="0"/>
          <w:color w:val="1A1A1A"/>
          <w:sz w:val="24"/>
        </w:rPr>
        <w:t>[7]</w:t>
        <w:tab/>
      </w:r>
      <w:r>
        <w:rPr>
          <w:rFonts w:ascii="Times New Roman" w:hAnsi="Times New Roman" w:cs="Times New Roman" w:eastAsia="Times New Roman"/>
          <w:b w:val="0"/>
          <w:i w:val="0"/>
          <w:color w:val="1A1A1A"/>
          <w:sz w:val="24"/>
        </w:rPr>
        <w:t xml:space="preserve">Wan-AI, "Wan2.1-T2V-1.3B — Model Card", tài liệu chính thức. Vai trò trong JAPANO: mô hình nền cho bước sinh video. </w:t>
      </w:r>
      <w:r>
        <w:rPr>
          <w:rFonts w:ascii="Times New Roman" w:hAnsi="Times New Roman" w:cs="Times New Roman" w:eastAsia="Times New Roman"/>
          <w:b/>
          <w:i w:val="0"/>
          <w:color w:val="1A1A1A"/>
          <w:sz w:val="24"/>
        </w:rPr>
        <w:t>Tối ưu suy luận, không fine-tune.</w:t>
      </w:r>
      <w:r>
        <w:rPr>
          <w:rFonts w:ascii="Times New Roman" w:hAnsi="Times New Roman" w:cs="Times New Roman" w:eastAsia="Times New Roman"/>
          <w:b w:val="0"/>
          <w:i w:val="0"/>
          <w:color w:val="1A1A1A"/>
          <w:sz w:val="24"/>
        </w:rPr>
        <w:t xml:space="preserve"> Truy cập 29/08/2026.</w:t>
      </w:r>
    </w:p>
    <w:p>
      <w:pPr>
        <w:spacing w:after="85" w:line="312" w:lineRule="auto"/>
        <w:ind w:firstLine="0" w:left="680"/>
      </w:pPr>
      <w:r>
        <w:rPr>
          <w:rFonts w:ascii="Times New Roman" w:hAnsi="Times New Roman" w:cs="Times New Roman" w:eastAsia="Times New Roman"/>
          <w:b/>
          <w:i w:val="0"/>
          <w:color w:val="1A1A1A"/>
          <w:sz w:val="24"/>
        </w:rPr>
        <w:t>[8]</w:t>
        <w:tab/>
      </w:r>
      <w:r>
        <w:rPr>
          <w:rFonts w:ascii="Times New Roman" w:hAnsi="Times New Roman" w:cs="Times New Roman" w:eastAsia="Times New Roman"/>
          <w:b w:val="0"/>
          <w:i w:val="0"/>
          <w:color w:val="1A1A1A"/>
          <w:sz w:val="24"/>
        </w:rPr>
        <w:t xml:space="preserve">One-to-All Animation, kho mã nguồn và tài liệu chính thức, phiên bản </w:t>
      </w:r>
      <w:r>
        <w:rPr>
          <w:rFonts w:ascii="Consolas" w:hAnsi="Consolas" w:cs="Consolas" w:eastAsia="Consolas"/>
          <w:b w:val="0"/>
          <w:i w:val="0"/>
          <w:color w:val="1A1A1A"/>
          <w:sz w:val="21"/>
        </w:rPr>
        <w:t>1.3b_2</w:t>
      </w:r>
      <w:r>
        <w:rPr>
          <w:rFonts w:ascii="Times New Roman" w:hAnsi="Times New Roman" w:cs="Times New Roman" w:eastAsia="Times New Roman"/>
          <w:b w:val="0"/>
          <w:i w:val="0"/>
          <w:color w:val="1A1A1A"/>
          <w:sz w:val="24"/>
        </w:rPr>
        <w:t>. Vai trò: bộ điều khiển chuyển động chạy trên Wan2.1. Truy cập 29/08/2026.</w:t>
      </w:r>
    </w:p>
    <w:p>
      <w:pPr>
        <w:spacing w:after="85" w:line="312" w:lineRule="auto"/>
        <w:ind w:firstLine="0" w:left="680"/>
      </w:pPr>
      <w:r>
        <w:rPr>
          <w:rFonts w:ascii="Times New Roman" w:hAnsi="Times New Roman" w:cs="Times New Roman" w:eastAsia="Times New Roman"/>
          <w:b/>
          <w:i w:val="0"/>
          <w:color w:val="1A1A1A"/>
          <w:sz w:val="24"/>
        </w:rPr>
        <w:t>[9]</w:t>
        <w:tab/>
      </w:r>
      <w:r>
        <w:rPr>
          <w:rFonts w:ascii="Times New Roman" w:hAnsi="Times New Roman" w:cs="Times New Roman" w:eastAsia="Times New Roman"/>
          <w:b w:val="0"/>
          <w:i w:val="0"/>
          <w:color w:val="1A1A1A"/>
          <w:sz w:val="24"/>
        </w:rPr>
        <w:t xml:space="preserve">G. Jocher, A. Chaurasia và J. Qiu, "Ultralytics YOLOv8", tài liệu chính thức, 2023. Vai trò trong JAPANO: mô hình </w:t>
      </w:r>
      <w:r>
        <w:rPr>
          <w:rFonts w:ascii="Consolas" w:hAnsi="Consolas" w:cs="Consolas" w:eastAsia="Consolas"/>
          <w:b w:val="0"/>
          <w:i w:val="0"/>
          <w:color w:val="1A1A1A"/>
          <w:sz w:val="21"/>
        </w:rPr>
        <w:t>YOLOv8n-pose</w:t>
      </w:r>
      <w:r>
        <w:rPr>
          <w:rFonts w:ascii="Times New Roman" w:hAnsi="Times New Roman" w:cs="Times New Roman" w:eastAsia="Times New Roman"/>
          <w:b w:val="0"/>
          <w:i w:val="0"/>
          <w:color w:val="1A1A1A"/>
          <w:sz w:val="24"/>
        </w:rPr>
        <w:t xml:space="preserve"> lấy 17 điểm khớp cơ thể. Truy cập 28/08/2026.</w:t>
      </w:r>
    </w:p>
    <w:p>
      <w:pPr>
        <w:spacing w:after="85" w:line="312" w:lineRule="auto"/>
        <w:ind w:firstLine="0" w:left="680"/>
      </w:pPr>
      <w:r>
        <w:rPr>
          <w:rFonts w:ascii="Times New Roman" w:hAnsi="Times New Roman" w:cs="Times New Roman" w:eastAsia="Times New Roman"/>
          <w:b/>
          <w:i w:val="0"/>
          <w:color w:val="1A1A1A"/>
          <w:sz w:val="24"/>
        </w:rPr>
        <w:t>[10]</w:t>
        <w:tab/>
      </w:r>
      <w:r>
        <w:rPr>
          <w:rFonts w:ascii="Times New Roman" w:hAnsi="Times New Roman" w:cs="Times New Roman" w:eastAsia="Times New Roman"/>
          <w:b w:val="0"/>
          <w:i w:val="0"/>
          <w:color w:val="1A1A1A"/>
          <w:sz w:val="24"/>
        </w:rPr>
        <w:t xml:space="preserve">X. Qin, Z. Zhang, C. Huang, M. Dehghan, O. R. Zaiane và M. Jagersand, "U²-Net: Going Deeper with Nested U-Structure for Salient Object Detection", </w:t>
      </w:r>
      <w:r>
        <w:rPr>
          <w:rFonts w:ascii="Times New Roman" w:hAnsi="Times New Roman" w:cs="Times New Roman" w:eastAsia="Times New Roman"/>
          <w:b w:val="0"/>
          <w:i/>
          <w:color w:val="1A1A1A"/>
          <w:sz w:val="24"/>
        </w:rPr>
        <w:t>Pattern Recognition</w:t>
      </w:r>
      <w:r>
        <w:rPr>
          <w:rFonts w:ascii="Times New Roman" w:hAnsi="Times New Roman" w:cs="Times New Roman" w:eastAsia="Times New Roman"/>
          <w:b w:val="0"/>
          <w:i w:val="0"/>
          <w:color w:val="1A1A1A"/>
          <w:sz w:val="24"/>
        </w:rPr>
        <w:t>, tập 106, 2020. Vai trò: tách hình bóng người. Truy cập 28/08/2026.</w:t>
      </w:r>
    </w:p>
    <w:p>
      <w:pPr>
        <w:spacing w:after="85" w:line="312" w:lineRule="auto"/>
        <w:ind w:firstLine="0" w:left="680"/>
      </w:pPr>
      <w:r>
        <w:rPr>
          <w:rFonts w:ascii="Times New Roman" w:hAnsi="Times New Roman" w:cs="Times New Roman" w:eastAsia="Times New Roman"/>
          <w:b/>
          <w:i w:val="0"/>
          <w:color w:val="1A1A1A"/>
          <w:sz w:val="24"/>
        </w:rPr>
        <w:t>[11]</w:t>
        <w:tab/>
      </w:r>
      <w:r>
        <w:rPr>
          <w:rFonts w:ascii="Times New Roman" w:hAnsi="Times New Roman" w:cs="Times New Roman" w:eastAsia="Times New Roman"/>
          <w:b w:val="0"/>
          <w:i w:val="0"/>
          <w:color w:val="1A1A1A"/>
          <w:sz w:val="24"/>
        </w:rPr>
        <w:t xml:space="preserve">J. Ho, A. Jain và P. Abbeel, "Denoising Diffusion Probabilistic Models", </w:t>
      </w:r>
      <w:r>
        <w:rPr>
          <w:rFonts w:ascii="Times New Roman" w:hAnsi="Times New Roman" w:cs="Times New Roman" w:eastAsia="Times New Roman"/>
          <w:b w:val="0"/>
          <w:i/>
          <w:color w:val="1A1A1A"/>
          <w:sz w:val="24"/>
        </w:rPr>
        <w:t>Advances in Neural Information Processing Systems (NeurIPS)</w:t>
      </w:r>
      <w:r>
        <w:rPr>
          <w:rFonts w:ascii="Times New Roman" w:hAnsi="Times New Roman" w:cs="Times New Roman" w:eastAsia="Times New Roman"/>
          <w:b w:val="0"/>
          <w:i w:val="0"/>
          <w:color w:val="1A1A1A"/>
          <w:sz w:val="24"/>
        </w:rPr>
        <w:t>, 2020. Cơ sở lý thuyết của mục 2.6.1.</w:t>
      </w:r>
    </w:p>
    <w:p>
      <w:pPr>
        <w:spacing w:after="85" w:line="312" w:lineRule="auto"/>
        <w:ind w:firstLine="0" w:left="680"/>
      </w:pPr>
      <w:r>
        <w:rPr>
          <w:rFonts w:ascii="Times New Roman" w:hAnsi="Times New Roman" w:cs="Times New Roman" w:eastAsia="Times New Roman"/>
          <w:b/>
          <w:i w:val="0"/>
          <w:color w:val="1A1A1A"/>
          <w:sz w:val="24"/>
        </w:rPr>
        <w:t>[12]</w:t>
        <w:tab/>
      </w:r>
      <w:r>
        <w:rPr>
          <w:rFonts w:ascii="Times New Roman" w:hAnsi="Times New Roman" w:cs="Times New Roman" w:eastAsia="Times New Roman"/>
          <w:b w:val="0"/>
          <w:i w:val="0"/>
          <w:color w:val="1A1A1A"/>
          <w:sz w:val="24"/>
        </w:rPr>
        <w:t xml:space="preserve">A. Gu và T. Dao, "Mamba: Linear-Time Sequence Modeling with Selective State Spaces", arXiv:2312.00752, 2023. </w:t>
      </w:r>
      <w:r>
        <w:rPr>
          <w:rFonts w:ascii="Times New Roman" w:hAnsi="Times New Roman" w:cs="Times New Roman" w:eastAsia="Times New Roman"/>
          <w:b/>
          <w:i w:val="0"/>
          <w:color w:val="1A1A1A"/>
          <w:sz w:val="24"/>
        </w:rPr>
        <w:t>Nguồn ý tưởng</w:t>
      </w:r>
      <w:r>
        <w:rPr>
          <w:rFonts w:ascii="Times New Roman" w:hAnsi="Times New Roman" w:cs="Times New Roman" w:eastAsia="Times New Roman"/>
          <w:b w:val="0"/>
          <w:i w:val="0"/>
          <w:color w:val="1A1A1A"/>
          <w:sz w:val="24"/>
        </w:rPr>
        <w:t xml:space="preserve"> cho khối không gian trạng thái chọn lọc ở mục 6.8.2; JAPANO không sử dụng checkpoint Mamba nào.</w:t>
      </w:r>
    </w:p>
    <w:p>
      <w:pPr>
        <w:spacing w:after="85" w:line="312" w:lineRule="auto"/>
        <w:ind w:firstLine="0" w:left="680"/>
      </w:pPr>
      <w:r>
        <w:rPr>
          <w:rFonts w:ascii="Times New Roman" w:hAnsi="Times New Roman" w:cs="Times New Roman" w:eastAsia="Times New Roman"/>
          <w:b/>
          <w:i w:val="0"/>
          <w:color w:val="1A1A1A"/>
          <w:sz w:val="24"/>
        </w:rPr>
        <w:t>[13]</w:t>
        <w:tab/>
      </w:r>
      <w:r>
        <w:rPr>
          <w:rFonts w:ascii="Times New Roman" w:hAnsi="Times New Roman" w:cs="Times New Roman" w:eastAsia="Times New Roman"/>
          <w:b w:val="0"/>
          <w:i w:val="0"/>
          <w:color w:val="1A1A1A"/>
          <w:sz w:val="24"/>
        </w:rPr>
        <w:t xml:space="preserve">X. He, K. Deng, X. Wang, Y. Li, Y. Zhang và M. Wang, "LightGCN: Simplifying and Powering Graph Convolution Network for Recommendation", </w:t>
      </w:r>
      <w:r>
        <w:rPr>
          <w:rFonts w:ascii="Times New Roman" w:hAnsi="Times New Roman" w:cs="Times New Roman" w:eastAsia="Times New Roman"/>
          <w:b w:val="0"/>
          <w:i/>
          <w:color w:val="1A1A1A"/>
          <w:sz w:val="24"/>
        </w:rPr>
        <w:t>SIGIR</w:t>
      </w:r>
      <w:r>
        <w:rPr>
          <w:rFonts w:ascii="Times New Roman" w:hAnsi="Times New Roman" w:cs="Times New Roman" w:eastAsia="Times New Roman"/>
          <w:b w:val="0"/>
          <w:i w:val="0"/>
          <w:color w:val="1A1A1A"/>
          <w:sz w:val="24"/>
        </w:rPr>
        <w:t xml:space="preserve">, 2020. </w:t>
      </w:r>
      <w:r>
        <w:rPr>
          <w:rFonts w:ascii="Times New Roman" w:hAnsi="Times New Roman" w:cs="Times New Roman" w:eastAsia="Times New Roman"/>
          <w:b/>
          <w:i w:val="0"/>
          <w:color w:val="1A1A1A"/>
          <w:sz w:val="24"/>
        </w:rPr>
        <w:t>Nguồn ý tưởng</w:t>
      </w:r>
      <w:r>
        <w:rPr>
          <w:rFonts w:ascii="Times New Roman" w:hAnsi="Times New Roman" w:cs="Times New Roman" w:eastAsia="Times New Roman"/>
          <w:b w:val="0"/>
          <w:i w:val="0"/>
          <w:color w:val="1A1A1A"/>
          <w:sz w:val="24"/>
        </w:rPr>
        <w:t xml:space="preserve"> cho khối lan truyền đồ thị ở mục 6.8.2; JAPANO không sử dụng checkpoint LightGCN nào.</w:t>
      </w:r>
    </w:p>
    <w:p>
      <w:pPr>
        <w:spacing w:after="85" w:line="312" w:lineRule="auto"/>
        <w:ind w:firstLine="0" w:left="680"/>
      </w:pPr>
      <w:r>
        <w:rPr>
          <w:rFonts w:ascii="Times New Roman" w:hAnsi="Times New Roman" w:cs="Times New Roman" w:eastAsia="Times New Roman"/>
          <w:b/>
          <w:i w:val="0"/>
          <w:color w:val="1A1A1A"/>
          <w:sz w:val="24"/>
        </w:rPr>
        <w:t>[14]</w:t>
        <w:tab/>
      </w:r>
      <w:r>
        <w:rPr>
          <w:rFonts w:ascii="Times New Roman" w:hAnsi="Times New Roman" w:cs="Times New Roman" w:eastAsia="Times New Roman"/>
          <w:b w:val="0"/>
          <w:i w:val="0"/>
          <w:color w:val="1A1A1A"/>
          <w:sz w:val="24"/>
        </w:rPr>
        <w:t xml:space="preserve">M. Beck, K. Pöppel, M. Spanring và cộng sự, "xLSTM: Extended Long Short-Term Memory", </w:t>
      </w:r>
      <w:r>
        <w:rPr>
          <w:rFonts w:ascii="Times New Roman" w:hAnsi="Times New Roman" w:cs="Times New Roman" w:eastAsia="Times New Roman"/>
          <w:b w:val="0"/>
          <w:i/>
          <w:color w:val="1A1A1A"/>
          <w:sz w:val="24"/>
        </w:rPr>
        <w:t>NeurIPS</w:t>
      </w:r>
      <w:r>
        <w:rPr>
          <w:rFonts w:ascii="Times New Roman" w:hAnsi="Times New Roman" w:cs="Times New Roman" w:eastAsia="Times New Roman"/>
          <w:b w:val="0"/>
          <w:i w:val="0"/>
          <w:color w:val="1A1A1A"/>
          <w:sz w:val="24"/>
        </w:rPr>
        <w:t xml:space="preserve">, 2024. </w:t>
      </w:r>
      <w:r>
        <w:rPr>
          <w:rFonts w:ascii="Times New Roman" w:hAnsi="Times New Roman" w:cs="Times New Roman" w:eastAsia="Times New Roman"/>
          <w:b/>
          <w:i w:val="0"/>
          <w:color w:val="1A1A1A"/>
          <w:sz w:val="24"/>
        </w:rPr>
        <w:t>Nguồn ý tưởng</w:t>
      </w:r>
      <w:r>
        <w:rPr>
          <w:rFonts w:ascii="Times New Roman" w:hAnsi="Times New Roman" w:cs="Times New Roman" w:eastAsia="Times New Roman"/>
          <w:b w:val="0"/>
          <w:i w:val="0"/>
          <w:color w:val="1A1A1A"/>
          <w:sz w:val="24"/>
        </w:rPr>
        <w:t xml:space="preserve"> cho bộ nhớ hội thoại dạng ma trận ở mục 6.9.2.</w:t>
      </w:r>
    </w:p>
    <w:p>
      <w:pPr>
        <w:spacing w:after="85" w:line="312" w:lineRule="auto"/>
        <w:ind w:firstLine="0" w:left="680"/>
      </w:pPr>
      <w:r>
        <w:rPr>
          <w:rFonts w:ascii="Times New Roman" w:hAnsi="Times New Roman" w:cs="Times New Roman" w:eastAsia="Times New Roman"/>
          <w:b/>
          <w:i w:val="0"/>
          <w:color w:val="1A1A1A"/>
          <w:sz w:val="24"/>
        </w:rPr>
        <w:t>[15]</w:t>
        <w:tab/>
      </w:r>
      <w:r>
        <w:rPr>
          <w:rFonts w:ascii="Times New Roman" w:hAnsi="Times New Roman" w:cs="Times New Roman" w:eastAsia="Times New Roman"/>
          <w:b w:val="0"/>
          <w:i w:val="0"/>
          <w:color w:val="1A1A1A"/>
          <w:sz w:val="24"/>
        </w:rPr>
        <w:t xml:space="preserve">Y. Koren, R. Bell và C. Volinsky, "Matrix Factorization Techniques for Recommender Systems", </w:t>
      </w:r>
      <w:r>
        <w:rPr>
          <w:rFonts w:ascii="Times New Roman" w:hAnsi="Times New Roman" w:cs="Times New Roman" w:eastAsia="Times New Roman"/>
          <w:b w:val="0"/>
          <w:i/>
          <w:color w:val="1A1A1A"/>
          <w:sz w:val="24"/>
        </w:rPr>
        <w:t>Computer</w:t>
      </w:r>
      <w:r>
        <w:rPr>
          <w:rFonts w:ascii="Times New Roman" w:hAnsi="Times New Roman" w:cs="Times New Roman" w:eastAsia="Times New Roman"/>
          <w:b w:val="0"/>
          <w:i w:val="0"/>
          <w:color w:val="1A1A1A"/>
          <w:sz w:val="24"/>
        </w:rPr>
        <w:t>, tập 42, số 8, tr. 30–37, 2009. Cơ sở của nguồn gợi ý thứ nhất.</w:t>
      </w:r>
    </w:p>
    <w:p>
      <w:pPr>
        <w:spacing w:after="85" w:line="312" w:lineRule="auto"/>
        <w:ind w:firstLine="0" w:left="680"/>
      </w:pPr>
      <w:r>
        <w:rPr>
          <w:rFonts w:ascii="Times New Roman" w:hAnsi="Times New Roman" w:cs="Times New Roman" w:eastAsia="Times New Roman"/>
          <w:b/>
          <w:i w:val="0"/>
          <w:color w:val="1A1A1A"/>
          <w:sz w:val="24"/>
        </w:rPr>
        <w:t>[16]</w:t>
        <w:tab/>
      </w:r>
      <w:r>
        <w:rPr>
          <w:rFonts w:ascii="Times New Roman" w:hAnsi="Times New Roman" w:cs="Times New Roman" w:eastAsia="Times New Roman"/>
          <w:b w:val="0"/>
          <w:i w:val="0"/>
          <w:color w:val="1A1A1A"/>
          <w:sz w:val="24"/>
        </w:rPr>
        <w:t xml:space="preserve">B. Sarwar, G. Karypis, J. Konstan và J. Riedl, "Item-Based Collaborative Filtering Recommendation Algorithms", </w:t>
      </w:r>
      <w:r>
        <w:rPr>
          <w:rFonts w:ascii="Times New Roman" w:hAnsi="Times New Roman" w:cs="Times New Roman" w:eastAsia="Times New Roman"/>
          <w:b w:val="0"/>
          <w:i/>
          <w:color w:val="1A1A1A"/>
          <w:sz w:val="24"/>
        </w:rPr>
        <w:t>WWW</w:t>
      </w:r>
      <w:r>
        <w:rPr>
          <w:rFonts w:ascii="Times New Roman" w:hAnsi="Times New Roman" w:cs="Times New Roman" w:eastAsia="Times New Roman"/>
          <w:b w:val="0"/>
          <w:i w:val="0"/>
          <w:color w:val="1A1A1A"/>
          <w:sz w:val="24"/>
        </w:rPr>
        <w:t>, 2001. Cơ sở của nguồn gợi ý thứ hai.</w:t>
      </w:r>
    </w:p>
    <w:p>
      <w:pPr>
        <w:spacing w:after="85" w:line="312" w:lineRule="auto"/>
        <w:ind w:firstLine="0" w:left="680"/>
      </w:pPr>
      <w:r>
        <w:rPr>
          <w:rFonts w:ascii="Times New Roman" w:hAnsi="Times New Roman" w:cs="Times New Roman" w:eastAsia="Times New Roman"/>
          <w:b/>
          <w:i w:val="0"/>
          <w:color w:val="1A1A1A"/>
          <w:sz w:val="24"/>
        </w:rPr>
        <w:t>[17]</w:t>
        <w:tab/>
      </w:r>
      <w:r>
        <w:rPr>
          <w:rFonts w:ascii="Times New Roman" w:hAnsi="Times New Roman" w:cs="Times New Roman" w:eastAsia="Times New Roman"/>
          <w:b w:val="0"/>
          <w:i w:val="0"/>
          <w:color w:val="1A1A1A"/>
          <w:sz w:val="24"/>
        </w:rPr>
        <w:t xml:space="preserve">R. Agrawal và R. Srikant, "Fast Algorithms for Mining Association Rules", </w:t>
      </w:r>
      <w:r>
        <w:rPr>
          <w:rFonts w:ascii="Times New Roman" w:hAnsi="Times New Roman" w:cs="Times New Roman" w:eastAsia="Times New Roman"/>
          <w:b w:val="0"/>
          <w:i/>
          <w:color w:val="1A1A1A"/>
          <w:sz w:val="24"/>
        </w:rPr>
        <w:t>VLDB</w:t>
      </w:r>
      <w:r>
        <w:rPr>
          <w:rFonts w:ascii="Times New Roman" w:hAnsi="Times New Roman" w:cs="Times New Roman" w:eastAsia="Times New Roman"/>
          <w:b w:val="0"/>
          <w:i w:val="0"/>
          <w:color w:val="1A1A1A"/>
          <w:sz w:val="24"/>
        </w:rPr>
        <w:t>, 1994. Cơ sở của phần luật mua kèm ở mục 6.11.5.</w:t>
      </w:r>
    </w:p>
    <w:p>
      <w:pPr>
        <w:spacing w:after="85" w:line="312" w:lineRule="auto"/>
        <w:ind w:firstLine="0" w:left="680"/>
      </w:pPr>
      <w:r>
        <w:rPr>
          <w:rFonts w:ascii="Times New Roman" w:hAnsi="Times New Roman" w:cs="Times New Roman" w:eastAsia="Times New Roman"/>
          <w:b/>
          <w:i w:val="0"/>
          <w:color w:val="1A1A1A"/>
          <w:sz w:val="24"/>
        </w:rPr>
        <w:t>[18]</w:t>
        <w:tab/>
      </w:r>
      <w:r>
        <w:rPr>
          <w:rFonts w:ascii="Times New Roman" w:hAnsi="Times New Roman" w:cs="Times New Roman" w:eastAsia="Times New Roman"/>
          <w:b w:val="0"/>
          <w:i w:val="0"/>
          <w:color w:val="1A1A1A"/>
          <w:sz w:val="24"/>
        </w:rPr>
        <w:t xml:space="preserve">C. C. Holt, "Forecasting Seasonals and Trends by Exponentially Weighted Moving Averages", </w:t>
      </w:r>
      <w:r>
        <w:rPr>
          <w:rFonts w:ascii="Times New Roman" w:hAnsi="Times New Roman" w:cs="Times New Roman" w:eastAsia="Times New Roman"/>
          <w:b w:val="0"/>
          <w:i/>
          <w:color w:val="1A1A1A"/>
          <w:sz w:val="24"/>
        </w:rPr>
        <w:t>International Journal of Forecasting</w:t>
      </w:r>
      <w:r>
        <w:rPr>
          <w:rFonts w:ascii="Times New Roman" w:hAnsi="Times New Roman" w:cs="Times New Roman" w:eastAsia="Times New Roman"/>
          <w:b w:val="0"/>
          <w:i w:val="0"/>
          <w:color w:val="1A1A1A"/>
          <w:sz w:val="24"/>
        </w:rPr>
        <w:t>, tập 20, số 1, tr. 5–10, 2004 (bản in lại của báo cáo năm 1957). Cơ sở của mô hình làm mượt luỹ thừa kép ở mục 6.11.1.</w:t>
      </w:r>
    </w:p>
    <w:p>
      <w:pPr>
        <w:spacing w:after="85" w:line="312" w:lineRule="auto"/>
        <w:ind w:firstLine="0" w:left="680"/>
      </w:pPr>
      <w:r>
        <w:rPr>
          <w:rFonts w:ascii="Times New Roman" w:hAnsi="Times New Roman" w:cs="Times New Roman" w:eastAsia="Times New Roman"/>
          <w:b/>
          <w:i w:val="0"/>
          <w:color w:val="1A1A1A"/>
          <w:sz w:val="24"/>
        </w:rPr>
        <w:t>[19]</w:t>
        <w:tab/>
      </w:r>
      <w:r>
        <w:rPr>
          <w:rFonts w:ascii="Times New Roman" w:hAnsi="Times New Roman" w:cs="Times New Roman" w:eastAsia="Times New Roman"/>
          <w:b w:val="0"/>
          <w:i w:val="0"/>
          <w:color w:val="1A1A1A"/>
          <w:sz w:val="24"/>
        </w:rPr>
        <w:t xml:space="preserve">J. MacQueen, "Some Methods for Classification and Analysis of Multivariate Observations", </w:t>
      </w:r>
      <w:r>
        <w:rPr>
          <w:rFonts w:ascii="Times New Roman" w:hAnsi="Times New Roman" w:cs="Times New Roman" w:eastAsia="Times New Roman"/>
          <w:b w:val="0"/>
          <w:i/>
          <w:color w:val="1A1A1A"/>
          <w:sz w:val="24"/>
        </w:rPr>
        <w:t>Proceedings of the Fifth Berkeley Symposium on Mathematical Statistics and Probability</w:t>
      </w:r>
      <w:r>
        <w:rPr>
          <w:rFonts w:ascii="Times New Roman" w:hAnsi="Times New Roman" w:cs="Times New Roman" w:eastAsia="Times New Roman"/>
          <w:b w:val="0"/>
          <w:i w:val="0"/>
          <w:color w:val="1A1A1A"/>
          <w:sz w:val="24"/>
        </w:rPr>
        <w:t>, 1967. Cơ sở của phân cụm ở mục 6.11.3.</w:t>
      </w:r>
    </w:p>
    <w:p>
      <w:pPr>
        <w:spacing w:after="85" w:line="312" w:lineRule="auto"/>
        <w:ind w:firstLine="0" w:left="680"/>
      </w:pPr>
      <w:r>
        <w:rPr>
          <w:rFonts w:ascii="Times New Roman" w:hAnsi="Times New Roman" w:cs="Times New Roman" w:eastAsia="Times New Roman"/>
          <w:b/>
          <w:i w:val="0"/>
          <w:color w:val="1A1A1A"/>
          <w:sz w:val="24"/>
        </w:rPr>
        <w:t>[20]</w:t>
        <w:tab/>
      </w:r>
      <w:r>
        <w:rPr>
          <w:rFonts w:ascii="Times New Roman" w:hAnsi="Times New Roman" w:cs="Times New Roman" w:eastAsia="Times New Roman"/>
          <w:b w:val="0"/>
          <w:i w:val="0"/>
          <w:color w:val="1A1A1A"/>
          <w:sz w:val="24"/>
        </w:rPr>
        <w:t xml:space="preserve">K. Järvelin và J. Kekäläinen, "Cumulated Gain-Based Evaluation of IR Techniques", </w:t>
      </w:r>
      <w:r>
        <w:rPr>
          <w:rFonts w:ascii="Times New Roman" w:hAnsi="Times New Roman" w:cs="Times New Roman" w:eastAsia="Times New Roman"/>
          <w:b w:val="0"/>
          <w:i/>
          <w:color w:val="1A1A1A"/>
          <w:sz w:val="24"/>
        </w:rPr>
        <w:t>ACM Transactions on Information Systems</w:t>
      </w:r>
      <w:r>
        <w:rPr>
          <w:rFonts w:ascii="Times New Roman" w:hAnsi="Times New Roman" w:cs="Times New Roman" w:eastAsia="Times New Roman"/>
          <w:b w:val="0"/>
          <w:i w:val="0"/>
          <w:color w:val="1A1A1A"/>
          <w:sz w:val="24"/>
        </w:rPr>
        <w:t xml:space="preserve">, tập 20, số 4, tr. 422–446, 2002. Định nghĩa NDCG — chỉ số mà JAPANO </w:t>
      </w:r>
      <w:r>
        <w:rPr>
          <w:rFonts w:ascii="Times New Roman" w:hAnsi="Times New Roman" w:cs="Times New Roman" w:eastAsia="Times New Roman"/>
          <w:b/>
          <w:i w:val="0"/>
          <w:color w:val="1A1A1A"/>
          <w:sz w:val="24"/>
        </w:rPr>
        <w:t>chưa đo được</w:t>
      </w:r>
      <w:r>
        <w:rPr>
          <w:rFonts w:ascii="Times New Roman" w:hAnsi="Times New Roman" w:cs="Times New Roman" w:eastAsia="Times New Roman"/>
          <w:b w:val="0"/>
          <w:i w:val="0"/>
          <w:color w:val="1A1A1A"/>
          <w:sz w:val="24"/>
        </w:rPr>
        <w:t>, xem mục 6.8.6.</w:t>
      </w:r>
    </w:p>
    <w:p>
      <w:pPr>
        <w:spacing w:after="85" w:line="312" w:lineRule="auto"/>
        <w:ind w:firstLine="0" w:left="680"/>
      </w:pPr>
      <w:r>
        <w:rPr>
          <w:rFonts w:ascii="Times New Roman" w:hAnsi="Times New Roman" w:cs="Times New Roman" w:eastAsia="Times New Roman"/>
          <w:b/>
          <w:i w:val="0"/>
          <w:color w:val="1A1A1A"/>
          <w:sz w:val="24"/>
        </w:rPr>
        <w:t>[21]</w:t>
        <w:tab/>
      </w:r>
      <w:r>
        <w:rPr>
          <w:rFonts w:ascii="Times New Roman" w:hAnsi="Times New Roman" w:cs="Times New Roman" w:eastAsia="Times New Roman"/>
          <w:b w:val="0"/>
          <w:i w:val="0"/>
          <w:color w:val="1A1A1A"/>
          <w:sz w:val="24"/>
        </w:rPr>
        <w:t xml:space="preserve">MongoDB Inc., </w:t>
      </w:r>
      <w:r>
        <w:rPr>
          <w:rFonts w:ascii="Times New Roman" w:hAnsi="Times New Roman" w:cs="Times New Roman" w:eastAsia="Times New Roman"/>
          <w:b w:val="0"/>
          <w:i/>
          <w:color w:val="1A1A1A"/>
          <w:sz w:val="24"/>
        </w:rPr>
        <w:t>MongoDB Manual</w:t>
      </w:r>
      <w:r>
        <w:rPr>
          <w:rFonts w:ascii="Times New Roman" w:hAnsi="Times New Roman" w:cs="Times New Roman" w:eastAsia="Times New Roman"/>
          <w:b w:val="0"/>
          <w:i w:val="0"/>
          <w:color w:val="1A1A1A"/>
          <w:sz w:val="24"/>
        </w:rPr>
        <w:t xml:space="preserve"> — Data Modeling, Indexes, và WiredTiger Storage Engine, tài liệu chính thức. Truy cập 31/08/2026.</w:t>
      </w:r>
    </w:p>
    <w:p>
      <w:pPr>
        <w:spacing w:after="85" w:line="312" w:lineRule="auto"/>
        <w:ind w:firstLine="0" w:left="680"/>
      </w:pPr>
      <w:r>
        <w:rPr>
          <w:rFonts w:ascii="Times New Roman" w:hAnsi="Times New Roman" w:cs="Times New Roman" w:eastAsia="Times New Roman"/>
          <w:b/>
          <w:i w:val="0"/>
          <w:color w:val="1A1A1A"/>
          <w:sz w:val="24"/>
        </w:rPr>
        <w:t>[22]</w:t>
        <w:tab/>
      </w:r>
      <w:r>
        <w:rPr>
          <w:rFonts w:ascii="Times New Roman" w:hAnsi="Times New Roman" w:cs="Times New Roman" w:eastAsia="Times New Roman"/>
          <w:b w:val="0"/>
          <w:i w:val="0"/>
          <w:color w:val="1A1A1A"/>
          <w:sz w:val="24"/>
        </w:rPr>
        <w:t xml:space="preserve">Expo, </w:t>
      </w:r>
      <w:r>
        <w:rPr>
          <w:rFonts w:ascii="Times New Roman" w:hAnsi="Times New Roman" w:cs="Times New Roman" w:eastAsia="Times New Roman"/>
          <w:b w:val="0"/>
          <w:i/>
          <w:color w:val="1A1A1A"/>
          <w:sz w:val="24"/>
        </w:rPr>
        <w:t>Expo SDK 51 Documentation</w:t>
      </w:r>
      <w:r>
        <w:rPr>
          <w:rFonts w:ascii="Times New Roman" w:hAnsi="Times New Roman" w:cs="Times New Roman" w:eastAsia="Times New Roman"/>
          <w:b w:val="0"/>
          <w:i w:val="0"/>
          <w:color w:val="1A1A1A"/>
          <w:sz w:val="24"/>
        </w:rPr>
        <w:t>, tài liệu chính thức. Truy cập 30/08/2026.</w:t>
      </w:r>
    </w:p>
    <w:p>
      <w:pPr>
        <w:spacing w:after="85" w:line="312" w:lineRule="auto"/>
        <w:ind w:firstLine="0" w:left="680"/>
      </w:pPr>
      <w:r>
        <w:rPr>
          <w:rFonts w:ascii="Times New Roman" w:hAnsi="Times New Roman" w:cs="Times New Roman" w:eastAsia="Times New Roman"/>
          <w:b/>
          <w:i w:val="0"/>
          <w:color w:val="1A1A1A"/>
          <w:sz w:val="24"/>
        </w:rPr>
        <w:t>[23]</w:t>
        <w:tab/>
      </w:r>
      <w:r>
        <w:rPr>
          <w:rFonts w:ascii="Times New Roman" w:hAnsi="Times New Roman" w:cs="Times New Roman" w:eastAsia="Times New Roman"/>
          <w:b w:val="0"/>
          <w:i w:val="0"/>
          <w:color w:val="1A1A1A"/>
          <w:sz w:val="24"/>
        </w:rPr>
        <w:t xml:space="preserve">Meta Platforms, </w:t>
      </w:r>
      <w:r>
        <w:rPr>
          <w:rFonts w:ascii="Times New Roman" w:hAnsi="Times New Roman" w:cs="Times New Roman" w:eastAsia="Times New Roman"/>
          <w:b w:val="0"/>
          <w:i/>
          <w:color w:val="1A1A1A"/>
          <w:sz w:val="24"/>
        </w:rPr>
        <w:t>React Native 0.74 Documentation</w:t>
      </w:r>
      <w:r>
        <w:rPr>
          <w:rFonts w:ascii="Times New Roman" w:hAnsi="Times New Roman" w:cs="Times New Roman" w:eastAsia="Times New Roman"/>
          <w:b w:val="0"/>
          <w:i w:val="0"/>
          <w:color w:val="1A1A1A"/>
          <w:sz w:val="24"/>
        </w:rPr>
        <w:t xml:space="preserve"> và </w:t>
      </w:r>
      <w:r>
        <w:rPr>
          <w:rFonts w:ascii="Times New Roman" w:hAnsi="Times New Roman" w:cs="Times New Roman" w:eastAsia="Times New Roman"/>
          <w:b w:val="0"/>
          <w:i/>
          <w:color w:val="1A1A1A"/>
          <w:sz w:val="24"/>
        </w:rPr>
        <w:t>React 19 Documentation</w:t>
      </w:r>
      <w:r>
        <w:rPr>
          <w:rFonts w:ascii="Times New Roman" w:hAnsi="Times New Roman" w:cs="Times New Roman" w:eastAsia="Times New Roman"/>
          <w:b w:val="0"/>
          <w:i w:val="0"/>
          <w:color w:val="1A1A1A"/>
          <w:sz w:val="24"/>
        </w:rPr>
        <w:t>, tài liệu chính thức. Truy cập 30/08/2026.</w:t>
      </w:r>
    </w:p>
    <w:p>
      <w:pPr>
        <w:spacing w:after="85" w:line="312" w:lineRule="auto"/>
        <w:ind w:firstLine="0" w:left="680"/>
      </w:pPr>
      <w:r>
        <w:rPr>
          <w:rFonts w:ascii="Times New Roman" w:hAnsi="Times New Roman" w:cs="Times New Roman" w:eastAsia="Times New Roman"/>
          <w:b/>
          <w:i w:val="0"/>
          <w:color w:val="1A1A1A"/>
          <w:sz w:val="24"/>
        </w:rPr>
        <w:t>[24]</w:t>
        <w:tab/>
      </w:r>
      <w:r>
        <w:rPr>
          <w:rFonts w:ascii="Times New Roman" w:hAnsi="Times New Roman" w:cs="Times New Roman" w:eastAsia="Times New Roman"/>
          <w:b w:val="0"/>
          <w:i w:val="0"/>
          <w:color w:val="1A1A1A"/>
          <w:sz w:val="24"/>
        </w:rPr>
        <w:t xml:space="preserve">OpenJS Foundation, </w:t>
      </w:r>
      <w:r>
        <w:rPr>
          <w:rFonts w:ascii="Times New Roman" w:hAnsi="Times New Roman" w:cs="Times New Roman" w:eastAsia="Times New Roman"/>
          <w:b w:val="0"/>
          <w:i/>
          <w:color w:val="1A1A1A"/>
          <w:sz w:val="24"/>
        </w:rPr>
        <w:t>Express 4.x API Reference</w:t>
      </w:r>
      <w:r>
        <w:rPr>
          <w:rFonts w:ascii="Times New Roman" w:hAnsi="Times New Roman" w:cs="Times New Roman" w:eastAsia="Times New Roman"/>
          <w:b w:val="0"/>
          <w:i w:val="0"/>
          <w:color w:val="1A1A1A"/>
          <w:sz w:val="24"/>
        </w:rPr>
        <w:t>, tài liệu chính thức. Truy cập 30/08/2026.</w:t>
      </w:r>
    </w:p>
    <w:p>
      <w:pPr>
        <w:spacing w:after="85" w:line="312" w:lineRule="auto"/>
        <w:ind w:firstLine="0" w:left="680"/>
      </w:pPr>
      <w:r>
        <w:rPr>
          <w:rFonts w:ascii="Times New Roman" w:hAnsi="Times New Roman" w:cs="Times New Roman" w:eastAsia="Times New Roman"/>
          <w:b/>
          <w:i w:val="0"/>
          <w:color w:val="1A1A1A"/>
          <w:sz w:val="24"/>
        </w:rPr>
        <w:t>[25]</w:t>
        <w:tab/>
      </w:r>
      <w:r>
        <w:rPr>
          <w:rFonts w:ascii="Times New Roman" w:hAnsi="Times New Roman" w:cs="Times New Roman" w:eastAsia="Times New Roman"/>
          <w:b w:val="0"/>
          <w:i w:val="0"/>
          <w:color w:val="1A1A1A"/>
          <w:sz w:val="24"/>
        </w:rPr>
        <w:t xml:space="preserve">Stripe Inc., </w:t>
      </w:r>
      <w:r>
        <w:rPr>
          <w:rFonts w:ascii="Times New Roman" w:hAnsi="Times New Roman" w:cs="Times New Roman" w:eastAsia="Times New Roman"/>
          <w:b w:val="0"/>
          <w:i/>
          <w:color w:val="1A1A1A"/>
          <w:sz w:val="24"/>
        </w:rPr>
        <w:t>Stripe API Reference</w:t>
      </w:r>
      <w:r>
        <w:rPr>
          <w:rFonts w:ascii="Times New Roman" w:hAnsi="Times New Roman" w:cs="Times New Roman" w:eastAsia="Times New Roman"/>
          <w:b w:val="0"/>
          <w:i w:val="0"/>
          <w:color w:val="1A1A1A"/>
          <w:sz w:val="24"/>
        </w:rPr>
        <w:t xml:space="preserve"> và </w:t>
      </w:r>
      <w:r>
        <w:rPr>
          <w:rFonts w:ascii="Times New Roman" w:hAnsi="Times New Roman" w:cs="Times New Roman" w:eastAsia="Times New Roman"/>
          <w:b w:val="0"/>
          <w:i/>
          <w:color w:val="1A1A1A"/>
          <w:sz w:val="24"/>
        </w:rPr>
        <w:t>Testing Guide</w:t>
      </w:r>
      <w:r>
        <w:rPr>
          <w:rFonts w:ascii="Times New Roman" w:hAnsi="Times New Roman" w:cs="Times New Roman" w:eastAsia="Times New Roman"/>
          <w:b w:val="0"/>
          <w:i w:val="0"/>
          <w:color w:val="1A1A1A"/>
          <w:sz w:val="24"/>
        </w:rPr>
        <w:t>, tài liệu chính thức. JAPANO sử dụng ở chế độ Test Mode. Truy cập 30/08/2026.</w:t>
      </w:r>
    </w:p>
    <w:p>
      <w:pPr>
        <w:spacing w:after="85" w:line="312" w:lineRule="auto"/>
        <w:ind w:firstLine="0" w:left="680"/>
      </w:pPr>
      <w:r>
        <w:rPr>
          <w:rFonts w:ascii="Times New Roman" w:hAnsi="Times New Roman" w:cs="Times New Roman" w:eastAsia="Times New Roman"/>
          <w:b/>
          <w:i w:val="0"/>
          <w:color w:val="1A1A1A"/>
          <w:sz w:val="24"/>
        </w:rPr>
        <w:t>[26]</w:t>
        <w:tab/>
      </w:r>
      <w:r>
        <w:rPr>
          <w:rFonts w:ascii="Times New Roman" w:hAnsi="Times New Roman" w:cs="Times New Roman" w:eastAsia="Times New Roman"/>
          <w:b w:val="0"/>
          <w:i w:val="0"/>
          <w:color w:val="1A1A1A"/>
          <w:sz w:val="24"/>
        </w:rPr>
        <w:t xml:space="preserve">VNPay, </w:t>
      </w:r>
      <w:r>
        <w:rPr>
          <w:rFonts w:ascii="Times New Roman" w:hAnsi="Times New Roman" w:cs="Times New Roman" w:eastAsia="Times New Roman"/>
          <w:b w:val="0"/>
          <w:i/>
          <w:color w:val="1A1A1A"/>
          <w:sz w:val="24"/>
        </w:rPr>
        <w:t>Tài liệu tích hợp cổng thanh toán VNPay</w:t>
      </w:r>
      <w:r>
        <w:rPr>
          <w:rFonts w:ascii="Times New Roman" w:hAnsi="Times New Roman" w:cs="Times New Roman" w:eastAsia="Times New Roman"/>
          <w:b w:val="0"/>
          <w:i w:val="0"/>
          <w:color w:val="1A1A1A"/>
          <w:sz w:val="24"/>
        </w:rPr>
        <w:t xml:space="preserve"> — môi trường Sandbox, tài liệu chính thức. Truy cập 30/08/2026.</w:t>
      </w:r>
    </w:p>
    <w:p>
      <w:pPr>
        <w:spacing w:after="85" w:line="312" w:lineRule="auto"/>
        <w:ind w:firstLine="0" w:left="680"/>
      </w:pPr>
      <w:r>
        <w:rPr>
          <w:rFonts w:ascii="Times New Roman" w:hAnsi="Times New Roman" w:cs="Times New Roman" w:eastAsia="Times New Roman"/>
          <w:b/>
          <w:i w:val="0"/>
          <w:color w:val="1A1A1A"/>
          <w:sz w:val="24"/>
        </w:rPr>
        <w:t>[27]</w:t>
        <w:tab/>
      </w:r>
      <w:r>
        <w:rPr>
          <w:rFonts w:ascii="Times New Roman" w:hAnsi="Times New Roman" w:cs="Times New Roman" w:eastAsia="Times New Roman"/>
          <w:b w:val="0"/>
          <w:i w:val="0"/>
          <w:color w:val="1A1A1A"/>
          <w:sz w:val="24"/>
        </w:rPr>
        <w:t xml:space="preserve">N. Provos và D. Mazières, "A Future-Adaptable Password Scheme", </w:t>
      </w:r>
      <w:r>
        <w:rPr>
          <w:rFonts w:ascii="Times New Roman" w:hAnsi="Times New Roman" w:cs="Times New Roman" w:eastAsia="Times New Roman"/>
          <w:b w:val="0"/>
          <w:i/>
          <w:color w:val="1A1A1A"/>
          <w:sz w:val="24"/>
        </w:rPr>
        <w:t>USENIX Annual Technical Conference</w:t>
      </w:r>
      <w:r>
        <w:rPr>
          <w:rFonts w:ascii="Times New Roman" w:hAnsi="Times New Roman" w:cs="Times New Roman" w:eastAsia="Times New Roman"/>
          <w:b w:val="0"/>
          <w:i w:val="0"/>
          <w:color w:val="1A1A1A"/>
          <w:sz w:val="24"/>
        </w:rPr>
        <w:t>, 1999. Cơ sở của hàm băm bcrypt.</w:t>
      </w:r>
    </w:p>
    <w:p>
      <w:pPr>
        <w:spacing w:after="85" w:line="312" w:lineRule="auto"/>
        <w:ind w:firstLine="0" w:left="680"/>
      </w:pPr>
      <w:r>
        <w:rPr>
          <w:rFonts w:ascii="Times New Roman" w:hAnsi="Times New Roman" w:cs="Times New Roman" w:eastAsia="Times New Roman"/>
          <w:b/>
          <w:i w:val="0"/>
          <w:color w:val="1A1A1A"/>
          <w:sz w:val="24"/>
        </w:rPr>
        <w:t>[28]</w:t>
        <w:tab/>
      </w:r>
      <w:r>
        <w:rPr>
          <w:rFonts w:ascii="Times New Roman" w:hAnsi="Times New Roman" w:cs="Times New Roman" w:eastAsia="Times New Roman"/>
          <w:b w:val="0"/>
          <w:i w:val="0"/>
          <w:color w:val="1A1A1A"/>
          <w:sz w:val="24"/>
        </w:rPr>
        <w:t>M. Jones, J. Bradley và N. Sakimura, "JSON Web Token (JWT)", RFC 7519, IETF, 2015.</w:t>
      </w:r>
    </w:p>
    <w:p>
      <w:pPr>
        <w:spacing w:after="85" w:line="312" w:lineRule="auto"/>
        <w:ind w:firstLine="0" w:left="680"/>
      </w:pPr>
      <w:r>
        <w:rPr>
          <w:rFonts w:ascii="Times New Roman" w:hAnsi="Times New Roman" w:cs="Times New Roman" w:eastAsia="Times New Roman"/>
          <w:b/>
          <w:i w:val="0"/>
          <w:color w:val="1A1A1A"/>
          <w:sz w:val="24"/>
        </w:rPr>
        <w:t>[29]</w:t>
        <w:tab/>
      </w:r>
      <w:r>
        <w:rPr>
          <w:rFonts w:ascii="Times New Roman" w:hAnsi="Times New Roman" w:cs="Times New Roman" w:eastAsia="Times New Roman"/>
          <w:b w:val="0"/>
          <w:i w:val="0"/>
          <w:color w:val="1A1A1A"/>
          <w:sz w:val="24"/>
        </w:rPr>
        <w:t xml:space="preserve">OWASP Foundation, </w:t>
      </w:r>
      <w:r>
        <w:rPr>
          <w:rFonts w:ascii="Times New Roman" w:hAnsi="Times New Roman" w:cs="Times New Roman" w:eastAsia="Times New Roman"/>
          <w:b w:val="0"/>
          <w:i/>
          <w:color w:val="1A1A1A"/>
          <w:sz w:val="24"/>
        </w:rPr>
        <w:t>OWASP Top 10:2021</w:t>
      </w:r>
      <w:r>
        <w:rPr>
          <w:rFonts w:ascii="Times New Roman" w:hAnsi="Times New Roman" w:cs="Times New Roman" w:eastAsia="Times New Roman"/>
          <w:b w:val="0"/>
          <w:i w:val="0"/>
          <w:color w:val="1A1A1A"/>
          <w:sz w:val="24"/>
        </w:rPr>
        <w:t xml:space="preserve"> và </w:t>
      </w:r>
      <w:r>
        <w:rPr>
          <w:rFonts w:ascii="Times New Roman" w:hAnsi="Times New Roman" w:cs="Times New Roman" w:eastAsia="Times New Roman"/>
          <w:b w:val="0"/>
          <w:i/>
          <w:color w:val="1A1A1A"/>
          <w:sz w:val="24"/>
        </w:rPr>
        <w:t>Cheat Sheet Series</w:t>
      </w:r>
      <w:r>
        <w:rPr>
          <w:rFonts w:ascii="Times New Roman" w:hAnsi="Times New Roman" w:cs="Times New Roman" w:eastAsia="Times New Roman"/>
          <w:b w:val="0"/>
          <w:i w:val="0"/>
          <w:color w:val="1A1A1A"/>
          <w:sz w:val="24"/>
        </w:rPr>
        <w:t xml:space="preserve"> (XSS Prevention, CSRF Prevention, SSRF Prevention). Khung tham chiếu cho phần rà soát bảo mật ở mục 7.3.</w:t>
      </w:r>
    </w:p>
    <w:p>
      <w:pPr>
        <w:spacing w:after="85" w:line="312" w:lineRule="auto"/>
        <w:ind w:firstLine="0" w:left="680"/>
      </w:pPr>
      <w:r>
        <w:rPr>
          <w:rFonts w:ascii="Times New Roman" w:hAnsi="Times New Roman" w:cs="Times New Roman" w:eastAsia="Times New Roman"/>
          <w:b/>
          <w:i w:val="0"/>
          <w:color w:val="1A1A1A"/>
          <w:sz w:val="24"/>
        </w:rPr>
        <w:t>[30]</w:t>
        <w:tab/>
      </w:r>
      <w:r>
        <w:rPr>
          <w:rFonts w:ascii="Times New Roman" w:hAnsi="Times New Roman" w:cs="Times New Roman" w:eastAsia="Times New Roman"/>
          <w:b w:val="0"/>
          <w:i w:val="0"/>
          <w:color w:val="1A1A1A"/>
          <w:sz w:val="24"/>
        </w:rPr>
        <w:t xml:space="preserve">W3C, </w:t>
      </w:r>
      <w:r>
        <w:rPr>
          <w:rFonts w:ascii="Times New Roman" w:hAnsi="Times New Roman" w:cs="Times New Roman" w:eastAsia="Times New Roman"/>
          <w:b w:val="0"/>
          <w:i/>
          <w:color w:val="1A1A1A"/>
          <w:sz w:val="24"/>
        </w:rPr>
        <w:t>Web Content Accessibility Guidelines (WCAG) 2.1</w:t>
      </w:r>
      <w:r>
        <w:rPr>
          <w:rFonts w:ascii="Times New Roman" w:hAnsi="Times New Roman" w:cs="Times New Roman" w:eastAsia="Times New Roman"/>
          <w:b w:val="0"/>
          <w:i w:val="0"/>
          <w:color w:val="1A1A1A"/>
          <w:sz w:val="24"/>
        </w:rPr>
        <w:t>, W3C Recommendation, 2018. Tiêu chuẩn dùng cho phần kiểm tra khả năng truy cập ở mục 5.2.4 và 5.3.3.</w:t>
      </w:r>
    </w:p>
    <w:p>
      <w:pPr>
        <w:spacing w:after="85" w:line="312" w:lineRule="auto"/>
        <w:ind w:firstLine="0" w:left="680"/>
      </w:pPr>
      <w:r>
        <w:rPr>
          <w:rFonts w:ascii="Times New Roman" w:hAnsi="Times New Roman" w:cs="Times New Roman" w:eastAsia="Times New Roman"/>
          <w:b/>
          <w:i w:val="0"/>
          <w:color w:val="1A1A1A"/>
          <w:sz w:val="24"/>
        </w:rPr>
        <w:t>[31]</w:t>
        <w:tab/>
      </w:r>
      <w:r>
        <w:rPr>
          <w:rFonts w:ascii="Times New Roman" w:hAnsi="Times New Roman" w:cs="Times New Roman" w:eastAsia="Times New Roman"/>
          <w:b w:val="0"/>
          <w:i w:val="0"/>
          <w:color w:val="1A1A1A"/>
          <w:sz w:val="24"/>
        </w:rPr>
        <w:t xml:space="preserve">Wikimedia Commons, các tệp ảnh địa danh Nhật Bản dùng làm ảnh nền cho tính năng ghép cảnh. Giấy phép và phần ghi nguồn của từng ảnh được hiển thị kèm ảnh trong ứng dụng và lưu trong </w:t>
      </w:r>
      <w:r>
        <w:rPr>
          <w:rFonts w:ascii="Consolas" w:hAnsi="Consolas" w:cs="Consolas" w:eastAsia="Consolas"/>
          <w:b w:val="0"/>
          <w:i w:val="0"/>
          <w:color w:val="1A1A1A"/>
          <w:sz w:val="21"/>
        </w:rPr>
        <w:t>backend/lib/japanScenes.js</w:t>
      </w:r>
      <w:r>
        <w:rPr>
          <w:rFonts w:ascii="Times New Roman" w:hAnsi="Times New Roman" w:cs="Times New Roman" w:eastAsia="Times New Roman"/>
          <w:b w:val="0"/>
          <w:i w:val="0"/>
          <w:color w:val="1A1A1A"/>
          <w:sz w:val="24"/>
        </w:rPr>
        <w:t>. Truy cập 29/08/2026.</w:t>
      </w:r>
    </w:p>
    <w:p>
      <w:pPr>
        <w:pStyle w:val="Heading1"/>
        <w:pageBreakBefore/>
        <w:jc w:val="center"/>
      </w:pPr>
      <w:r>
        <w:rPr>
          <w:rFonts w:ascii="Times New Roman" w:hAnsi="Times New Roman" w:cs="Times New Roman" w:eastAsia="Times New Roman"/>
          <w:b/>
          <w:i w:val="0"/>
          <w:color w:val="8C2F27"/>
          <w:sz w:val="30"/>
        </w:rPr>
        <w:t>PHỤ LỤC A — DANH SÁCH ĐIỂM CUỐI API THEO MIỀN NGHIỆP VỤ</w:t>
      </w:r>
    </w:p>
    <w:p>
      <w:pPr>
        <w:keepNext w:val="0"/>
        <w:spacing w:after="120"/>
        <w:ind w:firstLine="0"/>
        <w:jc w:val="both"/>
      </w:pPr>
      <w:r>
        <w:rPr>
          <w:rFonts w:ascii="Times New Roman" w:hAnsi="Times New Roman" w:cs="Times New Roman" w:eastAsia="Times New Roman"/>
          <w:b w:val="0"/>
          <w:i w:val="0"/>
          <w:color w:val="1A1A1A"/>
          <w:sz w:val="26"/>
        </w:rPr>
        <w:t xml:space="preserve">Tổng cộng </w:t>
      </w:r>
      <w:r>
        <w:rPr>
          <w:rFonts w:ascii="Times New Roman" w:hAnsi="Times New Roman" w:cs="Times New Roman" w:eastAsia="Times New Roman"/>
          <w:b/>
          <w:i w:val="0"/>
          <w:color w:val="1A1A1A"/>
          <w:sz w:val="26"/>
        </w:rPr>
        <w:t>138 điểm cuối</w:t>
      </w:r>
      <w:r>
        <w:rPr>
          <w:rFonts w:ascii="Times New Roman" w:hAnsi="Times New Roman" w:cs="Times New Roman" w:eastAsia="Times New Roman"/>
          <w:b w:val="0"/>
          <w:i w:val="0"/>
          <w:color w:val="1A1A1A"/>
          <w:sz w:val="26"/>
        </w:rPr>
        <w:t xml:space="preserve"> trong 19 tệp chia theo miền nghiệp vụ. Danh sách được sinh trực tiếp từ mã nguồn ngày 31/08/2026, không chép tay.</w:t>
      </w:r>
    </w:p>
    <w:p>
      <w:pPr>
        <w:keepNext/>
        <w:spacing w:after="80" w:before="160"/>
        <w:ind w:firstLine="0"/>
        <w:jc w:val="center"/>
      </w:pPr>
      <w:r>
        <w:rPr>
          <w:rFonts w:ascii="Times New Roman" w:hAnsi="Times New Roman" w:cs="Times New Roman" w:eastAsia="Times New Roman"/>
          <w:b/>
          <w:i w:val="0"/>
          <w:color w:val="555555"/>
          <w:sz w:val="21"/>
        </w:rPr>
        <w:t xml:space="preserve">Bảng A.1. </w:t>
      </w:r>
      <w:r>
        <w:rPr>
          <w:rFonts w:ascii="Times New Roman" w:hAnsi="Times New Roman" w:cs="Times New Roman" w:eastAsia="Times New Roman"/>
          <w:b w:val="0"/>
          <w:i/>
          <w:color w:val="555555"/>
          <w:sz w:val="21"/>
        </w:rPr>
        <w:t>Điểm cuối thuộc miền Stylist, đo cơ thể và trợ lý (`backend/routes/stylist.js`).</w:t>
      </w:r>
    </w:p>
    <w:tbl>
      <w:tblPr>
        <w:tblStyle w:val="TableGrid"/>
        <w:tblW w:w="8787" w:type="dxa"/>
        <w:jc w:val="center"/>
        <w:tblLayout w:type="fixed"/>
        <w:tblLook w:firstColumn="1" w:firstRow="1" w:lastColumn="0" w:lastRow="0" w:noHBand="0" w:noVBand="1" w:val="04A0"/>
      </w:tblPr>
      <w:tblGrid>
        <w:gridCol w:w="1474"/>
        <w:gridCol w:w="7313"/>
      </w:tblGrid>
      <w:tr>
        <w:trPr>
          <w:tblHeader w:val="true"/>
          <w:cantSplit/>
        </w:trPr>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Phương thức</w:t>
            </w:r>
          </w:p>
        </w:tc>
        <w:tc>
          <w:tcPr>
            <w:tcW w:type="dxa" w:w="7313"/>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Đường dẫn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/api/gpu/focus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/api/gpu/focus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/api/ai/health</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/api/recommendations/home</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/api/recommendations/:userId</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/api/stylist/profile</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/api/stylist/profile/:userId</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/api/stylist/profile/:userId</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/api/goals/:userId</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/api/goals/plan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/api/goals/:id/deposits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DELETE</w:t>
            </w:r>
          </w:p>
        </w:tc>
        <w:tc>
          <w:tcPr>
            <w:tcW w:type="dxa" w:w="7313"/>
          </w:tcPr>
          <w:p>
            <w:pPr>
              <w:spacing w:after="20" w:line="276" w:lineRule="auto"/>
              <w:ind w:firstLine="0"/>
              <w:jc w:val="left"/>
            </w:pPr>
            <w:r>
              <w:rPr>
                <w:rFonts w:ascii="Consolas" w:hAnsi="Consolas" w:cs="Consolas" w:eastAsia="Consolas"/>
                <w:b w:val="0"/>
                <w:i w:val="0"/>
                <w:color w:val="1A1A1A"/>
                <w:sz w:val="17"/>
              </w:rPr>
              <w:t>/api/goals/:id/deposits/:depositId</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/api/outfits/today</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/api/outfits/:slug</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/api/stylist/size</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/api/stylist/body-analysis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/api/stylist/recommend</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/api/stylist/chat</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A.2. </w:t>
      </w:r>
      <w:r>
        <w:rPr>
          <w:rFonts w:ascii="Times New Roman" w:hAnsi="Times New Roman" w:cs="Times New Roman" w:eastAsia="Times New Roman"/>
          <w:b w:val="0"/>
          <w:i/>
          <w:color w:val="555555"/>
          <w:sz w:val="21"/>
        </w:rPr>
        <w:t>Điểm cuối thuộc miền Địa danh Nhật Bản (`backend/routes/japanSpots.js`).</w:t>
      </w:r>
    </w:p>
    <w:tbl>
      <w:tblPr>
        <w:tblStyle w:val="TableGrid"/>
        <w:tblW w:w="8787" w:type="dxa"/>
        <w:jc w:val="center"/>
        <w:tblLayout w:type="fixed"/>
        <w:tblLook w:firstColumn="1" w:firstRow="1" w:lastColumn="0" w:lastRow="0" w:noHBand="0" w:noVBand="1" w:val="04A0"/>
      </w:tblPr>
      <w:tblGrid>
        <w:gridCol w:w="1474"/>
        <w:gridCol w:w="7313"/>
      </w:tblGrid>
      <w:tr>
        <w:trPr>
          <w:tblHeader w:val="true"/>
          <w:cantSplit/>
        </w:trPr>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Phương thức</w:t>
            </w:r>
          </w:p>
        </w:tc>
        <w:tc>
          <w:tcPr>
            <w:tcW w:type="dxa" w:w="7313"/>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Đường dẫn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/api/japan-spots/catalog</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/api/japan-spots/reviews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/api/japan-spots/reviews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/api/japan-spots/reward-program</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/api/japan-spots/scene-backgrounds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/api/japan-spots/scenes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/api/japan-spots/recommendations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/api/japan-spots/scene-photo</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/api/japan-spots/suggestions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/api/japan-spots/suggestions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/api/japan-spots/admin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/api/japan-spots/suggestions/:id/approve</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/api/japan-spots/suggestions/:id/reject</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DELETE</w:t>
            </w:r>
          </w:p>
        </w:tc>
        <w:tc>
          <w:tcPr>
            <w:tcW w:type="dxa" w:w="7313"/>
          </w:tcPr>
          <w:p>
            <w:pPr>
              <w:spacing w:after="20" w:line="276" w:lineRule="auto"/>
              <w:ind w:firstLine="0"/>
              <w:jc w:val="left"/>
            </w:pPr>
            <w:r>
              <w:rPr>
                <w:rFonts w:ascii="Consolas" w:hAnsi="Consolas" w:cs="Consolas" w:eastAsia="Consolas"/>
                <w:b w:val="0"/>
                <w:i w:val="0"/>
                <w:color w:val="1A1A1A"/>
                <w:sz w:val="17"/>
              </w:rPr>
              <w:t>/api/japan-spots/reviews/:id</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DELETE</w:t>
            </w:r>
          </w:p>
        </w:tc>
        <w:tc>
          <w:tcPr>
            <w:tcW w:type="dxa" w:w="7313"/>
          </w:tcPr>
          <w:p>
            <w:pPr>
              <w:spacing w:after="20" w:line="276" w:lineRule="auto"/>
              <w:ind w:firstLine="0"/>
              <w:jc w:val="left"/>
            </w:pPr>
            <w:r>
              <w:rPr>
                <w:rFonts w:ascii="Consolas" w:hAnsi="Consolas" w:cs="Consolas" w:eastAsia="Consolas"/>
                <w:b w:val="0"/>
                <w:i w:val="0"/>
                <w:color w:val="1A1A1A"/>
                <w:sz w:val="17"/>
              </w:rPr>
              <w:t>/api/japan-spots/suggestions/:id</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/api/moderation/test</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A.3. </w:t>
      </w:r>
      <w:r>
        <w:rPr>
          <w:rFonts w:ascii="Times New Roman" w:hAnsi="Times New Roman" w:cs="Times New Roman" w:eastAsia="Times New Roman"/>
          <w:b w:val="0"/>
          <w:i/>
          <w:color w:val="555555"/>
          <w:sz w:val="21"/>
        </w:rPr>
        <w:t>Điểm cuối thuộc miền Sức khoẻ hệ thống và chẩn đoán (`backend/routes/health.js`).</w:t>
      </w:r>
    </w:p>
    <w:tbl>
      <w:tblPr>
        <w:tblStyle w:val="TableGrid"/>
        <w:tblW w:w="8787" w:type="dxa"/>
        <w:jc w:val="center"/>
        <w:tblLayout w:type="fixed"/>
        <w:tblLook w:firstColumn="1" w:firstRow="1" w:lastColumn="0" w:lastRow="0" w:noHBand="0" w:noVBand="1" w:val="04A0"/>
      </w:tblPr>
      <w:tblGrid>
        <w:gridCol w:w="1474"/>
        <w:gridCol w:w="7313"/>
      </w:tblGrid>
      <w:tr>
        <w:trPr>
          <w:tblHeader w:val="true"/>
          <w:cantSplit/>
        </w:trPr>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Phương thức</w:t>
            </w:r>
          </w:p>
        </w:tc>
        <w:tc>
          <w:tcPr>
            <w:tcW w:type="dxa" w:w="7313"/>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Đường dẫn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/api/health</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/api/state</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/api/admin/live</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PUT</w:t>
            </w:r>
          </w:p>
        </w:tc>
        <w:tc>
          <w:tcPr>
            <w:tcW w:type="dxa" w:w="7313"/>
          </w:tcPr>
          <w:p>
            <w:pPr>
              <w:spacing w:after="20" w:line="276" w:lineRule="auto"/>
              <w:ind w:firstLine="0"/>
              <w:jc w:val="left"/>
            </w:pPr>
            <w:r>
              <w:rPr>
                <w:rFonts w:ascii="Consolas" w:hAnsi="Consolas" w:cs="Consolas" w:eastAsia="Consolas"/>
                <w:b w:val="0"/>
                <w:i w:val="0"/>
                <w:color w:val="1A1A1A"/>
                <w:sz w:val="17"/>
              </w:rPr>
              <w:t>/api/state</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PUT</w:t>
            </w:r>
          </w:p>
        </w:tc>
        <w:tc>
          <w:tcPr>
            <w:tcW w:type="dxa" w:w="7313"/>
          </w:tcPr>
          <w:p>
            <w:pPr>
              <w:spacing w:after="20" w:line="276" w:lineRule="auto"/>
              <w:ind w:firstLine="0"/>
              <w:jc w:val="left"/>
            </w:pPr>
            <w:r>
              <w:rPr>
                <w:rFonts w:ascii="Consolas" w:hAnsi="Consolas" w:cs="Consolas" w:eastAsia="Consolas"/>
                <w:b w:val="0"/>
                <w:i w:val="0"/>
                <w:color w:val="1A1A1A"/>
                <w:sz w:val="17"/>
              </w:rPr>
              <w:t>/api/shop</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/api/seed</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/api/reset</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/api/shop/logo</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/api/vouchers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/api/orders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/api/notifications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/api/shop</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/api/analytics</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A.4. </w:t>
      </w:r>
      <w:r>
        <w:rPr>
          <w:rFonts w:ascii="Times New Roman" w:hAnsi="Times New Roman" w:cs="Times New Roman" w:eastAsia="Times New Roman"/>
          <w:b w:val="0"/>
          <w:i/>
          <w:color w:val="555555"/>
          <w:sz w:val="21"/>
        </w:rPr>
        <w:t>Điểm cuối thuộc miền Danh mục sản phẩm và dữ liệu hành chính (`backend/routes/catalog.js`).</w:t>
      </w:r>
    </w:p>
    <w:tbl>
      <w:tblPr>
        <w:tblStyle w:val="TableGrid"/>
        <w:tblW w:w="8787" w:type="dxa"/>
        <w:jc w:val="center"/>
        <w:tblLayout w:type="fixed"/>
        <w:tblLook w:firstColumn="1" w:firstRow="1" w:lastColumn="0" w:lastRow="0" w:noHBand="0" w:noVBand="1" w:val="04A0"/>
      </w:tblPr>
      <w:tblGrid>
        <w:gridCol w:w="1474"/>
        <w:gridCol w:w="7313"/>
      </w:tblGrid>
      <w:tr>
        <w:trPr>
          <w:tblHeader w:val="true"/>
          <w:cantSplit/>
        </w:trPr>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Phương thức</w:t>
            </w:r>
          </w:p>
        </w:tc>
        <w:tc>
          <w:tcPr>
            <w:tcW w:type="dxa" w:w="7313"/>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Đường dẫn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/api/products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/api/products/:slug</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/api/storefront/home</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/api/products/:slug/videos/:index</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/api/staff/products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PUT</w:t>
            </w:r>
          </w:p>
        </w:tc>
        <w:tc>
          <w:tcPr>
            <w:tcW w:type="dxa" w:w="7313"/>
          </w:tcPr>
          <w:p>
            <w:pPr>
              <w:spacing w:after="20" w:line="276" w:lineRule="auto"/>
              <w:ind w:firstLine="0"/>
              <w:jc w:val="left"/>
            </w:pPr>
            <w:r>
              <w:rPr>
                <w:rFonts w:ascii="Consolas" w:hAnsi="Consolas" w:cs="Consolas" w:eastAsia="Consolas"/>
                <w:b w:val="0"/>
                <w:i w:val="0"/>
                <w:color w:val="1A1A1A"/>
                <w:sz w:val="17"/>
              </w:rPr>
              <w:t>/api/products/:id</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DELETE</w:t>
            </w:r>
          </w:p>
        </w:tc>
        <w:tc>
          <w:tcPr>
            <w:tcW w:type="dxa" w:w="7313"/>
          </w:tcPr>
          <w:p>
            <w:pPr>
              <w:spacing w:after="20" w:line="276" w:lineRule="auto"/>
              <w:ind w:firstLine="0"/>
              <w:jc w:val="left"/>
            </w:pPr>
            <w:r>
              <w:rPr>
                <w:rFonts w:ascii="Consolas" w:hAnsi="Consolas" w:cs="Consolas" w:eastAsia="Consolas"/>
                <w:b w:val="0"/>
                <w:i w:val="0"/>
                <w:color w:val="1A1A1A"/>
                <w:sz w:val="17"/>
              </w:rPr>
              <w:t>/api/products/:id</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/api/locations/provinces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/api/locations/wards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/api/products/:slug/related</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/api/products/:slug/ai-description</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A.5. </w:t>
      </w:r>
      <w:r>
        <w:rPr>
          <w:rFonts w:ascii="Times New Roman" w:hAnsi="Times New Roman" w:cs="Times New Roman" w:eastAsia="Times New Roman"/>
          <w:b w:val="0"/>
          <w:i/>
          <w:color w:val="555555"/>
          <w:sz w:val="21"/>
        </w:rPr>
        <w:t>Điểm cuối thuộc miền Thanh toán Stripe (`backend/routes/paymentsStripe.js`).</w:t>
      </w:r>
    </w:p>
    <w:tbl>
      <w:tblPr>
        <w:tblStyle w:val="TableGrid"/>
        <w:tblW w:w="8787" w:type="dxa"/>
        <w:jc w:val="center"/>
        <w:tblLayout w:type="fixed"/>
        <w:tblLook w:firstColumn="1" w:firstRow="1" w:lastColumn="0" w:lastRow="0" w:noHBand="0" w:noVBand="1" w:val="04A0"/>
      </w:tblPr>
      <w:tblGrid>
        <w:gridCol w:w="1474"/>
        <w:gridCol w:w="7313"/>
      </w:tblGrid>
      <w:tr>
        <w:trPr>
          <w:tblHeader w:val="true"/>
          <w:cantSplit/>
        </w:trPr>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Phương thức</w:t>
            </w:r>
          </w:p>
        </w:tc>
        <w:tc>
          <w:tcPr>
            <w:tcW w:type="dxa" w:w="7313"/>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Đường dẫn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/api/stripe/cards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DELETE</w:t>
            </w:r>
          </w:p>
        </w:tc>
        <w:tc>
          <w:tcPr>
            <w:tcW w:type="dxa" w:w="7313"/>
          </w:tcPr>
          <w:p>
            <w:pPr>
              <w:spacing w:after="20" w:line="276" w:lineRule="auto"/>
              <w:ind w:firstLine="0"/>
              <w:jc w:val="left"/>
            </w:pPr>
            <w:r>
              <w:rPr>
                <w:rFonts w:ascii="Consolas" w:hAnsi="Consolas" w:cs="Consolas" w:eastAsia="Consolas"/>
                <w:b w:val="0"/>
                <w:i w:val="0"/>
                <w:color w:val="1A1A1A"/>
                <w:sz w:val="17"/>
              </w:rPr>
              <w:t>/api/stripe/cards/:id</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/api/stripe/config</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/api/stripe/checkout/open/:sessionId</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/api/stripe/payment-intent</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/api/stripe/payment-intent/confirm</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/api/stripe/checkout-session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/api/stripe/checkout/confirm</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/api/stripe/checkout/success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/api/stripe/checkout/cancel</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/api/stripe/reconcile</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A.6. </w:t>
      </w:r>
      <w:r>
        <w:rPr>
          <w:rFonts w:ascii="Times New Roman" w:hAnsi="Times New Roman" w:cs="Times New Roman" w:eastAsia="Times New Roman"/>
          <w:b w:val="0"/>
          <w:i/>
          <w:color w:val="555555"/>
          <w:sz w:val="21"/>
        </w:rPr>
        <w:t>Điểm cuối thuộc miền Trả hàng và hoàn tiền (`backend/routes/returns.js`).</w:t>
      </w:r>
    </w:p>
    <w:tbl>
      <w:tblPr>
        <w:tblStyle w:val="TableGrid"/>
        <w:tblW w:w="8787" w:type="dxa"/>
        <w:jc w:val="center"/>
        <w:tblLayout w:type="fixed"/>
        <w:tblLook w:firstColumn="1" w:firstRow="1" w:lastColumn="0" w:lastRow="0" w:noHBand="0" w:noVBand="1" w:val="04A0"/>
      </w:tblPr>
      <w:tblGrid>
        <w:gridCol w:w="1474"/>
        <w:gridCol w:w="7313"/>
      </w:tblGrid>
      <w:tr>
        <w:trPr>
          <w:tblHeader w:val="true"/>
          <w:cantSplit/>
        </w:trPr>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Phương thức</w:t>
            </w:r>
          </w:p>
        </w:tc>
        <w:tc>
          <w:tcPr>
            <w:tcW w:type="dxa" w:w="7313"/>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Đường dẫn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/api/policies/fulfillment</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/api/orders/:id/returnable</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/api/orders/:id/confirm-received</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/api/orders/:id/cancel-request</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/api/orders/:id/returns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/api/returns/:id/ship-back</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/api/returns/:id/withdraw</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/api/returns/:id/action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PATCH</w:t>
            </w:r>
          </w:p>
        </w:tc>
        <w:tc>
          <w:tcPr>
            <w:tcW w:type="dxa" w:w="7313"/>
          </w:tcPr>
          <w:p>
            <w:pPr>
              <w:spacing w:after="20" w:line="276" w:lineRule="auto"/>
              <w:ind w:firstLine="0"/>
              <w:jc w:val="left"/>
            </w:pPr>
            <w:r>
              <w:rPr>
                <w:rFonts w:ascii="Consolas" w:hAnsi="Consolas" w:cs="Consolas" w:eastAsia="Consolas"/>
                <w:b w:val="0"/>
                <w:i w:val="0"/>
                <w:color w:val="1A1A1A"/>
                <w:sz w:val="17"/>
              </w:rPr>
              <w:t>/api/orders/:id</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A.7. </w:t>
      </w:r>
      <w:r>
        <w:rPr>
          <w:rFonts w:ascii="Times New Roman" w:hAnsi="Times New Roman" w:cs="Times New Roman" w:eastAsia="Times New Roman"/>
          <w:b w:val="0"/>
          <w:i/>
          <w:color w:val="555555"/>
          <w:sz w:val="21"/>
        </w:rPr>
        <w:t>Điểm cuối thuộc miền Hàng đợi công việc AI bất đồng bộ (`backend/routes/asyncAiJobs.js`).</w:t>
      </w:r>
    </w:p>
    <w:tbl>
      <w:tblPr>
        <w:tblStyle w:val="TableGrid"/>
        <w:tblW w:w="8787" w:type="dxa"/>
        <w:jc w:val="center"/>
        <w:tblLayout w:type="fixed"/>
        <w:tblLook w:firstColumn="1" w:firstRow="1" w:lastColumn="0" w:lastRow="0" w:noHBand="0" w:noVBand="1" w:val="04A0"/>
      </w:tblPr>
      <w:tblGrid>
        <w:gridCol w:w="1474"/>
        <w:gridCol w:w="7313"/>
      </w:tblGrid>
      <w:tr>
        <w:trPr>
          <w:tblHeader w:val="true"/>
          <w:cantSplit/>
        </w:trPr>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Phương thức</w:t>
            </w:r>
          </w:p>
        </w:tc>
        <w:tc>
          <w:tcPr>
            <w:tcW w:type="dxa" w:w="7313"/>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Đường dẫn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/api/tryon/jobs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/api/tryon/motion/jobs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/api/japan-spots/scene-photo/jobs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/api/tryon/jobs/:id</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DELETE</w:t>
            </w:r>
          </w:p>
        </w:tc>
        <w:tc>
          <w:tcPr>
            <w:tcW w:type="dxa" w:w="7313"/>
          </w:tcPr>
          <w:p>
            <w:pPr>
              <w:spacing w:after="20" w:line="276" w:lineRule="auto"/>
              <w:ind w:firstLine="0"/>
              <w:jc w:val="left"/>
            </w:pPr>
            <w:r>
              <w:rPr>
                <w:rFonts w:ascii="Consolas" w:hAnsi="Consolas" w:cs="Consolas" w:eastAsia="Consolas"/>
                <w:b w:val="0"/>
                <w:i w:val="0"/>
                <w:color w:val="1A1A1A"/>
                <w:sz w:val="17"/>
              </w:rPr>
              <w:t>/api/tryon/jobs/:id</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/api/tryon/motion/jobs/:id</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DELETE</w:t>
            </w:r>
          </w:p>
        </w:tc>
        <w:tc>
          <w:tcPr>
            <w:tcW w:type="dxa" w:w="7313"/>
          </w:tcPr>
          <w:p>
            <w:pPr>
              <w:spacing w:after="20" w:line="276" w:lineRule="auto"/>
              <w:ind w:firstLine="0"/>
              <w:jc w:val="left"/>
            </w:pPr>
            <w:r>
              <w:rPr>
                <w:rFonts w:ascii="Consolas" w:hAnsi="Consolas" w:cs="Consolas" w:eastAsia="Consolas"/>
                <w:b w:val="0"/>
                <w:i w:val="0"/>
                <w:color w:val="1A1A1A"/>
                <w:sz w:val="17"/>
              </w:rPr>
              <w:t>/api/tryon/motion/jobs/:id</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/api/japan-spots/scene-photo/jobs/:id</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DELETE</w:t>
            </w:r>
          </w:p>
        </w:tc>
        <w:tc>
          <w:tcPr>
            <w:tcW w:type="dxa" w:w="7313"/>
          </w:tcPr>
          <w:p>
            <w:pPr>
              <w:spacing w:after="20" w:line="276" w:lineRule="auto"/>
              <w:ind w:firstLine="0"/>
              <w:jc w:val="left"/>
            </w:pPr>
            <w:r>
              <w:rPr>
                <w:rFonts w:ascii="Consolas" w:hAnsi="Consolas" w:cs="Consolas" w:eastAsia="Consolas"/>
                <w:b w:val="0"/>
                <w:i w:val="0"/>
                <w:color w:val="1A1A1A"/>
                <w:sz w:val="17"/>
              </w:rPr>
              <w:t>/api/japan-spots/scene-photo/jobs/:id</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A.8. </w:t>
      </w:r>
      <w:r>
        <w:rPr>
          <w:rFonts w:ascii="Times New Roman" w:hAnsi="Times New Roman" w:cs="Times New Roman" w:eastAsia="Times New Roman"/>
          <w:b w:val="0"/>
          <w:i/>
          <w:color w:val="555555"/>
          <w:sz w:val="21"/>
        </w:rPr>
        <w:t>Điểm cuối thuộc miền Xác thực và tài khoản (`backend/routes/auth.js`).</w:t>
      </w:r>
    </w:p>
    <w:tbl>
      <w:tblPr>
        <w:tblStyle w:val="TableGrid"/>
        <w:tblW w:w="8787" w:type="dxa"/>
        <w:jc w:val="center"/>
        <w:tblLayout w:type="fixed"/>
        <w:tblLook w:firstColumn="1" w:firstRow="1" w:lastColumn="0" w:lastRow="0" w:noHBand="0" w:noVBand="1" w:val="04A0"/>
      </w:tblPr>
      <w:tblGrid>
        <w:gridCol w:w="1474"/>
        <w:gridCol w:w="7313"/>
      </w:tblGrid>
      <w:tr>
        <w:trPr>
          <w:tblHeader w:val="true"/>
          <w:cantSplit/>
        </w:trPr>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Phương thức</w:t>
            </w:r>
          </w:p>
        </w:tc>
        <w:tc>
          <w:tcPr>
            <w:tcW w:type="dxa" w:w="7313"/>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Đường dẫn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/api/auth/register</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/api/auth/login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/api/auth/google</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/api/auth/providers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/api/auth/me</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/api/auth/forgot-password</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/api/auth/reset-password</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A.9. </w:t>
      </w:r>
      <w:r>
        <w:rPr>
          <w:rFonts w:ascii="Times New Roman" w:hAnsi="Times New Roman" w:cs="Times New Roman" w:eastAsia="Times New Roman"/>
          <w:b w:val="0"/>
          <w:i/>
          <w:color w:val="555555"/>
          <w:sz w:val="21"/>
        </w:rPr>
        <w:t>Điểm cuối thuộc miền Khách hàng thân thiết (`backend/routes/loyalty.js`).</w:t>
      </w:r>
    </w:p>
    <w:tbl>
      <w:tblPr>
        <w:tblStyle w:val="TableGrid"/>
        <w:tblW w:w="8787" w:type="dxa"/>
        <w:jc w:val="center"/>
        <w:tblLayout w:type="fixed"/>
        <w:tblLook w:firstColumn="1" w:firstRow="1" w:lastColumn="0" w:lastRow="0" w:noHBand="0" w:noVBand="1" w:val="04A0"/>
      </w:tblPr>
      <w:tblGrid>
        <w:gridCol w:w="1474"/>
        <w:gridCol w:w="7313"/>
      </w:tblGrid>
      <w:tr>
        <w:trPr>
          <w:tblHeader w:val="true"/>
          <w:cantSplit/>
        </w:trPr>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Phương thức</w:t>
            </w:r>
          </w:p>
        </w:tc>
        <w:tc>
          <w:tcPr>
            <w:tcW w:type="dxa" w:w="7313"/>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Đường dẫn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/api/flagcards/collection/:userId</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/api/flagcards-program</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/api/flagcards/reconcile</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/api/flagcards/admin/grant</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/api/vip/status/:userId</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/api/vouchers/validate</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A.10. </w:t>
      </w:r>
      <w:r>
        <w:rPr>
          <w:rFonts w:ascii="Times New Roman" w:hAnsi="Times New Roman" w:cs="Times New Roman" w:eastAsia="Times New Roman"/>
          <w:b w:val="0"/>
          <w:i/>
          <w:color w:val="555555"/>
          <w:sz w:val="21"/>
        </w:rPr>
        <w:t>Điểm cuối thuộc miền Sổ địa chỉ (`backend/routes/addresses.js`).</w:t>
      </w:r>
    </w:p>
    <w:tbl>
      <w:tblPr>
        <w:tblStyle w:val="TableGrid"/>
        <w:tblW w:w="8787" w:type="dxa"/>
        <w:jc w:val="center"/>
        <w:tblLayout w:type="fixed"/>
        <w:tblLook w:firstColumn="1" w:firstRow="1" w:lastColumn="0" w:lastRow="0" w:noHBand="0" w:noVBand="1" w:val="04A0"/>
      </w:tblPr>
      <w:tblGrid>
        <w:gridCol w:w="1474"/>
        <w:gridCol w:w="7313"/>
      </w:tblGrid>
      <w:tr>
        <w:trPr>
          <w:tblHeader w:val="true"/>
          <w:cantSplit/>
        </w:trPr>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Phương thức</w:t>
            </w:r>
          </w:p>
        </w:tc>
        <w:tc>
          <w:tcPr>
            <w:tcW w:type="dxa" w:w="7313"/>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Đường dẫn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/api/addresses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/api/addresses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PUT</w:t>
            </w:r>
          </w:p>
        </w:tc>
        <w:tc>
          <w:tcPr>
            <w:tcW w:type="dxa" w:w="7313"/>
          </w:tcPr>
          <w:p>
            <w:pPr>
              <w:spacing w:after="20" w:line="276" w:lineRule="auto"/>
              <w:ind w:firstLine="0"/>
              <w:jc w:val="left"/>
            </w:pPr>
            <w:r>
              <w:rPr>
                <w:rFonts w:ascii="Consolas" w:hAnsi="Consolas" w:cs="Consolas" w:eastAsia="Consolas"/>
                <w:b w:val="0"/>
                <w:i w:val="0"/>
                <w:color w:val="1A1A1A"/>
                <w:sz w:val="17"/>
              </w:rPr>
              <w:t>/api/addresses/:id</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/api/addresses/:id/default</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DELETE</w:t>
            </w:r>
          </w:p>
        </w:tc>
        <w:tc>
          <w:tcPr>
            <w:tcW w:type="dxa" w:w="7313"/>
          </w:tcPr>
          <w:p>
            <w:pPr>
              <w:spacing w:after="20" w:line="276" w:lineRule="auto"/>
              <w:ind w:firstLine="0"/>
              <w:jc w:val="left"/>
            </w:pPr>
            <w:r>
              <w:rPr>
                <w:rFonts w:ascii="Consolas" w:hAnsi="Consolas" w:cs="Consolas" w:eastAsia="Consolas"/>
                <w:b w:val="0"/>
                <w:i w:val="0"/>
                <w:color w:val="1A1A1A"/>
                <w:sz w:val="17"/>
              </w:rPr>
              <w:t>/api/addresses/:id</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A.11. </w:t>
      </w:r>
      <w:r>
        <w:rPr>
          <w:rFonts w:ascii="Times New Roman" w:hAnsi="Times New Roman" w:cs="Times New Roman" w:eastAsia="Times New Roman"/>
          <w:b w:val="0"/>
          <w:i/>
          <w:color w:val="555555"/>
          <w:sz w:val="21"/>
        </w:rPr>
        <w:t>Điểm cuối thuộc miền Dữ liệu khách hàng: giỏ, yêu thích, nhật ký (`backend/routes/customerData.js`).</w:t>
      </w:r>
    </w:p>
    <w:tbl>
      <w:tblPr>
        <w:tblStyle w:val="TableGrid"/>
        <w:tblW w:w="8787" w:type="dxa"/>
        <w:jc w:val="center"/>
        <w:tblLayout w:type="fixed"/>
        <w:tblLook w:firstColumn="1" w:firstRow="1" w:lastColumn="0" w:lastRow="0" w:noHBand="0" w:noVBand="1" w:val="04A0"/>
      </w:tblPr>
      <w:tblGrid>
        <w:gridCol w:w="1474"/>
        <w:gridCol w:w="7313"/>
      </w:tblGrid>
      <w:tr>
        <w:trPr>
          <w:tblHeader w:val="true"/>
          <w:cantSplit/>
        </w:trPr>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Phương thức</w:t>
            </w:r>
          </w:p>
        </w:tc>
        <w:tc>
          <w:tcPr>
            <w:tcW w:type="dxa" w:w="7313"/>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Đường dẫn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/api/interactions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/api/search-log</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/api/carts/sync</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/api/wishlist</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/api/wishlist/sync</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A.12. </w:t>
      </w:r>
      <w:r>
        <w:rPr>
          <w:rFonts w:ascii="Times New Roman" w:hAnsi="Times New Roman" w:cs="Times New Roman" w:eastAsia="Times New Roman"/>
          <w:b w:val="0"/>
          <w:i/>
          <w:color w:val="555555"/>
          <w:sz w:val="21"/>
        </w:rPr>
        <w:t>Điểm cuối thuộc miền Thanh toán VNPay (`backend/routes/paymentsVnpay.js`).</w:t>
      </w:r>
    </w:p>
    <w:tbl>
      <w:tblPr>
        <w:tblStyle w:val="TableGrid"/>
        <w:tblW w:w="8787" w:type="dxa"/>
        <w:jc w:val="center"/>
        <w:tblLayout w:type="fixed"/>
        <w:tblLook w:firstColumn="1" w:firstRow="1" w:lastColumn="0" w:lastRow="0" w:noHBand="0" w:noVBand="1" w:val="04A0"/>
      </w:tblPr>
      <w:tblGrid>
        <w:gridCol w:w="1474"/>
        <w:gridCol w:w="7313"/>
      </w:tblGrid>
      <w:tr>
        <w:trPr>
          <w:tblHeader w:val="true"/>
          <w:cantSplit/>
        </w:trPr>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Phương thức</w:t>
            </w:r>
          </w:p>
        </w:tc>
        <w:tc>
          <w:tcPr>
            <w:tcW w:type="dxa" w:w="7313"/>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Đường dẫn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/api/vnpay/config</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/api/vnpay/payment-url</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/api/vnpay/return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/api/vnpay/ipn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/api/vnpay/reconcile</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A.13. </w:t>
      </w:r>
      <w:r>
        <w:rPr>
          <w:rFonts w:ascii="Times New Roman" w:hAnsi="Times New Roman" w:cs="Times New Roman" w:eastAsia="Times New Roman"/>
          <w:b w:val="0"/>
          <w:i/>
          <w:color w:val="555555"/>
          <w:sz w:val="21"/>
        </w:rPr>
        <w:t>Điểm cuối thuộc miền Đánh giá và kiểm duyệt (`backend/routes/reviews.js`).</w:t>
      </w:r>
    </w:p>
    <w:tbl>
      <w:tblPr>
        <w:tblStyle w:val="TableGrid"/>
        <w:tblW w:w="8787" w:type="dxa"/>
        <w:jc w:val="center"/>
        <w:tblLayout w:type="fixed"/>
        <w:tblLook w:firstColumn="1" w:firstRow="1" w:lastColumn="0" w:lastRow="0" w:noHBand="0" w:noVBand="1" w:val="04A0"/>
      </w:tblPr>
      <w:tblGrid>
        <w:gridCol w:w="1474"/>
        <w:gridCol w:w="7313"/>
      </w:tblGrid>
      <w:tr>
        <w:trPr>
          <w:tblHeader w:val="true"/>
          <w:cantSplit/>
        </w:trPr>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Phương thức</w:t>
            </w:r>
          </w:p>
        </w:tc>
        <w:tc>
          <w:tcPr>
            <w:tcW w:type="dxa" w:w="7313"/>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Đường dẫn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/api/products/:slug/reviews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/api/products/:slug/reviews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/api/reviews/:id/reaction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/api/reviews/admin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PATCH</w:t>
            </w:r>
          </w:p>
        </w:tc>
        <w:tc>
          <w:tcPr>
            <w:tcW w:type="dxa" w:w="7313"/>
          </w:tcPr>
          <w:p>
            <w:pPr>
              <w:spacing w:after="20" w:line="276" w:lineRule="auto"/>
              <w:ind w:firstLine="0"/>
              <w:jc w:val="left"/>
            </w:pPr>
            <w:r>
              <w:rPr>
                <w:rFonts w:ascii="Consolas" w:hAnsi="Consolas" w:cs="Consolas" w:eastAsia="Consolas"/>
                <w:b w:val="0"/>
                <w:i w:val="0"/>
                <w:color w:val="1A1A1A"/>
                <w:sz w:val="17"/>
              </w:rPr>
              <w:t>/api/reviews/:id/moderation</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A.14. </w:t>
      </w:r>
      <w:r>
        <w:rPr>
          <w:rFonts w:ascii="Times New Roman" w:hAnsi="Times New Roman" w:cs="Times New Roman" w:eastAsia="Times New Roman"/>
          <w:b w:val="0"/>
          <w:i/>
          <w:color w:val="555555"/>
          <w:sz w:val="21"/>
        </w:rPr>
        <w:t>Điểm cuối thuộc miền Thử đồ ảo và video (`backend/routes/tryon.js`).</w:t>
      </w:r>
    </w:p>
    <w:tbl>
      <w:tblPr>
        <w:tblStyle w:val="TableGrid"/>
        <w:tblW w:w="8787" w:type="dxa"/>
        <w:jc w:val="center"/>
        <w:tblLayout w:type="fixed"/>
        <w:tblLook w:firstColumn="1" w:firstRow="1" w:lastColumn="0" w:lastRow="0" w:noHBand="0" w:noVBand="1" w:val="04A0"/>
      </w:tblPr>
      <w:tblGrid>
        <w:gridCol w:w="1474"/>
        <w:gridCol w:w="7313"/>
      </w:tblGrid>
      <w:tr>
        <w:trPr>
          <w:tblHeader w:val="true"/>
          <w:cantSplit/>
        </w:trPr>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Phương thức</w:t>
            </w:r>
          </w:p>
        </w:tc>
        <w:tc>
          <w:tcPr>
            <w:tcW w:type="dxa" w:w="7313"/>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Đường dẫn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/api/tryon/presets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/api/tryon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/api/tryon/motion/presets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/api/tryon/motion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/api/tryon/motion/video/:id</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A.15. </w:t>
      </w:r>
      <w:r>
        <w:rPr>
          <w:rFonts w:ascii="Times New Roman" w:hAnsi="Times New Roman" w:cs="Times New Roman" w:eastAsia="Times New Roman"/>
          <w:b w:val="0"/>
          <w:i/>
          <w:color w:val="555555"/>
          <w:sz w:val="21"/>
        </w:rPr>
        <w:t>Điểm cuối thuộc miền Quản trị (`backend/routes/admin.js`).</w:t>
      </w:r>
    </w:p>
    <w:tbl>
      <w:tblPr>
        <w:tblStyle w:val="TableGrid"/>
        <w:tblW w:w="8787" w:type="dxa"/>
        <w:jc w:val="center"/>
        <w:tblLayout w:type="fixed"/>
        <w:tblLook w:firstColumn="1" w:firstRow="1" w:lastColumn="0" w:lastRow="0" w:noHBand="0" w:noVBand="1" w:val="04A0"/>
      </w:tblPr>
      <w:tblGrid>
        <w:gridCol w:w="1474"/>
        <w:gridCol w:w="7313"/>
      </w:tblGrid>
      <w:tr>
        <w:trPr>
          <w:tblHeader w:val="true"/>
          <w:cantSplit/>
        </w:trPr>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Phương thức</w:t>
            </w:r>
          </w:p>
        </w:tc>
        <w:tc>
          <w:tcPr>
            <w:tcW w:type="dxa" w:w="7313"/>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Đường dẫn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PATCH</w:t>
            </w:r>
          </w:p>
        </w:tc>
        <w:tc>
          <w:tcPr>
            <w:tcW w:type="dxa" w:w="7313"/>
          </w:tcPr>
          <w:p>
            <w:pPr>
              <w:spacing w:after="20" w:line="276" w:lineRule="auto"/>
              <w:ind w:firstLine="0"/>
              <w:jc w:val="left"/>
            </w:pPr>
            <w:r>
              <w:rPr>
                <w:rFonts w:ascii="Consolas" w:hAnsi="Consolas" w:cs="Consolas" w:eastAsia="Consolas"/>
                <w:b w:val="0"/>
                <w:i w:val="0"/>
                <w:color w:val="1A1A1A"/>
                <w:sz w:val="17"/>
              </w:rPr>
              <w:t>/api/admin/users/:id</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/api/admin/customers/:userId/voucher</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/api/admin/notifications</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A.16. </w:t>
      </w:r>
      <w:r>
        <w:rPr>
          <w:rFonts w:ascii="Times New Roman" w:hAnsi="Times New Roman" w:cs="Times New Roman" w:eastAsia="Times New Roman"/>
          <w:b w:val="0"/>
          <w:i/>
          <w:color w:val="555555"/>
          <w:sz w:val="21"/>
        </w:rPr>
        <w:t>Điểm cuối thuộc miền Tải bản cài đặt Android (`backend/routes/apkDownload.js`).</w:t>
      </w:r>
    </w:p>
    <w:tbl>
      <w:tblPr>
        <w:tblStyle w:val="TableGrid"/>
        <w:tblW w:w="8787" w:type="dxa"/>
        <w:jc w:val="center"/>
        <w:tblLayout w:type="fixed"/>
        <w:tblLook w:firstColumn="1" w:firstRow="1" w:lastColumn="0" w:lastRow="0" w:noHBand="0" w:noVBand="1" w:val="04A0"/>
      </w:tblPr>
      <w:tblGrid>
        <w:gridCol w:w="1474"/>
        <w:gridCol w:w="7313"/>
      </w:tblGrid>
      <w:tr>
        <w:trPr>
          <w:tblHeader w:val="true"/>
          <w:cantSplit/>
        </w:trPr>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Phương thức</w:t>
            </w:r>
          </w:p>
        </w:tc>
        <w:tc>
          <w:tcPr>
            <w:tcW w:type="dxa" w:w="7313"/>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Đường dẫn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/api/apk</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/api/apk/:name</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A.17. </w:t>
      </w:r>
      <w:r>
        <w:rPr>
          <w:rFonts w:ascii="Times New Roman" w:hAnsi="Times New Roman" w:cs="Times New Roman" w:eastAsia="Times New Roman"/>
          <w:b w:val="0"/>
          <w:i/>
          <w:color w:val="555555"/>
          <w:sz w:val="21"/>
        </w:rPr>
        <w:t>Điểm cuối thuộc miền Đơn hàng (`backend/routes/orders.js`).</w:t>
      </w:r>
    </w:p>
    <w:tbl>
      <w:tblPr>
        <w:tblStyle w:val="TableGrid"/>
        <w:tblW w:w="8787" w:type="dxa"/>
        <w:jc w:val="center"/>
        <w:tblLayout w:type="fixed"/>
        <w:tblLook w:firstColumn="1" w:firstRow="1" w:lastColumn="0" w:lastRow="0" w:noHBand="0" w:noVBand="1" w:val="04A0"/>
      </w:tblPr>
      <w:tblGrid>
        <w:gridCol w:w="1474"/>
        <w:gridCol w:w="7313"/>
      </w:tblGrid>
      <w:tr>
        <w:trPr>
          <w:tblHeader w:val="true"/>
          <w:cantSplit/>
        </w:trPr>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Phương thức</w:t>
            </w:r>
          </w:p>
        </w:tc>
        <w:tc>
          <w:tcPr>
            <w:tcW w:type="dxa" w:w="7313"/>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Đường dẫn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/api/orders</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/api/orders/:id</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A.18. </w:t>
      </w:r>
      <w:r>
        <w:rPr>
          <w:rFonts w:ascii="Times New Roman" w:hAnsi="Times New Roman" w:cs="Times New Roman" w:eastAsia="Times New Roman"/>
          <w:b w:val="0"/>
          <w:i/>
          <w:color w:val="555555"/>
          <w:sz w:val="21"/>
        </w:rPr>
        <w:t>Điểm cuối thuộc miền Thanh toán chung (`backend/routes/payments.js`).</w:t>
      </w:r>
    </w:p>
    <w:tbl>
      <w:tblPr>
        <w:tblStyle w:val="TableGrid"/>
        <w:tblW w:w="8787" w:type="dxa"/>
        <w:jc w:val="center"/>
        <w:tblLayout w:type="fixed"/>
        <w:tblLook w:firstColumn="1" w:firstRow="1" w:lastColumn="0" w:lastRow="0" w:noHBand="0" w:noVBand="1" w:val="04A0"/>
      </w:tblPr>
      <w:tblGrid>
        <w:gridCol w:w="1474"/>
        <w:gridCol w:w="7313"/>
      </w:tblGrid>
      <w:tr>
        <w:trPr>
          <w:tblHeader w:val="true"/>
          <w:cantSplit/>
        </w:trPr>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Phương thức</w:t>
            </w:r>
          </w:p>
        </w:tc>
        <w:tc>
          <w:tcPr>
            <w:tcW w:type="dxa" w:w="7313"/>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Đường dẫn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GET</w:t>
            </w:r>
          </w:p>
        </w:tc>
        <w:tc>
          <w:tcPr>
            <w:tcW w:type="dxa" w:w="7313"/>
          </w:tcPr>
          <w:p>
            <w:pPr>
              <w:spacing w:after="20" w:line="276" w:lineRule="auto"/>
              <w:ind w:firstLine="0"/>
              <w:jc w:val="left"/>
            </w:pPr>
            <w:r>
              <w:rPr>
                <w:rFonts w:ascii="Consolas" w:hAnsi="Consolas" w:cs="Consolas" w:eastAsia="Consolas"/>
                <w:b w:val="0"/>
                <w:i w:val="0"/>
                <w:color w:val="1A1A1A"/>
                <w:sz w:val="17"/>
              </w:rPr>
              <w:t>/api/payments/:id</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/api/payments/:id/refund</w:t>
            </w:r>
          </w:p>
        </w:tc>
      </w:tr>
    </w:tbl>
    <w:p>
      <w:pPr>
        <w:spacing w:after="160" w:before="0" w:line="240" w:lineRule="auto"/>
        <w:ind w:firstLine="0"/>
      </w:pPr>
    </w:p>
    <w:p>
      <w:pPr>
        <w:keepNext/>
        <w:spacing w:after="80" w:before="160"/>
        <w:ind w:firstLine="0"/>
        <w:jc w:val="center"/>
      </w:pPr>
      <w:r>
        <w:rPr>
          <w:rFonts w:ascii="Times New Roman" w:hAnsi="Times New Roman" w:cs="Times New Roman" w:eastAsia="Times New Roman"/>
          <w:b/>
          <w:i w:val="0"/>
          <w:color w:val="555555"/>
          <w:sz w:val="21"/>
        </w:rPr>
        <w:t xml:space="preserve">Bảng A.19. </w:t>
      </w:r>
      <w:r>
        <w:rPr>
          <w:rFonts w:ascii="Times New Roman" w:hAnsi="Times New Roman" w:cs="Times New Roman" w:eastAsia="Times New Roman"/>
          <w:b w:val="0"/>
          <w:i/>
          <w:color w:val="555555"/>
          <w:sz w:val="21"/>
        </w:rPr>
        <w:t>Điểm cuối thuộc miền Thông báo đẩy (`backend/routes/push.js`).</w:t>
      </w:r>
    </w:p>
    <w:tbl>
      <w:tblPr>
        <w:tblStyle w:val="TableGrid"/>
        <w:tblW w:w="8787" w:type="dxa"/>
        <w:jc w:val="center"/>
        <w:tblLayout w:type="fixed"/>
        <w:tblLook w:firstColumn="1" w:firstRow="1" w:lastColumn="0" w:lastRow="0" w:noHBand="0" w:noVBand="1" w:val="04A0"/>
      </w:tblPr>
      <w:tblGrid>
        <w:gridCol w:w="1474"/>
        <w:gridCol w:w="7313"/>
      </w:tblGrid>
      <w:tr>
        <w:trPr>
          <w:tblHeader w:val="true"/>
          <w:cantSplit/>
        </w:trPr>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Phương thức</w:t>
            </w:r>
          </w:p>
        </w:tc>
        <w:tc>
          <w:tcPr>
            <w:tcW w:type="dxa" w:w="7313"/>
            <w:shd w:val="clear" w:color="auto" w:fill="EDE7E0"/>
          </w:tcPr>
          <w:p>
            <w:pPr>
              <w:spacing w:after="20" w:line="276" w:lineRule="auto"/>
              <w:ind w:firstLine="0"/>
              <w:jc w:val="center"/>
            </w:pPr>
            <w:r>
              <w:rPr>
                <w:rFonts w:ascii="Times New Roman" w:hAnsi="Times New Roman" w:cs="Times New Roman" w:eastAsia="Times New Roman"/>
                <w:b/>
                <w:i w:val="0"/>
                <w:color w:val="1A1A1A"/>
                <w:sz w:val="20"/>
              </w:rPr>
              <w:t>Đường dẫn</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/api/push/register</w:t>
            </w:r>
          </w:p>
        </w:tc>
      </w:tr>
      <w:tr>
        <w:trPr>
          <w:cantSplit/>
        </w:trPr>
        <w:tc>
          <w:tcPr>
            <w:tcW w:type="dxa" w:w="1474"/>
          </w:tcPr>
          <w:p>
            <w:pPr>
              <w:spacing w:after="20" w:line="276" w:lineRule="auto"/>
              <w:ind w:firstLine="0"/>
              <w:jc w:val="left"/>
            </w:pPr>
            <w:r>
              <w:rPr>
                <w:rFonts w:ascii="Times New Roman" w:hAnsi="Times New Roman" w:cs="Times New Roman" w:eastAsia="Times New Roman"/>
                <w:b w:val="0"/>
                <w:i w:val="0"/>
                <w:color w:val="1A1A1A"/>
                <w:sz w:val="20"/>
              </w:rPr>
              <w:t>POST</w:t>
            </w:r>
          </w:p>
        </w:tc>
        <w:tc>
          <w:tcPr>
            <w:tcW w:type="dxa" w:w="7313"/>
          </w:tcPr>
          <w:p>
            <w:pPr>
              <w:spacing w:after="20" w:line="276" w:lineRule="auto"/>
              <w:ind w:firstLine="0"/>
              <w:jc w:val="left"/>
            </w:pPr>
            <w:r>
              <w:rPr>
                <w:rFonts w:ascii="Consolas" w:hAnsi="Consolas" w:cs="Consolas" w:eastAsia="Consolas"/>
                <w:b w:val="0"/>
                <w:i w:val="0"/>
                <w:color w:val="1A1A1A"/>
                <w:sz w:val="17"/>
              </w:rPr>
              <w:t>/api/push/unregister</w:t>
            </w:r>
          </w:p>
        </w:tc>
      </w:tr>
    </w:tbl>
    <w:p>
      <w:pPr>
        <w:pStyle w:val="Heading1"/>
        <w:pageBreakBefore/>
        <w:jc w:val="center"/>
      </w:pPr>
      <w:r>
        <w:rPr>
          <w:rFonts w:ascii="Times New Roman" w:hAnsi="Times New Roman" w:cs="Times New Roman" w:eastAsia="Times New Roman"/>
          <w:b/>
          <w:i w:val="0"/>
          <w:color w:val="8C2F27"/>
          <w:sz w:val="30"/>
        </w:rPr>
        <w:t>PHỤ LỤC B — TỪ ĐIỂN DỮ LIỆU BỔ SUNG</w:t>
      </w:r>
    </w:p>
    <w:p>
      <w:pPr>
        <w:keepNext w:val="0"/>
        <w:spacing w:after="120"/>
        <w:ind w:firstLine="0"/>
        <w:jc w:val="both"/>
      </w:pPr>
      <w:r>
        <w:rPr>
          <w:rFonts w:ascii="Times New Roman" w:hAnsi="Times New Roman" w:cs="Times New Roman" w:eastAsia="Times New Roman"/>
          <w:b w:val="0"/>
          <w:i w:val="0"/>
          <w:color w:val="1A1A1A"/>
          <w:sz w:val="26"/>
        </w:rPr>
        <w:t>Mục 4.8 đã mô tả chi tiết mười collection quan trọng nhất. Phụ lục này bổ sung hai mươi collection còn lại ở mức tóm tắt.</w:t>
      </w:r>
    </w:p>
    <w:p>
      <w:pPr>
        <w:keepNext/>
        <w:spacing w:after="80" w:before="160"/>
        <w:ind w:firstLine="0"/>
        <w:jc w:val="center"/>
      </w:pPr>
      <w:r>
        <w:rPr>
          <w:rFonts w:ascii="Times New Roman" w:hAnsi="Times New Roman" w:cs="Times New Roman" w:eastAsia="Times New Roman"/>
          <w:b/>
          <w:i w:val="0"/>
          <w:color w:val="555555"/>
          <w:sz w:val="21"/>
        </w:rPr>
        <w:t xml:space="preserve">Bảng B.1. </w:t>
      </w:r>
      <w:r>
        <w:rPr>
          <w:rFonts w:ascii="Times New Roman" w:hAnsi="Times New Roman" w:cs="Times New Roman" w:eastAsia="Times New Roman"/>
          <w:b w:val="0"/>
          <w:i/>
          <w:color w:val="555555"/>
          <w:sz w:val="21"/>
        </w:rPr>
        <w:t>Hai mươi collection còn lại: vai trò, trường chính và ghi chú vận hành.</w:t>
      </w:r>
    </w:p>
    <w:tbl>
      <w:tblPr>
        <w:tblStyle w:val="TableGrid"/>
        <w:tblW w:w="8788" w:type="dxa"/>
        <w:jc w:val="center"/>
        <w:tblLayout w:type="fixed"/>
        <w:tblLook w:firstColumn="1" w:firstRow="1" w:lastColumn="0" w:lastRow="0" w:noHBand="0" w:noVBand="1" w:val="04A0"/>
      </w:tblPr>
      <w:tblGrid>
        <w:gridCol w:w="1928"/>
        <w:gridCol w:w="2948"/>
        <w:gridCol w:w="3912"/>
      </w:tblGrid>
      <w:tr>
        <w:trPr>
          <w:tblHeader w:val="true"/>
          <w:cantSplit/>
        </w:trPr>
        <w:tc>
          <w:tcPr>
            <w:tcW w:type="dxa" w:w="1928"/>
            <w:shd w:val="clear" w:color="auto" w:fill="EDE7E0"/>
          </w:tcPr>
          <w:p>
            <w:pPr>
              <w:spacing w:after="20" w:line="276" w:lineRule="auto"/>
              <w:ind w:firstLine="0"/>
              <w:jc w:val="center"/>
            </w:pPr>
            <w:r>
              <w:rPr>
                <w:rFonts w:ascii="Times New Roman" w:hAnsi="Times New Roman" w:cs="Times New Roman" w:eastAsia="Times New Roman"/>
                <w:b/>
                <w:i w:val="0"/>
                <w:color w:val="1A1A1A"/>
                <w:sz w:val="19"/>
              </w:rPr>
              <w:t>Collection</w:t>
            </w:r>
          </w:p>
        </w:tc>
        <w:tc>
          <w:tcPr>
            <w:tcW w:type="dxa" w:w="2948"/>
            <w:shd w:val="clear" w:color="auto" w:fill="EDE7E0"/>
          </w:tcPr>
          <w:p>
            <w:pPr>
              <w:spacing w:after="20" w:line="276" w:lineRule="auto"/>
              <w:ind w:firstLine="0"/>
              <w:jc w:val="center"/>
            </w:pPr>
            <w:r>
              <w:rPr>
                <w:rFonts w:ascii="Times New Roman" w:hAnsi="Times New Roman" w:cs="Times New Roman" w:eastAsia="Times New Roman"/>
                <w:b/>
                <w:i w:val="0"/>
                <w:color w:val="1A1A1A"/>
                <w:sz w:val="19"/>
              </w:rPr>
              <w:t>Trường chính</w:t>
            </w:r>
          </w:p>
        </w:tc>
        <w:tc>
          <w:tcPr>
            <w:tcW w:type="dxa" w:w="3912"/>
            <w:shd w:val="clear" w:color="auto" w:fill="EDE7E0"/>
          </w:tcPr>
          <w:p>
            <w:pPr>
              <w:spacing w:after="20" w:line="276" w:lineRule="auto"/>
              <w:ind w:firstLine="0"/>
              <w:jc w:val="center"/>
            </w:pPr>
            <w:r>
              <w:rPr>
                <w:rFonts w:ascii="Times New Roman" w:hAnsi="Times New Roman" w:cs="Times New Roman" w:eastAsia="Times New Roman"/>
                <w:b/>
                <w:i w:val="0"/>
                <w:color w:val="1A1A1A"/>
                <w:sz w:val="19"/>
              </w:rPr>
              <w:t>Ghi chú</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6"/>
              </w:rPr>
              <w:t>categories</w:t>
            </w:r>
          </w:p>
        </w:tc>
        <w:tc>
          <w:tcPr>
            <w:tcW w:type="dxa" w:w="2948"/>
          </w:tcPr>
          <w:p>
            <w:pPr>
              <w:spacing w:after="20" w:line="276" w:lineRule="auto"/>
              <w:ind w:firstLine="0"/>
              <w:jc w:val="left"/>
            </w:pPr>
            <w:r>
              <w:rPr>
                <w:rFonts w:ascii="Consolas" w:hAnsi="Consolas" w:cs="Consolas" w:eastAsia="Consolas"/>
                <w:b w:val="0"/>
                <w:i w:val="0"/>
                <w:color w:val="1A1A1A"/>
                <w:sz w:val="16"/>
              </w:rPr>
              <w:t>id</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name</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kanji</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slug</w:t>
            </w:r>
          </w:p>
        </w:tc>
        <w:tc>
          <w:tcPr>
            <w:tcW w:type="dxa" w:w="3912"/>
          </w:tcPr>
          <w:p>
            <w:pPr>
              <w:spacing w:after="20" w:line="276" w:lineRule="auto"/>
              <w:ind w:firstLine="0"/>
              <w:jc w:val="left"/>
            </w:pPr>
            <w:r>
              <w:rPr>
                <w:rFonts w:ascii="Times New Roman" w:hAnsi="Times New Roman" w:cs="Times New Roman" w:eastAsia="Times New Roman"/>
                <w:b w:val="0"/>
                <w:i w:val="0"/>
                <w:color w:val="1A1A1A"/>
                <w:sz w:val="19"/>
              </w:rPr>
              <w:t>Danh mục sản phẩm; 5 bản ghi.</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6"/>
              </w:rPr>
              <w:t>product_media</w:t>
            </w:r>
          </w:p>
        </w:tc>
        <w:tc>
          <w:tcPr>
            <w:tcW w:type="dxa" w:w="2948"/>
          </w:tcPr>
          <w:p>
            <w:pPr>
              <w:spacing w:after="20" w:line="276" w:lineRule="auto"/>
              <w:ind w:firstLine="0"/>
              <w:jc w:val="left"/>
            </w:pPr>
            <w:r>
              <w:rPr>
                <w:rFonts w:ascii="Consolas" w:hAnsi="Consolas" w:cs="Consolas" w:eastAsia="Consolas"/>
                <w:b w:val="0"/>
                <w:i w:val="0"/>
                <w:color w:val="1A1A1A"/>
                <w:sz w:val="16"/>
              </w:rPr>
              <w:t>productId</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type</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url</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position</w:t>
            </w:r>
          </w:p>
        </w:tc>
        <w:tc>
          <w:tcPr>
            <w:tcW w:type="dxa" w:w="3912"/>
          </w:tcPr>
          <w:p>
            <w:pPr>
              <w:spacing w:after="20" w:line="276" w:lineRule="auto"/>
              <w:ind w:firstLine="0"/>
              <w:jc w:val="left"/>
            </w:pPr>
            <w:r>
              <w:rPr>
                <w:rFonts w:ascii="Times New Roman" w:hAnsi="Times New Roman" w:cs="Times New Roman" w:eastAsia="Times New Roman"/>
                <w:b w:val="0"/>
                <w:i w:val="0"/>
                <w:color w:val="1A1A1A"/>
                <w:sz w:val="19"/>
              </w:rPr>
              <w:t>Chỉ URL và metadata. Không byte ảnh nào nằm trong cơ sở dữ liệu.</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6"/>
              </w:rPr>
              <w:t>cart_items</w:t>
            </w:r>
          </w:p>
        </w:tc>
        <w:tc>
          <w:tcPr>
            <w:tcW w:type="dxa" w:w="2948"/>
          </w:tcPr>
          <w:p>
            <w:pPr>
              <w:spacing w:after="20" w:line="276" w:lineRule="auto"/>
              <w:ind w:firstLine="0"/>
              <w:jc w:val="left"/>
            </w:pPr>
            <w:r>
              <w:rPr>
                <w:rFonts w:ascii="Consolas" w:hAnsi="Consolas" w:cs="Consolas" w:eastAsia="Consolas"/>
                <w:b w:val="0"/>
                <w:i w:val="0"/>
                <w:color w:val="1A1A1A"/>
                <w:sz w:val="16"/>
              </w:rPr>
              <w:t>userId</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productId</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variant</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qty</w:t>
            </w:r>
          </w:p>
        </w:tc>
        <w:tc>
          <w:tcPr>
            <w:tcW w:type="dxa" w:w="3912"/>
          </w:tcPr>
          <w:p>
            <w:pPr>
              <w:spacing w:after="20" w:line="276" w:lineRule="auto"/>
              <w:ind w:firstLine="0"/>
              <w:jc w:val="left"/>
            </w:pPr>
            <w:r>
              <w:rPr>
                <w:rFonts w:ascii="Times New Roman" w:hAnsi="Times New Roman" w:cs="Times New Roman" w:eastAsia="Times New Roman"/>
                <w:b w:val="0"/>
                <w:i w:val="0"/>
                <w:color w:val="1A1A1A"/>
                <w:sz w:val="19"/>
              </w:rPr>
              <w:t>Trạng thái tạm. Hợp nhất với giỏ trên thiết bị khi đăng nhập.</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6"/>
              </w:rPr>
              <w:t>wishlist_items</w:t>
            </w:r>
          </w:p>
        </w:tc>
        <w:tc>
          <w:tcPr>
            <w:tcW w:type="dxa" w:w="2948"/>
          </w:tcPr>
          <w:p>
            <w:pPr>
              <w:spacing w:after="20" w:line="276" w:lineRule="auto"/>
              <w:ind w:firstLine="0"/>
              <w:jc w:val="left"/>
            </w:pPr>
            <w:r>
              <w:rPr>
                <w:rFonts w:ascii="Consolas" w:hAnsi="Consolas" w:cs="Consolas" w:eastAsia="Consolas"/>
                <w:b w:val="0"/>
                <w:i w:val="0"/>
                <w:color w:val="1A1A1A"/>
                <w:sz w:val="16"/>
              </w:rPr>
              <w:t>userId</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productId</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createdAt</w:t>
            </w:r>
          </w:p>
        </w:tc>
        <w:tc>
          <w:tcPr>
            <w:tcW w:type="dxa" w:w="3912"/>
          </w:tcPr>
          <w:p>
            <w:pPr>
              <w:spacing w:after="20" w:line="276" w:lineRule="auto"/>
              <w:ind w:firstLine="0"/>
              <w:jc w:val="left"/>
            </w:pPr>
            <w:r>
              <w:rPr>
                <w:rFonts w:ascii="Times New Roman" w:hAnsi="Times New Roman" w:cs="Times New Roman" w:eastAsia="Times New Roman"/>
                <w:b w:val="0"/>
                <w:i w:val="0"/>
                <w:color w:val="1A1A1A"/>
                <w:sz w:val="19"/>
              </w:rPr>
              <w:t>Cũng là nguồn tín hiệu dương cho hệ gợi ý (trọng số 3).</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6"/>
              </w:rPr>
              <w:t>return_requests</w:t>
            </w:r>
          </w:p>
        </w:tc>
        <w:tc>
          <w:tcPr>
            <w:tcW w:type="dxa" w:w="2948"/>
          </w:tcPr>
          <w:p>
            <w:pPr>
              <w:spacing w:after="20" w:line="276" w:lineRule="auto"/>
              <w:ind w:firstLine="0"/>
              <w:jc w:val="left"/>
            </w:pPr>
            <w:r>
              <w:rPr>
                <w:rFonts w:ascii="Consolas" w:hAnsi="Consolas" w:cs="Consolas" w:eastAsia="Consolas"/>
                <w:b w:val="0"/>
                <w:i w:val="0"/>
                <w:color w:val="1A1A1A"/>
                <w:sz w:val="16"/>
              </w:rPr>
              <w:t>orderId</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items[]</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status</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reason</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trackingCode</w:t>
            </w:r>
          </w:p>
        </w:tc>
        <w:tc>
          <w:tcPr>
            <w:tcW w:type="dxa" w:w="3912"/>
          </w:tcPr>
          <w:p>
            <w:pPr>
              <w:spacing w:after="20" w:line="276" w:lineRule="auto"/>
              <w:ind w:firstLine="0"/>
              <w:jc w:val="left"/>
            </w:pPr>
            <w:r>
              <w:rPr>
                <w:rFonts w:ascii="Times New Roman" w:hAnsi="Times New Roman" w:cs="Times New Roman" w:eastAsia="Times New Roman"/>
                <w:b w:val="0"/>
                <w:i w:val="0"/>
                <w:color w:val="1A1A1A"/>
                <w:sz w:val="19"/>
              </w:rPr>
              <w:t>Theo từng dòng hàng, không theo cả đơn.</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6"/>
              </w:rPr>
              <w:t>vouchers</w:t>
            </w:r>
          </w:p>
        </w:tc>
        <w:tc>
          <w:tcPr>
            <w:tcW w:type="dxa" w:w="2948"/>
          </w:tcPr>
          <w:p>
            <w:pPr>
              <w:spacing w:after="20" w:line="276" w:lineRule="auto"/>
              <w:ind w:firstLine="0"/>
              <w:jc w:val="left"/>
            </w:pPr>
            <w:r>
              <w:rPr>
                <w:rFonts w:ascii="Consolas" w:hAnsi="Consolas" w:cs="Consolas" w:eastAsia="Consolas"/>
                <w:b w:val="0"/>
                <w:i w:val="0"/>
                <w:color w:val="1A1A1A"/>
                <w:sz w:val="16"/>
              </w:rPr>
              <w:t>code</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type</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value</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minOrder</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expiry</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usageLimit</w:t>
            </w:r>
          </w:p>
        </w:tc>
        <w:tc>
          <w:tcPr>
            <w:tcW w:type="dxa" w:w="3912"/>
          </w:tcPr>
          <w:p>
            <w:pPr>
              <w:spacing w:after="20" w:line="276" w:lineRule="auto"/>
              <w:ind w:firstLine="0"/>
              <w:jc w:val="left"/>
            </w:pPr>
            <w:r>
              <w:rPr>
                <w:rFonts w:ascii="Times New Roman" w:hAnsi="Times New Roman" w:cs="Times New Roman" w:eastAsia="Times New Roman"/>
                <w:b w:val="0"/>
                <w:i w:val="0"/>
                <w:color w:val="1A1A1A"/>
                <w:sz w:val="19"/>
              </w:rPr>
              <w:t>Mọi phép tính giảm giá đều chạy lại phía máy chủ.</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6"/>
              </w:rPr>
              <w:t>voucher_redemptions</w:t>
            </w:r>
          </w:p>
        </w:tc>
        <w:tc>
          <w:tcPr>
            <w:tcW w:type="dxa" w:w="2948"/>
          </w:tcPr>
          <w:p>
            <w:pPr>
              <w:spacing w:after="20" w:line="276" w:lineRule="auto"/>
              <w:ind w:firstLine="0"/>
              <w:jc w:val="left"/>
            </w:pPr>
            <w:r>
              <w:rPr>
                <w:rFonts w:ascii="Consolas" w:hAnsi="Consolas" w:cs="Consolas" w:eastAsia="Consolas"/>
                <w:b w:val="0"/>
                <w:i w:val="0"/>
                <w:color w:val="1A1A1A"/>
                <w:sz w:val="16"/>
              </w:rPr>
              <w:t>voucherCode</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userId</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orderId</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usedAt</w:t>
            </w:r>
          </w:p>
        </w:tc>
        <w:tc>
          <w:tcPr>
            <w:tcW w:type="dxa" w:w="3912"/>
          </w:tcPr>
          <w:p>
            <w:pPr>
              <w:spacing w:after="20" w:line="276" w:lineRule="auto"/>
              <w:ind w:firstLine="0"/>
              <w:jc w:val="left"/>
            </w:pPr>
            <w:r>
              <w:rPr>
                <w:rFonts w:ascii="Times New Roman" w:hAnsi="Times New Roman" w:cs="Times New Roman" w:eastAsia="Times New Roman"/>
                <w:b w:val="0"/>
                <w:i w:val="0"/>
                <w:color w:val="1A1A1A"/>
                <w:sz w:val="19"/>
              </w:rPr>
              <w:t>Sổ đối chiếu; giữ riêng để mỗi mã chỉ dùng đúng số lần cho phép.</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6"/>
              </w:rPr>
              <w:t>flagcards</w:t>
            </w:r>
          </w:p>
        </w:tc>
        <w:tc>
          <w:tcPr>
            <w:tcW w:type="dxa" w:w="2948"/>
          </w:tcPr>
          <w:p>
            <w:pPr>
              <w:spacing w:after="20" w:line="276" w:lineRule="auto"/>
              <w:ind w:firstLine="0"/>
              <w:jc w:val="left"/>
            </w:pPr>
            <w:r>
              <w:rPr>
                <w:rFonts w:ascii="Consolas" w:hAnsi="Consolas" w:cs="Consolas" w:eastAsia="Consolas"/>
                <w:b w:val="0"/>
                <w:i w:val="0"/>
                <w:color w:val="1A1A1A"/>
                <w:sz w:val="16"/>
              </w:rPr>
              <w:t>id</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name</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prefecture</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imageUrl</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rarity</w:t>
            </w:r>
          </w:p>
        </w:tc>
        <w:tc>
          <w:tcPr>
            <w:tcW w:type="dxa" w:w="3912"/>
          </w:tcPr>
          <w:p>
            <w:pPr>
              <w:spacing w:after="20" w:line="276" w:lineRule="auto"/>
              <w:ind w:firstLine="0"/>
              <w:jc w:val="left"/>
            </w:pPr>
            <w:r>
              <w:rPr>
                <w:rFonts w:ascii="Times New Roman" w:hAnsi="Times New Roman" w:cs="Times New Roman" w:eastAsia="Times New Roman"/>
                <w:b w:val="0"/>
                <w:i w:val="0"/>
                <w:color w:val="1A1A1A"/>
                <w:sz w:val="19"/>
              </w:rPr>
              <w:t>Bảy thẻ địa danh của chương trình khách hàng thân thiết.</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6"/>
              </w:rPr>
              <w:t>flagcard_collections</w:t>
            </w:r>
          </w:p>
        </w:tc>
        <w:tc>
          <w:tcPr>
            <w:tcW w:type="dxa" w:w="2948"/>
          </w:tcPr>
          <w:p>
            <w:pPr>
              <w:spacing w:after="20" w:line="276" w:lineRule="auto"/>
              <w:ind w:firstLine="0"/>
              <w:jc w:val="left"/>
            </w:pPr>
            <w:r>
              <w:rPr>
                <w:rFonts w:ascii="Consolas" w:hAnsi="Consolas" w:cs="Consolas" w:eastAsia="Consolas"/>
                <w:b w:val="0"/>
                <w:i w:val="0"/>
                <w:color w:val="1A1A1A"/>
                <w:sz w:val="16"/>
              </w:rPr>
              <w:t>userId</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cardIds[]</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redeemedAt</w:t>
            </w:r>
          </w:p>
        </w:tc>
        <w:tc>
          <w:tcPr>
            <w:tcW w:type="dxa" w:w="3912"/>
          </w:tcPr>
          <w:p>
            <w:pPr>
              <w:spacing w:after="20" w:line="276" w:lineRule="auto"/>
              <w:ind w:firstLine="0"/>
              <w:jc w:val="left"/>
            </w:pPr>
            <w:r>
              <w:rPr>
                <w:rFonts w:ascii="Times New Roman" w:hAnsi="Times New Roman" w:cs="Times New Roman" w:eastAsia="Times New Roman"/>
                <w:b w:val="0"/>
                <w:i w:val="0"/>
                <w:color w:val="1A1A1A"/>
                <w:sz w:val="19"/>
              </w:rPr>
              <w:t>Giữ riêng vì có thể chứa thẻ do quản trị viên cấp mà không đơn hàng nào ngụ ý.</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6"/>
              </w:rPr>
              <w:t>goals</w:t>
            </w:r>
          </w:p>
        </w:tc>
        <w:tc>
          <w:tcPr>
            <w:tcW w:type="dxa" w:w="2948"/>
          </w:tcPr>
          <w:p>
            <w:pPr>
              <w:spacing w:after="20" w:line="276" w:lineRule="auto"/>
              <w:ind w:firstLine="0"/>
              <w:jc w:val="left"/>
            </w:pPr>
            <w:r>
              <w:rPr>
                <w:rFonts w:ascii="Consolas" w:hAnsi="Consolas" w:cs="Consolas" w:eastAsia="Consolas"/>
                <w:b w:val="0"/>
                <w:i w:val="0"/>
                <w:color w:val="1A1A1A"/>
                <w:sz w:val="16"/>
              </w:rPr>
              <w:t>userId</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productId</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targetAmount</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savedAmount</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kind</w:t>
            </w:r>
          </w:p>
        </w:tc>
        <w:tc>
          <w:tcPr>
            <w:tcW w:type="dxa" w:w="3912"/>
          </w:tcPr>
          <w:p>
            <w:pPr>
              <w:spacing w:after="20" w:line="276" w:lineRule="auto"/>
              <w:ind w:firstLine="0"/>
              <w:jc w:val="left"/>
            </w:pPr>
            <w:r>
              <w:rPr>
                <w:rFonts w:ascii="Times New Roman" w:hAnsi="Times New Roman" w:cs="Times New Roman" w:eastAsia="Times New Roman"/>
                <w:b w:val="0"/>
                <w:i w:val="0"/>
                <w:color w:val="1A1A1A"/>
                <w:sz w:val="19"/>
              </w:rPr>
              <w:t xml:space="preserve">Trường </w:t>
            </w:r>
            <w:r>
              <w:rPr>
                <w:rFonts w:ascii="Consolas" w:hAnsi="Consolas" w:cs="Consolas" w:eastAsia="Consolas"/>
                <w:b w:val="0"/>
                <w:i w:val="0"/>
                <w:color w:val="1A1A1A"/>
                <w:sz w:val="16"/>
              </w:rPr>
              <w:t>kind</w:t>
            </w:r>
            <w:r>
              <w:rPr>
                <w:rFonts w:ascii="Times New Roman" w:hAnsi="Times New Roman" w:cs="Times New Roman" w:eastAsia="Times New Roman"/>
                <w:b w:val="0"/>
                <w:i w:val="0"/>
                <w:color w:val="1A1A1A"/>
                <w:sz w:val="19"/>
              </w:rPr>
              <w:t xml:space="preserve"> tách mục tiêu mua sắm khỏi mục tiêu sức khoẻ.</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6"/>
              </w:rPr>
              <w:t>notifications</w:t>
            </w:r>
          </w:p>
        </w:tc>
        <w:tc>
          <w:tcPr>
            <w:tcW w:type="dxa" w:w="2948"/>
          </w:tcPr>
          <w:p>
            <w:pPr>
              <w:spacing w:after="20" w:line="276" w:lineRule="auto"/>
              <w:ind w:firstLine="0"/>
              <w:jc w:val="left"/>
            </w:pPr>
            <w:r>
              <w:rPr>
                <w:rFonts w:ascii="Consolas" w:hAnsi="Consolas" w:cs="Consolas" w:eastAsia="Consolas"/>
                <w:b w:val="0"/>
                <w:i w:val="0"/>
                <w:color w:val="1A1A1A"/>
                <w:sz w:val="16"/>
              </w:rPr>
              <w:t>userId</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title</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body</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data</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readAt</w:t>
            </w:r>
          </w:p>
        </w:tc>
        <w:tc>
          <w:tcPr>
            <w:tcW w:type="dxa" w:w="3912"/>
          </w:tcPr>
          <w:p>
            <w:pPr>
              <w:spacing w:after="20" w:line="276" w:lineRule="auto"/>
              <w:ind w:firstLine="0"/>
              <w:jc w:val="left"/>
            </w:pPr>
            <w:r>
              <w:rPr>
                <w:rFonts w:ascii="Times New Roman" w:hAnsi="Times New Roman" w:cs="Times New Roman" w:eastAsia="Times New Roman"/>
                <w:b w:val="0"/>
                <w:i w:val="0"/>
                <w:color w:val="1A1A1A"/>
                <w:sz w:val="19"/>
              </w:rPr>
              <w:t xml:space="preserve">Trường </w:t>
            </w:r>
            <w:r>
              <w:rPr>
                <w:rFonts w:ascii="Consolas" w:hAnsi="Consolas" w:cs="Consolas" w:eastAsia="Consolas"/>
                <w:b w:val="0"/>
                <w:i w:val="0"/>
                <w:color w:val="1A1A1A"/>
                <w:sz w:val="16"/>
              </w:rPr>
              <w:t>data</w:t>
            </w:r>
            <w:r>
              <w:rPr>
                <w:rFonts w:ascii="Times New Roman" w:hAnsi="Times New Roman" w:cs="Times New Roman" w:eastAsia="Times New Roman"/>
                <w:b w:val="0"/>
                <w:i w:val="0"/>
                <w:color w:val="1A1A1A"/>
                <w:sz w:val="19"/>
              </w:rPr>
              <w:t xml:space="preserve"> mang đường dẫn sâu tới màn hình đích.</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6"/>
              </w:rPr>
              <w:t>push_tokens</w:t>
            </w:r>
          </w:p>
        </w:tc>
        <w:tc>
          <w:tcPr>
            <w:tcW w:type="dxa" w:w="2948"/>
          </w:tcPr>
          <w:p>
            <w:pPr>
              <w:spacing w:after="20" w:line="276" w:lineRule="auto"/>
              <w:ind w:firstLine="0"/>
              <w:jc w:val="left"/>
            </w:pPr>
            <w:r>
              <w:rPr>
                <w:rFonts w:ascii="Consolas" w:hAnsi="Consolas" w:cs="Consolas" w:eastAsia="Consolas"/>
                <w:b w:val="0"/>
                <w:i w:val="0"/>
                <w:color w:val="1A1A1A"/>
                <w:sz w:val="16"/>
              </w:rPr>
              <w:t>userId</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token</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platform</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updatedAt</w:t>
            </w:r>
          </w:p>
        </w:tc>
        <w:tc>
          <w:tcPr>
            <w:tcW w:type="dxa" w:w="3912"/>
          </w:tcPr>
          <w:p>
            <w:pPr>
              <w:spacing w:after="20" w:line="276" w:lineRule="auto"/>
              <w:ind w:firstLine="0"/>
              <w:jc w:val="left"/>
            </w:pPr>
            <w:r>
              <w:rPr>
                <w:rFonts w:ascii="Times New Roman" w:hAnsi="Times New Roman" w:cs="Times New Roman" w:eastAsia="Times New Roman"/>
                <w:b w:val="0"/>
                <w:i w:val="0"/>
                <w:color w:val="1A1A1A"/>
                <w:sz w:val="19"/>
              </w:rPr>
              <w:t xml:space="preserve">Đã có bảng nhưng </w:t>
            </w:r>
            <w:r>
              <w:rPr>
                <w:rFonts w:ascii="Times New Roman" w:hAnsi="Times New Roman" w:cs="Times New Roman" w:eastAsia="Times New Roman"/>
                <w:b/>
                <w:i w:val="0"/>
                <w:color w:val="1A1A1A"/>
                <w:sz w:val="19"/>
              </w:rPr>
              <w:t>thông báo đẩy từ xa chưa gửi được</w:t>
            </w:r>
            <w:r>
              <w:rPr>
                <w:rFonts w:ascii="Times New Roman" w:hAnsi="Times New Roman" w:cs="Times New Roman" w:eastAsia="Times New Roman"/>
                <w:b w:val="0"/>
                <w:i w:val="0"/>
                <w:color w:val="1A1A1A"/>
                <w:sz w:val="19"/>
              </w:rPr>
              <w:t xml:space="preserve"> — xem mục 5.1.10.</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6"/>
              </w:rPr>
              <w:t>chats</w:t>
            </w:r>
          </w:p>
        </w:tc>
        <w:tc>
          <w:tcPr>
            <w:tcW w:type="dxa" w:w="2948"/>
          </w:tcPr>
          <w:p>
            <w:pPr>
              <w:spacing w:after="20" w:line="276" w:lineRule="auto"/>
              <w:ind w:firstLine="0"/>
              <w:jc w:val="left"/>
            </w:pPr>
            <w:r>
              <w:rPr>
                <w:rFonts w:ascii="Consolas" w:hAnsi="Consolas" w:cs="Consolas" w:eastAsia="Consolas"/>
                <w:b w:val="0"/>
                <w:i w:val="0"/>
                <w:color w:val="1A1A1A"/>
                <w:sz w:val="16"/>
              </w:rPr>
              <w:t>userId</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role</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message</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createdAt</w:t>
            </w:r>
          </w:p>
        </w:tc>
        <w:tc>
          <w:tcPr>
            <w:tcW w:type="dxa" w:w="3912"/>
          </w:tcPr>
          <w:p>
            <w:pPr>
              <w:spacing w:after="20" w:line="276" w:lineRule="auto"/>
              <w:ind w:firstLine="0"/>
              <w:jc w:val="left"/>
            </w:pPr>
            <w:r>
              <w:rPr>
                <w:rFonts w:ascii="Times New Roman" w:hAnsi="Times New Roman" w:cs="Times New Roman" w:eastAsia="Times New Roman"/>
                <w:b w:val="0"/>
                <w:i w:val="0"/>
                <w:color w:val="1A1A1A"/>
                <w:sz w:val="19"/>
              </w:rPr>
              <w:t>Lịch sử hội thoại; cũng là nguồn tín hiệu nhắc sản phẩm cho điểm nhu cầu.</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6"/>
              </w:rPr>
              <w:t>search_logs</w:t>
            </w:r>
          </w:p>
        </w:tc>
        <w:tc>
          <w:tcPr>
            <w:tcW w:type="dxa" w:w="2948"/>
          </w:tcPr>
          <w:p>
            <w:pPr>
              <w:spacing w:after="20" w:line="276" w:lineRule="auto"/>
              <w:ind w:firstLine="0"/>
              <w:jc w:val="left"/>
            </w:pPr>
            <w:r>
              <w:rPr>
                <w:rFonts w:ascii="Consolas" w:hAnsi="Consolas" w:cs="Consolas" w:eastAsia="Consolas"/>
                <w:b w:val="0"/>
                <w:i w:val="0"/>
                <w:color w:val="1A1A1A"/>
                <w:sz w:val="16"/>
              </w:rPr>
              <w:t>userId</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query</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resultCount</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createdAt</w:t>
            </w:r>
          </w:p>
        </w:tc>
        <w:tc>
          <w:tcPr>
            <w:tcW w:type="dxa" w:w="3912"/>
          </w:tcPr>
          <w:p>
            <w:pPr>
              <w:spacing w:after="20" w:line="276" w:lineRule="auto"/>
              <w:ind w:firstLine="0"/>
              <w:jc w:val="left"/>
            </w:pPr>
            <w:r>
              <w:rPr>
                <w:rFonts w:ascii="Times New Roman" w:hAnsi="Times New Roman" w:cs="Times New Roman" w:eastAsia="Times New Roman"/>
                <w:b w:val="0"/>
                <w:i w:val="0"/>
                <w:color w:val="1A1A1A"/>
                <w:sz w:val="19"/>
              </w:rPr>
              <w:t xml:space="preserve">Trường </w:t>
            </w:r>
            <w:r>
              <w:rPr>
                <w:rFonts w:ascii="Consolas" w:hAnsi="Consolas" w:cs="Consolas" w:eastAsia="Consolas"/>
                <w:b w:val="0"/>
                <w:i w:val="0"/>
                <w:color w:val="1A1A1A"/>
                <w:sz w:val="16"/>
              </w:rPr>
              <w:t>resultCount</w:t>
            </w:r>
            <w:r>
              <w:rPr>
                <w:rFonts w:ascii="Times New Roman" w:hAnsi="Times New Roman" w:cs="Times New Roman" w:eastAsia="Times New Roman"/>
                <w:b w:val="0"/>
                <w:i w:val="0"/>
                <w:color w:val="1A1A1A"/>
                <w:sz w:val="19"/>
              </w:rPr>
              <w:t xml:space="preserve"> bằng 0 là dữ liệu có giá trị nhất: nhu cầu chưa đáp ứng.</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6"/>
              </w:rPr>
              <w:t>review_reactions</w:t>
            </w:r>
          </w:p>
        </w:tc>
        <w:tc>
          <w:tcPr>
            <w:tcW w:type="dxa" w:w="2948"/>
          </w:tcPr>
          <w:p>
            <w:pPr>
              <w:spacing w:after="20" w:line="276" w:lineRule="auto"/>
              <w:ind w:firstLine="0"/>
              <w:jc w:val="left"/>
            </w:pPr>
            <w:r>
              <w:rPr>
                <w:rFonts w:ascii="Consolas" w:hAnsi="Consolas" w:cs="Consolas" w:eastAsia="Consolas"/>
                <w:b w:val="0"/>
                <w:i w:val="0"/>
                <w:color w:val="1A1A1A"/>
                <w:sz w:val="16"/>
              </w:rPr>
              <w:t>reviewId</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userId</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type</w:t>
            </w:r>
          </w:p>
        </w:tc>
        <w:tc>
          <w:tcPr>
            <w:tcW w:type="dxa" w:w="3912"/>
          </w:tcPr>
          <w:p>
            <w:pPr>
              <w:spacing w:after="20" w:line="276" w:lineRule="auto"/>
              <w:ind w:firstLine="0"/>
              <w:jc w:val="left"/>
            </w:pPr>
            <w:r>
              <w:rPr>
                <w:rFonts w:ascii="Times New Roman" w:hAnsi="Times New Roman" w:cs="Times New Roman" w:eastAsia="Times New Roman"/>
                <w:b w:val="0"/>
                <w:i w:val="0"/>
                <w:color w:val="1A1A1A"/>
                <w:sz w:val="19"/>
              </w:rPr>
              <w:t>Chỉ mục duy nhất trên cặp (đánh giá, người dùng) để mỗi người phản hồi một lần.</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6"/>
              </w:rPr>
              <w:t>moderation_samples</w:t>
            </w:r>
          </w:p>
        </w:tc>
        <w:tc>
          <w:tcPr>
            <w:tcW w:type="dxa" w:w="2948"/>
          </w:tcPr>
          <w:p>
            <w:pPr>
              <w:spacing w:after="20" w:line="276" w:lineRule="auto"/>
              <w:ind w:firstLine="0"/>
              <w:jc w:val="left"/>
            </w:pPr>
            <w:r>
              <w:rPr>
                <w:rFonts w:ascii="Consolas" w:hAnsi="Consolas" w:cs="Consolas" w:eastAsia="Consolas"/>
                <w:b w:val="0"/>
                <w:i w:val="0"/>
                <w:color w:val="1A1A1A"/>
                <w:sz w:val="16"/>
              </w:rPr>
              <w:t>normalizedText</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label</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learnedPhrases[]</w:t>
            </w:r>
          </w:p>
        </w:tc>
        <w:tc>
          <w:tcPr>
            <w:tcW w:type="dxa" w:w="3912"/>
          </w:tcPr>
          <w:p>
            <w:pPr>
              <w:spacing w:after="20" w:line="276" w:lineRule="auto"/>
              <w:ind w:firstLine="0"/>
              <w:jc w:val="left"/>
            </w:pPr>
            <w:r>
              <w:rPr>
                <w:rFonts w:ascii="Times New Roman" w:hAnsi="Times New Roman" w:cs="Times New Roman" w:eastAsia="Times New Roman"/>
                <w:b w:val="0"/>
                <w:i w:val="0"/>
                <w:color w:val="1A1A1A"/>
                <w:sz w:val="19"/>
              </w:rPr>
              <w:t xml:space="preserve">Bộ nhớ mẫu của bộ kiểm duyệt; </w:t>
            </w:r>
            <w:r>
              <w:rPr>
                <w:rFonts w:ascii="Times New Roman" w:hAnsi="Times New Roman" w:cs="Times New Roman" w:eastAsia="Times New Roman"/>
                <w:b/>
                <w:i w:val="0"/>
                <w:color w:val="1A1A1A"/>
                <w:sz w:val="19"/>
              </w:rPr>
              <w:t>không phải</w:t>
            </w:r>
            <w:r>
              <w:rPr>
                <w:rFonts w:ascii="Times New Roman" w:hAnsi="Times New Roman" w:cs="Times New Roman" w:eastAsia="Times New Roman"/>
                <w:b w:val="0"/>
                <w:i w:val="0"/>
                <w:color w:val="1A1A1A"/>
                <w:sz w:val="19"/>
              </w:rPr>
              <w:t xml:space="preserve"> dữ liệu huấn luyện mô hình.</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6"/>
              </w:rPr>
              <w:t>japan_spot_reviews</w:t>
            </w:r>
          </w:p>
        </w:tc>
        <w:tc>
          <w:tcPr>
            <w:tcW w:type="dxa" w:w="2948"/>
          </w:tcPr>
          <w:p>
            <w:pPr>
              <w:spacing w:after="20" w:line="276" w:lineRule="auto"/>
              <w:ind w:firstLine="0"/>
              <w:jc w:val="left"/>
            </w:pPr>
            <w:r>
              <w:rPr>
                <w:rFonts w:ascii="Consolas" w:hAnsi="Consolas" w:cs="Consolas" w:eastAsia="Consolas"/>
                <w:b w:val="0"/>
                <w:i w:val="0"/>
                <w:color w:val="1A1A1A"/>
                <w:sz w:val="16"/>
              </w:rPr>
              <w:t>spotId</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userId</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rating</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content</w:t>
            </w:r>
          </w:p>
        </w:tc>
        <w:tc>
          <w:tcPr>
            <w:tcW w:type="dxa" w:w="3912"/>
          </w:tcPr>
          <w:p>
            <w:pPr>
              <w:spacing w:after="20" w:line="276" w:lineRule="auto"/>
              <w:ind w:firstLine="0"/>
              <w:jc w:val="left"/>
            </w:pPr>
            <w:r>
              <w:rPr>
                <w:rFonts w:ascii="Times New Roman" w:hAnsi="Times New Roman" w:cs="Times New Roman" w:eastAsia="Times New Roman"/>
                <w:b w:val="0"/>
                <w:i w:val="0"/>
                <w:color w:val="1A1A1A"/>
                <w:sz w:val="19"/>
              </w:rPr>
              <w:t>Đi qua cùng bộ kiểm duyệt với đánh giá sản phẩm.</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6"/>
              </w:rPr>
              <w:t>japan_spot_suggestions</w:t>
            </w:r>
          </w:p>
        </w:tc>
        <w:tc>
          <w:tcPr>
            <w:tcW w:type="dxa" w:w="2948"/>
          </w:tcPr>
          <w:p>
            <w:pPr>
              <w:spacing w:after="20" w:line="276" w:lineRule="auto"/>
              <w:ind w:firstLine="0"/>
              <w:jc w:val="left"/>
            </w:pPr>
            <w:r>
              <w:rPr>
                <w:rFonts w:ascii="Consolas" w:hAnsi="Consolas" w:cs="Consolas" w:eastAsia="Consolas"/>
                <w:b w:val="0"/>
                <w:i w:val="0"/>
                <w:color w:val="1A1A1A"/>
                <w:sz w:val="16"/>
              </w:rPr>
              <w:t>userId</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prefecture</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place</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suggestion</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reward</w:t>
            </w:r>
          </w:p>
        </w:tc>
        <w:tc>
          <w:tcPr>
            <w:tcW w:type="dxa" w:w="3912"/>
          </w:tcPr>
          <w:p>
            <w:pPr>
              <w:spacing w:after="20" w:line="276" w:lineRule="auto"/>
              <w:ind w:firstLine="0"/>
              <w:jc w:val="left"/>
            </w:pPr>
            <w:r>
              <w:rPr>
                <w:rFonts w:ascii="Times New Roman" w:hAnsi="Times New Roman" w:cs="Times New Roman" w:eastAsia="Times New Roman"/>
                <w:b w:val="0"/>
                <w:i w:val="0"/>
                <w:color w:val="1A1A1A"/>
                <w:sz w:val="19"/>
              </w:rPr>
              <w:t xml:space="preserve">Trường </w:t>
            </w:r>
            <w:r>
              <w:rPr>
                <w:rFonts w:ascii="Consolas" w:hAnsi="Consolas" w:cs="Consolas" w:eastAsia="Consolas"/>
                <w:b w:val="0"/>
                <w:i w:val="0"/>
                <w:color w:val="1A1A1A"/>
                <w:sz w:val="16"/>
              </w:rPr>
              <w:t>reward</w:t>
            </w:r>
            <w:r>
              <w:rPr>
                <w:rFonts w:ascii="Times New Roman" w:hAnsi="Times New Roman" w:cs="Times New Roman" w:eastAsia="Times New Roman"/>
                <w:b w:val="0"/>
                <w:i w:val="0"/>
                <w:color w:val="1A1A1A"/>
                <w:sz w:val="19"/>
              </w:rPr>
              <w:t xml:space="preserve"> là </w:t>
            </w:r>
            <w:r>
              <w:rPr>
                <w:rFonts w:ascii="Times New Roman" w:hAnsi="Times New Roman" w:cs="Times New Roman" w:eastAsia="Times New Roman"/>
                <w:b/>
                <w:i w:val="0"/>
                <w:color w:val="1A1A1A"/>
                <w:sz w:val="19"/>
              </w:rPr>
              <w:t>voucher thưởng nghiệp vụ</w:t>
            </w:r>
            <w:r>
              <w:rPr>
                <w:rFonts w:ascii="Times New Roman" w:hAnsi="Times New Roman" w:cs="Times New Roman" w:eastAsia="Times New Roman"/>
                <w:b w:val="0"/>
                <w:i w:val="0"/>
                <w:color w:val="1A1A1A"/>
                <w:sz w:val="19"/>
              </w:rPr>
              <w:t>, không liên quan tới học tăng cường — xem mục 6.6.</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6"/>
              </w:rPr>
              <w:t>settings</w:t>
            </w:r>
          </w:p>
        </w:tc>
        <w:tc>
          <w:tcPr>
            <w:tcW w:type="dxa" w:w="2948"/>
          </w:tcPr>
          <w:p>
            <w:pPr>
              <w:spacing w:after="20" w:line="276" w:lineRule="auto"/>
              <w:ind w:firstLine="0"/>
              <w:jc w:val="left"/>
            </w:pPr>
            <w:r>
              <w:rPr>
                <w:rFonts w:ascii="Consolas" w:hAnsi="Consolas" w:cs="Consolas" w:eastAsia="Consolas"/>
                <w:b w:val="0"/>
                <w:i w:val="0"/>
                <w:color w:val="1A1A1A"/>
                <w:sz w:val="16"/>
              </w:rPr>
              <w:t>_id</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items[]</w:t>
            </w:r>
          </w:p>
        </w:tc>
        <w:tc>
          <w:tcPr>
            <w:tcW w:type="dxa" w:w="3912"/>
          </w:tcPr>
          <w:p>
            <w:pPr>
              <w:spacing w:after="20" w:line="276" w:lineRule="auto"/>
              <w:ind w:firstLine="0"/>
              <w:jc w:val="left"/>
            </w:pPr>
            <w:r>
              <w:rPr>
                <w:rFonts w:ascii="Times New Roman" w:hAnsi="Times New Roman" w:cs="Times New Roman" w:eastAsia="Times New Roman"/>
                <w:b w:val="0"/>
                <w:i w:val="0"/>
                <w:color w:val="1A1A1A"/>
                <w:sz w:val="19"/>
              </w:rPr>
              <w:t xml:space="preserve">Đã nhận cả banner và quy tắc giảm giá sau lần gộp collection. Bản ghi </w:t>
            </w:r>
            <w:r>
              <w:rPr>
                <w:rFonts w:ascii="Consolas" w:hAnsi="Consolas" w:cs="Consolas" w:eastAsia="Consolas"/>
                <w:b w:val="0"/>
                <w:i w:val="0"/>
                <w:color w:val="1A1A1A"/>
                <w:sz w:val="16"/>
              </w:rPr>
              <w:t>_id=storage_schema</w:t>
            </w:r>
            <w:r>
              <w:rPr>
                <w:rFonts w:ascii="Times New Roman" w:hAnsi="Times New Roman" w:cs="Times New Roman" w:eastAsia="Times New Roman"/>
                <w:b w:val="0"/>
                <w:i w:val="0"/>
                <w:color w:val="1A1A1A"/>
                <w:sz w:val="19"/>
              </w:rPr>
              <w:t xml:space="preserve"> là dấu mốc nhận biết cơ sở dữ liệu đã khởi tạo.</w:t>
            </w:r>
          </w:p>
        </w:tc>
      </w:tr>
      <w:tr>
        <w:trPr>
          <w:cantSplit/>
        </w:trPr>
        <w:tc>
          <w:tcPr>
            <w:tcW w:type="dxa" w:w="1928"/>
          </w:tcPr>
          <w:p>
            <w:pPr>
              <w:spacing w:after="20" w:line="276" w:lineRule="auto"/>
              <w:ind w:firstLine="0"/>
              <w:jc w:val="left"/>
            </w:pPr>
            <w:r>
              <w:rPr>
                <w:rFonts w:ascii="Consolas" w:hAnsi="Consolas" w:cs="Consolas" w:eastAsia="Consolas"/>
                <w:b w:val="0"/>
                <w:i w:val="0"/>
                <w:color w:val="1A1A1A"/>
                <w:sz w:val="16"/>
              </w:rPr>
              <w:t>addresses</w:t>
            </w:r>
          </w:p>
        </w:tc>
        <w:tc>
          <w:tcPr>
            <w:tcW w:type="dxa" w:w="2948"/>
          </w:tcPr>
          <w:p>
            <w:pPr>
              <w:spacing w:after="20" w:line="276" w:lineRule="auto"/>
              <w:ind w:firstLine="0"/>
              <w:jc w:val="left"/>
            </w:pPr>
            <w:r>
              <w:rPr>
                <w:rFonts w:ascii="Consolas" w:hAnsi="Consolas" w:cs="Consolas" w:eastAsia="Consolas"/>
                <w:b w:val="0"/>
                <w:i w:val="0"/>
                <w:color w:val="1A1A1A"/>
                <w:sz w:val="16"/>
              </w:rPr>
              <w:t>userId</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name</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phone</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province</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ward</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detail</w:t>
            </w:r>
          </w:p>
        </w:tc>
        <w:tc>
          <w:tcPr>
            <w:tcW w:type="dxa" w:w="3912"/>
          </w:tcPr>
          <w:p>
            <w:pPr>
              <w:spacing w:after="20" w:line="276" w:lineRule="auto"/>
              <w:ind w:firstLine="0"/>
              <w:jc w:val="left"/>
            </w:pPr>
            <w:r>
              <w:rPr>
                <w:rFonts w:ascii="Times New Roman" w:hAnsi="Times New Roman" w:cs="Times New Roman" w:eastAsia="Times New Roman"/>
                <w:b w:val="0"/>
                <w:i w:val="0"/>
                <w:color w:val="1A1A1A"/>
                <w:sz w:val="19"/>
              </w:rPr>
              <w:t xml:space="preserve">Theo cơ cấu hành chính Việt Nam sau sáp nhập: </w:t>
            </w:r>
            <w:r>
              <w:rPr>
                <w:rFonts w:ascii="Times New Roman" w:hAnsi="Times New Roman" w:cs="Times New Roman" w:eastAsia="Times New Roman"/>
                <w:b/>
                <w:i w:val="0"/>
                <w:color w:val="1A1A1A"/>
                <w:sz w:val="19"/>
              </w:rPr>
              <w:t>34 tỉnh/thành và 3 321 phường/xã</w:t>
            </w:r>
            <w:r>
              <w:rPr>
                <w:rFonts w:ascii="Times New Roman" w:hAnsi="Times New Roman" w:cs="Times New Roman" w:eastAsia="Times New Roman"/>
                <w:b w:val="0"/>
                <w:i w:val="0"/>
                <w:color w:val="1A1A1A"/>
                <w:sz w:val="19"/>
              </w:rPr>
              <w:t xml:space="preserve">, </w:t>
            </w:r>
            <w:r>
              <w:rPr>
                <w:rFonts w:ascii="Times New Roman" w:hAnsi="Times New Roman" w:cs="Times New Roman" w:eastAsia="Times New Roman"/>
                <w:b/>
                <w:i w:val="0"/>
                <w:color w:val="1A1A1A"/>
                <w:sz w:val="19"/>
              </w:rPr>
              <w:t>không có cấp quận/huyện</w:t>
            </w:r>
            <w:r>
              <w:rPr>
                <w:rFonts w:ascii="Times New Roman" w:hAnsi="Times New Roman" w:cs="Times New Roman" w:eastAsia="Times New Roman"/>
                <w:b w:val="0"/>
                <w:i w:val="0"/>
                <w:color w:val="1A1A1A"/>
                <w:sz w:val="19"/>
              </w:rPr>
              <w:t>.</w:t>
            </w:r>
          </w:p>
        </w:tc>
      </w:tr>
    </w:tbl>
    <w:p>
      <w:pPr>
        <w:pStyle w:val="Heading1"/>
        <w:pageBreakBefore/>
        <w:jc w:val="center"/>
      </w:pPr>
      <w:r>
        <w:rPr>
          <w:rFonts w:ascii="Times New Roman" w:hAnsi="Times New Roman" w:cs="Times New Roman" w:eastAsia="Times New Roman"/>
          <w:b/>
          <w:i w:val="0"/>
          <w:color w:val="8C2F27"/>
          <w:sz w:val="30"/>
        </w:rPr>
        <w:t>PHỤ LỤC C — TÓM TẮT THUẬT TOÁN VÀ MÃ GIẢ</w:t>
      </w:r>
    </w:p>
    <w:p>
      <w:pPr>
        <w:keepNext/>
        <w:spacing w:after="80" w:before="160"/>
        <w:ind w:firstLine="0"/>
        <w:jc w:val="center"/>
      </w:pPr>
      <w:r>
        <w:rPr>
          <w:rFonts w:ascii="Times New Roman" w:hAnsi="Times New Roman" w:cs="Times New Roman" w:eastAsia="Times New Roman"/>
          <w:b/>
          <w:i w:val="0"/>
          <w:color w:val="555555"/>
          <w:sz w:val="21"/>
        </w:rPr>
        <w:t xml:space="preserve">Bảng C.1. </w:t>
      </w:r>
      <w:r>
        <w:rPr>
          <w:rFonts w:ascii="Times New Roman" w:hAnsi="Times New Roman" w:cs="Times New Roman" w:eastAsia="Times New Roman"/>
          <w:b w:val="0"/>
          <w:i/>
          <w:color w:val="555555"/>
          <w:sz w:val="21"/>
        </w:rPr>
        <w:t>Tóm tắt các thuật toán chính, độ phức tạp và vị trí trong mã nguồn.</w:t>
      </w:r>
    </w:p>
    <w:tbl>
      <w:tblPr>
        <w:tblStyle w:val="TableGrid"/>
        <w:tblW w:w="8787" w:type="dxa"/>
        <w:jc w:val="center"/>
        <w:tblLayout w:type="fixed"/>
        <w:tblLook w:firstColumn="1" w:firstRow="1" w:lastColumn="0" w:lastRow="0" w:noHBand="0" w:noVBand="1" w:val="04A0"/>
      </w:tblPr>
      <w:tblGrid>
        <w:gridCol w:w="3061"/>
        <w:gridCol w:w="1928"/>
        <w:gridCol w:w="2948"/>
        <w:gridCol w:w="850"/>
      </w:tblGrid>
      <w:tr>
        <w:trPr>
          <w:tblHeader w:val="true"/>
          <w:cantSplit/>
        </w:trPr>
        <w:tc>
          <w:tcPr>
            <w:tcW w:type="dxa" w:w="3061"/>
            <w:shd w:val="clear" w:color="auto" w:fill="EDE7E0"/>
          </w:tcPr>
          <w:p>
            <w:pPr>
              <w:spacing w:after="20" w:line="276" w:lineRule="auto"/>
              <w:ind w:firstLine="0"/>
              <w:jc w:val="center"/>
            </w:pPr>
            <w:r>
              <w:rPr>
                <w:rFonts w:ascii="Times New Roman" w:hAnsi="Times New Roman" w:cs="Times New Roman" w:eastAsia="Times New Roman"/>
                <w:b/>
                <w:i w:val="0"/>
                <w:color w:val="1A1A1A"/>
                <w:sz w:val="19"/>
              </w:rPr>
              <w:t>Thuật toán</w:t>
            </w:r>
          </w:p>
        </w:tc>
        <w:tc>
          <w:tcPr>
            <w:tcW w:type="dxa" w:w="1928"/>
            <w:shd w:val="clear" w:color="auto" w:fill="EDE7E0"/>
          </w:tcPr>
          <w:p>
            <w:pPr>
              <w:spacing w:after="20" w:line="276" w:lineRule="auto"/>
              <w:ind w:firstLine="0"/>
              <w:jc w:val="center"/>
            </w:pPr>
            <w:r>
              <w:rPr>
                <w:rFonts w:ascii="Times New Roman" w:hAnsi="Times New Roman" w:cs="Times New Roman" w:eastAsia="Times New Roman"/>
                <w:b/>
                <w:i w:val="0"/>
                <w:color w:val="1A1A1A"/>
                <w:sz w:val="19"/>
              </w:rPr>
              <w:t>Độ phức tạp</w:t>
            </w:r>
          </w:p>
        </w:tc>
        <w:tc>
          <w:tcPr>
            <w:tcW w:type="dxa" w:w="2948"/>
            <w:shd w:val="clear" w:color="auto" w:fill="EDE7E0"/>
          </w:tcPr>
          <w:p>
            <w:pPr>
              <w:spacing w:after="20" w:line="276" w:lineRule="auto"/>
              <w:ind w:firstLine="0"/>
              <w:jc w:val="center"/>
            </w:pPr>
            <w:r>
              <w:rPr>
                <w:rFonts w:ascii="Times New Roman" w:hAnsi="Times New Roman" w:cs="Times New Roman" w:eastAsia="Times New Roman"/>
                <w:b/>
                <w:i w:val="0"/>
                <w:color w:val="1A1A1A"/>
                <w:sz w:val="19"/>
              </w:rPr>
              <w:t>Tệp nguồn</w:t>
            </w:r>
          </w:p>
        </w:tc>
        <w:tc>
          <w:tcPr>
            <w:tcW w:type="dxa" w:w="850"/>
            <w:shd w:val="clear" w:color="auto" w:fill="EDE7E0"/>
          </w:tcPr>
          <w:p>
            <w:pPr>
              <w:spacing w:after="20" w:line="276" w:lineRule="auto"/>
              <w:ind w:firstLine="0"/>
              <w:jc w:val="center"/>
            </w:pPr>
            <w:r>
              <w:rPr>
                <w:rFonts w:ascii="Times New Roman" w:hAnsi="Times New Roman" w:cs="Times New Roman" w:eastAsia="Times New Roman"/>
                <w:b/>
                <w:i w:val="0"/>
                <w:color w:val="1A1A1A"/>
                <w:sz w:val="19"/>
              </w:rPr>
              <w:t>Mục</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Cắt tay khỏi thân bằng khung xương</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O(H·W)</w:t>
            </w:r>
          </w:p>
        </w:tc>
        <w:tc>
          <w:tcPr>
            <w:tcW w:type="dxa" w:w="2948"/>
          </w:tcPr>
          <w:p>
            <w:pPr>
              <w:spacing w:after="20" w:line="276" w:lineRule="auto"/>
              <w:ind w:firstLine="0"/>
              <w:jc w:val="left"/>
            </w:pPr>
            <w:r>
              <w:rPr>
                <w:rFonts w:ascii="Consolas" w:hAnsi="Consolas" w:cs="Consolas" w:eastAsia="Consolas"/>
                <w:b w:val="0"/>
                <w:i w:val="0"/>
                <w:color w:val="1A1A1A"/>
                <w:sz w:val="16"/>
              </w:rPr>
              <w:t>backend/body_geometry.py</w:t>
            </w:r>
          </w:p>
        </w:tc>
        <w:tc>
          <w:tcPr>
            <w:tcW w:type="dxa" w:w="850"/>
          </w:tcPr>
          <w:p>
            <w:pPr>
              <w:spacing w:after="20" w:line="276" w:lineRule="auto"/>
              <w:ind w:firstLine="0"/>
              <w:jc w:val="left"/>
            </w:pPr>
            <w:r>
              <w:rPr>
                <w:rFonts w:ascii="Times New Roman" w:hAnsi="Times New Roman" w:cs="Times New Roman" w:eastAsia="Times New Roman"/>
                <w:b w:val="0"/>
                <w:i w:val="0"/>
                <w:color w:val="1A1A1A"/>
                <w:sz w:val="19"/>
              </w:rPr>
              <w:t>6.2.4</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Hậu nghiệm chiều cao từ tiên nghiệm dân số</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O(1)</w:t>
            </w:r>
          </w:p>
        </w:tc>
        <w:tc>
          <w:tcPr>
            <w:tcW w:type="dxa" w:w="2948"/>
          </w:tcPr>
          <w:p>
            <w:pPr>
              <w:spacing w:after="20" w:line="276" w:lineRule="auto"/>
              <w:ind w:firstLine="0"/>
              <w:jc w:val="left"/>
            </w:pPr>
            <w:r>
              <w:rPr>
                <w:rFonts w:ascii="Consolas" w:hAnsi="Consolas" w:cs="Consolas" w:eastAsia="Consolas"/>
                <w:b w:val="0"/>
                <w:i w:val="0"/>
                <w:color w:val="1A1A1A"/>
                <w:sz w:val="16"/>
              </w:rPr>
              <w:t>backend/body_analysis.py</w:t>
            </w:r>
          </w:p>
        </w:tc>
        <w:tc>
          <w:tcPr>
            <w:tcW w:type="dxa" w:w="850"/>
          </w:tcPr>
          <w:p>
            <w:pPr>
              <w:spacing w:after="20" w:line="276" w:lineRule="auto"/>
              <w:ind w:firstLine="0"/>
              <w:jc w:val="left"/>
            </w:pPr>
            <w:r>
              <w:rPr>
                <w:rFonts w:ascii="Times New Roman" w:hAnsi="Times New Roman" w:cs="Times New Roman" w:eastAsia="Times New Roman"/>
                <w:b w:val="0"/>
                <w:i w:val="0"/>
                <w:color w:val="1A1A1A"/>
                <w:sz w:val="19"/>
              </w:rPr>
              <w:t>6.2.5</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Cổng tỉnh táo giải phẫu</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O(1)</w:t>
            </w:r>
          </w:p>
        </w:tc>
        <w:tc>
          <w:tcPr>
            <w:tcW w:type="dxa" w:w="2948"/>
          </w:tcPr>
          <w:p>
            <w:pPr>
              <w:spacing w:after="20" w:line="276" w:lineRule="auto"/>
              <w:ind w:firstLine="0"/>
              <w:jc w:val="left"/>
            </w:pPr>
            <w:r>
              <w:rPr>
                <w:rFonts w:ascii="Consolas" w:hAnsi="Consolas" w:cs="Consolas" w:eastAsia="Consolas"/>
                <w:b w:val="0"/>
                <w:i w:val="0"/>
                <w:color w:val="1A1A1A"/>
                <w:sz w:val="16"/>
              </w:rPr>
              <w:t>backend/body_analysis.py</w:t>
            </w:r>
          </w:p>
        </w:tc>
        <w:tc>
          <w:tcPr>
            <w:tcW w:type="dxa" w:w="850"/>
          </w:tcPr>
          <w:p>
            <w:pPr>
              <w:spacing w:after="20" w:line="276" w:lineRule="auto"/>
              <w:ind w:firstLine="0"/>
              <w:jc w:val="left"/>
            </w:pPr>
            <w:r>
              <w:rPr>
                <w:rFonts w:ascii="Times New Roman" w:hAnsi="Times New Roman" w:cs="Times New Roman" w:eastAsia="Times New Roman"/>
                <w:b w:val="0"/>
                <w:i w:val="0"/>
                <w:color w:val="1A1A1A"/>
                <w:sz w:val="19"/>
              </w:rPr>
              <w:t>6.2.7</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Suy luận độ vừa vặn</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O(1)</w:t>
            </w:r>
          </w:p>
        </w:tc>
        <w:tc>
          <w:tcPr>
            <w:tcW w:type="dxa" w:w="2948"/>
          </w:tcPr>
          <w:p>
            <w:pPr>
              <w:spacing w:after="20" w:line="276" w:lineRule="auto"/>
              <w:ind w:firstLine="0"/>
              <w:jc w:val="left"/>
            </w:pPr>
            <w:r>
              <w:rPr>
                <w:rFonts w:ascii="Consolas" w:hAnsi="Consolas" w:cs="Consolas" w:eastAsia="Consolas"/>
                <w:b w:val="0"/>
                <w:i w:val="0"/>
                <w:color w:val="1A1A1A"/>
                <w:sz w:val="16"/>
              </w:rPr>
              <w:t>backend/lib/fitAnalysis.js</w:t>
            </w:r>
          </w:p>
        </w:tc>
        <w:tc>
          <w:tcPr>
            <w:tcW w:type="dxa" w:w="850"/>
          </w:tcPr>
          <w:p>
            <w:pPr>
              <w:spacing w:after="20" w:line="276" w:lineRule="auto"/>
              <w:ind w:firstLine="0"/>
              <w:jc w:val="left"/>
            </w:pPr>
            <w:r>
              <w:rPr>
                <w:rFonts w:ascii="Times New Roman" w:hAnsi="Times New Roman" w:cs="Times New Roman" w:eastAsia="Times New Roman"/>
                <w:b w:val="0"/>
                <w:i w:val="0"/>
                <w:color w:val="1A1A1A"/>
                <w:sz w:val="19"/>
              </w:rPr>
              <w:t>6.3</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Hàng chờ ưu tiên GPU</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O(log n) mỗi thao tác</w:t>
            </w:r>
          </w:p>
        </w:tc>
        <w:tc>
          <w:tcPr>
            <w:tcW w:type="dxa" w:w="2948"/>
          </w:tcPr>
          <w:p>
            <w:pPr>
              <w:spacing w:after="20" w:line="276" w:lineRule="auto"/>
              <w:ind w:firstLine="0"/>
              <w:jc w:val="left"/>
            </w:pPr>
            <w:r>
              <w:rPr>
                <w:rFonts w:ascii="Consolas" w:hAnsi="Consolas" w:cs="Consolas" w:eastAsia="Consolas"/>
                <w:b w:val="0"/>
                <w:i w:val="0"/>
                <w:color w:val="1A1A1A"/>
                <w:sz w:val="16"/>
              </w:rPr>
              <w:t>backend/lib/gpuJobQueue.js</w:t>
            </w:r>
          </w:p>
        </w:tc>
        <w:tc>
          <w:tcPr>
            <w:tcW w:type="dxa" w:w="850"/>
          </w:tcPr>
          <w:p>
            <w:pPr>
              <w:spacing w:after="20" w:line="276" w:lineRule="auto"/>
              <w:ind w:firstLine="0"/>
              <w:jc w:val="left"/>
            </w:pPr>
            <w:r>
              <w:rPr>
                <w:rFonts w:ascii="Times New Roman" w:hAnsi="Times New Roman" w:cs="Times New Roman" w:eastAsia="Times New Roman"/>
                <w:b w:val="0"/>
                <w:i w:val="0"/>
                <w:color w:val="1A1A1A"/>
                <w:sz w:val="19"/>
              </w:rPr>
              <w:t>6.4.6</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Khoá bộ nhớ đệm thử đồ (SHA-256)</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O(k)</w:t>
            </w:r>
          </w:p>
        </w:tc>
        <w:tc>
          <w:tcPr>
            <w:tcW w:type="dxa" w:w="2948"/>
          </w:tcPr>
          <w:p>
            <w:pPr>
              <w:spacing w:after="20" w:line="276" w:lineRule="auto"/>
              <w:ind w:firstLine="0"/>
              <w:jc w:val="left"/>
            </w:pPr>
            <w:r>
              <w:rPr>
                <w:rFonts w:ascii="Consolas" w:hAnsi="Consolas" w:cs="Consolas" w:eastAsia="Consolas"/>
                <w:b w:val="0"/>
                <w:i w:val="0"/>
                <w:color w:val="1A1A1A"/>
                <w:sz w:val="16"/>
              </w:rPr>
              <w:t>backend/lib/tryonCache.js</w:t>
            </w:r>
          </w:p>
        </w:tc>
        <w:tc>
          <w:tcPr>
            <w:tcW w:type="dxa" w:w="850"/>
          </w:tcPr>
          <w:p>
            <w:pPr>
              <w:spacing w:after="20" w:line="276" w:lineRule="auto"/>
              <w:ind w:firstLine="0"/>
              <w:jc w:val="left"/>
            </w:pPr>
            <w:r>
              <w:rPr>
                <w:rFonts w:ascii="Times New Roman" w:hAnsi="Times New Roman" w:cs="Times New Roman" w:eastAsia="Times New Roman"/>
                <w:b w:val="0"/>
                <w:i w:val="0"/>
                <w:color w:val="1A1A1A"/>
                <w:sz w:val="19"/>
              </w:rPr>
              <w:t>6.4.5</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Phân rã ma trận bằng hạ gradient ngẫu nhiên</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O(epochs·|R|·k)</w:t>
            </w:r>
          </w:p>
        </w:tc>
        <w:tc>
          <w:tcPr>
            <w:tcW w:type="dxa" w:w="2948"/>
          </w:tcPr>
          <w:p>
            <w:pPr>
              <w:spacing w:after="20" w:line="276" w:lineRule="auto"/>
              <w:ind w:firstLine="0"/>
              <w:jc w:val="left"/>
            </w:pPr>
            <w:r>
              <w:rPr>
                <w:rFonts w:ascii="Consolas" w:hAnsi="Consolas" w:cs="Consolas" w:eastAsia="Consolas"/>
                <w:b w:val="0"/>
                <w:i w:val="0"/>
                <w:color w:val="1A1A1A"/>
                <w:sz w:val="16"/>
              </w:rPr>
              <w:t>backend/lib/analytics.js</w:t>
            </w:r>
          </w:p>
        </w:tc>
        <w:tc>
          <w:tcPr>
            <w:tcW w:type="dxa" w:w="850"/>
          </w:tcPr>
          <w:p>
            <w:pPr>
              <w:spacing w:after="20" w:line="276" w:lineRule="auto"/>
              <w:ind w:firstLine="0"/>
              <w:jc w:val="left"/>
            </w:pPr>
            <w:r>
              <w:rPr>
                <w:rFonts w:ascii="Times New Roman" w:hAnsi="Times New Roman" w:cs="Times New Roman" w:eastAsia="Times New Roman"/>
                <w:b w:val="0"/>
                <w:i w:val="0"/>
                <w:color w:val="1A1A1A"/>
                <w:sz w:val="19"/>
              </w:rPr>
              <w:t>6.8.2a</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Lọc cộng tác theo sản phẩm (cosine)</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O(n²·d) khi dựng lại</w:t>
            </w:r>
          </w:p>
        </w:tc>
        <w:tc>
          <w:tcPr>
            <w:tcW w:type="dxa" w:w="2948"/>
          </w:tcPr>
          <w:p>
            <w:pPr>
              <w:spacing w:after="20" w:line="276" w:lineRule="auto"/>
              <w:ind w:firstLine="0"/>
              <w:jc w:val="left"/>
            </w:pPr>
            <w:r>
              <w:rPr>
                <w:rFonts w:ascii="Consolas" w:hAnsi="Consolas" w:cs="Consolas" w:eastAsia="Consolas"/>
                <w:b w:val="0"/>
                <w:i w:val="0"/>
                <w:color w:val="1A1A1A"/>
                <w:sz w:val="16"/>
              </w:rPr>
              <w:t>backend/lib/recommend.js</w:t>
            </w:r>
          </w:p>
        </w:tc>
        <w:tc>
          <w:tcPr>
            <w:tcW w:type="dxa" w:w="850"/>
          </w:tcPr>
          <w:p>
            <w:pPr>
              <w:spacing w:after="20" w:line="276" w:lineRule="auto"/>
              <w:ind w:firstLine="0"/>
              <w:jc w:val="left"/>
            </w:pPr>
            <w:r>
              <w:rPr>
                <w:rFonts w:ascii="Times New Roman" w:hAnsi="Times New Roman" w:cs="Times New Roman" w:eastAsia="Times New Roman"/>
                <w:b w:val="0"/>
                <w:i w:val="0"/>
                <w:color w:val="1A1A1A"/>
                <w:sz w:val="19"/>
              </w:rPr>
              <w:t>6.8.2b</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Không gian trạng thái chọn lọc</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O(người dùng · 64 · 12)</w:t>
            </w:r>
          </w:p>
        </w:tc>
        <w:tc>
          <w:tcPr>
            <w:tcW w:type="dxa" w:w="2948"/>
          </w:tcPr>
          <w:p>
            <w:pPr>
              <w:spacing w:after="20" w:line="276" w:lineRule="auto"/>
              <w:ind w:firstLine="0"/>
              <w:jc w:val="left"/>
            </w:pPr>
            <w:r>
              <w:rPr>
                <w:rFonts w:ascii="Consolas" w:hAnsi="Consolas" w:cs="Consolas" w:eastAsia="Consolas"/>
                <w:b w:val="0"/>
                <w:i w:val="0"/>
                <w:color w:val="1A1A1A"/>
                <w:sz w:val="16"/>
              </w:rPr>
              <w:t>backend/lib/advancedRecommend.js</w:t>
            </w:r>
          </w:p>
        </w:tc>
        <w:tc>
          <w:tcPr>
            <w:tcW w:type="dxa" w:w="850"/>
          </w:tcPr>
          <w:p>
            <w:pPr>
              <w:spacing w:after="20" w:line="276" w:lineRule="auto"/>
              <w:ind w:firstLine="0"/>
              <w:jc w:val="left"/>
            </w:pPr>
            <w:r>
              <w:rPr>
                <w:rFonts w:ascii="Times New Roman" w:hAnsi="Times New Roman" w:cs="Times New Roman" w:eastAsia="Times New Roman"/>
                <w:b w:val="0"/>
                <w:i w:val="0"/>
                <w:color w:val="1A1A1A"/>
                <w:sz w:val="19"/>
              </w:rPr>
              <w:t>6.8.2f</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Lan truyền đồ thị hai lớp</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O(cạnh · lớp · 12)</w:t>
            </w:r>
          </w:p>
        </w:tc>
        <w:tc>
          <w:tcPr>
            <w:tcW w:type="dxa" w:w="2948"/>
          </w:tcPr>
          <w:p>
            <w:pPr>
              <w:spacing w:after="20" w:line="276" w:lineRule="auto"/>
              <w:ind w:firstLine="0"/>
              <w:jc w:val="left"/>
            </w:pPr>
            <w:r>
              <w:rPr>
                <w:rFonts w:ascii="Consolas" w:hAnsi="Consolas" w:cs="Consolas" w:eastAsia="Consolas"/>
                <w:b w:val="0"/>
                <w:i w:val="0"/>
                <w:color w:val="1A1A1A"/>
                <w:sz w:val="16"/>
              </w:rPr>
              <w:t>backend/lib/advancedRecommend.js</w:t>
            </w:r>
          </w:p>
        </w:tc>
        <w:tc>
          <w:tcPr>
            <w:tcW w:type="dxa" w:w="850"/>
          </w:tcPr>
          <w:p>
            <w:pPr>
              <w:spacing w:after="20" w:line="276" w:lineRule="auto"/>
              <w:ind w:firstLine="0"/>
              <w:jc w:val="left"/>
            </w:pPr>
            <w:r>
              <w:rPr>
                <w:rFonts w:ascii="Times New Roman" w:hAnsi="Times New Roman" w:cs="Times New Roman" w:eastAsia="Times New Roman"/>
                <w:b w:val="0"/>
                <w:i w:val="0"/>
                <w:color w:val="1A1A1A"/>
                <w:sz w:val="19"/>
              </w:rPr>
              <w:t>6.8.2g</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Phân phối chuyển tiếp bậc một</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O(sự kiện)</w:t>
            </w:r>
          </w:p>
        </w:tc>
        <w:tc>
          <w:tcPr>
            <w:tcW w:type="dxa" w:w="2948"/>
          </w:tcPr>
          <w:p>
            <w:pPr>
              <w:spacing w:after="20" w:line="276" w:lineRule="auto"/>
              <w:ind w:firstLine="0"/>
              <w:jc w:val="left"/>
            </w:pPr>
            <w:r>
              <w:rPr>
                <w:rFonts w:ascii="Consolas" w:hAnsi="Consolas" w:cs="Consolas" w:eastAsia="Consolas"/>
                <w:b w:val="0"/>
                <w:i w:val="0"/>
                <w:color w:val="1A1A1A"/>
                <w:sz w:val="16"/>
              </w:rPr>
              <w:t>backend/lib/advancedRecommend.js</w:t>
            </w:r>
          </w:p>
        </w:tc>
        <w:tc>
          <w:tcPr>
            <w:tcW w:type="dxa" w:w="850"/>
          </w:tcPr>
          <w:p>
            <w:pPr>
              <w:spacing w:after="20" w:line="276" w:lineRule="auto"/>
              <w:ind w:firstLine="0"/>
              <w:jc w:val="left"/>
            </w:pPr>
            <w:r>
              <w:rPr>
                <w:rFonts w:ascii="Times New Roman" w:hAnsi="Times New Roman" w:cs="Times New Roman" w:eastAsia="Times New Roman"/>
                <w:b w:val="0"/>
                <w:i w:val="0"/>
                <w:color w:val="1A1A1A"/>
                <w:sz w:val="19"/>
              </w:rPr>
              <w:t>6.8.2h</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Xếp hạng logistic theo cặp</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O(12 · mẫu dương · 4)</w:t>
            </w:r>
          </w:p>
        </w:tc>
        <w:tc>
          <w:tcPr>
            <w:tcW w:type="dxa" w:w="2948"/>
          </w:tcPr>
          <w:p>
            <w:pPr>
              <w:spacing w:after="20" w:line="276" w:lineRule="auto"/>
              <w:ind w:firstLine="0"/>
              <w:jc w:val="left"/>
            </w:pPr>
            <w:r>
              <w:rPr>
                <w:rFonts w:ascii="Consolas" w:hAnsi="Consolas" w:cs="Consolas" w:eastAsia="Consolas"/>
                <w:b w:val="0"/>
                <w:i w:val="0"/>
                <w:color w:val="1A1A1A"/>
                <w:sz w:val="16"/>
              </w:rPr>
              <w:t>backend/lib/advancedRecommend.js</w:t>
            </w:r>
          </w:p>
        </w:tc>
        <w:tc>
          <w:tcPr>
            <w:tcW w:type="dxa" w:w="850"/>
          </w:tcPr>
          <w:p>
            <w:pPr>
              <w:spacing w:after="20" w:line="276" w:lineRule="auto"/>
              <w:ind w:firstLine="0"/>
              <w:jc w:val="left"/>
            </w:pPr>
            <w:r>
              <w:rPr>
                <w:rFonts w:ascii="Times New Roman" w:hAnsi="Times New Roman" w:cs="Times New Roman" w:eastAsia="Times New Roman"/>
                <w:b w:val="0"/>
                <w:i w:val="0"/>
                <w:color w:val="1A1A1A"/>
                <w:sz w:val="19"/>
              </w:rPr>
              <w:t>6.8.2i</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Đa dạng hoá theo danh mục</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O(n)</w:t>
            </w:r>
          </w:p>
        </w:tc>
        <w:tc>
          <w:tcPr>
            <w:tcW w:type="dxa" w:w="2948"/>
          </w:tcPr>
          <w:p>
            <w:pPr>
              <w:spacing w:after="20" w:line="276" w:lineRule="auto"/>
              <w:ind w:firstLine="0"/>
              <w:jc w:val="left"/>
            </w:pPr>
            <w:r>
              <w:rPr>
                <w:rFonts w:ascii="Consolas" w:hAnsi="Consolas" w:cs="Consolas" w:eastAsia="Consolas"/>
                <w:b w:val="0"/>
                <w:i w:val="0"/>
                <w:color w:val="1A1A1A"/>
                <w:sz w:val="16"/>
              </w:rPr>
              <w:t>backend/lib/recommend.js</w:t>
            </w:r>
          </w:p>
        </w:tc>
        <w:tc>
          <w:tcPr>
            <w:tcW w:type="dxa" w:w="850"/>
          </w:tcPr>
          <w:p>
            <w:pPr>
              <w:spacing w:after="20" w:line="276" w:lineRule="auto"/>
              <w:ind w:firstLine="0"/>
              <w:jc w:val="left"/>
            </w:pPr>
            <w:r>
              <w:rPr>
                <w:rFonts w:ascii="Times New Roman" w:hAnsi="Times New Roman" w:cs="Times New Roman" w:eastAsia="Times New Roman"/>
                <w:b w:val="0"/>
                <w:i w:val="0"/>
                <w:color w:val="1A1A1A"/>
                <w:sz w:val="19"/>
              </w:rPr>
              <w:t>6.8.5</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Chấm điểm gợi ý theo địa điểm</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O(sản phẩm · nhãn)</w:t>
            </w:r>
          </w:p>
        </w:tc>
        <w:tc>
          <w:tcPr>
            <w:tcW w:type="dxa" w:w="2948"/>
          </w:tcPr>
          <w:p>
            <w:pPr>
              <w:spacing w:after="20" w:line="276" w:lineRule="auto"/>
              <w:ind w:firstLine="0"/>
              <w:jc w:val="left"/>
            </w:pPr>
            <w:r>
              <w:rPr>
                <w:rFonts w:ascii="Consolas" w:hAnsi="Consolas" w:cs="Consolas" w:eastAsia="Consolas"/>
                <w:b w:val="0"/>
                <w:i w:val="0"/>
                <w:color w:val="1A1A1A"/>
                <w:sz w:val="16"/>
              </w:rPr>
              <w:t>backend/lib/japanSpotRecommendations.js</w:t>
            </w:r>
          </w:p>
        </w:tc>
        <w:tc>
          <w:tcPr>
            <w:tcW w:type="dxa" w:w="850"/>
          </w:tcPr>
          <w:p>
            <w:pPr>
              <w:spacing w:after="20" w:line="276" w:lineRule="auto"/>
              <w:ind w:firstLine="0"/>
              <w:jc w:val="left"/>
            </w:pPr>
            <w:r>
              <w:rPr>
                <w:rFonts w:ascii="Times New Roman" w:hAnsi="Times New Roman" w:cs="Times New Roman" w:eastAsia="Times New Roman"/>
                <w:b w:val="0"/>
                <w:i w:val="0"/>
                <w:color w:val="1A1A1A"/>
                <w:sz w:val="19"/>
              </w:rPr>
              <w:t>6.10.1</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Hồi quy tuyến tính bình phương tối thiểu</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O(n)</w:t>
            </w:r>
          </w:p>
        </w:tc>
        <w:tc>
          <w:tcPr>
            <w:tcW w:type="dxa" w:w="2948"/>
          </w:tcPr>
          <w:p>
            <w:pPr>
              <w:spacing w:after="20" w:line="276" w:lineRule="auto"/>
              <w:ind w:firstLine="0"/>
              <w:jc w:val="left"/>
            </w:pPr>
            <w:r>
              <w:rPr>
                <w:rFonts w:ascii="Consolas" w:hAnsi="Consolas" w:cs="Consolas" w:eastAsia="Consolas"/>
                <w:b w:val="0"/>
                <w:i w:val="0"/>
                <w:color w:val="1A1A1A"/>
                <w:sz w:val="16"/>
              </w:rPr>
              <w:t>backend/lib/analytics.js</w:t>
            </w:r>
          </w:p>
        </w:tc>
        <w:tc>
          <w:tcPr>
            <w:tcW w:type="dxa" w:w="850"/>
          </w:tcPr>
          <w:p>
            <w:pPr>
              <w:spacing w:after="20" w:line="276" w:lineRule="auto"/>
              <w:ind w:firstLine="0"/>
              <w:jc w:val="left"/>
            </w:pPr>
            <w:r>
              <w:rPr>
                <w:rFonts w:ascii="Times New Roman" w:hAnsi="Times New Roman" w:cs="Times New Roman" w:eastAsia="Times New Roman"/>
                <w:b w:val="0"/>
                <w:i w:val="0"/>
                <w:color w:val="1A1A1A"/>
                <w:sz w:val="19"/>
              </w:rPr>
              <w:t>6.11.1a</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Làm mượt luỹ thừa kép của Holt + quét lưới</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O(12·n)</w:t>
            </w:r>
          </w:p>
        </w:tc>
        <w:tc>
          <w:tcPr>
            <w:tcW w:type="dxa" w:w="2948"/>
          </w:tcPr>
          <w:p>
            <w:pPr>
              <w:spacing w:after="20" w:line="276" w:lineRule="auto"/>
              <w:ind w:firstLine="0"/>
              <w:jc w:val="left"/>
            </w:pPr>
            <w:r>
              <w:rPr>
                <w:rFonts w:ascii="Consolas" w:hAnsi="Consolas" w:cs="Consolas" w:eastAsia="Consolas"/>
                <w:b w:val="0"/>
                <w:i w:val="0"/>
                <w:color w:val="1A1A1A"/>
                <w:sz w:val="16"/>
              </w:rPr>
              <w:t>backend/lib/analytics.js</w:t>
            </w:r>
          </w:p>
        </w:tc>
        <w:tc>
          <w:tcPr>
            <w:tcW w:type="dxa" w:w="850"/>
          </w:tcPr>
          <w:p>
            <w:pPr>
              <w:spacing w:after="20" w:line="276" w:lineRule="auto"/>
              <w:ind w:firstLine="0"/>
              <w:jc w:val="left"/>
            </w:pPr>
            <w:r>
              <w:rPr>
                <w:rFonts w:ascii="Times New Roman" w:hAnsi="Times New Roman" w:cs="Times New Roman" w:eastAsia="Times New Roman"/>
                <w:b w:val="0"/>
                <w:i w:val="0"/>
                <w:color w:val="1A1A1A"/>
                <w:sz w:val="19"/>
              </w:rPr>
              <w:t>6.11.1b</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Trung bình trượt có trọng số</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O(n·w)</w:t>
            </w:r>
          </w:p>
        </w:tc>
        <w:tc>
          <w:tcPr>
            <w:tcW w:type="dxa" w:w="2948"/>
          </w:tcPr>
          <w:p>
            <w:pPr>
              <w:spacing w:after="20" w:line="276" w:lineRule="auto"/>
              <w:ind w:firstLine="0"/>
              <w:jc w:val="left"/>
            </w:pPr>
            <w:r>
              <w:rPr>
                <w:rFonts w:ascii="Consolas" w:hAnsi="Consolas" w:cs="Consolas" w:eastAsia="Consolas"/>
                <w:b w:val="0"/>
                <w:i w:val="0"/>
                <w:color w:val="1A1A1A"/>
                <w:sz w:val="16"/>
              </w:rPr>
              <w:t>backend/lib/analytics.js</w:t>
            </w:r>
          </w:p>
        </w:tc>
        <w:tc>
          <w:tcPr>
            <w:tcW w:type="dxa" w:w="850"/>
          </w:tcPr>
          <w:p>
            <w:pPr>
              <w:spacing w:after="20" w:line="276" w:lineRule="auto"/>
              <w:ind w:firstLine="0"/>
              <w:jc w:val="left"/>
            </w:pPr>
            <w:r>
              <w:rPr>
                <w:rFonts w:ascii="Times New Roman" w:hAnsi="Times New Roman" w:cs="Times New Roman" w:eastAsia="Times New Roman"/>
                <w:b w:val="0"/>
                <w:i w:val="0"/>
                <w:color w:val="1A1A1A"/>
                <w:sz w:val="19"/>
              </w:rPr>
              <w:t>6.11.1c</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Điểm nhu cầu tám thành phần</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O(sản phẩm + tương tác)</w:t>
            </w:r>
          </w:p>
        </w:tc>
        <w:tc>
          <w:tcPr>
            <w:tcW w:type="dxa" w:w="2948"/>
          </w:tcPr>
          <w:p>
            <w:pPr>
              <w:spacing w:after="20" w:line="276" w:lineRule="auto"/>
              <w:ind w:firstLine="0"/>
              <w:jc w:val="left"/>
            </w:pPr>
            <w:r>
              <w:rPr>
                <w:rFonts w:ascii="Consolas" w:hAnsi="Consolas" w:cs="Consolas" w:eastAsia="Consolas"/>
                <w:b w:val="0"/>
                <w:i w:val="0"/>
                <w:color w:val="1A1A1A"/>
                <w:sz w:val="16"/>
              </w:rPr>
              <w:t>backend/lib/analytics.js</w:t>
            </w:r>
          </w:p>
        </w:tc>
        <w:tc>
          <w:tcPr>
            <w:tcW w:type="dxa" w:w="850"/>
          </w:tcPr>
          <w:p>
            <w:pPr>
              <w:spacing w:after="20" w:line="276" w:lineRule="auto"/>
              <w:ind w:firstLine="0"/>
              <w:jc w:val="left"/>
            </w:pPr>
            <w:r>
              <w:rPr>
                <w:rFonts w:ascii="Times New Roman" w:hAnsi="Times New Roman" w:cs="Times New Roman" w:eastAsia="Times New Roman"/>
                <w:b w:val="0"/>
                <w:i w:val="0"/>
                <w:color w:val="1A1A1A"/>
                <w:sz w:val="19"/>
              </w:rPr>
              <w:t>6.11.2</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K-Means chuẩn hoá z-score</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O(30·n·k·3)</w:t>
            </w:r>
          </w:p>
        </w:tc>
        <w:tc>
          <w:tcPr>
            <w:tcW w:type="dxa" w:w="2948"/>
          </w:tcPr>
          <w:p>
            <w:pPr>
              <w:spacing w:after="20" w:line="276" w:lineRule="auto"/>
              <w:ind w:firstLine="0"/>
              <w:jc w:val="left"/>
            </w:pPr>
            <w:r>
              <w:rPr>
                <w:rFonts w:ascii="Consolas" w:hAnsi="Consolas" w:cs="Consolas" w:eastAsia="Consolas"/>
                <w:b w:val="0"/>
                <w:i w:val="0"/>
                <w:color w:val="1A1A1A"/>
                <w:sz w:val="16"/>
              </w:rPr>
              <w:t>backend/lib/analytics.js</w:t>
            </w:r>
          </w:p>
        </w:tc>
        <w:tc>
          <w:tcPr>
            <w:tcW w:type="dxa" w:w="850"/>
          </w:tcPr>
          <w:p>
            <w:pPr>
              <w:spacing w:after="20" w:line="276" w:lineRule="auto"/>
              <w:ind w:firstLine="0"/>
              <w:jc w:val="left"/>
            </w:pPr>
            <w:r>
              <w:rPr>
                <w:rFonts w:ascii="Times New Roman" w:hAnsi="Times New Roman" w:cs="Times New Roman" w:eastAsia="Times New Roman"/>
                <w:b w:val="0"/>
                <w:i w:val="0"/>
                <w:color w:val="1A1A1A"/>
                <w:sz w:val="19"/>
              </w:rPr>
              <w:t>6.11.3</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Chấm điểm RFM</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O(n)</w:t>
            </w:r>
          </w:p>
        </w:tc>
        <w:tc>
          <w:tcPr>
            <w:tcW w:type="dxa" w:w="2948"/>
          </w:tcPr>
          <w:p>
            <w:pPr>
              <w:spacing w:after="20" w:line="276" w:lineRule="auto"/>
              <w:ind w:firstLine="0"/>
              <w:jc w:val="left"/>
            </w:pPr>
            <w:r>
              <w:rPr>
                <w:rFonts w:ascii="Consolas" w:hAnsi="Consolas" w:cs="Consolas" w:eastAsia="Consolas"/>
                <w:b w:val="0"/>
                <w:i w:val="0"/>
                <w:color w:val="1A1A1A"/>
                <w:sz w:val="16"/>
              </w:rPr>
              <w:t>backend/lib/analytics.js</w:t>
            </w:r>
          </w:p>
        </w:tc>
        <w:tc>
          <w:tcPr>
            <w:tcW w:type="dxa" w:w="850"/>
          </w:tcPr>
          <w:p>
            <w:pPr>
              <w:spacing w:after="20" w:line="276" w:lineRule="auto"/>
              <w:ind w:firstLine="0"/>
              <w:jc w:val="left"/>
            </w:pPr>
            <w:r>
              <w:rPr>
                <w:rFonts w:ascii="Times New Roman" w:hAnsi="Times New Roman" w:cs="Times New Roman" w:eastAsia="Times New Roman"/>
                <w:b w:val="0"/>
                <w:i w:val="0"/>
                <w:color w:val="1A1A1A"/>
                <w:sz w:val="19"/>
              </w:rPr>
              <w:t>6.11.4</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Luật kết hợp kiểu Apriori</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O(đơn · m²)</w:t>
            </w:r>
          </w:p>
        </w:tc>
        <w:tc>
          <w:tcPr>
            <w:tcW w:type="dxa" w:w="2948"/>
          </w:tcPr>
          <w:p>
            <w:pPr>
              <w:spacing w:after="20" w:line="276" w:lineRule="auto"/>
              <w:ind w:firstLine="0"/>
              <w:jc w:val="left"/>
            </w:pPr>
            <w:r>
              <w:rPr>
                <w:rFonts w:ascii="Consolas" w:hAnsi="Consolas" w:cs="Consolas" w:eastAsia="Consolas"/>
                <w:b w:val="0"/>
                <w:i w:val="0"/>
                <w:color w:val="1A1A1A"/>
                <w:sz w:val="16"/>
              </w:rPr>
              <w:t>backend/lib/analytics.js</w:t>
            </w:r>
          </w:p>
        </w:tc>
        <w:tc>
          <w:tcPr>
            <w:tcW w:type="dxa" w:w="850"/>
          </w:tcPr>
          <w:p>
            <w:pPr>
              <w:spacing w:after="20" w:line="276" w:lineRule="auto"/>
              <w:ind w:firstLine="0"/>
              <w:jc w:val="left"/>
            </w:pPr>
            <w:r>
              <w:rPr>
                <w:rFonts w:ascii="Times New Roman" w:hAnsi="Times New Roman" w:cs="Times New Roman" w:eastAsia="Times New Roman"/>
                <w:b w:val="0"/>
                <w:i w:val="0"/>
                <w:color w:val="1A1A1A"/>
                <w:sz w:val="19"/>
              </w:rPr>
              <w:t>6.11.5</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Chuẩn hoá văn bản chống lách luật</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O(độ dài)</w:t>
            </w:r>
          </w:p>
        </w:tc>
        <w:tc>
          <w:tcPr>
            <w:tcW w:type="dxa" w:w="2948"/>
          </w:tcPr>
          <w:p>
            <w:pPr>
              <w:spacing w:after="20" w:line="276" w:lineRule="auto"/>
              <w:ind w:firstLine="0"/>
              <w:jc w:val="left"/>
            </w:pPr>
            <w:r>
              <w:rPr>
                <w:rFonts w:ascii="Consolas" w:hAnsi="Consolas" w:cs="Consolas" w:eastAsia="Consolas"/>
                <w:b w:val="0"/>
                <w:i w:val="0"/>
                <w:color w:val="1A1A1A"/>
                <w:sz w:val="16"/>
              </w:rPr>
              <w:t>backend/lib/reviewModeration.js</w:t>
            </w:r>
          </w:p>
        </w:tc>
        <w:tc>
          <w:tcPr>
            <w:tcW w:type="dxa" w:w="850"/>
          </w:tcPr>
          <w:p>
            <w:pPr>
              <w:spacing w:after="20" w:line="276" w:lineRule="auto"/>
              <w:ind w:firstLine="0"/>
              <w:jc w:val="left"/>
            </w:pPr>
            <w:r>
              <w:rPr>
                <w:rFonts w:ascii="Times New Roman" w:hAnsi="Times New Roman" w:cs="Times New Roman" w:eastAsia="Times New Roman"/>
                <w:b w:val="0"/>
                <w:i w:val="0"/>
                <w:color w:val="1A1A1A"/>
                <w:sz w:val="19"/>
              </w:rPr>
              <w:t>6.12.2</w:t>
            </w:r>
          </w:p>
        </w:tc>
      </w:tr>
      <w:tr>
        <w:trPr>
          <w:cantSplit/>
        </w:trPr>
        <w:tc>
          <w:tcPr>
            <w:tcW w:type="dxa" w:w="3061"/>
          </w:tcPr>
          <w:p>
            <w:pPr>
              <w:spacing w:after="20" w:line="276" w:lineRule="auto"/>
              <w:ind w:firstLine="0"/>
              <w:jc w:val="left"/>
            </w:pPr>
            <w:r>
              <w:rPr>
                <w:rFonts w:ascii="Times New Roman" w:hAnsi="Times New Roman" w:cs="Times New Roman" w:eastAsia="Times New Roman"/>
                <w:b w:val="0"/>
                <w:i w:val="0"/>
                <w:color w:val="1A1A1A"/>
                <w:sz w:val="19"/>
              </w:rPr>
              <w:t>Hợp nhất quyết định kiểm duyệt</w:t>
            </w:r>
          </w:p>
        </w:tc>
        <w:tc>
          <w:tcPr>
            <w:tcW w:type="dxa" w:w="1928"/>
          </w:tcPr>
          <w:p>
            <w:pPr>
              <w:spacing w:after="20" w:line="276" w:lineRule="auto"/>
              <w:ind w:firstLine="0"/>
              <w:jc w:val="left"/>
            </w:pPr>
            <w:r>
              <w:rPr>
                <w:rFonts w:ascii="Times New Roman" w:hAnsi="Times New Roman" w:cs="Times New Roman" w:eastAsia="Times New Roman"/>
                <w:b w:val="0"/>
                <w:i w:val="0"/>
                <w:color w:val="1A1A1A"/>
                <w:sz w:val="19"/>
              </w:rPr>
              <w:t>O(luật · độ dài)</w:t>
            </w:r>
          </w:p>
        </w:tc>
        <w:tc>
          <w:tcPr>
            <w:tcW w:type="dxa" w:w="2948"/>
          </w:tcPr>
          <w:p>
            <w:pPr>
              <w:spacing w:after="20" w:line="276" w:lineRule="auto"/>
              <w:ind w:firstLine="0"/>
              <w:jc w:val="left"/>
            </w:pPr>
            <w:r>
              <w:rPr>
                <w:rFonts w:ascii="Consolas" w:hAnsi="Consolas" w:cs="Consolas" w:eastAsia="Consolas"/>
                <w:b w:val="0"/>
                <w:i w:val="0"/>
                <w:color w:val="1A1A1A"/>
                <w:sz w:val="16"/>
              </w:rPr>
              <w:t>backend/lib/reviewModeration.js</w:t>
            </w:r>
          </w:p>
        </w:tc>
        <w:tc>
          <w:tcPr>
            <w:tcW w:type="dxa" w:w="850"/>
          </w:tcPr>
          <w:p>
            <w:pPr>
              <w:spacing w:after="20" w:line="276" w:lineRule="auto"/>
              <w:ind w:firstLine="0"/>
              <w:jc w:val="left"/>
            </w:pPr>
            <w:r>
              <w:rPr>
                <w:rFonts w:ascii="Times New Roman" w:hAnsi="Times New Roman" w:cs="Times New Roman" w:eastAsia="Times New Roman"/>
                <w:b w:val="0"/>
                <w:i w:val="0"/>
                <w:color w:val="1A1A1A"/>
                <w:sz w:val="19"/>
              </w:rPr>
              <w:t>6.12.4</w:t>
            </w:r>
          </w:p>
        </w:tc>
      </w:tr>
    </w:tbl>
    <w:p>
      <w:pPr>
        <w:pStyle w:val="Heading1"/>
        <w:pageBreakBefore/>
        <w:jc w:val="center"/>
      </w:pPr>
      <w:r>
        <w:rPr>
          <w:rFonts w:ascii="Times New Roman" w:hAnsi="Times New Roman" w:cs="Times New Roman" w:eastAsia="Times New Roman"/>
          <w:b/>
          <w:i w:val="0"/>
          <w:color w:val="8C2F27"/>
          <w:sz w:val="30"/>
        </w:rPr>
        <w:t>PHỤ LỤC D — BẢNG KẾT QUẢ KIỂM THỬ VÀ CHỈ SỐ</w:t>
      </w:r>
    </w:p>
    <w:p>
      <w:pPr>
        <w:keepNext/>
        <w:spacing w:after="80" w:before="160"/>
        <w:ind w:firstLine="0"/>
        <w:jc w:val="center"/>
      </w:pPr>
      <w:r>
        <w:rPr>
          <w:rFonts w:ascii="Times New Roman" w:hAnsi="Times New Roman" w:cs="Times New Roman" w:eastAsia="Times New Roman"/>
          <w:b/>
          <w:i w:val="0"/>
          <w:color w:val="555555"/>
          <w:sz w:val="21"/>
        </w:rPr>
        <w:t xml:space="preserve">Bảng D.1. </w:t>
      </w:r>
      <w:r>
        <w:rPr>
          <w:rFonts w:ascii="Times New Roman" w:hAnsi="Times New Roman" w:cs="Times New Roman" w:eastAsia="Times New Roman"/>
          <w:b w:val="0"/>
          <w:i/>
          <w:color w:val="555555"/>
          <w:sz w:val="21"/>
        </w:rPr>
        <w:t>Tổng hợp mọi chỉ số định lượng được nêu trong báo cáo, kèm nguồn và ngày đo.</w:t>
      </w:r>
    </w:p>
    <w:tbl>
      <w:tblPr>
        <w:tblStyle w:val="TableGrid"/>
        <w:tblW w:w="8787" w:type="dxa"/>
        <w:jc w:val="center"/>
        <w:tblLayout w:type="fixed"/>
        <w:tblLook w:firstColumn="1" w:firstRow="1" w:lastColumn="0" w:lastRow="0" w:noHBand="0" w:noVBand="1" w:val="04A0"/>
      </w:tblPr>
      <w:tblGrid>
        <w:gridCol w:w="2608"/>
        <w:gridCol w:w="2608"/>
        <w:gridCol w:w="2494"/>
        <w:gridCol w:w="1077"/>
      </w:tblGrid>
      <w:tr>
        <w:trPr>
          <w:tblHeader w:val="true"/>
          <w:cantSplit/>
        </w:trPr>
        <w:tc>
          <w:tcPr>
            <w:tcW w:type="dxa" w:w="2608"/>
            <w:shd w:val="clear" w:color="auto" w:fill="EDE7E0"/>
          </w:tcPr>
          <w:p>
            <w:pPr>
              <w:spacing w:after="20" w:line="276" w:lineRule="auto"/>
              <w:ind w:firstLine="0"/>
              <w:jc w:val="center"/>
            </w:pPr>
            <w:r>
              <w:rPr>
                <w:rFonts w:ascii="Times New Roman" w:hAnsi="Times New Roman" w:cs="Times New Roman" w:eastAsia="Times New Roman"/>
                <w:b/>
                <w:i w:val="0"/>
                <w:color w:val="1A1A1A"/>
                <w:sz w:val="18"/>
              </w:rPr>
              <w:t>Chỉ số</w:t>
            </w:r>
          </w:p>
        </w:tc>
        <w:tc>
          <w:tcPr>
            <w:tcW w:type="dxa" w:w="2608"/>
            <w:shd w:val="clear" w:color="auto" w:fill="EDE7E0"/>
          </w:tcPr>
          <w:p>
            <w:pPr>
              <w:spacing w:after="20" w:line="276" w:lineRule="auto"/>
              <w:ind w:firstLine="0"/>
              <w:jc w:val="center"/>
            </w:pPr>
            <w:r>
              <w:rPr>
                <w:rFonts w:ascii="Times New Roman" w:hAnsi="Times New Roman" w:cs="Times New Roman" w:eastAsia="Times New Roman"/>
                <w:b/>
                <w:i w:val="0"/>
                <w:color w:val="1A1A1A"/>
                <w:sz w:val="18"/>
              </w:rPr>
              <w:t>Giá trị</w:t>
            </w:r>
          </w:p>
        </w:tc>
        <w:tc>
          <w:tcPr>
            <w:tcW w:type="dxa" w:w="2494"/>
            <w:shd w:val="clear" w:color="auto" w:fill="EDE7E0"/>
          </w:tcPr>
          <w:p>
            <w:pPr>
              <w:spacing w:after="20" w:line="276" w:lineRule="auto"/>
              <w:ind w:firstLine="0"/>
              <w:jc w:val="center"/>
            </w:pPr>
            <w:r>
              <w:rPr>
                <w:rFonts w:ascii="Times New Roman" w:hAnsi="Times New Roman" w:cs="Times New Roman" w:eastAsia="Times New Roman"/>
                <w:b/>
                <w:i w:val="0"/>
                <w:color w:val="1A1A1A"/>
                <w:sz w:val="18"/>
              </w:rPr>
              <w:t>Nguồn</w:t>
            </w:r>
          </w:p>
        </w:tc>
        <w:tc>
          <w:tcPr>
            <w:tcW w:type="dxa" w:w="1077"/>
            <w:shd w:val="clear" w:color="auto" w:fill="EDE7E0"/>
          </w:tcPr>
          <w:p>
            <w:pPr>
              <w:spacing w:after="20" w:line="276" w:lineRule="auto"/>
              <w:ind w:firstLine="0"/>
              <w:jc w:val="center"/>
            </w:pPr>
            <w:r>
              <w:rPr>
                <w:rFonts w:ascii="Times New Roman" w:hAnsi="Times New Roman" w:cs="Times New Roman" w:eastAsia="Times New Roman"/>
                <w:b/>
                <w:i w:val="0"/>
                <w:color w:val="1A1A1A"/>
                <w:sz w:val="18"/>
              </w:rPr>
              <w:t>Ngày</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Kiểm thử backend</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345/345 đạt</w:t>
            </w:r>
          </w:p>
        </w:tc>
        <w:tc>
          <w:tcPr>
            <w:tcW w:type="dxa" w:w="2494"/>
          </w:tcPr>
          <w:p>
            <w:pPr>
              <w:spacing w:after="20" w:line="276" w:lineRule="auto"/>
              <w:ind w:firstLine="0"/>
              <w:jc w:val="left"/>
            </w:pPr>
            <w:r>
              <w:rPr>
                <w:rFonts w:ascii="Consolas" w:hAnsi="Consolas" w:cs="Consolas" w:eastAsia="Consolas"/>
                <w:b w:val="0"/>
                <w:i w:val="0"/>
                <w:color w:val="1A1A1A"/>
                <w:sz w:val="15"/>
              </w:rPr>
              <w:t>npm run check</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18"/>
              </w:rPr>
              <w:t>31/08/2026</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Kiểm thử Python</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102 (100 đạt, 2 bỏ qua)</w:t>
            </w:r>
          </w:p>
        </w:tc>
        <w:tc>
          <w:tcPr>
            <w:tcW w:type="dxa" w:w="2494"/>
          </w:tcPr>
          <w:p>
            <w:pPr>
              <w:spacing w:after="20" w:line="276" w:lineRule="auto"/>
              <w:ind w:firstLine="0"/>
              <w:jc w:val="left"/>
            </w:pPr>
            <w:r>
              <w:rPr>
                <w:rFonts w:ascii="Consolas" w:hAnsi="Consolas" w:cs="Consolas" w:eastAsia="Consolas"/>
                <w:b w:val="0"/>
                <w:i w:val="0"/>
                <w:color w:val="1A1A1A"/>
                <w:sz w:val="15"/>
              </w:rPr>
              <w:t>npm run check</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18"/>
              </w:rPr>
              <w:t>31/08/2026</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Kiểm thử đơn vị website</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7/7 đạt</w:t>
            </w:r>
          </w:p>
        </w:tc>
        <w:tc>
          <w:tcPr>
            <w:tcW w:type="dxa" w:w="2494"/>
          </w:tcPr>
          <w:p>
            <w:pPr>
              <w:spacing w:after="20" w:line="276" w:lineRule="auto"/>
              <w:ind w:firstLine="0"/>
              <w:jc w:val="left"/>
            </w:pPr>
            <w:r>
              <w:rPr>
                <w:rFonts w:ascii="Consolas" w:hAnsi="Consolas" w:cs="Consolas" w:eastAsia="Consolas"/>
                <w:b w:val="0"/>
                <w:i w:val="0"/>
                <w:color w:val="1A1A1A"/>
                <w:sz w:val="15"/>
              </w:rPr>
              <w:t>npm --prefix web run test</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18"/>
              </w:rPr>
              <w:t>31/08/2026</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Kiểm thử đầu-cuối website</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30/30 đạt trên 2 thiết bị</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Playwright</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18"/>
              </w:rPr>
              <w:t>30/08/2026</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Kiểm thử khói AI thật</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4/4 đạt, có tệp mở được</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Playwright + cờ môi trường</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18"/>
              </w:rPr>
              <w:t>30/08/2026</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Kiểm tra ERD</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ĐẠT — đúng 19 bảng, 24 quan hệ</w:t>
            </w:r>
          </w:p>
        </w:tc>
        <w:tc>
          <w:tcPr>
            <w:tcW w:type="dxa" w:w="2494"/>
          </w:tcPr>
          <w:p>
            <w:pPr>
              <w:spacing w:after="20" w:line="276" w:lineRule="auto"/>
              <w:ind w:firstLine="0"/>
              <w:jc w:val="left"/>
            </w:pPr>
            <w:r>
              <w:rPr>
                <w:rFonts w:ascii="Consolas" w:hAnsi="Consolas" w:cs="Consolas" w:eastAsia="Consolas"/>
                <w:b w:val="0"/>
                <w:i w:val="0"/>
                <w:color w:val="1A1A1A"/>
                <w:sz w:val="15"/>
              </w:rPr>
              <w:t>validate_drawio.py</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18"/>
              </w:rPr>
              <w:t>04/09/2026</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Database Compass trình bày</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ĐẠT — đúng 19 bảng trùng ERD, dữ liệu đã che</w:t>
            </w:r>
          </w:p>
        </w:tc>
        <w:tc>
          <w:tcPr>
            <w:tcW w:type="dxa" w:w="2494"/>
          </w:tcPr>
          <w:p>
            <w:pPr>
              <w:spacing w:after="20" w:line="276" w:lineRule="auto"/>
              <w:ind w:firstLine="0"/>
              <w:jc w:val="left"/>
            </w:pPr>
            <w:r>
              <w:rPr>
                <w:rFonts w:ascii="Consolas" w:hAnsi="Consolas" w:cs="Consolas" w:eastAsia="Consolas"/>
                <w:b w:val="0"/>
                <w:i w:val="0"/>
                <w:color w:val="1A1A1A"/>
                <w:sz w:val="15"/>
              </w:rPr>
              <w:t>sync_compass_presentation_erd19.js</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18"/>
              </w:rPr>
              <w:t>04/09/2026</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Nguồn dữ liệu runtime</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MongoDB Atlas — kết nối thành công</w:t>
            </w:r>
          </w:p>
        </w:tc>
        <w:tc>
          <w:tcPr>
            <w:tcW w:type="dxa" w:w="2494"/>
          </w:tcPr>
          <w:p>
            <w:pPr>
              <w:spacing w:after="20" w:line="276" w:lineRule="auto"/>
              <w:ind w:firstLine="0"/>
              <w:jc w:val="left"/>
            </w:pPr>
            <w:r>
              <w:rPr>
                <w:rFonts w:ascii="Consolas" w:hAnsi="Consolas" w:cs="Consolas" w:eastAsia="Consolas"/>
                <w:b w:val="0"/>
                <w:i w:val="0"/>
                <w:color w:val="1A1A1A"/>
                <w:sz w:val="15"/>
              </w:rPr>
              <w:t>GET /api/health</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18"/>
              </w:rPr>
              <w:t>04/09/2026</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MAE chiều cao</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6,56 cm</w:t>
            </w:r>
          </w:p>
        </w:tc>
        <w:tc>
          <w:tcPr>
            <w:tcW w:type="dxa" w:w="2494"/>
          </w:tcPr>
          <w:p>
            <w:pPr>
              <w:spacing w:after="20" w:line="276" w:lineRule="auto"/>
              <w:ind w:firstLine="0"/>
              <w:jc w:val="left"/>
            </w:pPr>
            <w:r>
              <w:rPr>
                <w:rFonts w:ascii="Consolas" w:hAnsi="Consolas" w:cs="Consolas" w:eastAsia="Consolas"/>
                <w:b w:val="0"/>
                <w:i w:val="0"/>
                <w:color w:val="1A1A1A"/>
                <w:sz w:val="15"/>
              </w:rPr>
              <w:t>body_pipeline_testB.json</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18"/>
              </w:rPr>
              <w:t>28/08/2026</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MAE cân nặng</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9,59 kg</w:t>
            </w:r>
          </w:p>
        </w:tc>
        <w:tc>
          <w:tcPr>
            <w:tcW w:type="dxa" w:w="2494"/>
          </w:tcPr>
          <w:p>
            <w:pPr>
              <w:spacing w:after="20" w:line="276" w:lineRule="auto"/>
              <w:ind w:firstLine="0"/>
              <w:jc w:val="left"/>
            </w:pPr>
            <w:r>
              <w:rPr>
                <w:rFonts w:ascii="Consolas" w:hAnsi="Consolas" w:cs="Consolas" w:eastAsia="Consolas"/>
                <w:b w:val="0"/>
                <w:i w:val="0"/>
                <w:color w:val="1A1A1A"/>
                <w:sz w:val="15"/>
              </w:rPr>
              <w:t>body_pipeline_testB.json</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18"/>
              </w:rPr>
              <w:t>28/08/2026</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MAE vòng ngực / eo / hông</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6,49 / 6,45 / 5,70 cm</w:t>
            </w:r>
          </w:p>
        </w:tc>
        <w:tc>
          <w:tcPr>
            <w:tcW w:type="dxa" w:w="2494"/>
          </w:tcPr>
          <w:p>
            <w:pPr>
              <w:spacing w:after="20" w:line="276" w:lineRule="auto"/>
              <w:ind w:firstLine="0"/>
              <w:jc w:val="left"/>
            </w:pPr>
            <w:r>
              <w:rPr>
                <w:rFonts w:ascii="Consolas" w:hAnsi="Consolas" w:cs="Consolas" w:eastAsia="Consolas"/>
                <w:b w:val="0"/>
                <w:i w:val="0"/>
                <w:color w:val="1A1A1A"/>
                <w:sz w:val="15"/>
              </w:rPr>
              <w:t>body_pipeline_testB.json</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18"/>
              </w:rPr>
              <w:t>28/08/2026</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Độ trễ phân tích cơ thể</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0,35 s (P50), 0,37 s (P90)</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Đo 8 lượt gọi</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18"/>
              </w:rPr>
              <w:t>28/08/2026</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MAE bề ngang thân (ngực/eo/hông)</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23,00 / 16,37 / 20,63 px</w:t>
            </w:r>
          </w:p>
        </w:tc>
        <w:tc>
          <w:tcPr>
            <w:tcW w:type="dxa" w:w="2494"/>
          </w:tcPr>
          <w:p>
            <w:pPr>
              <w:spacing w:after="20" w:line="276" w:lineRule="auto"/>
              <w:ind w:firstLine="0"/>
              <w:jc w:val="left"/>
            </w:pPr>
            <w:r>
              <w:rPr>
                <w:rFonts w:ascii="Consolas" w:hAnsi="Consolas" w:cs="Consolas" w:eastAsia="Consolas"/>
                <w:b w:val="0"/>
                <w:i w:val="0"/>
                <w:color w:val="1A1A1A"/>
                <w:sz w:val="15"/>
              </w:rPr>
              <w:t>torso_extraction.json</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18"/>
              </w:rPr>
              <w:t>28/08/2026</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Thử đồ — ca thường</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37,865 s</w:t>
            </w:r>
          </w:p>
        </w:tc>
        <w:tc>
          <w:tcPr>
            <w:tcW w:type="dxa" w:w="2494"/>
          </w:tcPr>
          <w:p>
            <w:pPr>
              <w:spacing w:after="20" w:line="276" w:lineRule="auto"/>
              <w:ind w:firstLine="0"/>
              <w:jc w:val="left"/>
            </w:pPr>
            <w:r>
              <w:rPr>
                <w:rFonts w:ascii="Consolas" w:hAnsi="Consolas" w:cs="Consolas" w:eastAsia="Consolas"/>
                <w:b w:val="0"/>
                <w:i w:val="0"/>
                <w:color w:val="1A1A1A"/>
                <w:sz w:val="15"/>
              </w:rPr>
              <w:t>TRYON_CHAT_GOALS_2026-08-29.md</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18"/>
              </w:rPr>
              <w:t>29/08/2026</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 xml:space="preserve">Thử đồ — hồ sơ </w:t>
            </w:r>
            <w:r>
              <w:rPr>
                <w:rFonts w:ascii="Consolas" w:hAnsi="Consolas" w:cs="Consolas" w:eastAsia="Consolas"/>
                <w:b w:val="0"/>
                <w:i w:val="0"/>
                <w:color w:val="1A1A1A"/>
                <w:sz w:val="15"/>
              </w:rPr>
              <w:t>balanced</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57,9 s, PNG 641 KB 1152×1536</w:t>
            </w:r>
          </w:p>
        </w:tc>
        <w:tc>
          <w:tcPr>
            <w:tcW w:type="dxa" w:w="2494"/>
          </w:tcPr>
          <w:p>
            <w:pPr>
              <w:spacing w:after="20" w:line="276" w:lineRule="auto"/>
              <w:ind w:firstLine="0"/>
              <w:jc w:val="left"/>
            </w:pPr>
            <w:r>
              <w:rPr>
                <w:rFonts w:ascii="Consolas" w:hAnsi="Consolas" w:cs="Consolas" w:eastAsia="Consolas"/>
                <w:b w:val="0"/>
                <w:i w:val="0"/>
                <w:color w:val="1A1A1A"/>
                <w:sz w:val="15"/>
              </w:rPr>
              <w:t>WEB_STOREFRONT_2026-08-30.md</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18"/>
              </w:rPr>
              <w:t>30/08/2026</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Thử đồ — đồ bơi hai mảnh</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58,066 s (đệm ấm) / ~73 s (đệm nguội)</w:t>
            </w:r>
          </w:p>
        </w:tc>
        <w:tc>
          <w:tcPr>
            <w:tcW w:type="dxa" w:w="2494"/>
          </w:tcPr>
          <w:p>
            <w:pPr>
              <w:spacing w:after="20" w:line="276" w:lineRule="auto"/>
              <w:ind w:firstLine="0"/>
              <w:jc w:val="left"/>
            </w:pPr>
            <w:r>
              <w:rPr>
                <w:rFonts w:ascii="Consolas" w:hAnsi="Consolas" w:cs="Consolas" w:eastAsia="Consolas"/>
                <w:b w:val="0"/>
                <w:i w:val="0"/>
                <w:color w:val="1A1A1A"/>
                <w:sz w:val="15"/>
              </w:rPr>
              <w:t>BRAND_CINEMATIC_SWIMWEAR_2026-08-29.md</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18"/>
              </w:rPr>
              <w:t>29/08/2026</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Thử đồ — trúng bộ nhớ đệm</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~27 ms so với 40,8 s</w:t>
            </w:r>
          </w:p>
        </w:tc>
        <w:tc>
          <w:tcPr>
            <w:tcW w:type="dxa" w:w="2494"/>
          </w:tcPr>
          <w:p>
            <w:pPr>
              <w:spacing w:after="20" w:line="276" w:lineRule="auto"/>
              <w:ind w:firstLine="0"/>
              <w:jc w:val="left"/>
            </w:pPr>
            <w:r>
              <w:rPr>
                <w:rFonts w:ascii="Consolas" w:hAnsi="Consolas" w:cs="Consolas" w:eastAsia="Consolas"/>
                <w:b w:val="0"/>
                <w:i w:val="0"/>
                <w:color w:val="1A1A1A"/>
                <w:sz w:val="15"/>
              </w:rPr>
              <w:t>TRYON_PRESETS_SCENE_2026-08-29.md</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18"/>
              </w:rPr>
              <w:t>29/08/2026</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Video — đi tự nhiên</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57,834 s trực tiếp / 64,925 s qua backend</w:t>
            </w:r>
          </w:p>
        </w:tc>
        <w:tc>
          <w:tcPr>
            <w:tcW w:type="dxa" w:w="2494"/>
          </w:tcPr>
          <w:p>
            <w:pPr>
              <w:spacing w:after="20" w:line="276" w:lineRule="auto"/>
              <w:ind w:firstLine="0"/>
              <w:jc w:val="left"/>
            </w:pPr>
            <w:r>
              <w:rPr>
                <w:rFonts w:ascii="Consolas" w:hAnsi="Consolas" w:cs="Consolas" w:eastAsia="Consolas"/>
                <w:b w:val="0"/>
                <w:i w:val="0"/>
                <w:color w:val="1A1A1A"/>
                <w:sz w:val="15"/>
              </w:rPr>
              <w:t>MOTION_INFERENCE_2026-08-29.md</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18"/>
              </w:rPr>
              <w:t>29/08/2026</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Video — xoay người / tạo dáng</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71,144 s / 65,527 s</w:t>
            </w:r>
          </w:p>
        </w:tc>
        <w:tc>
          <w:tcPr>
            <w:tcW w:type="dxa" w:w="2494"/>
          </w:tcPr>
          <w:p>
            <w:pPr>
              <w:spacing w:after="20" w:line="276" w:lineRule="auto"/>
              <w:ind w:firstLine="0"/>
              <w:jc w:val="left"/>
            </w:pPr>
            <w:r>
              <w:rPr>
                <w:rFonts w:ascii="Consolas" w:hAnsi="Consolas" w:cs="Consolas" w:eastAsia="Consolas"/>
                <w:b w:val="0"/>
                <w:i w:val="0"/>
                <w:color w:val="1A1A1A"/>
                <w:sz w:val="15"/>
              </w:rPr>
              <w:t>MOTION_INFERENCE_2026-08-29.md</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18"/>
              </w:rPr>
              <w:t>29/08/2026</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Ghép cảnh Nhật Bản</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912 ms (ảnh dựng sẵn) / 1 195 ms (ảnh vừa thử đồ)</w:t>
            </w:r>
          </w:p>
        </w:tc>
        <w:tc>
          <w:tcPr>
            <w:tcW w:type="dxa" w:w="2494"/>
          </w:tcPr>
          <w:p>
            <w:pPr>
              <w:spacing w:after="20" w:line="276" w:lineRule="auto"/>
              <w:ind w:firstLine="0"/>
              <w:jc w:val="left"/>
            </w:pPr>
            <w:r>
              <w:rPr>
                <w:rFonts w:ascii="Consolas" w:hAnsi="Consolas" w:cs="Consolas" w:eastAsia="Consolas"/>
                <w:b w:val="0"/>
                <w:i w:val="0"/>
                <w:color w:val="1A1A1A"/>
                <w:sz w:val="15"/>
              </w:rPr>
              <w:t>TRYON_PRESETS_SCENE_2026-08-29.md</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18"/>
              </w:rPr>
              <w:t>29/08/2026</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Gợi ý theo địa điểm</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8 ms tính mới / 25 ms trúng đệm</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Đo trực tiếp</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18"/>
              </w:rPr>
              <w:t>29/08/2026</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LoRA — thời gian huấn luyện</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80,3 phút, đỉnh VRAM 15,2 GB</w:t>
            </w:r>
          </w:p>
        </w:tc>
        <w:tc>
          <w:tcPr>
            <w:tcW w:type="dxa" w:w="2494"/>
          </w:tcPr>
          <w:p>
            <w:pPr>
              <w:spacing w:after="20" w:line="276" w:lineRule="auto"/>
              <w:ind w:firstLine="0"/>
              <w:jc w:val="left"/>
            </w:pPr>
            <w:r>
              <w:rPr>
                <w:rFonts w:ascii="Consolas" w:hAnsi="Consolas" w:cs="Consolas" w:eastAsia="Consolas"/>
                <w:b w:val="0"/>
                <w:i w:val="0"/>
                <w:color w:val="1A1A1A"/>
                <w:sz w:val="15"/>
              </w:rPr>
              <w:t>fit_lora.status.json</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18"/>
              </w:rPr>
              <w:t>26/08/2026</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LoRA — sai lệch cơ thể</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0,1145 so với 0,1148 của đường cơ sở</w:t>
            </w:r>
          </w:p>
        </w:tc>
        <w:tc>
          <w:tcPr>
            <w:tcW w:type="dxa" w:w="2494"/>
          </w:tcPr>
          <w:p>
            <w:pPr>
              <w:spacing w:after="20" w:line="276" w:lineRule="auto"/>
              <w:ind w:firstLine="0"/>
              <w:jc w:val="left"/>
            </w:pPr>
            <w:r>
              <w:rPr>
                <w:rFonts w:ascii="Consolas" w:hAnsi="Consolas" w:cs="Consolas" w:eastAsia="Consolas"/>
                <w:b w:val="0"/>
                <w:i w:val="0"/>
                <w:color w:val="1A1A1A"/>
                <w:sz w:val="15"/>
              </w:rPr>
              <w:t>fit_lora.status.json</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18"/>
              </w:rPr>
              <w:t>26/08/2026</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LoRA — thay đổi cấu trúc do fit</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19,0849 so với 16,7195</w:t>
            </w:r>
          </w:p>
        </w:tc>
        <w:tc>
          <w:tcPr>
            <w:tcW w:type="dxa" w:w="2494"/>
          </w:tcPr>
          <w:p>
            <w:pPr>
              <w:spacing w:after="20" w:line="276" w:lineRule="auto"/>
              <w:ind w:firstLine="0"/>
              <w:jc w:val="left"/>
            </w:pPr>
            <w:r>
              <w:rPr>
                <w:rFonts w:ascii="Consolas" w:hAnsi="Consolas" w:cs="Consolas" w:eastAsia="Consolas"/>
                <w:b w:val="0"/>
                <w:i w:val="0"/>
                <w:color w:val="1A1A1A"/>
                <w:sz w:val="15"/>
              </w:rPr>
              <w:t>fit_lora.status.json</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18"/>
              </w:rPr>
              <w:t>26/08/2026</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Lighthouse website</w:t>
            </w:r>
          </w:p>
        </w:tc>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Hiệu năng 93–99; 100/100/100 ba mục còn lại</w:t>
            </w:r>
          </w:p>
        </w:tc>
        <w:tc>
          <w:tcPr>
            <w:tcW w:type="dxa" w:w="2494"/>
          </w:tcPr>
          <w:p>
            <w:pPr>
              <w:spacing w:after="20" w:line="276" w:lineRule="auto"/>
              <w:ind w:firstLine="0"/>
              <w:jc w:val="left"/>
            </w:pPr>
            <w:r>
              <w:rPr>
                <w:rFonts w:ascii="Consolas" w:hAnsi="Consolas" w:cs="Consolas" w:eastAsia="Consolas"/>
                <w:b w:val="0"/>
                <w:i w:val="0"/>
                <w:color w:val="1A1A1A"/>
                <w:sz w:val="15"/>
              </w:rPr>
              <w:t>WEB_STOREFRONT_2026-08-30.md</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18"/>
              </w:rPr>
              <w:t>30/08/2026</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NDCG@10 và Recall@10 của hệ gợi ý</w:t>
            </w:r>
          </w:p>
        </w:tc>
        <w:tc>
          <w:tcPr>
            <w:tcW w:type="dxa" w:w="2608"/>
          </w:tcPr>
          <w:p>
            <w:pPr>
              <w:spacing w:after="20" w:line="276" w:lineRule="auto"/>
              <w:ind w:firstLine="0"/>
              <w:jc w:val="left"/>
            </w:pPr>
            <w:r>
              <w:rPr>
                <w:rFonts w:ascii="Times New Roman" w:hAnsi="Times New Roman" w:cs="Times New Roman" w:eastAsia="Times New Roman"/>
                <w:b/>
                <w:i w:val="0"/>
                <w:color w:val="1A1A1A"/>
                <w:sz w:val="18"/>
              </w:rPr>
              <w:t>chưa đo</w:t>
            </w:r>
          </w:p>
        </w:tc>
        <w:tc>
          <w:tcPr>
            <w:tcW w:type="dxa" w:w="2494"/>
          </w:tcPr>
          <w:p>
            <w:pPr>
              <w:spacing w:after="20" w:line="276" w:lineRule="auto"/>
              <w:ind w:firstLine="0"/>
              <w:jc w:val="left"/>
            </w:pPr>
            <w:r>
              <w:rPr>
                <w:rFonts w:ascii="Consolas" w:hAnsi="Consolas" w:cs="Consolas" w:eastAsia="Consolas"/>
                <w:b w:val="0"/>
                <w:i w:val="0"/>
                <w:color w:val="1A1A1A"/>
                <w:sz w:val="15"/>
              </w:rPr>
              <w:t>getRecommendationDiagnostics</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18"/>
              </w:rPr>
              <w:t>31/08/2026</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Tỉ lệ chặn nhầm của bộ kiểm duyệt</w:t>
            </w:r>
          </w:p>
        </w:tc>
        <w:tc>
          <w:tcPr>
            <w:tcW w:type="dxa" w:w="2608"/>
          </w:tcPr>
          <w:p>
            <w:pPr>
              <w:spacing w:after="20" w:line="276" w:lineRule="auto"/>
              <w:ind w:firstLine="0"/>
              <w:jc w:val="left"/>
            </w:pPr>
            <w:r>
              <w:rPr>
                <w:rFonts w:ascii="Times New Roman" w:hAnsi="Times New Roman" w:cs="Times New Roman" w:eastAsia="Times New Roman"/>
                <w:b/>
                <w:i w:val="0"/>
                <w:color w:val="1A1A1A"/>
                <w:sz w:val="18"/>
              </w:rPr>
              <w:t>chưa đo</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18"/>
              </w:rPr>
              <w:t>—</w:t>
            </w:r>
          </w:p>
        </w:tc>
      </w:tr>
      <w:tr>
        <w:trPr>
          <w:cantSplit/>
        </w:trPr>
        <w:tc>
          <w:tcPr>
            <w:tcW w:type="dxa" w:w="2608"/>
          </w:tcPr>
          <w:p>
            <w:pPr>
              <w:spacing w:after="20" w:line="276" w:lineRule="auto"/>
              <w:ind w:firstLine="0"/>
              <w:jc w:val="left"/>
            </w:pPr>
            <w:r>
              <w:rPr>
                <w:rFonts w:ascii="Times New Roman" w:hAnsi="Times New Roman" w:cs="Times New Roman" w:eastAsia="Times New Roman"/>
                <w:b w:val="0"/>
                <w:i w:val="0"/>
                <w:color w:val="1A1A1A"/>
                <w:sz w:val="18"/>
              </w:rPr>
              <w:t>Khả năng phục vụ đồng thời</w:t>
            </w:r>
          </w:p>
        </w:tc>
        <w:tc>
          <w:tcPr>
            <w:tcW w:type="dxa" w:w="2608"/>
          </w:tcPr>
          <w:p>
            <w:pPr>
              <w:spacing w:after="20" w:line="276" w:lineRule="auto"/>
              <w:ind w:firstLine="0"/>
              <w:jc w:val="left"/>
            </w:pPr>
            <w:r>
              <w:rPr>
                <w:rFonts w:ascii="Times New Roman" w:hAnsi="Times New Roman" w:cs="Times New Roman" w:eastAsia="Times New Roman"/>
                <w:b/>
                <w:i w:val="0"/>
                <w:color w:val="1A1A1A"/>
                <w:sz w:val="18"/>
              </w:rPr>
              <w:t>chưa đo</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w:t>
            </w:r>
          </w:p>
        </w:tc>
        <w:tc>
          <w:tcPr>
            <w:tcW w:type="dxa" w:w="1077"/>
          </w:tcPr>
          <w:p>
            <w:pPr>
              <w:spacing w:after="20" w:line="276" w:lineRule="auto"/>
              <w:ind w:firstLine="0"/>
              <w:jc w:val="left"/>
            </w:pPr>
            <w:r>
              <w:rPr>
                <w:rFonts w:ascii="Times New Roman" w:hAnsi="Times New Roman" w:cs="Times New Roman" w:eastAsia="Times New Roman"/>
                <w:b w:val="0"/>
                <w:i w:val="0"/>
                <w:color w:val="1A1A1A"/>
                <w:sz w:val="18"/>
              </w:rPr>
              <w:t>—</w:t>
            </w:r>
          </w:p>
        </w:tc>
      </w:tr>
    </w:tbl>
    <w:p>
      <w:pPr>
        <w:pStyle w:val="Heading1"/>
        <w:pageBreakBefore/>
        <w:jc w:val="center"/>
      </w:pPr>
      <w:r>
        <w:rPr>
          <w:rFonts w:ascii="Times New Roman" w:hAnsi="Times New Roman" w:cs="Times New Roman" w:eastAsia="Times New Roman"/>
          <w:b/>
          <w:i w:val="0"/>
          <w:color w:val="8C2F27"/>
          <w:sz w:val="30"/>
        </w:rPr>
        <w:t>PHỤ LỤC E — BẢN KÊ KHAI MÔ HÌNH VÀ BỘ DỮ LIỆU</w:t>
      </w:r>
    </w:p>
    <w:p>
      <w:pPr>
        <w:keepNext/>
        <w:spacing w:after="80" w:before="160"/>
        <w:ind w:firstLine="0"/>
        <w:jc w:val="center"/>
      </w:pPr>
      <w:r>
        <w:rPr>
          <w:rFonts w:ascii="Times New Roman" w:hAnsi="Times New Roman" w:cs="Times New Roman" w:eastAsia="Times New Roman"/>
          <w:b/>
          <w:i w:val="0"/>
          <w:color w:val="555555"/>
          <w:sz w:val="21"/>
        </w:rPr>
        <w:t xml:space="preserve">Bảng E.1. </w:t>
      </w:r>
      <w:r>
        <w:rPr>
          <w:rFonts w:ascii="Times New Roman" w:hAnsi="Times New Roman" w:cs="Times New Roman" w:eastAsia="Times New Roman"/>
          <w:b w:val="0"/>
          <w:i/>
          <w:color w:val="555555"/>
          <w:sz w:val="21"/>
        </w:rPr>
        <w:t>Bản kê khai mô hình, checkpoint và giấy phép.</w:t>
      </w:r>
    </w:p>
    <w:tbl>
      <w:tblPr>
        <w:tblStyle w:val="TableGrid"/>
        <w:tblW w:w="8787" w:type="dxa"/>
        <w:jc w:val="center"/>
        <w:tblLayout w:type="fixed"/>
        <w:tblLook w:firstColumn="1" w:firstRow="1" w:lastColumn="0" w:lastRow="0" w:noHBand="0" w:noVBand="1" w:val="04A0"/>
      </w:tblPr>
      <w:tblGrid>
        <w:gridCol w:w="2041"/>
        <w:gridCol w:w="2381"/>
        <w:gridCol w:w="2494"/>
        <w:gridCol w:w="1871"/>
      </w:tblGrid>
      <w:tr>
        <w:trPr>
          <w:tblHeader w:val="true"/>
          <w:cantSplit/>
        </w:trPr>
        <w:tc>
          <w:tcPr>
            <w:tcW w:type="dxa" w:w="2041"/>
            <w:shd w:val="clear" w:color="auto" w:fill="EDE7E0"/>
          </w:tcPr>
          <w:p>
            <w:pPr>
              <w:spacing w:after="20" w:line="276" w:lineRule="auto"/>
              <w:ind w:firstLine="0"/>
              <w:jc w:val="center"/>
            </w:pPr>
            <w:r>
              <w:rPr>
                <w:rFonts w:ascii="Times New Roman" w:hAnsi="Times New Roman" w:cs="Times New Roman" w:eastAsia="Times New Roman"/>
                <w:b/>
                <w:i w:val="0"/>
                <w:color w:val="1A1A1A"/>
                <w:sz w:val="18"/>
              </w:rPr>
              <w:t>Tên đầy đủ</w:t>
            </w:r>
          </w:p>
        </w:tc>
        <w:tc>
          <w:tcPr>
            <w:tcW w:type="dxa" w:w="2381"/>
            <w:shd w:val="clear" w:color="auto" w:fill="EDE7E0"/>
          </w:tcPr>
          <w:p>
            <w:pPr>
              <w:spacing w:after="20" w:line="276" w:lineRule="auto"/>
              <w:ind w:firstLine="0"/>
              <w:jc w:val="center"/>
            </w:pPr>
            <w:r>
              <w:rPr>
                <w:rFonts w:ascii="Times New Roman" w:hAnsi="Times New Roman" w:cs="Times New Roman" w:eastAsia="Times New Roman"/>
                <w:b/>
                <w:i w:val="0"/>
                <w:color w:val="1A1A1A"/>
                <w:sz w:val="18"/>
              </w:rPr>
              <w:t>Vai trò trong JAPANO</w:t>
            </w:r>
          </w:p>
        </w:tc>
        <w:tc>
          <w:tcPr>
            <w:tcW w:type="dxa" w:w="2494"/>
            <w:shd w:val="clear" w:color="auto" w:fill="EDE7E0"/>
          </w:tcPr>
          <w:p>
            <w:pPr>
              <w:spacing w:after="20" w:line="276" w:lineRule="auto"/>
              <w:ind w:firstLine="0"/>
              <w:jc w:val="center"/>
            </w:pPr>
            <w:r>
              <w:rPr>
                <w:rFonts w:ascii="Times New Roman" w:hAnsi="Times New Roman" w:cs="Times New Roman" w:eastAsia="Times New Roman"/>
                <w:b/>
                <w:i w:val="0"/>
                <w:color w:val="1A1A1A"/>
                <w:sz w:val="18"/>
              </w:rPr>
              <w:t>Checkpoint / mã băm</w:t>
            </w:r>
          </w:p>
        </w:tc>
        <w:tc>
          <w:tcPr>
            <w:tcW w:type="dxa" w:w="1871"/>
            <w:shd w:val="clear" w:color="auto" w:fill="EDE7E0"/>
          </w:tcPr>
          <w:p>
            <w:pPr>
              <w:spacing w:after="20" w:line="276" w:lineRule="auto"/>
              <w:ind w:firstLine="0"/>
              <w:jc w:val="center"/>
            </w:pPr>
            <w:r>
              <w:rPr>
                <w:rFonts w:ascii="Times New Roman" w:hAnsi="Times New Roman" w:cs="Times New Roman" w:eastAsia="Times New Roman"/>
                <w:b/>
                <w:i w:val="0"/>
                <w:color w:val="1A1A1A"/>
                <w:sz w:val="18"/>
              </w:rPr>
              <w:t>Giấy phép</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18"/>
              </w:rPr>
              <w:t>FASHN VTON 1.5</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8"/>
              </w:rPr>
              <w:t>Engine sinh ảnh thử đồ chính</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Trọng số gốc của tác giả; không huấn luyện lại (kho mã cục bộ chỉ có phần suy luận)</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18"/>
              </w:rPr>
              <w:t>Theo giấy phép mô hình</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18"/>
              </w:rPr>
              <w:t>FLUX.2 Klein 4B</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8"/>
              </w:rPr>
              <w:t>Chuyển tư thế, tinh chỉnh phụ kiện, ghép đồ bơi hai mảnh, mô phỏng độ vừa vặn</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Trọng số gốc</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18"/>
              </w:rPr>
              <w:t>Theo giấy phép mô hình</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18"/>
              </w:rPr>
              <w:t>LoRA hạng 8 trên FLUX.2 (do nhóm huấn luyện)</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8"/>
              </w:rPr>
              <w:t xml:space="preserve">Mô phỏng độ chật/vừa/rộng cho danh mục </w:t>
            </w:r>
            <w:r>
              <w:rPr>
                <w:rFonts w:ascii="Consolas" w:hAnsi="Consolas" w:cs="Consolas" w:eastAsia="Consolas"/>
                <w:b w:val="0"/>
                <w:i w:val="0"/>
                <w:color w:val="1A1A1A"/>
                <w:sz w:val="15"/>
              </w:rPr>
              <w:t>tops</w:t>
            </w:r>
          </w:p>
        </w:tc>
        <w:tc>
          <w:tcPr>
            <w:tcW w:type="dxa" w:w="2494"/>
          </w:tcPr>
          <w:p>
            <w:pPr>
              <w:spacing w:after="20" w:line="276" w:lineRule="auto"/>
              <w:ind w:firstLine="0"/>
              <w:jc w:val="left"/>
            </w:pPr>
            <w:r>
              <w:rPr>
                <w:rFonts w:ascii="Consolas" w:hAnsi="Consolas" w:cs="Consolas" w:eastAsia="Consolas"/>
                <w:b w:val="0"/>
                <w:i w:val="0"/>
                <w:color w:val="1A1A1A"/>
                <w:sz w:val="15"/>
              </w:rPr>
              <w:t>checkpoint-400</w:t>
            </w:r>
            <w:r>
              <w:rPr>
                <w:rFonts w:ascii="Times New Roman" w:hAnsi="Times New Roman" w:cs="Times New Roman" w:eastAsia="Times New Roman"/>
                <w:b w:val="0"/>
                <w:i w:val="0"/>
                <w:color w:val="1A1A1A"/>
                <w:sz w:val="18"/>
              </w:rPr>
              <w:t xml:space="preserve">; </w:t>
            </w:r>
            <w:r>
              <w:rPr>
                <w:rFonts w:ascii="Consolas" w:hAnsi="Consolas" w:cs="Consolas" w:eastAsia="Consolas"/>
                <w:b w:val="0"/>
                <w:i w:val="0"/>
                <w:color w:val="1A1A1A"/>
                <w:sz w:val="15"/>
              </w:rPr>
              <w:t>a1643dda4cdb1f3c-16731128</w:t>
            </w:r>
            <w:r>
              <w:rPr>
                <w:rFonts w:ascii="Times New Roman" w:hAnsi="Times New Roman" w:cs="Times New Roman" w:eastAsia="Times New Roman"/>
                <w:b w:val="0"/>
                <w:i w:val="0"/>
                <w:color w:val="1A1A1A"/>
                <w:sz w:val="18"/>
              </w:rPr>
              <w:t>; 16 731 128 byte</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18"/>
              </w:rPr>
              <w:t xml:space="preserve">Kế thừa CC-BY-NC-SA-4.0 của VITON-HD — </w:t>
            </w:r>
            <w:r>
              <w:rPr>
                <w:rFonts w:ascii="Times New Roman" w:hAnsi="Times New Roman" w:cs="Times New Roman" w:eastAsia="Times New Roman"/>
                <w:b/>
                <w:i w:val="0"/>
                <w:color w:val="1A1A1A"/>
                <w:sz w:val="18"/>
              </w:rPr>
              <w:t>phi thương mại</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18"/>
              </w:rPr>
              <w:t xml:space="preserve">Wan2.1-T2V-1.3B + One-to-All </w:t>
            </w:r>
            <w:r>
              <w:rPr>
                <w:rFonts w:ascii="Consolas" w:hAnsi="Consolas" w:cs="Consolas" w:eastAsia="Consolas"/>
                <w:b w:val="0"/>
                <w:i w:val="0"/>
                <w:color w:val="1A1A1A"/>
                <w:sz w:val="15"/>
              </w:rPr>
              <w:t>1.3b_2</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8"/>
              </w:rPr>
              <w:t>Sinh video chuyển động</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 xml:space="preserve">Trọng số gốc; </w:t>
            </w:r>
            <w:r>
              <w:rPr>
                <w:rFonts w:ascii="Times New Roman" w:hAnsi="Times New Roman" w:cs="Times New Roman" w:eastAsia="Times New Roman"/>
                <w:b/>
                <w:i w:val="0"/>
                <w:color w:val="1A1A1A"/>
                <w:sz w:val="18"/>
              </w:rPr>
              <w:t>không có checkpoint mới</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18"/>
              </w:rPr>
              <w:t>Theo giấy phép mô hình</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18"/>
              </w:rPr>
              <w:t>YOLOv8n-pose</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8"/>
              </w:rPr>
              <w:t>Lấy 17 điểm khớp cơ thể</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Trọng số gốc</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18"/>
              </w:rPr>
              <w:t>Theo giấy phép Ultralytics</w:t>
            </w:r>
          </w:p>
        </w:tc>
      </w:tr>
      <w:tr>
        <w:trPr>
          <w:cantSplit/>
        </w:trPr>
        <w:tc>
          <w:tcPr>
            <w:tcW w:type="dxa" w:w="2041"/>
          </w:tcPr>
          <w:p>
            <w:pPr>
              <w:spacing w:after="20" w:line="276" w:lineRule="auto"/>
              <w:ind w:firstLine="0"/>
              <w:jc w:val="left"/>
            </w:pPr>
            <w:r>
              <w:rPr>
                <w:rFonts w:ascii="Times New Roman" w:hAnsi="Times New Roman" w:cs="Times New Roman" w:eastAsia="Times New Roman"/>
                <w:b w:val="0"/>
                <w:i w:val="0"/>
                <w:color w:val="1A1A1A"/>
                <w:sz w:val="18"/>
              </w:rPr>
              <w:t>U²-Net</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8"/>
              </w:rPr>
              <w:t>Tách hình bóng người</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Trọng số gốc</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18"/>
              </w:rPr>
              <w:t>Theo giấy phép mô hình</w:t>
            </w:r>
          </w:p>
        </w:tc>
      </w:tr>
      <w:tr>
        <w:trPr>
          <w:cantSplit/>
        </w:trPr>
        <w:tc>
          <w:tcPr>
            <w:tcW w:type="dxa" w:w="2041"/>
          </w:tcPr>
          <w:p>
            <w:pPr>
              <w:spacing w:after="20" w:line="276" w:lineRule="auto"/>
              <w:ind w:firstLine="0"/>
              <w:jc w:val="left"/>
            </w:pPr>
            <w:r>
              <w:rPr>
                <w:rFonts w:ascii="Consolas" w:hAnsi="Consolas" w:cs="Consolas" w:eastAsia="Consolas"/>
                <w:b w:val="0"/>
                <w:i w:val="0"/>
                <w:color w:val="1A1A1A"/>
                <w:sz w:val="15"/>
              </w:rPr>
              <w:t>body_bmi_estimator.joblib</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8"/>
              </w:rPr>
              <w:t>Ước lượng BMI từ tỉ lệ bề ngang</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Huấn luyện lại trên ANSUR II, 2 572 byte</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18"/>
              </w:rPr>
              <w:t xml:space="preserve">Suy từ CC0-1.0 — </w:t>
            </w:r>
            <w:r>
              <w:rPr>
                <w:rFonts w:ascii="Times New Roman" w:hAnsi="Times New Roman" w:cs="Times New Roman" w:eastAsia="Times New Roman"/>
                <w:b/>
                <w:i w:val="0"/>
                <w:color w:val="1A1A1A"/>
                <w:sz w:val="18"/>
              </w:rPr>
              <w:t>không ràng buộc</w:t>
            </w:r>
          </w:p>
        </w:tc>
      </w:tr>
      <w:tr>
        <w:trPr>
          <w:cantSplit/>
        </w:trPr>
        <w:tc>
          <w:tcPr>
            <w:tcW w:type="dxa" w:w="2041"/>
          </w:tcPr>
          <w:p>
            <w:pPr>
              <w:spacing w:after="20" w:line="276" w:lineRule="auto"/>
              <w:ind w:firstLine="0"/>
              <w:jc w:val="left"/>
            </w:pPr>
            <w:r>
              <w:rPr>
                <w:rFonts w:ascii="Consolas" w:hAnsi="Consolas" w:cs="Consolas" w:eastAsia="Consolas"/>
                <w:b w:val="0"/>
                <w:i w:val="0"/>
                <w:color w:val="1A1A1A"/>
                <w:sz w:val="15"/>
              </w:rPr>
              <w:t>body_weight_estimator.joblib</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8"/>
              </w:rPr>
              <w:t>Ước lượng cân nặng</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Huấn luyện lại trên ANSUR II, 144 294 byte</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18"/>
              </w:rPr>
              <w:t>Suy từ CC0-1.0</w:t>
            </w:r>
          </w:p>
        </w:tc>
      </w:tr>
      <w:tr>
        <w:trPr>
          <w:cantSplit/>
        </w:trPr>
        <w:tc>
          <w:tcPr>
            <w:tcW w:type="dxa" w:w="2041"/>
          </w:tcPr>
          <w:p>
            <w:pPr>
              <w:spacing w:after="20" w:line="276" w:lineRule="auto"/>
              <w:ind w:firstLine="0"/>
              <w:jc w:val="left"/>
            </w:pPr>
            <w:r>
              <w:rPr>
                <w:rFonts w:ascii="Consolas" w:hAnsi="Consolas" w:cs="Consolas" w:eastAsia="Consolas"/>
                <w:b w:val="0"/>
                <w:i w:val="0"/>
                <w:color w:val="1A1A1A"/>
                <w:sz w:val="15"/>
              </w:rPr>
              <w:t>body_girth_estimators.joblib</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8"/>
              </w:rPr>
              <w:t>Ước lượng ba vòng đo</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Huấn luyện lại trên ANSUR II, 145 498 byte</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18"/>
              </w:rPr>
              <w:t>Suy từ CC0-1.0</w:t>
            </w:r>
          </w:p>
        </w:tc>
      </w:tr>
      <w:tr>
        <w:trPr>
          <w:cantSplit/>
        </w:trPr>
        <w:tc>
          <w:tcPr>
            <w:tcW w:type="dxa" w:w="2041"/>
          </w:tcPr>
          <w:p>
            <w:pPr>
              <w:spacing w:after="20" w:line="276" w:lineRule="auto"/>
              <w:ind w:firstLine="0"/>
              <w:jc w:val="left"/>
            </w:pPr>
            <w:r>
              <w:rPr>
                <w:rFonts w:ascii="Consolas" w:hAnsi="Consolas" w:cs="Consolas" w:eastAsia="Consolas"/>
                <w:b w:val="0"/>
                <w:i w:val="0"/>
                <w:color w:val="1A1A1A"/>
                <w:sz w:val="15"/>
              </w:rPr>
              <w:t>body_geometry.calibration.json</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8"/>
              </w:rPr>
              <w:t>Hằng số cắt tay và trần/sàn giải phẫu</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Khớp trên VITON-HD + cực trị ANSUR II, 4 159 byte</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18"/>
              </w:rPr>
              <w:t xml:space="preserve">CC-BY-NC-SA-4.0 — </w:t>
            </w:r>
            <w:r>
              <w:rPr>
                <w:rFonts w:ascii="Times New Roman" w:hAnsi="Times New Roman" w:cs="Times New Roman" w:eastAsia="Times New Roman"/>
                <w:b/>
                <w:i w:val="0"/>
                <w:color w:val="1A1A1A"/>
                <w:sz w:val="18"/>
              </w:rPr>
              <w:t>phi thương mại</w:t>
            </w:r>
          </w:p>
        </w:tc>
      </w:tr>
      <w:tr>
        <w:trPr>
          <w:cantSplit/>
        </w:trPr>
        <w:tc>
          <w:tcPr>
            <w:tcW w:type="dxa" w:w="2041"/>
          </w:tcPr>
          <w:p>
            <w:pPr>
              <w:spacing w:after="20" w:line="276" w:lineRule="auto"/>
              <w:ind w:firstLine="0"/>
              <w:jc w:val="left"/>
            </w:pPr>
            <w:r>
              <w:rPr>
                <w:rFonts w:ascii="Consolas" w:hAnsi="Consolas" w:cs="Consolas" w:eastAsia="Consolas"/>
                <w:b w:val="0"/>
                <w:i w:val="0"/>
                <w:color w:val="1A1A1A"/>
                <w:sz w:val="15"/>
              </w:rPr>
              <w:t>bodym_population_calibration.json</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8"/>
              </w:rPr>
              <w:t>Hiệu chuẩn đầu ra về phân bố dân số</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Khớp trên BodyM train, 1 842 byte</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18"/>
              </w:rPr>
              <w:t xml:space="preserve">CC-BY-NC-4.0 — </w:t>
            </w:r>
            <w:r>
              <w:rPr>
                <w:rFonts w:ascii="Times New Roman" w:hAnsi="Times New Roman" w:cs="Times New Roman" w:eastAsia="Times New Roman"/>
                <w:b/>
                <w:i w:val="0"/>
                <w:color w:val="1A1A1A"/>
                <w:sz w:val="18"/>
              </w:rPr>
              <w:t>phi thương mại</w:t>
            </w:r>
          </w:p>
        </w:tc>
      </w:tr>
      <w:tr>
        <w:trPr>
          <w:cantSplit/>
        </w:trPr>
        <w:tc>
          <w:tcPr>
            <w:tcW w:type="dxa" w:w="2041"/>
          </w:tcPr>
          <w:p>
            <w:pPr>
              <w:spacing w:after="20" w:line="276" w:lineRule="auto"/>
              <w:ind w:firstLine="0"/>
              <w:jc w:val="left"/>
            </w:pPr>
            <w:r>
              <w:rPr>
                <w:rFonts w:ascii="Consolas" w:hAnsi="Consolas" w:cs="Consolas" w:eastAsia="Consolas"/>
                <w:b w:val="0"/>
                <w:i w:val="0"/>
                <w:color w:val="1A1A1A"/>
                <w:sz w:val="15"/>
              </w:rPr>
              <w:t>qwen2.5:7b</w:t>
            </w:r>
            <w:r>
              <w:rPr>
                <w:rFonts w:ascii="Times New Roman" w:hAnsi="Times New Roman" w:cs="Times New Roman" w:eastAsia="Times New Roman"/>
                <w:b w:val="0"/>
                <w:i w:val="0"/>
                <w:color w:val="1A1A1A"/>
                <w:sz w:val="18"/>
              </w:rPr>
              <w:t xml:space="preserve"> (qua Ollama)</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8"/>
              </w:rPr>
              <w:t>Viết lại câu trả lời đã bám dữ liệu; kiểm duyệt ngữ nghĩa</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Trọng số gốc; tuỳ chọn</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18"/>
              </w:rPr>
              <w:t>Theo giấy phép mô hình</w:t>
            </w:r>
          </w:p>
        </w:tc>
      </w:tr>
      <w:tr>
        <w:trPr>
          <w:cantSplit/>
        </w:trPr>
        <w:tc>
          <w:tcPr>
            <w:tcW w:type="dxa" w:w="2041"/>
          </w:tcPr>
          <w:p>
            <w:pPr>
              <w:spacing w:after="20" w:line="276" w:lineRule="auto"/>
              <w:ind w:firstLine="0"/>
              <w:jc w:val="left"/>
            </w:pPr>
            <w:r>
              <w:rPr>
                <w:rFonts w:ascii="Consolas" w:hAnsi="Consolas" w:cs="Consolas" w:eastAsia="Consolas"/>
                <w:b w:val="0"/>
                <w:i w:val="0"/>
                <w:color w:val="1A1A1A"/>
                <w:sz w:val="15"/>
              </w:rPr>
              <w:t>qwen3-vl:8b</w:t>
            </w:r>
            <w:r>
              <w:rPr>
                <w:rFonts w:ascii="Times New Roman" w:hAnsi="Times New Roman" w:cs="Times New Roman" w:eastAsia="Times New Roman"/>
                <w:b w:val="0"/>
                <w:i w:val="0"/>
                <w:color w:val="1A1A1A"/>
                <w:sz w:val="18"/>
              </w:rPr>
              <w:t xml:space="preserve"> (qua Ollama)</w:t>
            </w:r>
          </w:p>
        </w:tc>
        <w:tc>
          <w:tcPr>
            <w:tcW w:type="dxa" w:w="2381"/>
          </w:tcPr>
          <w:p>
            <w:pPr>
              <w:spacing w:after="20" w:line="276" w:lineRule="auto"/>
              <w:ind w:firstLine="0"/>
              <w:jc w:val="left"/>
            </w:pPr>
            <w:r>
              <w:rPr>
                <w:rFonts w:ascii="Times New Roman" w:hAnsi="Times New Roman" w:cs="Times New Roman" w:eastAsia="Times New Roman"/>
                <w:b w:val="0"/>
                <w:i w:val="0"/>
                <w:color w:val="1A1A1A"/>
                <w:sz w:val="18"/>
              </w:rPr>
              <w:t>Đọc ảnh sản phẩm sinh mô tả</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Trọng số gốc; tuỳ chọn</w:t>
            </w:r>
          </w:p>
        </w:tc>
        <w:tc>
          <w:tcPr>
            <w:tcW w:type="dxa" w:w="1871"/>
          </w:tcPr>
          <w:p>
            <w:pPr>
              <w:spacing w:after="20" w:line="276" w:lineRule="auto"/>
              <w:ind w:firstLine="0"/>
              <w:jc w:val="left"/>
            </w:pPr>
            <w:r>
              <w:rPr>
                <w:rFonts w:ascii="Times New Roman" w:hAnsi="Times New Roman" w:cs="Times New Roman" w:eastAsia="Times New Roman"/>
                <w:b w:val="0"/>
                <w:i w:val="0"/>
                <w:color w:val="1A1A1A"/>
                <w:sz w:val="18"/>
              </w:rPr>
              <w:t>Theo giấy phép mô hình</w:t>
            </w:r>
          </w:p>
        </w:tc>
      </w:tr>
    </w:tbl>
    <w:p>
      <w:pPr>
        <w:pStyle w:val="Heading1"/>
        <w:pageBreakBefore/>
        <w:jc w:val="center"/>
      </w:pPr>
      <w:r>
        <w:rPr>
          <w:rFonts w:ascii="Times New Roman" w:hAnsi="Times New Roman" w:cs="Times New Roman" w:eastAsia="Times New Roman"/>
          <w:b/>
          <w:i w:val="0"/>
          <w:color w:val="8C2F27"/>
          <w:sz w:val="30"/>
        </w:rPr>
        <w:t>PHỤ LỤC F — BIẾN MÔI TRƯỜNG (CHỈ TÊN, KHÔNG CÓ GIÁ TRỊ)</w:t>
      </w:r>
    </w:p>
    <w:p>
      <w:pPr>
        <w:keepNext w:val="0"/>
        <w:spacing w:after="120"/>
        <w:ind w:firstLine="0"/>
        <w:jc w:val="both"/>
      </w:pPr>
      <w:r>
        <w:rPr>
          <w:rFonts w:ascii="Times New Roman" w:hAnsi="Times New Roman" w:cs="Times New Roman" w:eastAsia="Times New Roman"/>
          <w:b w:val="0"/>
          <w:i w:val="0"/>
          <w:color w:val="1A1A1A"/>
          <w:sz w:val="26"/>
        </w:rPr>
        <w:t xml:space="preserve">Không một giá trị bí mật nào xuất hiện trong báo cáo này. Bảng dưới chỉ ghi </w:t>
      </w:r>
      <w:r>
        <w:rPr>
          <w:rFonts w:ascii="Times New Roman" w:hAnsi="Times New Roman" w:cs="Times New Roman" w:eastAsia="Times New Roman"/>
          <w:b/>
          <w:i w:val="0"/>
          <w:color w:val="1A1A1A"/>
          <w:sz w:val="26"/>
        </w:rPr>
        <w:t>tên biến</w:t>
      </w:r>
      <w:r>
        <w:rPr>
          <w:rFonts w:ascii="Times New Roman" w:hAnsi="Times New Roman" w:cs="Times New Roman" w:eastAsia="Times New Roman"/>
          <w:b w:val="0"/>
          <w:i w:val="0"/>
          <w:color w:val="1A1A1A"/>
          <w:sz w:val="26"/>
        </w:rPr>
        <w:t xml:space="preserve"> và mục đích, để người đọc hiểu hệ thống cần cấu hình những gì. Danh sách tham khảo đầy đủ nằm trong tệp </w:t>
      </w:r>
      <w:r>
        <w:rPr>
          <w:rFonts w:ascii="Consolas" w:hAnsi="Consolas" w:cs="Consolas" w:eastAsia="Consolas"/>
          <w:b w:val="0"/>
          <w:i w:val="0"/>
          <w:color w:val="1A1A1A"/>
          <w:sz w:val="23"/>
        </w:rPr>
        <w:t>.env.example</w:t>
      </w:r>
      <w:r>
        <w:rPr>
          <w:rFonts w:ascii="Times New Roman" w:hAnsi="Times New Roman" w:cs="Times New Roman" w:eastAsia="Times New Roman"/>
          <w:b w:val="0"/>
          <w:i w:val="0"/>
          <w:color w:val="1A1A1A"/>
          <w:sz w:val="26"/>
        </w:rPr>
        <w:t xml:space="preserve"> của kho mã nguồn.</w:t>
      </w:r>
    </w:p>
    <w:p>
      <w:pPr>
        <w:keepNext/>
        <w:spacing w:after="80" w:before="160"/>
        <w:ind w:firstLine="0"/>
        <w:jc w:val="center"/>
      </w:pPr>
      <w:r>
        <w:rPr>
          <w:rFonts w:ascii="Times New Roman" w:hAnsi="Times New Roman" w:cs="Times New Roman" w:eastAsia="Times New Roman"/>
          <w:b/>
          <w:i w:val="0"/>
          <w:color w:val="555555"/>
          <w:sz w:val="21"/>
        </w:rPr>
        <w:t xml:space="preserve">Bảng F.1. </w:t>
      </w:r>
      <w:r>
        <w:rPr>
          <w:rFonts w:ascii="Times New Roman" w:hAnsi="Times New Roman" w:cs="Times New Roman" w:eastAsia="Times New Roman"/>
          <w:b w:val="0"/>
          <w:i/>
          <w:color w:val="555555"/>
          <w:sz w:val="21"/>
        </w:rPr>
        <w:t>Các nhóm biến môi trường và mục đích của chúng.</w:t>
      </w:r>
    </w:p>
    <w:tbl>
      <w:tblPr>
        <w:tblStyle w:val="TableGrid"/>
        <w:tblW w:w="8787" w:type="dxa"/>
        <w:jc w:val="center"/>
        <w:tblLayout w:type="fixed"/>
        <w:tblLook w:firstColumn="1" w:firstRow="1" w:lastColumn="0" w:lastRow="0" w:noHBand="0" w:noVBand="1" w:val="04A0"/>
      </w:tblPr>
      <w:tblGrid>
        <w:gridCol w:w="1587"/>
        <w:gridCol w:w="3628"/>
        <w:gridCol w:w="3572"/>
      </w:tblGrid>
      <w:tr>
        <w:trPr>
          <w:tblHeader w:val="true"/>
          <w:cantSplit/>
        </w:trPr>
        <w:tc>
          <w:tcPr>
            <w:tcW w:type="dxa" w:w="1587"/>
            <w:shd w:val="clear" w:color="auto" w:fill="EDE7E0"/>
          </w:tcPr>
          <w:p>
            <w:pPr>
              <w:spacing w:after="20" w:line="276" w:lineRule="auto"/>
              <w:ind w:firstLine="0"/>
              <w:jc w:val="center"/>
            </w:pPr>
            <w:r>
              <w:rPr>
                <w:rFonts w:ascii="Times New Roman" w:hAnsi="Times New Roman" w:cs="Times New Roman" w:eastAsia="Times New Roman"/>
                <w:b/>
                <w:i w:val="0"/>
                <w:color w:val="1A1A1A"/>
                <w:sz w:val="19"/>
              </w:rPr>
              <w:t>Nhóm</w:t>
            </w:r>
          </w:p>
        </w:tc>
        <w:tc>
          <w:tcPr>
            <w:tcW w:type="dxa" w:w="3628"/>
            <w:shd w:val="clear" w:color="auto" w:fill="EDE7E0"/>
          </w:tcPr>
          <w:p>
            <w:pPr>
              <w:spacing w:after="20" w:line="276" w:lineRule="auto"/>
              <w:ind w:firstLine="0"/>
              <w:jc w:val="center"/>
            </w:pPr>
            <w:r>
              <w:rPr>
                <w:rFonts w:ascii="Times New Roman" w:hAnsi="Times New Roman" w:cs="Times New Roman" w:eastAsia="Times New Roman"/>
                <w:b/>
                <w:i w:val="0"/>
                <w:color w:val="1A1A1A"/>
                <w:sz w:val="19"/>
              </w:rPr>
              <w:t>Tên biến (không kèm giá trị)</w:t>
            </w:r>
          </w:p>
        </w:tc>
        <w:tc>
          <w:tcPr>
            <w:tcW w:type="dxa" w:w="3572"/>
            <w:shd w:val="clear" w:color="auto" w:fill="EDE7E0"/>
          </w:tcPr>
          <w:p>
            <w:pPr>
              <w:spacing w:after="20" w:line="276" w:lineRule="auto"/>
              <w:ind w:firstLine="0"/>
              <w:jc w:val="center"/>
            </w:pPr>
            <w:r>
              <w:rPr>
                <w:rFonts w:ascii="Times New Roman" w:hAnsi="Times New Roman" w:cs="Times New Roman" w:eastAsia="Times New Roman"/>
                <w:b/>
                <w:i w:val="0"/>
                <w:color w:val="1A1A1A"/>
                <w:sz w:val="19"/>
              </w:rPr>
              <w:t>Mục đích</w:t>
            </w:r>
          </w:p>
        </w:tc>
      </w:tr>
      <w:tr>
        <w:trPr>
          <w:cantSplit/>
        </w:trPr>
        <w:tc>
          <w:tcPr>
            <w:tcW w:type="dxa" w:w="1587"/>
          </w:tcPr>
          <w:p>
            <w:pPr>
              <w:spacing w:after="20" w:line="276" w:lineRule="auto"/>
              <w:ind w:firstLine="0"/>
              <w:jc w:val="left"/>
            </w:pPr>
            <w:r>
              <w:rPr>
                <w:rFonts w:ascii="Times New Roman" w:hAnsi="Times New Roman" w:cs="Times New Roman" w:eastAsia="Times New Roman"/>
                <w:b w:val="0"/>
                <w:i w:val="0"/>
                <w:color w:val="1A1A1A"/>
                <w:sz w:val="19"/>
              </w:rPr>
              <w:t>Cơ sở dữ liệu</w:t>
            </w:r>
          </w:p>
        </w:tc>
        <w:tc>
          <w:tcPr>
            <w:tcW w:type="dxa" w:w="3628"/>
          </w:tcPr>
          <w:p>
            <w:pPr>
              <w:spacing w:after="20" w:line="276" w:lineRule="auto"/>
              <w:ind w:firstLine="0"/>
              <w:jc w:val="left"/>
            </w:pPr>
            <w:r>
              <w:rPr>
                <w:rFonts w:ascii="Consolas" w:hAnsi="Consolas" w:cs="Consolas" w:eastAsia="Consolas"/>
                <w:b w:val="0"/>
                <w:i w:val="0"/>
                <w:color w:val="1A1A1A"/>
                <w:sz w:val="16"/>
              </w:rPr>
              <w:t>MONGODB_URI</w:t>
            </w:r>
          </w:p>
        </w:tc>
        <w:tc>
          <w:tcPr>
            <w:tcW w:type="dxa" w:w="3572"/>
          </w:tcPr>
          <w:p>
            <w:pPr>
              <w:spacing w:after="20" w:line="276" w:lineRule="auto"/>
              <w:ind w:firstLine="0"/>
              <w:jc w:val="left"/>
            </w:pPr>
            <w:r>
              <w:rPr>
                <w:rFonts w:ascii="Times New Roman" w:hAnsi="Times New Roman" w:cs="Times New Roman" w:eastAsia="Times New Roman"/>
                <w:b w:val="0"/>
                <w:i w:val="0"/>
                <w:color w:val="1A1A1A"/>
                <w:sz w:val="19"/>
              </w:rPr>
              <w:t>Chuỗi kết nối MongoDB Atlas.</w:t>
            </w:r>
          </w:p>
        </w:tc>
      </w:tr>
      <w:tr>
        <w:trPr>
          <w:cantSplit/>
        </w:trPr>
        <w:tc>
          <w:tcPr>
            <w:tcW w:type="dxa" w:w="1587"/>
          </w:tcPr>
          <w:p>
            <w:pPr>
              <w:spacing w:after="20" w:line="276" w:lineRule="auto"/>
              <w:ind w:firstLine="0"/>
              <w:jc w:val="left"/>
            </w:pPr>
            <w:r>
              <w:rPr>
                <w:rFonts w:ascii="Times New Roman" w:hAnsi="Times New Roman" w:cs="Times New Roman" w:eastAsia="Times New Roman"/>
                <w:b w:val="0"/>
                <w:i w:val="0"/>
                <w:color w:val="1A1A1A"/>
                <w:sz w:val="19"/>
              </w:rPr>
              <w:t>Xác thực</w:t>
            </w:r>
          </w:p>
        </w:tc>
        <w:tc>
          <w:tcPr>
            <w:tcW w:type="dxa" w:w="3628"/>
          </w:tcPr>
          <w:p>
            <w:pPr>
              <w:spacing w:after="20" w:line="276" w:lineRule="auto"/>
              <w:ind w:firstLine="0"/>
              <w:jc w:val="left"/>
            </w:pPr>
            <w:r>
              <w:rPr>
                <w:rFonts w:ascii="Consolas" w:hAnsi="Consolas" w:cs="Consolas" w:eastAsia="Consolas"/>
                <w:b w:val="0"/>
                <w:i w:val="0"/>
                <w:color w:val="1A1A1A"/>
                <w:sz w:val="16"/>
              </w:rPr>
              <w:t>JWT_SECRET</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JWT_TTL</w:t>
            </w:r>
          </w:p>
        </w:tc>
        <w:tc>
          <w:tcPr>
            <w:tcW w:type="dxa" w:w="3572"/>
          </w:tcPr>
          <w:p>
            <w:pPr>
              <w:spacing w:after="20" w:line="276" w:lineRule="auto"/>
              <w:ind w:firstLine="0"/>
              <w:jc w:val="left"/>
            </w:pPr>
            <w:r>
              <w:rPr>
                <w:rFonts w:ascii="Times New Roman" w:hAnsi="Times New Roman" w:cs="Times New Roman" w:eastAsia="Times New Roman"/>
                <w:b w:val="0"/>
                <w:i w:val="0"/>
                <w:color w:val="1A1A1A"/>
                <w:sz w:val="19"/>
              </w:rPr>
              <w:t>Khoá ký thẻ phiên và thời hạn của nó.</w:t>
            </w:r>
          </w:p>
        </w:tc>
      </w:tr>
      <w:tr>
        <w:trPr>
          <w:cantSplit/>
        </w:trPr>
        <w:tc>
          <w:tcPr>
            <w:tcW w:type="dxa" w:w="1587"/>
          </w:tcPr>
          <w:p>
            <w:pPr>
              <w:spacing w:after="20" w:line="276" w:lineRule="auto"/>
              <w:ind w:firstLine="0"/>
              <w:jc w:val="left"/>
            </w:pPr>
            <w:r>
              <w:rPr>
                <w:rFonts w:ascii="Times New Roman" w:hAnsi="Times New Roman" w:cs="Times New Roman" w:eastAsia="Times New Roman"/>
                <w:b w:val="0"/>
                <w:i w:val="0"/>
                <w:color w:val="1A1A1A"/>
                <w:sz w:val="19"/>
              </w:rPr>
              <w:t>Khởi tạo quản trị</w:t>
            </w:r>
          </w:p>
        </w:tc>
        <w:tc>
          <w:tcPr>
            <w:tcW w:type="dxa" w:w="3628"/>
          </w:tcPr>
          <w:p>
            <w:pPr>
              <w:spacing w:after="20" w:line="276" w:lineRule="auto"/>
              <w:ind w:firstLine="0"/>
              <w:jc w:val="left"/>
            </w:pPr>
            <w:r>
              <w:rPr>
                <w:rFonts w:ascii="Consolas" w:hAnsi="Consolas" w:cs="Consolas" w:eastAsia="Consolas"/>
                <w:b w:val="0"/>
                <w:i w:val="0"/>
                <w:color w:val="1A1A1A"/>
                <w:sz w:val="16"/>
              </w:rPr>
              <w:t>JAPANO_ADMIN_EMAIL</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JAPANO_ADMIN_PASSWORD</w:t>
            </w:r>
          </w:p>
        </w:tc>
        <w:tc>
          <w:tcPr>
            <w:tcW w:type="dxa" w:w="3572"/>
          </w:tcPr>
          <w:p>
            <w:pPr>
              <w:spacing w:after="20" w:line="276" w:lineRule="auto"/>
              <w:ind w:firstLine="0"/>
              <w:jc w:val="left"/>
            </w:pPr>
            <w:r>
              <w:rPr>
                <w:rFonts w:ascii="Times New Roman" w:hAnsi="Times New Roman" w:cs="Times New Roman" w:eastAsia="Times New Roman"/>
                <w:b w:val="0"/>
                <w:i w:val="0"/>
                <w:color w:val="1A1A1A"/>
                <w:sz w:val="19"/>
              </w:rPr>
              <w:t>Tài khoản quản trị đầu tiên khi khởi tạo hệ thống.</w:t>
            </w:r>
          </w:p>
        </w:tc>
      </w:tr>
      <w:tr>
        <w:trPr>
          <w:cantSplit/>
        </w:trPr>
        <w:tc>
          <w:tcPr>
            <w:tcW w:type="dxa" w:w="1587"/>
          </w:tcPr>
          <w:p>
            <w:pPr>
              <w:spacing w:after="20" w:line="276" w:lineRule="auto"/>
              <w:ind w:firstLine="0"/>
              <w:jc w:val="left"/>
            </w:pPr>
            <w:r>
              <w:rPr>
                <w:rFonts w:ascii="Times New Roman" w:hAnsi="Times New Roman" w:cs="Times New Roman" w:eastAsia="Times New Roman"/>
                <w:b w:val="0"/>
                <w:i w:val="0"/>
                <w:color w:val="1A1A1A"/>
                <w:sz w:val="19"/>
              </w:rPr>
              <w:t>Bảo mật</w:t>
            </w:r>
          </w:p>
        </w:tc>
        <w:tc>
          <w:tcPr>
            <w:tcW w:type="dxa" w:w="3628"/>
          </w:tcPr>
          <w:p>
            <w:pPr>
              <w:spacing w:after="20" w:line="276" w:lineRule="auto"/>
              <w:ind w:firstLine="0"/>
              <w:jc w:val="left"/>
            </w:pPr>
            <w:r>
              <w:rPr>
                <w:rFonts w:ascii="Consolas" w:hAnsi="Consolas" w:cs="Consolas" w:eastAsia="Consolas"/>
                <w:b w:val="0"/>
                <w:i w:val="0"/>
                <w:color w:val="1A1A1A"/>
                <w:sz w:val="16"/>
              </w:rPr>
              <w:t>JAPANO_ALLOWED_ORIGINS</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JAPANO_RATE_LIMIT_MAX</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JAPANO_AUTH_RATE_LIMIT_MAX</w:t>
            </w:r>
          </w:p>
        </w:tc>
        <w:tc>
          <w:tcPr>
            <w:tcW w:type="dxa" w:w="3572"/>
          </w:tcPr>
          <w:p>
            <w:pPr>
              <w:spacing w:after="20" w:line="276" w:lineRule="auto"/>
              <w:ind w:firstLine="0"/>
              <w:jc w:val="left"/>
            </w:pPr>
            <w:r>
              <w:rPr>
                <w:rFonts w:ascii="Times New Roman" w:hAnsi="Times New Roman" w:cs="Times New Roman" w:eastAsia="Times New Roman"/>
                <w:b w:val="0"/>
                <w:i w:val="0"/>
                <w:color w:val="1A1A1A"/>
                <w:sz w:val="19"/>
              </w:rPr>
              <w:t>Danh sách nguồn được phép và hai mức giới hạn tần suất.</w:t>
            </w:r>
          </w:p>
        </w:tc>
      </w:tr>
      <w:tr>
        <w:trPr>
          <w:cantSplit/>
        </w:trPr>
        <w:tc>
          <w:tcPr>
            <w:tcW w:type="dxa" w:w="1587"/>
          </w:tcPr>
          <w:p>
            <w:pPr>
              <w:spacing w:after="20" w:line="276" w:lineRule="auto"/>
              <w:ind w:firstLine="0"/>
              <w:jc w:val="left"/>
            </w:pPr>
            <w:r>
              <w:rPr>
                <w:rFonts w:ascii="Times New Roman" w:hAnsi="Times New Roman" w:cs="Times New Roman" w:eastAsia="Times New Roman"/>
                <w:b w:val="0"/>
                <w:i w:val="0"/>
                <w:color w:val="1A1A1A"/>
                <w:sz w:val="19"/>
              </w:rPr>
              <w:t>Media</w:t>
            </w:r>
          </w:p>
        </w:tc>
        <w:tc>
          <w:tcPr>
            <w:tcW w:type="dxa" w:w="3628"/>
          </w:tcPr>
          <w:p>
            <w:pPr>
              <w:spacing w:after="20" w:line="276" w:lineRule="auto"/>
              <w:ind w:firstLine="0"/>
              <w:jc w:val="left"/>
            </w:pPr>
            <w:r>
              <w:rPr>
                <w:rFonts w:ascii="Consolas" w:hAnsi="Consolas" w:cs="Consolas" w:eastAsia="Consolas"/>
                <w:b w:val="0"/>
                <w:i w:val="0"/>
                <w:color w:val="1A1A1A"/>
                <w:sz w:val="16"/>
              </w:rPr>
              <w:t>CLOUDINARY_*</w:t>
            </w:r>
          </w:p>
        </w:tc>
        <w:tc>
          <w:tcPr>
            <w:tcW w:type="dxa" w:w="3572"/>
          </w:tcPr>
          <w:p>
            <w:pPr>
              <w:spacing w:after="20" w:line="276" w:lineRule="auto"/>
              <w:ind w:firstLine="0"/>
              <w:jc w:val="left"/>
            </w:pPr>
            <w:r>
              <w:rPr>
                <w:rFonts w:ascii="Times New Roman" w:hAnsi="Times New Roman" w:cs="Times New Roman" w:eastAsia="Times New Roman"/>
                <w:b w:val="0"/>
                <w:i w:val="0"/>
                <w:color w:val="1A1A1A"/>
                <w:sz w:val="19"/>
              </w:rPr>
              <w:t>Thông tin xác thực dịch vụ lưu trữ ảnh và video.</w:t>
            </w:r>
          </w:p>
        </w:tc>
      </w:tr>
      <w:tr>
        <w:trPr>
          <w:cantSplit/>
        </w:trPr>
        <w:tc>
          <w:tcPr>
            <w:tcW w:type="dxa" w:w="1587"/>
          </w:tcPr>
          <w:p>
            <w:pPr>
              <w:spacing w:after="20" w:line="276" w:lineRule="auto"/>
              <w:ind w:firstLine="0"/>
              <w:jc w:val="left"/>
            </w:pPr>
            <w:r>
              <w:rPr>
                <w:rFonts w:ascii="Times New Roman" w:hAnsi="Times New Roman" w:cs="Times New Roman" w:eastAsia="Times New Roman"/>
                <w:b w:val="0"/>
                <w:i w:val="0"/>
                <w:color w:val="1A1A1A"/>
                <w:sz w:val="19"/>
              </w:rPr>
              <w:t>Thanh toán</w:t>
            </w:r>
          </w:p>
        </w:tc>
        <w:tc>
          <w:tcPr>
            <w:tcW w:type="dxa" w:w="3628"/>
          </w:tcPr>
          <w:p>
            <w:pPr>
              <w:spacing w:after="20" w:line="276" w:lineRule="auto"/>
              <w:ind w:firstLine="0"/>
              <w:jc w:val="left"/>
            </w:pPr>
            <w:r>
              <w:rPr>
                <w:rFonts w:ascii="Consolas" w:hAnsi="Consolas" w:cs="Consolas" w:eastAsia="Consolas"/>
                <w:b w:val="0"/>
                <w:i w:val="0"/>
                <w:color w:val="1A1A1A"/>
                <w:sz w:val="16"/>
              </w:rPr>
              <w:t>STRIPE_*</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VNPAY_*</w:t>
            </w:r>
          </w:p>
        </w:tc>
        <w:tc>
          <w:tcPr>
            <w:tcW w:type="dxa" w:w="3572"/>
          </w:tcPr>
          <w:p>
            <w:pPr>
              <w:spacing w:after="20" w:line="276" w:lineRule="auto"/>
              <w:ind w:firstLine="0"/>
              <w:jc w:val="left"/>
            </w:pPr>
            <w:r>
              <w:rPr>
                <w:rFonts w:ascii="Times New Roman" w:hAnsi="Times New Roman" w:cs="Times New Roman" w:eastAsia="Times New Roman"/>
                <w:b w:val="0"/>
                <w:i w:val="0"/>
                <w:color w:val="1A1A1A"/>
                <w:sz w:val="19"/>
              </w:rPr>
              <w:t>Khoá API và khoá xác minh webhook của hai cổng.</w:t>
            </w:r>
          </w:p>
        </w:tc>
      </w:tr>
      <w:tr>
        <w:trPr>
          <w:cantSplit/>
        </w:trPr>
        <w:tc>
          <w:tcPr>
            <w:tcW w:type="dxa" w:w="1587"/>
          </w:tcPr>
          <w:p>
            <w:pPr>
              <w:spacing w:after="20" w:line="276" w:lineRule="auto"/>
              <w:ind w:firstLine="0"/>
              <w:jc w:val="left"/>
            </w:pPr>
            <w:r>
              <w:rPr>
                <w:rFonts w:ascii="Times New Roman" w:hAnsi="Times New Roman" w:cs="Times New Roman" w:eastAsia="Times New Roman"/>
                <w:b w:val="0"/>
                <w:i w:val="0"/>
                <w:color w:val="1A1A1A"/>
                <w:sz w:val="19"/>
              </w:rPr>
              <w:t>Thư giao dịch</w:t>
            </w:r>
          </w:p>
        </w:tc>
        <w:tc>
          <w:tcPr>
            <w:tcW w:type="dxa" w:w="3628"/>
          </w:tcPr>
          <w:p>
            <w:pPr>
              <w:spacing w:after="20" w:line="276" w:lineRule="auto"/>
              <w:ind w:firstLine="0"/>
              <w:jc w:val="left"/>
            </w:pPr>
            <w:r>
              <w:rPr>
                <w:rFonts w:ascii="Consolas" w:hAnsi="Consolas" w:cs="Consolas" w:eastAsia="Consolas"/>
                <w:b w:val="0"/>
                <w:i w:val="0"/>
                <w:color w:val="1A1A1A"/>
                <w:sz w:val="16"/>
              </w:rPr>
              <w:t>SMTP_*</w:t>
            </w:r>
          </w:p>
        </w:tc>
        <w:tc>
          <w:tcPr>
            <w:tcW w:type="dxa" w:w="3572"/>
          </w:tcPr>
          <w:p>
            <w:pPr>
              <w:spacing w:after="20" w:line="276" w:lineRule="auto"/>
              <w:ind w:firstLine="0"/>
              <w:jc w:val="left"/>
            </w:pPr>
            <w:r>
              <w:rPr>
                <w:rFonts w:ascii="Times New Roman" w:hAnsi="Times New Roman" w:cs="Times New Roman" w:eastAsia="Times New Roman"/>
                <w:b w:val="0"/>
                <w:i w:val="0"/>
                <w:color w:val="1A1A1A"/>
                <w:sz w:val="19"/>
              </w:rPr>
              <w:t>Gửi thư cảnh báo đăng nhập, biên nhận và xác nhận hoàn tiền.</w:t>
            </w:r>
          </w:p>
        </w:tc>
      </w:tr>
      <w:tr>
        <w:trPr>
          <w:cantSplit/>
        </w:trPr>
        <w:tc>
          <w:tcPr>
            <w:tcW w:type="dxa" w:w="1587"/>
          </w:tcPr>
          <w:p>
            <w:pPr>
              <w:spacing w:after="20" w:line="276" w:lineRule="auto"/>
              <w:ind w:firstLine="0"/>
              <w:jc w:val="left"/>
            </w:pPr>
            <w:r>
              <w:rPr>
                <w:rFonts w:ascii="Times New Roman" w:hAnsi="Times New Roman" w:cs="Times New Roman" w:eastAsia="Times New Roman"/>
                <w:b w:val="0"/>
                <w:i w:val="0"/>
                <w:color w:val="1A1A1A"/>
                <w:sz w:val="19"/>
              </w:rPr>
              <w:t>Dịch vụ AI</w:t>
            </w:r>
          </w:p>
        </w:tc>
        <w:tc>
          <w:tcPr>
            <w:tcW w:type="dxa" w:w="3628"/>
          </w:tcPr>
          <w:p>
            <w:pPr>
              <w:spacing w:after="20" w:line="276" w:lineRule="auto"/>
              <w:ind w:firstLine="0"/>
              <w:jc w:val="left"/>
            </w:pPr>
            <w:r>
              <w:rPr>
                <w:rFonts w:ascii="Consolas" w:hAnsi="Consolas" w:cs="Consolas" w:eastAsia="Consolas"/>
                <w:b w:val="0"/>
                <w:i w:val="0"/>
                <w:color w:val="1A1A1A"/>
                <w:sz w:val="16"/>
              </w:rPr>
              <w:t>JAPANO_FASHN_URL</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JAPANO_MOTION_URL</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JAPANO_BODY_URL</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OLLAMA_URL</w:t>
            </w:r>
          </w:p>
        </w:tc>
        <w:tc>
          <w:tcPr>
            <w:tcW w:type="dxa" w:w="3572"/>
          </w:tcPr>
          <w:p>
            <w:pPr>
              <w:spacing w:after="20" w:line="276" w:lineRule="auto"/>
              <w:ind w:firstLine="0"/>
              <w:jc w:val="left"/>
            </w:pPr>
            <w:r>
              <w:rPr>
                <w:rFonts w:ascii="Times New Roman" w:hAnsi="Times New Roman" w:cs="Times New Roman" w:eastAsia="Times New Roman"/>
                <w:b w:val="0"/>
                <w:i w:val="0"/>
                <w:color w:val="1A1A1A"/>
                <w:sz w:val="19"/>
              </w:rPr>
              <w:t>Địa chỉ các tiến trình AI cục bộ.</w:t>
            </w:r>
          </w:p>
        </w:tc>
      </w:tr>
      <w:tr>
        <w:trPr>
          <w:cantSplit/>
        </w:trPr>
        <w:tc>
          <w:tcPr>
            <w:tcW w:type="dxa" w:w="1587"/>
          </w:tcPr>
          <w:p>
            <w:pPr>
              <w:spacing w:after="20" w:line="276" w:lineRule="auto"/>
              <w:ind w:firstLine="0"/>
              <w:jc w:val="left"/>
            </w:pPr>
            <w:r>
              <w:rPr>
                <w:rFonts w:ascii="Times New Roman" w:hAnsi="Times New Roman" w:cs="Times New Roman" w:eastAsia="Times New Roman"/>
                <w:b w:val="0"/>
                <w:i w:val="0"/>
                <w:color w:val="1A1A1A"/>
                <w:sz w:val="19"/>
              </w:rPr>
              <w:t>Thử đồ</w:t>
            </w:r>
          </w:p>
        </w:tc>
        <w:tc>
          <w:tcPr>
            <w:tcW w:type="dxa" w:w="3628"/>
          </w:tcPr>
          <w:p>
            <w:pPr>
              <w:spacing w:after="20" w:line="276" w:lineRule="auto"/>
              <w:ind w:firstLine="0"/>
              <w:jc w:val="left"/>
            </w:pPr>
            <w:r>
              <w:rPr>
                <w:rFonts w:ascii="Consolas" w:hAnsi="Consolas" w:cs="Consolas" w:eastAsia="Consolas"/>
                <w:b w:val="0"/>
                <w:i w:val="0"/>
                <w:color w:val="1A1A1A"/>
                <w:sz w:val="16"/>
              </w:rPr>
              <w:t>JAPANO_FASHN_STEPS</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JAPANO_FASHN_BALANCED_STEPS</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JAPANO_TRYON_OUTPUT_LONG_EDGE</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JAPANO_TRYON_CACHE_DIR</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JAPANO_TRYON_CACHE_TTL_MS</w:t>
            </w:r>
          </w:p>
        </w:tc>
        <w:tc>
          <w:tcPr>
            <w:tcW w:type="dxa" w:w="3572"/>
          </w:tcPr>
          <w:p>
            <w:pPr>
              <w:spacing w:after="20" w:line="276" w:lineRule="auto"/>
              <w:ind w:firstLine="0"/>
              <w:jc w:val="left"/>
            </w:pPr>
            <w:r>
              <w:rPr>
                <w:rFonts w:ascii="Times New Roman" w:hAnsi="Times New Roman" w:cs="Times New Roman" w:eastAsia="Times New Roman"/>
                <w:b w:val="0"/>
                <w:i w:val="0"/>
                <w:color w:val="1A1A1A"/>
                <w:sz w:val="19"/>
              </w:rPr>
              <w:t>Tham số chất lượng và bộ nhớ đệm của đường ống thử đồ.</w:t>
            </w:r>
          </w:p>
        </w:tc>
      </w:tr>
      <w:tr>
        <w:trPr>
          <w:cantSplit/>
        </w:trPr>
        <w:tc>
          <w:tcPr>
            <w:tcW w:type="dxa" w:w="1587"/>
          </w:tcPr>
          <w:p>
            <w:pPr>
              <w:spacing w:after="20" w:line="276" w:lineRule="auto"/>
              <w:ind w:firstLine="0"/>
              <w:jc w:val="left"/>
            </w:pPr>
            <w:r>
              <w:rPr>
                <w:rFonts w:ascii="Times New Roman" w:hAnsi="Times New Roman" w:cs="Times New Roman" w:eastAsia="Times New Roman"/>
                <w:b w:val="0"/>
                <w:i w:val="0"/>
                <w:color w:val="1A1A1A"/>
                <w:sz w:val="19"/>
              </w:rPr>
              <w:t>Độ vừa vặn</w:t>
            </w:r>
          </w:p>
        </w:tc>
        <w:tc>
          <w:tcPr>
            <w:tcW w:type="dxa" w:w="3628"/>
          </w:tcPr>
          <w:p>
            <w:pPr>
              <w:spacing w:after="20" w:line="276" w:lineRule="auto"/>
              <w:ind w:firstLine="0"/>
              <w:jc w:val="left"/>
            </w:pPr>
            <w:r>
              <w:rPr>
                <w:rFonts w:ascii="Consolas" w:hAnsi="Consolas" w:cs="Consolas" w:eastAsia="Consolas"/>
                <w:b w:val="0"/>
                <w:i w:val="0"/>
                <w:color w:val="1A1A1A"/>
                <w:sz w:val="16"/>
              </w:rPr>
              <w:t>JAPANO_FIT_EFFECT_ENABLED</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JAPANO_FIT_REFINE_MIN_SEVERITY</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JAPANO_FIT_TEAR_ENABLED</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JAPANO_FIT_TEAR_MIN_SEVERITY</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JAPANO_FIT_LORA_PATH</w:t>
            </w:r>
          </w:p>
        </w:tc>
        <w:tc>
          <w:tcPr>
            <w:tcW w:type="dxa" w:w="3572"/>
          </w:tcPr>
          <w:p>
            <w:pPr>
              <w:spacing w:after="20" w:line="276" w:lineRule="auto"/>
              <w:ind w:firstLine="0"/>
              <w:jc w:val="left"/>
            </w:pPr>
            <w:r>
              <w:rPr>
                <w:rFonts w:ascii="Times New Roman" w:hAnsi="Times New Roman" w:cs="Times New Roman" w:eastAsia="Times New Roman"/>
                <w:b w:val="0"/>
                <w:i w:val="0"/>
                <w:color w:val="1A1A1A"/>
                <w:sz w:val="19"/>
              </w:rPr>
              <w:t>Bật/tắt và ngưỡng của tầng mô phỏng độ vừa vặn; đường dẫn bộ chuyển thể LoRA (</w:t>
            </w:r>
            <w:r>
              <w:rPr>
                <w:rFonts w:ascii="Times New Roman" w:hAnsi="Times New Roman" w:cs="Times New Roman" w:eastAsia="Times New Roman"/>
                <w:b/>
                <w:i w:val="0"/>
                <w:color w:val="1A1A1A"/>
                <w:sz w:val="19"/>
              </w:rPr>
              <w:t>mặc định rỗng</w:t>
            </w:r>
            <w:r>
              <w:rPr>
                <w:rFonts w:ascii="Times New Roman" w:hAnsi="Times New Roman" w:cs="Times New Roman" w:eastAsia="Times New Roman"/>
                <w:b w:val="0"/>
                <w:i w:val="0"/>
                <w:color w:val="1A1A1A"/>
                <w:sz w:val="19"/>
              </w:rPr>
              <w:t>).</w:t>
            </w:r>
          </w:p>
        </w:tc>
      </w:tr>
      <w:tr>
        <w:trPr>
          <w:cantSplit/>
        </w:trPr>
        <w:tc>
          <w:tcPr>
            <w:tcW w:type="dxa" w:w="1587"/>
          </w:tcPr>
          <w:p>
            <w:pPr>
              <w:spacing w:after="20" w:line="276" w:lineRule="auto"/>
              <w:ind w:firstLine="0"/>
              <w:jc w:val="left"/>
            </w:pPr>
            <w:r>
              <w:rPr>
                <w:rFonts w:ascii="Times New Roman" w:hAnsi="Times New Roman" w:cs="Times New Roman" w:eastAsia="Times New Roman"/>
                <w:b w:val="0"/>
                <w:i w:val="0"/>
                <w:color w:val="1A1A1A"/>
                <w:sz w:val="19"/>
              </w:rPr>
              <w:t>Đo cơ thể</w:t>
            </w:r>
          </w:p>
        </w:tc>
        <w:tc>
          <w:tcPr>
            <w:tcW w:type="dxa" w:w="3628"/>
          </w:tcPr>
          <w:p>
            <w:pPr>
              <w:spacing w:after="20" w:line="276" w:lineRule="auto"/>
              <w:ind w:firstLine="0"/>
              <w:jc w:val="left"/>
            </w:pPr>
            <w:r>
              <w:rPr>
                <w:rFonts w:ascii="Consolas" w:hAnsi="Consolas" w:cs="Consolas" w:eastAsia="Consolas"/>
                <w:b w:val="0"/>
                <w:i w:val="0"/>
                <w:color w:val="1A1A1A"/>
                <w:sz w:val="16"/>
              </w:rPr>
              <w:t>JAPANO_LANDMARK_MIN_CONFIDENCE</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JAPANO_BODY_POPULATION_CALIBRATION</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JAPANO_HEAD_LENGTH_CM</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JAPANO_BODY_DENSITY</w:t>
            </w:r>
          </w:p>
        </w:tc>
        <w:tc>
          <w:tcPr>
            <w:tcW w:type="dxa" w:w="3572"/>
          </w:tcPr>
          <w:p>
            <w:pPr>
              <w:spacing w:after="20" w:line="276" w:lineRule="auto"/>
              <w:ind w:firstLine="0"/>
              <w:jc w:val="left"/>
            </w:pPr>
            <w:r>
              <w:rPr>
                <w:rFonts w:ascii="Times New Roman" w:hAnsi="Times New Roman" w:cs="Times New Roman" w:eastAsia="Times New Roman"/>
                <w:b w:val="0"/>
                <w:i w:val="0"/>
                <w:color w:val="1A1A1A"/>
                <w:sz w:val="19"/>
              </w:rPr>
              <w:t>Ngưỡng lọc khớp và các tham số của đường ống ước lượng số đo.</w:t>
            </w:r>
          </w:p>
        </w:tc>
      </w:tr>
      <w:tr>
        <w:trPr>
          <w:cantSplit/>
        </w:trPr>
        <w:tc>
          <w:tcPr>
            <w:tcW w:type="dxa" w:w="1587"/>
          </w:tcPr>
          <w:p>
            <w:pPr>
              <w:spacing w:after="20" w:line="276" w:lineRule="auto"/>
              <w:ind w:firstLine="0"/>
              <w:jc w:val="left"/>
            </w:pPr>
            <w:r>
              <w:rPr>
                <w:rFonts w:ascii="Times New Roman" w:hAnsi="Times New Roman" w:cs="Times New Roman" w:eastAsia="Times New Roman"/>
                <w:b w:val="0"/>
                <w:i w:val="0"/>
                <w:color w:val="1A1A1A"/>
                <w:sz w:val="19"/>
              </w:rPr>
              <w:t>An toàn nội dung</w:t>
            </w:r>
          </w:p>
        </w:tc>
        <w:tc>
          <w:tcPr>
            <w:tcW w:type="dxa" w:w="3628"/>
          </w:tcPr>
          <w:p>
            <w:pPr>
              <w:spacing w:after="20" w:line="276" w:lineRule="auto"/>
              <w:ind w:firstLine="0"/>
              <w:jc w:val="left"/>
            </w:pPr>
            <w:r>
              <w:rPr>
                <w:rFonts w:ascii="Consolas" w:hAnsi="Consolas" w:cs="Consolas" w:eastAsia="Consolas"/>
                <w:b w:val="0"/>
                <w:i w:val="0"/>
                <w:color w:val="1A1A1A"/>
                <w:sz w:val="16"/>
              </w:rPr>
              <w:t>JAPANO_ADULT_VISION_CHECK</w:t>
            </w:r>
            <w:r>
              <w:rPr>
                <w:rFonts w:ascii="Times New Roman" w:hAnsi="Times New Roman" w:cs="Times New Roman" w:eastAsia="Times New Roman"/>
                <w:b w:val="0"/>
                <w:i w:val="0"/>
                <w:color w:val="1A1A1A"/>
                <w:sz w:val="19"/>
              </w:rPr>
              <w:t xml:space="preserve">, </w:t>
            </w:r>
            <w:r>
              <w:rPr>
                <w:rFonts w:ascii="Consolas" w:hAnsi="Consolas" w:cs="Consolas" w:eastAsia="Consolas"/>
                <w:b w:val="0"/>
                <w:i w:val="0"/>
                <w:color w:val="1A1A1A"/>
                <w:sz w:val="16"/>
              </w:rPr>
              <w:t>JAPANO_REVIEW_MODERATION_MODEL</w:t>
            </w:r>
          </w:p>
        </w:tc>
        <w:tc>
          <w:tcPr>
            <w:tcW w:type="dxa" w:w="3572"/>
          </w:tcPr>
          <w:p>
            <w:pPr>
              <w:spacing w:after="20" w:line="276" w:lineRule="auto"/>
              <w:ind w:firstLine="0"/>
              <w:jc w:val="left"/>
            </w:pPr>
            <w:r>
              <w:rPr>
                <w:rFonts w:ascii="Times New Roman" w:hAnsi="Times New Roman" w:cs="Times New Roman" w:eastAsia="Times New Roman"/>
                <w:b w:val="0"/>
                <w:i w:val="0"/>
                <w:color w:val="1A1A1A"/>
                <w:sz w:val="19"/>
              </w:rPr>
              <w:t>Bật/tắt tầng kiểm tra bằng thị giác và chọn mô hình kiểm duyệt.</w:t>
            </w:r>
          </w:p>
        </w:tc>
      </w:tr>
      <w:tr>
        <w:trPr>
          <w:cantSplit/>
        </w:trPr>
        <w:tc>
          <w:tcPr>
            <w:tcW w:type="dxa" w:w="1587"/>
          </w:tcPr>
          <w:p>
            <w:pPr>
              <w:spacing w:after="20" w:line="276" w:lineRule="auto"/>
              <w:ind w:firstLine="0"/>
              <w:jc w:val="left"/>
            </w:pPr>
            <w:r>
              <w:rPr>
                <w:rFonts w:ascii="Times New Roman" w:hAnsi="Times New Roman" w:cs="Times New Roman" w:eastAsia="Times New Roman"/>
                <w:b w:val="0"/>
                <w:i w:val="0"/>
                <w:color w:val="1A1A1A"/>
                <w:sz w:val="19"/>
              </w:rPr>
              <w:t>GPU</w:t>
            </w:r>
          </w:p>
        </w:tc>
        <w:tc>
          <w:tcPr>
            <w:tcW w:type="dxa" w:w="3628"/>
          </w:tcPr>
          <w:p>
            <w:pPr>
              <w:spacing w:after="20" w:line="276" w:lineRule="auto"/>
              <w:ind w:firstLine="0"/>
              <w:jc w:val="left"/>
            </w:pPr>
            <w:r>
              <w:rPr>
                <w:rFonts w:ascii="Consolas" w:hAnsi="Consolas" w:cs="Consolas" w:eastAsia="Consolas"/>
                <w:b w:val="0"/>
                <w:i w:val="0"/>
                <w:color w:val="1A1A1A"/>
                <w:sz w:val="16"/>
              </w:rPr>
              <w:t>JAPANO_MIN_GPU_FREE_GB</w:t>
            </w:r>
          </w:p>
        </w:tc>
        <w:tc>
          <w:tcPr>
            <w:tcW w:type="dxa" w:w="3572"/>
          </w:tcPr>
          <w:p>
            <w:pPr>
              <w:spacing w:after="20" w:line="276" w:lineRule="auto"/>
              <w:ind w:firstLine="0"/>
              <w:jc w:val="left"/>
            </w:pPr>
            <w:r>
              <w:rPr>
                <w:rFonts w:ascii="Times New Roman" w:hAnsi="Times New Roman" w:cs="Times New Roman" w:eastAsia="Times New Roman"/>
                <w:b w:val="0"/>
                <w:i w:val="0"/>
                <w:color w:val="1A1A1A"/>
                <w:sz w:val="19"/>
              </w:rPr>
              <w:t>Ngưỡng bộ nhớ trống tối thiểu trước khi nhận công việc.</w:t>
            </w:r>
          </w:p>
        </w:tc>
      </w:tr>
      <w:tr>
        <w:trPr>
          <w:cantSplit/>
        </w:trPr>
        <w:tc>
          <w:tcPr>
            <w:tcW w:type="dxa" w:w="1587"/>
          </w:tcPr>
          <w:p>
            <w:pPr>
              <w:spacing w:after="20" w:line="276" w:lineRule="auto"/>
              <w:ind w:firstLine="0"/>
              <w:jc w:val="left"/>
            </w:pPr>
            <w:r>
              <w:rPr>
                <w:rFonts w:ascii="Times New Roman" w:hAnsi="Times New Roman" w:cs="Times New Roman" w:eastAsia="Times New Roman"/>
                <w:b w:val="0"/>
                <w:i w:val="0"/>
                <w:color w:val="1A1A1A"/>
                <w:sz w:val="19"/>
              </w:rPr>
              <w:t>Website</w:t>
            </w:r>
          </w:p>
        </w:tc>
        <w:tc>
          <w:tcPr>
            <w:tcW w:type="dxa" w:w="3628"/>
          </w:tcPr>
          <w:p>
            <w:pPr>
              <w:spacing w:after="20" w:line="276" w:lineRule="auto"/>
              <w:ind w:firstLine="0"/>
              <w:jc w:val="left"/>
            </w:pPr>
            <w:r>
              <w:rPr>
                <w:rFonts w:ascii="Consolas" w:hAnsi="Consolas" w:cs="Consolas" w:eastAsia="Consolas"/>
                <w:b w:val="0"/>
                <w:i w:val="0"/>
                <w:color w:val="1A1A1A"/>
                <w:sz w:val="16"/>
              </w:rPr>
              <w:t>NEXT_PUBLIC_GOOGLE_WEB_CLIENT_ID</w:t>
            </w:r>
          </w:p>
        </w:tc>
        <w:tc>
          <w:tcPr>
            <w:tcW w:type="dxa" w:w="3572"/>
          </w:tcPr>
          <w:p>
            <w:pPr>
              <w:spacing w:after="20" w:line="276" w:lineRule="auto"/>
              <w:ind w:firstLine="0"/>
              <w:jc w:val="left"/>
            </w:pPr>
            <w:r>
              <w:rPr>
                <w:rFonts w:ascii="Times New Roman" w:hAnsi="Times New Roman" w:cs="Times New Roman" w:eastAsia="Times New Roman"/>
                <w:b/>
                <w:i w:val="0"/>
                <w:color w:val="1A1A1A"/>
                <w:sz w:val="19"/>
              </w:rPr>
              <w:t>Hiện chưa có giá trị</w:t>
            </w:r>
            <w:r>
              <w:rPr>
                <w:rFonts w:ascii="Times New Roman" w:hAnsi="Times New Roman" w:cs="Times New Roman" w:eastAsia="Times New Roman"/>
                <w:b w:val="0"/>
                <w:i w:val="0"/>
                <w:color w:val="1A1A1A"/>
                <w:sz w:val="19"/>
              </w:rPr>
              <w:t xml:space="preserve"> — đây là lý do đăng nhập Google trên web chưa hoạt động.</w:t>
            </w:r>
          </w:p>
        </w:tc>
      </w:tr>
    </w:tbl>
    <w:p>
      <w:pPr>
        <w:pStyle w:val="Heading1"/>
        <w:pageBreakBefore/>
        <w:jc w:val="center"/>
      </w:pPr>
      <w:r>
        <w:rPr>
          <w:rFonts w:ascii="Times New Roman" w:hAnsi="Times New Roman" w:cs="Times New Roman" w:eastAsia="Times New Roman"/>
          <w:b/>
          <w:i w:val="0"/>
          <w:color w:val="8C2F27"/>
          <w:sz w:val="30"/>
        </w:rPr>
        <w:t>PHỤ LỤC G — HƯỚNG DẪN CHẠY HỆ THỐNG</w:t>
      </w:r>
    </w:p>
    <w:p>
      <w:pPr>
        <w:keepNext w:val="0"/>
        <w:spacing w:after="120"/>
        <w:ind w:firstLine="0"/>
        <w:jc w:val="both"/>
      </w:pPr>
      <w:r>
        <w:rPr>
          <w:rFonts w:ascii="Times New Roman" w:hAnsi="Times New Roman" w:cs="Times New Roman" w:eastAsia="Times New Roman"/>
          <w:b w:val="0"/>
          <w:i w:val="0"/>
          <w:color w:val="1A1A1A"/>
          <w:sz w:val="26"/>
        </w:rPr>
        <w:t xml:space="preserve">Yêu cầu: Node.js phiên bản 20 trở lên; JDK 17 nếu cần dựng gói Android (JDK 21 trên máy phát triển thiếu công cụ </w:t>
      </w:r>
      <w:r>
        <w:rPr>
          <w:rFonts w:ascii="Consolas" w:hAnsi="Consolas" w:cs="Consolas" w:eastAsia="Consolas"/>
          <w:b w:val="0"/>
          <w:i w:val="0"/>
          <w:color w:val="1A1A1A"/>
          <w:sz w:val="23"/>
        </w:rPr>
        <w:t>jlink</w:t>
      </w:r>
      <w:r>
        <w:rPr>
          <w:rFonts w:ascii="Times New Roman" w:hAnsi="Times New Roman" w:cs="Times New Roman" w:eastAsia="Times New Roman"/>
          <w:b w:val="0"/>
          <w:i w:val="0"/>
          <w:color w:val="1A1A1A"/>
          <w:sz w:val="26"/>
        </w:rPr>
        <w:t xml:space="preserve"> và quá trình dựng sẽ dừng); môi trường Python riêng cho từng kho mã mô hình AI; GPU NVIDIA khoảng 16 GB nếu muốn chạy thử đồ và tạo video.</w:t>
      </w:r>
    </w:p>
    <w:tbl>
      <w:tblPr>
        <w:tblW w:w="8787" w:type="dxa"/>
        <w:jc w:val="center"/>
        <w:tblLayout w:type="fixed"/>
        <w:tblLook w:firstColumn="1" w:firstRow="1" w:lastColumn="0" w:lastRow="0" w:noHBand="0" w:noVBand="1" w:val="04A0"/>
      </w:tblPr>
      <w:tblGrid>
        <w:gridCol w:w="8787"/>
      </w:tblGrid>
      <w:tr>
        <w:tc>
          <w:tcPr>
            <w:tcW w:type="dxa" w:w="8787"/>
            <w:shd w:val="clear" w:color="auto" w:fill="F4F4F2"/>
          </w:tcPr>
          <w:p>
            <w:pPr>
              <w:spacing w:after="0" w:before="0" w:line="252" w:lineRule="auto"/>
              <w:ind w:firstLine="0"/>
              <w:jc w:val="left"/>
            </w:pPr>
            <w:r>
              <w:rPr>
                <w:rFonts w:ascii="Consolas" w:hAnsi="Consolas" w:cs="Consolas" w:eastAsia="Consolas"/>
                <w:b w:val="0"/>
                <w:i w:val="0"/>
                <w:color w:val="1A1A1A"/>
                <w:sz w:val="20"/>
              </w:rPr>
              <w:t># 1. Backend và ứng dụng di động (dùng chung không gian gói)</w:t>
            </w:r>
          </w:p>
          <w:p>
            <w:pPr>
              <w:spacing w:after="0" w:before="0" w:line="252" w:lineRule="auto"/>
              <w:ind w:firstLine="0"/>
              <w:jc w:val="left"/>
            </w:pPr>
            <w:r>
              <w:rPr>
                <w:rFonts w:ascii="Consolas" w:hAnsi="Consolas" w:cs="Consolas" w:eastAsia="Consolas"/>
                <w:b w:val="0"/>
                <w:i w:val="0"/>
                <w:color w:val="1A1A1A"/>
                <w:sz w:val="20"/>
              </w:rPr>
              <w:t>npm ci</w:t>
            </w:r>
          </w:p>
          <w:p>
            <w:pPr>
              <w:spacing w:after="0" w:before="0" w:line="252" w:lineRule="auto"/>
              <w:ind w:firstLine="0"/>
              <w:jc w:val="left"/>
            </w:pPr>
            <w:r>
              <w:rPr>
                <w:rFonts w:ascii="Consolas" w:hAnsi="Consolas" w:cs="Consolas" w:eastAsia="Consolas"/>
                <w:b w:val="0"/>
                <w:i w:val="0"/>
                <w:color w:val="1A1A1A"/>
                <w:sz w:val="20"/>
              </w:rPr>
              <w:t>cp .env.example .env.server        # điền MONGODB_URI, JWT_SECRET, Cloudinary…</w:t>
            </w:r>
          </w:p>
          <w:p>
            <w:pPr>
              <w:spacing w:after="0" w:before="0" w:line="252" w:lineRule="auto"/>
              <w:ind w:firstLine="0"/>
              <w:jc w:val="left"/>
            </w:pPr>
            <w:r>
              <w:rPr>
                <w:rFonts w:ascii="Consolas" w:hAnsi="Consolas" w:cs="Consolas" w:eastAsia="Consolas"/>
                <w:b w:val="0"/>
                <w:i w:val="0"/>
                <w:color w:val="1A1A1A"/>
                <w:sz w:val="20"/>
              </w:rPr>
              <w:t xml:space="preserve"> </w:t>
            </w:r>
          </w:p>
          <w:p>
            <w:pPr>
              <w:spacing w:after="0" w:before="0" w:line="252" w:lineRule="auto"/>
              <w:ind w:firstLine="0"/>
              <w:jc w:val="left"/>
            </w:pPr>
            <w:r>
              <w:rPr>
                <w:rFonts w:ascii="Consolas" w:hAnsi="Consolas" w:cs="Consolas" w:eastAsia="Consolas"/>
                <w:b w:val="0"/>
                <w:i w:val="0"/>
                <w:color w:val="1A1A1A"/>
                <w:sz w:val="20"/>
              </w:rPr>
              <w:t># 2. Backend và trang quản trị</w:t>
            </w:r>
          </w:p>
          <w:p>
            <w:pPr>
              <w:spacing w:after="0" w:before="0" w:line="252" w:lineRule="auto"/>
              <w:ind w:firstLine="0"/>
              <w:jc w:val="left"/>
            </w:pPr>
            <w:r>
              <w:rPr>
                <w:rFonts w:ascii="Consolas" w:hAnsi="Consolas" w:cs="Consolas" w:eastAsia="Consolas"/>
                <w:b w:val="0"/>
                <w:i w:val="0"/>
                <w:color w:val="1A1A1A"/>
                <w:sz w:val="20"/>
              </w:rPr>
              <w:t>npm run backend                    # API cổng 4100, trang quản trị tại /admin/</w:t>
            </w:r>
          </w:p>
          <w:p>
            <w:pPr>
              <w:spacing w:after="0" w:before="0" w:line="252" w:lineRule="auto"/>
              <w:ind w:firstLine="0"/>
              <w:jc w:val="left"/>
            </w:pPr>
            <w:r>
              <w:rPr>
                <w:rFonts w:ascii="Consolas" w:hAnsi="Consolas" w:cs="Consolas" w:eastAsia="Consolas"/>
                <w:b w:val="0"/>
                <w:i w:val="0"/>
                <w:color w:val="1A1A1A"/>
                <w:sz w:val="20"/>
              </w:rPr>
              <w:t xml:space="preserve"> </w:t>
            </w:r>
          </w:p>
          <w:p>
            <w:pPr>
              <w:spacing w:after="0" w:before="0" w:line="252" w:lineRule="auto"/>
              <w:ind w:firstLine="0"/>
              <w:jc w:val="left"/>
            </w:pPr>
            <w:r>
              <w:rPr>
                <w:rFonts w:ascii="Consolas" w:hAnsi="Consolas" w:cs="Consolas" w:eastAsia="Consolas"/>
                <w:b w:val="0"/>
                <w:i w:val="0"/>
                <w:color w:val="1A1A1A"/>
                <w:sz w:val="20"/>
              </w:rPr>
              <w:t># 3. Ứng dụng di động</w:t>
            </w:r>
          </w:p>
          <w:p>
            <w:pPr>
              <w:spacing w:after="0" w:before="0" w:line="252" w:lineRule="auto"/>
              <w:ind w:firstLine="0"/>
              <w:jc w:val="left"/>
            </w:pPr>
            <w:r>
              <w:rPr>
                <w:rFonts w:ascii="Consolas" w:hAnsi="Consolas" w:cs="Consolas" w:eastAsia="Consolas"/>
                <w:b w:val="0"/>
                <w:i w:val="0"/>
                <w:color w:val="1A1A1A"/>
                <w:sz w:val="20"/>
              </w:rPr>
              <w:t>adb reverse tcp:4100 tcp:4100</w:t>
            </w:r>
          </w:p>
          <w:p>
            <w:pPr>
              <w:spacing w:after="0" w:before="0" w:line="252" w:lineRule="auto"/>
              <w:ind w:firstLine="0"/>
              <w:jc w:val="left"/>
            </w:pPr>
            <w:r>
              <w:rPr>
                <w:rFonts w:ascii="Consolas" w:hAnsi="Consolas" w:cs="Consolas" w:eastAsia="Consolas"/>
                <w:b w:val="0"/>
                <w:i w:val="0"/>
                <w:color w:val="1A1A1A"/>
                <w:sz w:val="20"/>
              </w:rPr>
              <w:t>npm --workspace mobile run android</w:t>
            </w:r>
          </w:p>
          <w:p>
            <w:pPr>
              <w:spacing w:after="0" w:before="0" w:line="252" w:lineRule="auto"/>
              <w:ind w:firstLine="0"/>
              <w:jc w:val="left"/>
            </w:pPr>
            <w:r>
              <w:rPr>
                <w:rFonts w:ascii="Consolas" w:hAnsi="Consolas" w:cs="Consolas" w:eastAsia="Consolas"/>
                <w:b w:val="0"/>
                <w:i w:val="0"/>
                <w:color w:val="1A1A1A"/>
                <w:sz w:val="20"/>
              </w:rPr>
              <w:t xml:space="preserve"> </w:t>
            </w:r>
          </w:p>
          <w:p>
            <w:pPr>
              <w:spacing w:after="0" w:before="0" w:line="252" w:lineRule="auto"/>
              <w:ind w:firstLine="0"/>
              <w:jc w:val="left"/>
            </w:pPr>
            <w:r>
              <w:rPr>
                <w:rFonts w:ascii="Consolas" w:hAnsi="Consolas" w:cs="Consolas" w:eastAsia="Consolas"/>
                <w:b w:val="0"/>
                <w:i w:val="0"/>
                <w:color w:val="1A1A1A"/>
                <w:sz w:val="20"/>
              </w:rPr>
              <w:t># 4. Website — cây phụ thuộc RIÊNG, không cài từ thư mục gốc</w:t>
            </w:r>
          </w:p>
          <w:p>
            <w:pPr>
              <w:spacing w:after="0" w:before="0" w:line="252" w:lineRule="auto"/>
              <w:ind w:firstLine="0"/>
              <w:jc w:val="left"/>
            </w:pPr>
            <w:r>
              <w:rPr>
                <w:rFonts w:ascii="Consolas" w:hAnsi="Consolas" w:cs="Consolas" w:eastAsia="Consolas"/>
                <w:b w:val="0"/>
                <w:i w:val="0"/>
                <w:color w:val="1A1A1A"/>
                <w:sz w:val="20"/>
              </w:rPr>
              <w:t>npm --prefix web install</w:t>
            </w:r>
          </w:p>
          <w:p>
            <w:pPr>
              <w:spacing w:after="0" w:before="0" w:line="252" w:lineRule="auto"/>
              <w:ind w:firstLine="0"/>
              <w:jc w:val="left"/>
            </w:pPr>
            <w:r>
              <w:rPr>
                <w:rFonts w:ascii="Consolas" w:hAnsi="Consolas" w:cs="Consolas" w:eastAsia="Consolas"/>
                <w:b w:val="0"/>
                <w:i w:val="0"/>
                <w:color w:val="1A1A1A"/>
                <w:sz w:val="20"/>
              </w:rPr>
              <w:t>npm --prefix web run dev           # http://localhost:4200</w:t>
            </w:r>
          </w:p>
        </w:tc>
      </w:tr>
    </w:tbl>
    <w:p>
      <w:pPr>
        <w:spacing w:after="200" w:before="80" w:line="288" w:lineRule="auto"/>
        <w:ind w:firstLine="0"/>
        <w:jc w:val="center"/>
      </w:pPr>
      <w:r>
        <w:rPr>
          <w:rFonts w:ascii="Times New Roman" w:hAnsi="Times New Roman" w:cs="Times New Roman" w:eastAsia="Times New Roman"/>
          <w:b w:val="0"/>
          <w:i/>
          <w:color w:val="555555"/>
          <w:sz w:val="21"/>
        </w:rPr>
        <w:t>Trích mã nguồn. Các bước khởi động hệ thống từ đầu.</w:t>
      </w:r>
    </w:p>
    <w:tbl>
      <w:tblPr>
        <w:tblW w:w="8787" w:type="dxa"/>
        <w:jc w:val="center"/>
        <w:tblLayout w:type="fixed"/>
        <w:tblLook w:firstColumn="1" w:firstRow="1" w:lastColumn="0" w:lastRow="0" w:noHBand="0" w:noVBand="1" w:val="04A0"/>
      </w:tblPr>
      <w:tblGrid>
        <w:gridCol w:w="8787"/>
      </w:tblGrid>
      <w:tr>
        <w:tc>
          <w:tcPr>
            <w:tcW w:type="dxa" w:w="8787"/>
            <w:shd w:val="clear" w:color="auto" w:fill="F4F4F2"/>
          </w:tcPr>
          <w:p>
            <w:pPr>
              <w:spacing w:after="0" w:before="0" w:line="252" w:lineRule="auto"/>
              <w:ind w:firstLine="0"/>
              <w:jc w:val="left"/>
            </w:pPr>
            <w:r>
              <w:rPr>
                <w:rFonts w:ascii="Consolas" w:hAnsi="Consolas" w:cs="Consolas" w:eastAsia="Consolas"/>
                <w:b w:val="0"/>
                <w:i w:val="0"/>
                <w:color w:val="1A1A1A"/>
                <w:sz w:val="20"/>
              </w:rPr>
              <w:t>./scripts/japano-services.sh on      # bật cả cụm AI và chờ sẵn sàng</w:t>
            </w:r>
          </w:p>
          <w:p>
            <w:pPr>
              <w:spacing w:after="0" w:before="0" w:line="252" w:lineRule="auto"/>
              <w:ind w:firstLine="0"/>
              <w:jc w:val="left"/>
            </w:pPr>
            <w:r>
              <w:rPr>
                <w:rFonts w:ascii="Consolas" w:hAnsi="Consolas" w:cs="Consolas" w:eastAsia="Consolas"/>
                <w:b w:val="0"/>
                <w:i w:val="0"/>
                <w:color w:val="1A1A1A"/>
                <w:sz w:val="20"/>
              </w:rPr>
              <w:t>./scripts/japano-services.sh status  # xem ai đang chạy, ai đang giữ GPU</w:t>
            </w:r>
          </w:p>
          <w:p>
            <w:pPr>
              <w:spacing w:after="0" w:before="0" w:line="252" w:lineRule="auto"/>
              <w:ind w:firstLine="0"/>
              <w:jc w:val="left"/>
            </w:pPr>
            <w:r>
              <w:rPr>
                <w:rFonts w:ascii="Consolas" w:hAnsi="Consolas" w:cs="Consolas" w:eastAsia="Consolas"/>
                <w:b w:val="0"/>
                <w:i w:val="0"/>
                <w:color w:val="1A1A1A"/>
                <w:sz w:val="20"/>
              </w:rPr>
              <w:t>./scripts/japano-services.sh off     # tắt tạm, nhường CPU và GPU cho việc khác</w:t>
            </w:r>
          </w:p>
          <w:p>
            <w:pPr>
              <w:spacing w:after="0" w:before="0" w:line="252" w:lineRule="auto"/>
              <w:ind w:firstLine="0"/>
              <w:jc w:val="left"/>
            </w:pPr>
            <w:r>
              <w:rPr>
                <w:rFonts w:ascii="Consolas" w:hAnsi="Consolas" w:cs="Consolas" w:eastAsia="Consolas"/>
                <w:b w:val="0"/>
                <w:i w:val="0"/>
                <w:color w:val="1A1A1A"/>
                <w:sz w:val="20"/>
              </w:rPr>
              <w:t xml:space="preserve"> </w:t>
            </w:r>
          </w:p>
          <w:p>
            <w:pPr>
              <w:spacing w:after="0" w:before="0" w:line="252" w:lineRule="auto"/>
              <w:ind w:firstLine="0"/>
              <w:jc w:val="left"/>
            </w:pPr>
            <w:r>
              <w:rPr>
                <w:rFonts w:ascii="Consolas" w:hAnsi="Consolas" w:cs="Consolas" w:eastAsia="Consolas"/>
                <w:b w:val="0"/>
                <w:i w:val="0"/>
                <w:color w:val="1A1A1A"/>
                <w:sz w:val="20"/>
              </w:rPr>
              <w:t># Dựng gói Android bản phát hành — bắt buộc JDK 17</w:t>
            </w:r>
          </w:p>
          <w:p>
            <w:pPr>
              <w:spacing w:after="0" w:before="0" w:line="252" w:lineRule="auto"/>
              <w:ind w:firstLine="0"/>
              <w:jc w:val="left"/>
            </w:pPr>
            <w:r>
              <w:rPr>
                <w:rFonts w:ascii="Consolas" w:hAnsi="Consolas" w:cs="Consolas" w:eastAsia="Consolas"/>
                <w:b w:val="0"/>
                <w:i w:val="0"/>
                <w:color w:val="1A1A1A"/>
                <w:sz w:val="20"/>
              </w:rPr>
              <w:t>cd mobile/android</w:t>
            </w:r>
          </w:p>
          <w:p>
            <w:pPr>
              <w:spacing w:after="0" w:before="0" w:line="252" w:lineRule="auto"/>
              <w:ind w:firstLine="0"/>
              <w:jc w:val="left"/>
            </w:pPr>
            <w:r>
              <w:rPr>
                <w:rFonts w:ascii="Consolas" w:hAnsi="Consolas" w:cs="Consolas" w:eastAsia="Consolas"/>
                <w:b w:val="0"/>
                <w:i w:val="0"/>
                <w:color w:val="1A1A1A"/>
                <w:sz w:val="20"/>
              </w:rPr>
              <w:t>JAVA_HOME=/usr/lib/jvm/java-17-openjdk-amd64 ./gradlew assembleRelease</w:t>
            </w:r>
          </w:p>
        </w:tc>
      </w:tr>
    </w:tbl>
    <w:p>
      <w:pPr>
        <w:spacing w:after="200" w:before="80" w:line="288" w:lineRule="auto"/>
        <w:ind w:firstLine="0"/>
        <w:jc w:val="center"/>
      </w:pPr>
      <w:r>
        <w:rPr>
          <w:rFonts w:ascii="Times New Roman" w:hAnsi="Times New Roman" w:cs="Times New Roman" w:eastAsia="Times New Roman"/>
          <w:b w:val="0"/>
          <w:i/>
          <w:color w:val="555555"/>
          <w:sz w:val="21"/>
        </w:rPr>
        <w:t>Trích mã nguồn. Quản lý cụm dịch vụ AI và dựng gói Android.</w:t>
      </w:r>
    </w:p>
    <w:tbl>
      <w:tblPr>
        <w:tblW w:w="8787" w:type="dxa"/>
        <w:jc w:val="center"/>
        <w:tblLayout w:type="fixed"/>
        <w:tblLook w:firstColumn="1" w:firstRow="1" w:lastColumn="0" w:lastRow="0" w:noHBand="0" w:noVBand="1" w:val="04A0"/>
      </w:tblPr>
      <w:tblGrid>
        <w:gridCol w:w="8787"/>
      </w:tblGrid>
      <w:tr>
        <w:tc>
          <w:tcPr>
            <w:tcW w:type="dxa" w:w="8787"/>
            <w:shd w:val="clear" w:color="auto" w:fill="F4F4F2"/>
          </w:tcPr>
          <w:p>
            <w:pPr>
              <w:spacing w:after="0" w:before="0" w:line="252" w:lineRule="auto"/>
              <w:ind w:firstLine="0"/>
              <w:jc w:val="left"/>
            </w:pPr>
            <w:r>
              <w:rPr>
                <w:rFonts w:ascii="Consolas" w:hAnsi="Consolas" w:cs="Consolas" w:eastAsia="Consolas"/>
                <w:b w:val="0"/>
                <w:i w:val="0"/>
                <w:color w:val="1A1A1A"/>
                <w:sz w:val="20"/>
              </w:rPr>
              <w:t>npm run check                      # kiểm thử backend + kiểu TypeScript + kiểm thử Python</w:t>
            </w:r>
          </w:p>
          <w:p>
            <w:pPr>
              <w:spacing w:after="0" w:before="0" w:line="252" w:lineRule="auto"/>
              <w:ind w:firstLine="0"/>
              <w:jc w:val="left"/>
            </w:pPr>
            <w:r>
              <w:rPr>
                <w:rFonts w:ascii="Consolas" w:hAnsi="Consolas" w:cs="Consolas" w:eastAsia="Consolas"/>
                <w:b w:val="0"/>
                <w:i w:val="0"/>
                <w:color w:val="1A1A1A"/>
                <w:sz w:val="20"/>
              </w:rPr>
              <w:t>npm --prefix web run typecheck</w:t>
            </w:r>
          </w:p>
          <w:p>
            <w:pPr>
              <w:spacing w:after="0" w:before="0" w:line="252" w:lineRule="auto"/>
              <w:ind w:firstLine="0"/>
              <w:jc w:val="left"/>
            </w:pPr>
            <w:r>
              <w:rPr>
                <w:rFonts w:ascii="Consolas" w:hAnsi="Consolas" w:cs="Consolas" w:eastAsia="Consolas"/>
                <w:b w:val="0"/>
                <w:i w:val="0"/>
                <w:color w:val="1A1A1A"/>
                <w:sz w:val="20"/>
              </w:rPr>
              <w:t>npm --prefix web run test</w:t>
            </w:r>
          </w:p>
          <w:p>
            <w:pPr>
              <w:spacing w:after="0" w:before="0" w:line="252" w:lineRule="auto"/>
              <w:ind w:firstLine="0"/>
              <w:jc w:val="left"/>
            </w:pPr>
            <w:r>
              <w:rPr>
                <w:rFonts w:ascii="Consolas" w:hAnsi="Consolas" w:cs="Consolas" w:eastAsia="Consolas"/>
                <w:b w:val="0"/>
                <w:i w:val="0"/>
                <w:color w:val="1A1A1A"/>
                <w:sz w:val="20"/>
              </w:rPr>
              <w:t>npm --prefix web run e2e           # hai cấu hình thiết bị: 390 px và 1440 px</w:t>
            </w:r>
          </w:p>
          <w:p>
            <w:pPr>
              <w:spacing w:after="0" w:before="0" w:line="252" w:lineRule="auto"/>
              <w:ind w:firstLine="0"/>
              <w:jc w:val="left"/>
            </w:pPr>
            <w:r>
              <w:rPr>
                <w:rFonts w:ascii="Consolas" w:hAnsi="Consolas" w:cs="Consolas" w:eastAsia="Consolas"/>
                <w:b w:val="0"/>
                <w:i w:val="0"/>
                <w:color w:val="1A1A1A"/>
                <w:sz w:val="20"/>
              </w:rPr>
              <w:t>node scripts/atlas_audit.js        # kiểm tra cơ sở dữ liệu, CHỈ ĐỌC</w:t>
            </w:r>
          </w:p>
          <w:p>
            <w:pPr>
              <w:spacing w:after="0" w:before="0" w:line="252" w:lineRule="auto"/>
              <w:ind w:firstLine="0"/>
              <w:jc w:val="left"/>
            </w:pPr>
            <w:r>
              <w:rPr>
                <w:rFonts w:ascii="Consolas" w:hAnsi="Consolas" w:cs="Consolas" w:eastAsia="Consolas"/>
                <w:b w:val="0"/>
                <w:i w:val="0"/>
                <w:color w:val="1A1A1A"/>
                <w:sz w:val="20"/>
              </w:rPr>
              <w:t>python3 scripts/validate_erd_against_atlas.py</w:t>
            </w:r>
          </w:p>
        </w:tc>
      </w:tr>
    </w:tbl>
    <w:p>
      <w:pPr>
        <w:spacing w:after="200" w:before="80" w:line="288" w:lineRule="auto"/>
        <w:ind w:firstLine="0"/>
        <w:jc w:val="center"/>
      </w:pPr>
      <w:r>
        <w:rPr>
          <w:rFonts w:ascii="Times New Roman" w:hAnsi="Times New Roman" w:cs="Times New Roman" w:eastAsia="Times New Roman"/>
          <w:b w:val="0"/>
          <w:i/>
          <w:color w:val="555555"/>
          <w:sz w:val="21"/>
        </w:rPr>
        <w:t>Trích mã nguồn. Các lệnh kiểm thử và kiểm tra.</w:t>
      </w:r>
    </w:p>
    <w:tbl>
      <w:tblPr>
        <w:tblW w:w="8787" w:type="dxa"/>
        <w:jc w:val="center"/>
        <w:tblLayout w:type="fixed"/>
        <w:tblLook w:firstColumn="1" w:firstRow="1" w:lastColumn="0" w:lastRow="0" w:noHBand="0" w:noVBand="1" w:val="04A0"/>
      </w:tblPr>
      <w:tblGrid>
        <w:gridCol w:w="8787"/>
      </w:tblGrid>
      <w:tr>
        <w:tc>
          <w:tcPr>
            <w:tcW w:type="dxa" w:w="8787"/>
            <w:shd w:val="clear" w:color="auto" w:fill="F4F4F2"/>
          </w:tcPr>
          <w:p>
            <w:pPr>
              <w:spacing w:after="0" w:before="0" w:line="252" w:lineRule="auto"/>
              <w:ind w:firstLine="0"/>
              <w:jc w:val="left"/>
            </w:pPr>
            <w:r>
              <w:rPr>
                <w:rFonts w:ascii="Consolas" w:hAnsi="Consolas" w:cs="Consolas" w:eastAsia="Consolas"/>
                <w:b w:val="0"/>
                <w:i w:val="0"/>
                <w:color w:val="1A1A1A"/>
                <w:sz w:val="20"/>
              </w:rPr>
              <w:t>python3 docs/report/tools/build_diagrams.py   # sinh lại 20 tệp sơ đồ nguồn</w:t>
            </w:r>
          </w:p>
          <w:p>
            <w:pPr>
              <w:spacing w:after="0" w:before="0" w:line="252" w:lineRule="auto"/>
              <w:ind w:firstLine="0"/>
              <w:jc w:val="left"/>
            </w:pPr>
            <w:r>
              <w:rPr>
                <w:rFonts w:ascii="Consolas" w:hAnsi="Consolas" w:cs="Consolas" w:eastAsia="Consolas"/>
                <w:b w:val="0"/>
                <w:i w:val="0"/>
                <w:color w:val="1A1A1A"/>
                <w:sz w:val="20"/>
              </w:rPr>
              <w:t>node docs/report/tools/capture_screens.js     # chụp lại màn hình website và trang quản trị</w:t>
            </w:r>
          </w:p>
          <w:p>
            <w:pPr>
              <w:spacing w:after="0" w:before="0" w:line="252" w:lineRule="auto"/>
              <w:ind w:firstLine="0"/>
              <w:jc w:val="left"/>
            </w:pPr>
            <w:r>
              <w:rPr>
                <w:rFonts w:ascii="Consolas" w:hAnsi="Consolas" w:cs="Consolas" w:eastAsia="Consolas"/>
                <w:b w:val="0"/>
                <w:i w:val="0"/>
                <w:color w:val="1A1A1A"/>
                <w:sz w:val="20"/>
              </w:rPr>
              <w:t>python3 docs/report/tools/build_report.py     # dựng lại DOCX và PDF của chính báo cáo này</w:t>
            </w:r>
          </w:p>
        </w:tc>
      </w:tr>
    </w:tbl>
    <w:p>
      <w:pPr>
        <w:spacing w:after="200" w:before="80" w:line="288" w:lineRule="auto"/>
        <w:ind w:firstLine="0"/>
        <w:jc w:val="center"/>
      </w:pPr>
      <w:r>
        <w:rPr>
          <w:rFonts w:ascii="Times New Roman" w:hAnsi="Times New Roman" w:cs="Times New Roman" w:eastAsia="Times New Roman"/>
          <w:b w:val="0"/>
          <w:i/>
          <w:color w:val="555555"/>
          <w:sz w:val="21"/>
        </w:rPr>
        <w:t>Trích mã nguồn. Dựng lại toàn bộ báo cáo này từ đầu.</w:t>
      </w:r>
    </w:p>
    <w:p>
      <w:pPr>
        <w:pStyle w:val="Heading1"/>
        <w:pageBreakBefore/>
        <w:jc w:val="center"/>
      </w:pPr>
      <w:r>
        <w:rPr>
          <w:rFonts w:ascii="Times New Roman" w:hAnsi="Times New Roman" w:cs="Times New Roman" w:eastAsia="Times New Roman"/>
          <w:b/>
          <w:i w:val="0"/>
          <w:color w:val="8C2F27"/>
          <w:sz w:val="30"/>
        </w:rPr>
        <w:t>PHỤ LỤC H — BẢNG PHÂN CÔNG NHIỆM VỤ (NHÓM TỰ ĐIỀN)</w:t>
      </w:r>
    </w:p>
    <w:p>
      <w:pPr>
        <w:keepNext w:val="0"/>
        <w:spacing w:after="120"/>
        <w:ind w:firstLine="0"/>
        <w:jc w:val="both"/>
      </w:pPr>
      <w:r>
        <w:rPr>
          <w:rFonts w:ascii="Times New Roman" w:hAnsi="Times New Roman" w:cs="Times New Roman" w:eastAsia="Times New Roman"/>
          <w:b w:val="0"/>
          <w:i w:val="0"/>
          <w:color w:val="1A1A1A"/>
          <w:sz w:val="26"/>
        </w:rPr>
        <w:t>Kho mã nguồn không lưu thông tin tác giả cho từng lần ghi nhận thay đổi, nên báo cáo không thể suy ra bảng phân công từ bằng chứng. Nhóm cần tự điền và ký xác nhận bảng dưới đây trước khi nộp.</w:t>
      </w:r>
    </w:p>
    <w:p>
      <w:pPr>
        <w:keepNext/>
        <w:spacing w:after="80" w:before="160"/>
        <w:ind w:firstLine="0"/>
        <w:jc w:val="center"/>
      </w:pPr>
      <w:r>
        <w:rPr>
          <w:rFonts w:ascii="Times New Roman" w:hAnsi="Times New Roman" w:cs="Times New Roman" w:eastAsia="Times New Roman"/>
          <w:b/>
          <w:i w:val="0"/>
          <w:color w:val="555555"/>
          <w:sz w:val="21"/>
        </w:rPr>
        <w:t xml:space="preserve">Bảng H.1. </w:t>
      </w:r>
      <w:r>
        <w:rPr>
          <w:rFonts w:ascii="Times New Roman" w:hAnsi="Times New Roman" w:cs="Times New Roman" w:eastAsia="Times New Roman"/>
          <w:b w:val="0"/>
          <w:i/>
          <w:color w:val="555555"/>
          <w:sz w:val="21"/>
        </w:rPr>
        <w:t>Bảng phân công nhiệm vụ — cần nhóm tự điền và xác nhận.</w:t>
      </w:r>
    </w:p>
    <w:tbl>
      <w:tblPr>
        <w:tblStyle w:val="TableGrid"/>
        <w:tblW w:w="8787" w:type="dxa"/>
        <w:jc w:val="center"/>
        <w:tblLayout w:type="fixed"/>
        <w:tblLook w:firstColumn="1" w:firstRow="1" w:lastColumn="0" w:lastRow="0" w:noHBand="0" w:noVBand="1" w:val="04A0"/>
      </w:tblPr>
      <w:tblGrid>
        <w:gridCol w:w="567"/>
        <w:gridCol w:w="2041"/>
        <w:gridCol w:w="1247"/>
        <w:gridCol w:w="3231"/>
        <w:gridCol w:w="1701"/>
      </w:tblGrid>
      <w:tr>
        <w:trPr>
          <w:tblHeader w:val="true"/>
          <w:cantSplit/>
        </w:trPr>
        <w:tc>
          <w:tcPr>
            <w:tcW w:type="dxa" w:w="567"/>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STT</w:t>
            </w:r>
          </w:p>
        </w:tc>
        <w:tc>
          <w:tcPr>
            <w:tcW w:type="dxa" w:w="2041"/>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Họ và tên</w:t>
            </w:r>
          </w:p>
        </w:tc>
        <w:tc>
          <w:tcPr>
            <w:tcW w:type="dxa" w:w="1247"/>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MSSV</w:t>
            </w:r>
          </w:p>
        </w:tc>
        <w:tc>
          <w:tcPr>
            <w:tcW w:type="dxa" w:w="3231"/>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Nhiệm vụ chính</w:t>
            </w:r>
          </w:p>
        </w:tc>
        <w:tc>
          <w:tcPr>
            <w:tcW w:type="dxa" w:w="1701"/>
            <w:shd w:val="clear" w:color="auto" w:fill="EDE7E0"/>
          </w:tcPr>
          <w:p>
            <w:pPr>
              <w:spacing w:after="20" w:line="276" w:lineRule="auto"/>
              <w:ind w:firstLine="0"/>
              <w:jc w:val="center"/>
            </w:pPr>
            <w:r>
              <w:rPr>
                <w:rFonts w:ascii="Times New Roman" w:hAnsi="Times New Roman" w:cs="Times New Roman" w:eastAsia="Times New Roman"/>
                <w:b/>
                <w:i w:val="0"/>
                <w:color w:val="1A1A1A"/>
                <w:sz w:val="21"/>
              </w:rPr>
              <w:t>Xác nhận</w:t>
            </w:r>
          </w:p>
        </w:tc>
      </w:tr>
      <w:tr>
        <w:trPr>
          <w:cantSplit/>
        </w:trPr>
        <w:tc>
          <w:tcPr>
            <w:tcW w:type="dxa" w:w="567"/>
          </w:tcPr>
          <w:p>
            <w:pPr>
              <w:spacing w:after="20" w:line="276" w:lineRule="auto"/>
              <w:ind w:firstLine="0"/>
              <w:jc w:val="left"/>
            </w:pPr>
            <w:r>
              <w:rPr>
                <w:rFonts w:ascii="Times New Roman" w:hAnsi="Times New Roman" w:cs="Times New Roman" w:eastAsia="Times New Roman"/>
                <w:b w:val="0"/>
                <w:i w:val="0"/>
                <w:color w:val="1A1A1A"/>
                <w:sz w:val="21"/>
              </w:rPr>
              <w:t>1</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1"/>
              </w:rPr>
              <w:t>Lê Minh Nhật</w:t>
            </w:r>
          </w:p>
        </w:tc>
        <w:tc>
          <w:tcPr>
            <w:tcW w:type="dxa" w:w="1247"/>
          </w:tcPr>
          <w:p>
            <w:pPr>
              <w:spacing w:after="20" w:line="276" w:lineRule="auto"/>
              <w:ind w:firstLine="0"/>
              <w:jc w:val="left"/>
            </w:pPr>
            <w:r>
              <w:rPr>
                <w:rFonts w:ascii="Times New Roman" w:hAnsi="Times New Roman" w:cs="Times New Roman" w:eastAsia="Times New Roman"/>
                <w:b w:val="0"/>
                <w:i w:val="0"/>
                <w:color w:val="1A1A1A"/>
                <w:sz w:val="21"/>
              </w:rPr>
              <w:t>PS46869</w:t>
            </w:r>
          </w:p>
        </w:tc>
        <w:tc>
          <w:tcPr>
            <w:tcW w:type="dxa" w:w="3231"/>
          </w:tcPr>
          <w:p>
            <w:pPr>
              <w:spacing w:after="20" w:line="276" w:lineRule="auto"/>
              <w:ind w:firstLine="0"/>
              <w:jc w:val="left"/>
            </w:pPr>
            <w:r>
              <w:rPr>
                <w:rFonts w:ascii="Times New Roman" w:hAnsi="Times New Roman" w:cs="Times New Roman" w:eastAsia="Times New Roman"/>
                <w:b w:val="0"/>
                <w:i w:val="0"/>
                <w:color w:val="1A1A1A"/>
                <w:sz w:val="21"/>
              </w:rPr>
              <w:t>[CẦN NHÓM ĐIỀN]</w:t>
            </w:r>
          </w:p>
        </w:tc>
        <w:tc>
          <w:tcPr>
            <w:tcW w:type="dxa" w:w="1701"/>
          </w:tcPr>
          <w:p>
            <w:pPr>
              <w:spacing w:after="20" w:line="276" w:lineRule="auto"/>
              <w:ind w:firstLine="0"/>
              <w:jc w:val="left"/>
            </w:pPr>
          </w:p>
        </w:tc>
      </w:tr>
      <w:tr>
        <w:trPr>
          <w:cantSplit/>
        </w:trPr>
        <w:tc>
          <w:tcPr>
            <w:tcW w:type="dxa" w:w="567"/>
          </w:tcPr>
          <w:p>
            <w:pPr>
              <w:spacing w:after="20" w:line="276" w:lineRule="auto"/>
              <w:ind w:firstLine="0"/>
              <w:jc w:val="left"/>
            </w:pPr>
            <w:r>
              <w:rPr>
                <w:rFonts w:ascii="Times New Roman" w:hAnsi="Times New Roman" w:cs="Times New Roman" w:eastAsia="Times New Roman"/>
                <w:b w:val="0"/>
                <w:i w:val="0"/>
                <w:color w:val="1A1A1A"/>
                <w:sz w:val="21"/>
              </w:rPr>
              <w:t>2</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1"/>
              </w:rPr>
              <w:t>Đặng Huy Phát</w:t>
            </w:r>
          </w:p>
        </w:tc>
        <w:tc>
          <w:tcPr>
            <w:tcW w:type="dxa" w:w="1247"/>
          </w:tcPr>
          <w:p>
            <w:pPr>
              <w:spacing w:after="20" w:line="276" w:lineRule="auto"/>
              <w:ind w:firstLine="0"/>
              <w:jc w:val="left"/>
            </w:pPr>
            <w:r>
              <w:rPr>
                <w:rFonts w:ascii="Times New Roman" w:hAnsi="Times New Roman" w:cs="Times New Roman" w:eastAsia="Times New Roman"/>
                <w:b w:val="0"/>
                <w:i w:val="0"/>
                <w:color w:val="1A1A1A"/>
                <w:sz w:val="21"/>
              </w:rPr>
              <w:t>PS43608</w:t>
            </w:r>
          </w:p>
        </w:tc>
        <w:tc>
          <w:tcPr>
            <w:tcW w:type="dxa" w:w="3231"/>
          </w:tcPr>
          <w:p>
            <w:pPr>
              <w:spacing w:after="20" w:line="276" w:lineRule="auto"/>
              <w:ind w:firstLine="0"/>
              <w:jc w:val="left"/>
            </w:pPr>
            <w:r>
              <w:rPr>
                <w:rFonts w:ascii="Times New Roman" w:hAnsi="Times New Roman" w:cs="Times New Roman" w:eastAsia="Times New Roman"/>
                <w:b w:val="0"/>
                <w:i w:val="0"/>
                <w:color w:val="1A1A1A"/>
                <w:sz w:val="21"/>
              </w:rPr>
              <w:t>[CẦN NHÓM ĐIỀN]</w:t>
            </w:r>
          </w:p>
        </w:tc>
        <w:tc>
          <w:tcPr>
            <w:tcW w:type="dxa" w:w="1701"/>
          </w:tcPr>
          <w:p>
            <w:pPr>
              <w:spacing w:after="20" w:line="276" w:lineRule="auto"/>
              <w:ind w:firstLine="0"/>
              <w:jc w:val="left"/>
            </w:pPr>
          </w:p>
        </w:tc>
      </w:tr>
      <w:tr>
        <w:trPr>
          <w:cantSplit/>
        </w:trPr>
        <w:tc>
          <w:tcPr>
            <w:tcW w:type="dxa" w:w="567"/>
          </w:tcPr>
          <w:p>
            <w:pPr>
              <w:spacing w:after="20" w:line="276" w:lineRule="auto"/>
              <w:ind w:firstLine="0"/>
              <w:jc w:val="left"/>
            </w:pPr>
            <w:r>
              <w:rPr>
                <w:rFonts w:ascii="Times New Roman" w:hAnsi="Times New Roman" w:cs="Times New Roman" w:eastAsia="Times New Roman"/>
                <w:b w:val="0"/>
                <w:i w:val="0"/>
                <w:color w:val="1A1A1A"/>
                <w:sz w:val="21"/>
              </w:rPr>
              <w:t>3</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21"/>
              </w:rPr>
              <w:t>Hồ Ngọc Vũ</w:t>
            </w:r>
          </w:p>
        </w:tc>
        <w:tc>
          <w:tcPr>
            <w:tcW w:type="dxa" w:w="1247"/>
          </w:tcPr>
          <w:p>
            <w:pPr>
              <w:spacing w:after="20" w:line="276" w:lineRule="auto"/>
              <w:ind w:firstLine="0"/>
              <w:jc w:val="left"/>
            </w:pPr>
            <w:r>
              <w:rPr>
                <w:rFonts w:ascii="Times New Roman" w:hAnsi="Times New Roman" w:cs="Times New Roman" w:eastAsia="Times New Roman"/>
                <w:b w:val="0"/>
                <w:i w:val="0"/>
                <w:color w:val="1A1A1A"/>
                <w:sz w:val="21"/>
              </w:rPr>
              <w:t>PS46157</w:t>
            </w:r>
          </w:p>
        </w:tc>
        <w:tc>
          <w:tcPr>
            <w:tcW w:type="dxa" w:w="3231"/>
          </w:tcPr>
          <w:p>
            <w:pPr>
              <w:spacing w:after="20" w:line="276" w:lineRule="auto"/>
              <w:ind w:firstLine="0"/>
              <w:jc w:val="left"/>
            </w:pPr>
            <w:r>
              <w:rPr>
                <w:rFonts w:ascii="Times New Roman" w:hAnsi="Times New Roman" w:cs="Times New Roman" w:eastAsia="Times New Roman"/>
                <w:b w:val="0"/>
                <w:i w:val="0"/>
                <w:color w:val="1A1A1A"/>
                <w:sz w:val="21"/>
              </w:rPr>
              <w:t>[CẦN NHÓM ĐIỀN]</w:t>
            </w:r>
          </w:p>
        </w:tc>
        <w:tc>
          <w:tcPr>
            <w:tcW w:type="dxa" w:w="1701"/>
          </w:tcPr>
          <w:p>
            <w:pPr>
              <w:spacing w:after="20" w:line="276" w:lineRule="auto"/>
              <w:ind w:firstLine="0"/>
              <w:jc w:val="left"/>
            </w:pPr>
          </w:p>
        </w:tc>
      </w:tr>
    </w:tbl>
    <w:p>
      <w:pPr>
        <w:pStyle w:val="Heading1"/>
        <w:pageBreakBefore/>
        <w:jc w:val="center"/>
      </w:pPr>
      <w:r>
        <w:rPr>
          <w:rFonts w:ascii="Times New Roman" w:hAnsi="Times New Roman" w:cs="Times New Roman" w:eastAsia="Times New Roman"/>
          <w:b/>
          <w:i w:val="0"/>
          <w:color w:val="8C2F27"/>
          <w:sz w:val="30"/>
        </w:rPr>
        <w:t>PHỤ LỤC I — DANH SÁCH HÌNH CÒN THIẾU</w:t>
      </w:r>
    </w:p>
    <w:p>
      <w:pPr>
        <w:keepNext w:val="0"/>
        <w:spacing w:after="120"/>
        <w:ind w:firstLine="0"/>
        <w:jc w:val="both"/>
      </w:pPr>
      <w:r>
        <w:rPr>
          <w:rFonts w:ascii="Times New Roman" w:hAnsi="Times New Roman" w:cs="Times New Roman" w:eastAsia="Times New Roman"/>
          <w:b w:val="0"/>
          <w:i w:val="0"/>
          <w:color w:val="1A1A1A"/>
          <w:sz w:val="26"/>
        </w:rPr>
        <w:t xml:space="preserve">Bản dựng này có </w:t>
      </w:r>
      <w:r>
        <w:rPr>
          <w:rFonts w:ascii="Times New Roman" w:hAnsi="Times New Roman" w:cs="Times New Roman" w:eastAsia="Times New Roman"/>
          <w:b/>
          <w:i w:val="0"/>
          <w:color w:val="1A1A1A"/>
          <w:sz w:val="26"/>
        </w:rPr>
        <w:t>1 hình</w:t>
      </w:r>
      <w:r>
        <w:rPr>
          <w:rFonts w:ascii="Times New Roman" w:hAnsi="Times New Roman" w:cs="Times New Roman" w:eastAsia="Times New Roman"/>
          <w:b w:val="0"/>
          <w:i w:val="0"/>
          <w:color w:val="1A1A1A"/>
          <w:sz w:val="26"/>
        </w:rPr>
        <w:t xml:space="preserve"> chưa chụp được. Mỗi hình có một khung hướng dẫn đặt ngay tại vị trí cần chèn trong nội dung; bảng dưới đây là bản tổng hợp để tiện theo dõi.</w:t>
      </w:r>
    </w:p>
    <w:p>
      <w:pPr>
        <w:keepNext/>
        <w:spacing w:after="80" w:before="160"/>
        <w:ind w:firstLine="0"/>
        <w:jc w:val="center"/>
      </w:pPr>
      <w:r>
        <w:rPr>
          <w:rFonts w:ascii="Times New Roman" w:hAnsi="Times New Roman" w:cs="Times New Roman" w:eastAsia="Times New Roman"/>
          <w:b/>
          <w:i w:val="0"/>
          <w:color w:val="555555"/>
          <w:sz w:val="21"/>
        </w:rPr>
        <w:t xml:space="preserve">Bảng I.1. </w:t>
      </w:r>
      <w:r>
        <w:rPr>
          <w:rFonts w:ascii="Times New Roman" w:hAnsi="Times New Roman" w:cs="Times New Roman" w:eastAsia="Times New Roman"/>
          <w:b w:val="0"/>
          <w:i/>
          <w:color w:val="555555"/>
          <w:sz w:val="21"/>
        </w:rPr>
        <w:t>Danh sách hình cần nhóm bổ sung trước khi nộp.</w:t>
      </w:r>
    </w:p>
    <w:tbl>
      <w:tblPr>
        <w:tblStyle w:val="TableGrid"/>
        <w:tblW w:w="8788" w:type="dxa"/>
        <w:jc w:val="center"/>
        <w:tblLayout w:type="fixed"/>
        <w:tblLook w:firstColumn="1" w:firstRow="1" w:lastColumn="0" w:lastRow="0" w:noHBand="0" w:noVBand="1" w:val="04A0"/>
      </w:tblPr>
      <w:tblGrid>
        <w:gridCol w:w="1361"/>
        <w:gridCol w:w="850"/>
        <w:gridCol w:w="2041"/>
        <w:gridCol w:w="1701"/>
        <w:gridCol w:w="1361"/>
        <w:gridCol w:w="1474"/>
      </w:tblGrid>
      <w:tr>
        <w:trPr>
          <w:tblHeader w:val="true"/>
          <w:cantSplit/>
        </w:trPr>
        <w:tc>
          <w:tcPr>
            <w:tcW w:type="dxa" w:w="1361"/>
            <w:shd w:val="clear" w:color="auto" w:fill="EDE7E0"/>
          </w:tcPr>
          <w:p>
            <w:pPr>
              <w:spacing w:after="20" w:line="276" w:lineRule="auto"/>
              <w:ind w:firstLine="0"/>
              <w:jc w:val="center"/>
            </w:pPr>
            <w:r>
              <w:rPr>
                <w:rFonts w:ascii="Times New Roman" w:hAnsi="Times New Roman" w:cs="Times New Roman" w:eastAsia="Times New Roman"/>
                <w:b/>
                <w:i w:val="0"/>
                <w:color w:val="1A1A1A"/>
                <w:sz w:val="19"/>
              </w:rPr>
              <w:t>Mã ảnh</w:t>
            </w:r>
          </w:p>
        </w:tc>
        <w:tc>
          <w:tcPr>
            <w:tcW w:type="dxa" w:w="850"/>
            <w:shd w:val="clear" w:color="auto" w:fill="EDE7E0"/>
          </w:tcPr>
          <w:p>
            <w:pPr>
              <w:spacing w:after="20" w:line="276" w:lineRule="auto"/>
              <w:ind w:firstLine="0"/>
              <w:jc w:val="center"/>
            </w:pPr>
            <w:r>
              <w:rPr>
                <w:rFonts w:ascii="Times New Roman" w:hAnsi="Times New Roman" w:cs="Times New Roman" w:eastAsia="Times New Roman"/>
                <w:b/>
                <w:i w:val="0"/>
                <w:color w:val="1A1A1A"/>
                <w:sz w:val="19"/>
              </w:rPr>
              <w:t>Hình số</w:t>
            </w:r>
          </w:p>
        </w:tc>
        <w:tc>
          <w:tcPr>
            <w:tcW w:type="dxa" w:w="2041"/>
            <w:shd w:val="clear" w:color="auto" w:fill="EDE7E0"/>
          </w:tcPr>
          <w:p>
            <w:pPr>
              <w:spacing w:after="20" w:line="276" w:lineRule="auto"/>
              <w:ind w:firstLine="0"/>
              <w:jc w:val="center"/>
            </w:pPr>
            <w:r>
              <w:rPr>
                <w:rFonts w:ascii="Times New Roman" w:hAnsi="Times New Roman" w:cs="Times New Roman" w:eastAsia="Times New Roman"/>
                <w:b/>
                <w:i w:val="0"/>
                <w:color w:val="1A1A1A"/>
                <w:sz w:val="19"/>
              </w:rPr>
              <w:t>Nội dung cần chụp</w:t>
            </w:r>
          </w:p>
        </w:tc>
        <w:tc>
          <w:tcPr>
            <w:tcW w:type="dxa" w:w="1701"/>
            <w:shd w:val="clear" w:color="auto" w:fill="EDE7E0"/>
          </w:tcPr>
          <w:p>
            <w:pPr>
              <w:spacing w:after="20" w:line="276" w:lineRule="auto"/>
              <w:ind w:firstLine="0"/>
              <w:jc w:val="center"/>
            </w:pPr>
            <w:r>
              <w:rPr>
                <w:rFonts w:ascii="Times New Roman" w:hAnsi="Times New Roman" w:cs="Times New Roman" w:eastAsia="Times New Roman"/>
                <w:b/>
                <w:i w:val="0"/>
                <w:color w:val="1A1A1A"/>
                <w:sz w:val="19"/>
              </w:rPr>
              <w:t>Vị trí</w:t>
            </w:r>
          </w:p>
        </w:tc>
        <w:tc>
          <w:tcPr>
            <w:tcW w:type="dxa" w:w="1361"/>
            <w:shd w:val="clear" w:color="auto" w:fill="EDE7E0"/>
          </w:tcPr>
          <w:p>
            <w:pPr>
              <w:spacing w:after="20" w:line="276" w:lineRule="auto"/>
              <w:ind w:firstLine="0"/>
              <w:jc w:val="center"/>
            </w:pPr>
            <w:r>
              <w:rPr>
                <w:rFonts w:ascii="Times New Roman" w:hAnsi="Times New Roman" w:cs="Times New Roman" w:eastAsia="Times New Roman"/>
                <w:b/>
                <w:i w:val="0"/>
                <w:color w:val="1A1A1A"/>
                <w:sz w:val="19"/>
              </w:rPr>
              <w:t>Kích thước</w:t>
            </w:r>
          </w:p>
        </w:tc>
        <w:tc>
          <w:tcPr>
            <w:tcW w:type="dxa" w:w="1474"/>
            <w:shd w:val="clear" w:color="auto" w:fill="EDE7E0"/>
          </w:tcPr>
          <w:p>
            <w:pPr>
              <w:spacing w:after="20" w:line="276" w:lineRule="auto"/>
              <w:ind w:firstLine="0"/>
              <w:jc w:val="center"/>
            </w:pPr>
            <w:r>
              <w:rPr>
                <w:rFonts w:ascii="Times New Roman" w:hAnsi="Times New Roman" w:cs="Times New Roman" w:eastAsia="Times New Roman"/>
                <w:b/>
                <w:i w:val="0"/>
                <w:color w:val="1A1A1A"/>
                <w:sz w:val="19"/>
              </w:rPr>
              <w:t>Ghi chú riêng tư</w:t>
            </w:r>
          </w:p>
        </w:tc>
      </w:tr>
      <w:tr>
        <w:trPr>
          <w:cantSplit/>
        </w:trPr>
        <w:tc>
          <w:tcPr>
            <w:tcW w:type="dxa" w:w="1361"/>
          </w:tcPr>
          <w:p>
            <w:pPr>
              <w:spacing w:after="20" w:line="276" w:lineRule="auto"/>
              <w:ind w:firstLine="0"/>
              <w:jc w:val="left"/>
            </w:pPr>
            <w:r>
              <w:rPr>
                <w:rFonts w:ascii="Times New Roman" w:hAnsi="Times New Roman" w:cs="Times New Roman" w:eastAsia="Times New Roman"/>
                <w:b w:val="0"/>
                <w:i w:val="0"/>
                <w:color w:val="1A1A1A"/>
                <w:sz w:val="19"/>
              </w:rPr>
              <w:t>IMG-ADMIN-01</w:t>
            </w:r>
          </w:p>
        </w:tc>
        <w:tc>
          <w:tcPr>
            <w:tcW w:type="dxa" w:w="850"/>
          </w:tcPr>
          <w:p>
            <w:pPr>
              <w:spacing w:after="20" w:line="276" w:lineRule="auto"/>
              <w:ind w:firstLine="0"/>
              <w:jc w:val="left"/>
            </w:pPr>
            <w:r>
              <w:rPr>
                <w:rFonts w:ascii="Times New Roman" w:hAnsi="Times New Roman" w:cs="Times New Roman" w:eastAsia="Times New Roman"/>
                <w:b w:val="0"/>
                <w:i w:val="0"/>
                <w:color w:val="1A1A1A"/>
                <w:sz w:val="19"/>
              </w:rPr>
              <w:t>5.8</w:t>
            </w:r>
          </w:p>
        </w:tc>
        <w:tc>
          <w:tcPr>
            <w:tcW w:type="dxa" w:w="2041"/>
          </w:tcPr>
          <w:p>
            <w:pPr>
              <w:spacing w:after="20" w:line="276" w:lineRule="auto"/>
              <w:ind w:firstLine="0"/>
              <w:jc w:val="left"/>
            </w:pPr>
            <w:r>
              <w:rPr>
                <w:rFonts w:ascii="Times New Roman" w:hAnsi="Times New Roman" w:cs="Times New Roman" w:eastAsia="Times New Roman"/>
                <w:b w:val="0"/>
                <w:i w:val="0"/>
                <w:color w:val="1A1A1A"/>
                <w:sz w:val="19"/>
              </w:rPr>
              <w:t>Bảng điều khiển tổng quan của Web Admin sau khi đăng nhập</w:t>
            </w:r>
          </w:p>
        </w:tc>
        <w:tc>
          <w:tcPr>
            <w:tcW w:type="dxa" w:w="1701"/>
          </w:tcPr>
          <w:p>
            <w:pPr>
              <w:spacing w:after="20" w:line="276" w:lineRule="auto"/>
              <w:ind w:firstLine="0"/>
              <w:jc w:val="left"/>
            </w:pPr>
            <w:r>
              <w:rPr>
                <w:rFonts w:ascii="Times New Roman" w:hAnsi="Times New Roman" w:cs="Times New Roman" w:eastAsia="Times New Roman"/>
                <w:b w:val="0"/>
                <w:i w:val="0"/>
                <w:color w:val="1A1A1A"/>
                <w:sz w:val="19"/>
              </w:rPr>
              <w:t>Chương 5, mục 5.3.1 — Dashboard KPI</w:t>
            </w:r>
          </w:p>
        </w:tc>
        <w:tc>
          <w:tcPr>
            <w:tcW w:type="dxa" w:w="1361"/>
          </w:tcPr>
          <w:p>
            <w:pPr>
              <w:spacing w:after="20" w:line="276" w:lineRule="auto"/>
              <w:ind w:firstLine="0"/>
              <w:jc w:val="left"/>
            </w:pPr>
            <w:r>
              <w:rPr>
                <w:rFonts w:ascii="Times New Roman" w:hAnsi="Times New Roman" w:cs="Times New Roman" w:eastAsia="Times New Roman"/>
                <w:b w:val="0"/>
                <w:i w:val="0"/>
                <w:color w:val="1A1A1A"/>
                <w:sz w:val="19"/>
              </w:rPr>
              <w:t>16:10 — tối thiểu 2560 × 1600 px</w:t>
            </w:r>
          </w:p>
        </w:tc>
        <w:tc>
          <w:tcPr>
            <w:tcW w:type="dxa" w:w="1474"/>
          </w:tcPr>
          <w:p>
            <w:pPr>
              <w:spacing w:after="20" w:line="276" w:lineRule="auto"/>
              <w:ind w:firstLine="0"/>
              <w:jc w:val="left"/>
            </w:pPr>
            <w:r>
              <w:rPr>
                <w:rFonts w:ascii="Times New Roman" w:hAnsi="Times New Roman" w:cs="Times New Roman" w:eastAsia="Times New Roman"/>
                <w:b w:val="0"/>
                <w:i w:val="0"/>
                <w:color w:val="1A1A1A"/>
                <w:sz w:val="19"/>
              </w:rPr>
              <w:t>Che email, số điện thoại và mọi mã thẻ hoặc mã giao dịch.</w:t>
            </w:r>
          </w:p>
        </w:tc>
      </w:tr>
    </w:tbl>
    <w:p>
      <w:pPr>
        <w:pStyle w:val="Heading1"/>
        <w:pageBreakBefore/>
        <w:jc w:val="center"/>
      </w:pPr>
      <w:r>
        <w:rPr>
          <w:rFonts w:ascii="Times New Roman" w:hAnsi="Times New Roman" w:cs="Times New Roman" w:eastAsia="Times New Roman"/>
          <w:b/>
          <w:i w:val="0"/>
          <w:color w:val="8C2F27"/>
          <w:sz w:val="30"/>
        </w:rPr>
        <w:t>PHỤ LỤC J — MA TRẬN TUYÊN BỐ → BẰNG CHỨNG → TỆP NGUỒN</w:t>
      </w:r>
    </w:p>
    <w:p>
      <w:pPr>
        <w:keepNext w:val="0"/>
        <w:spacing w:after="120"/>
        <w:ind w:firstLine="0"/>
        <w:jc w:val="both"/>
      </w:pPr>
      <w:r>
        <w:rPr>
          <w:rFonts w:ascii="Times New Roman" w:hAnsi="Times New Roman" w:cs="Times New Roman" w:eastAsia="Times New Roman"/>
          <w:b w:val="0"/>
          <w:i w:val="0"/>
          <w:color w:val="1A1A1A"/>
          <w:sz w:val="26"/>
        </w:rPr>
        <w:t>Bảng này tồn tại để một người phản biện có thể kiểm chứng từng tuyên bố quan trọng của báo cáo mà không cần tin vào lời của nhóm.</w:t>
      </w:r>
    </w:p>
    <w:p>
      <w:pPr>
        <w:keepNext/>
        <w:spacing w:after="80" w:before="160"/>
        <w:ind w:firstLine="0"/>
        <w:jc w:val="center"/>
      </w:pPr>
      <w:r>
        <w:rPr>
          <w:rFonts w:ascii="Times New Roman" w:hAnsi="Times New Roman" w:cs="Times New Roman" w:eastAsia="Times New Roman"/>
          <w:b/>
          <w:i w:val="0"/>
          <w:color w:val="555555"/>
          <w:sz w:val="21"/>
        </w:rPr>
        <w:t xml:space="preserve">Bảng J.1. </w:t>
      </w:r>
      <w:r>
        <w:rPr>
          <w:rFonts w:ascii="Times New Roman" w:hAnsi="Times New Roman" w:cs="Times New Roman" w:eastAsia="Times New Roman"/>
          <w:b w:val="0"/>
          <w:i/>
          <w:color w:val="555555"/>
          <w:sz w:val="21"/>
        </w:rPr>
        <w:t>Ma trận đối chiếu tuyên bố và bằng chứng.</w:t>
      </w:r>
    </w:p>
    <w:tbl>
      <w:tblPr>
        <w:tblStyle w:val="TableGrid"/>
        <w:tblW w:w="8787" w:type="dxa"/>
        <w:jc w:val="center"/>
        <w:tblLayout w:type="fixed"/>
        <w:tblLook w:firstColumn="1" w:firstRow="1" w:lastColumn="0" w:lastRow="0" w:noHBand="0" w:noVBand="1" w:val="04A0"/>
      </w:tblPr>
      <w:tblGrid>
        <w:gridCol w:w="3175"/>
        <w:gridCol w:w="2494"/>
        <w:gridCol w:w="3118"/>
      </w:tblGrid>
      <w:tr>
        <w:trPr>
          <w:tblHeader w:val="true"/>
          <w:cantSplit/>
        </w:trPr>
        <w:tc>
          <w:tcPr>
            <w:tcW w:type="dxa" w:w="3175"/>
            <w:shd w:val="clear" w:color="auto" w:fill="EDE7E0"/>
          </w:tcPr>
          <w:p>
            <w:pPr>
              <w:spacing w:after="20" w:line="276" w:lineRule="auto"/>
              <w:ind w:firstLine="0"/>
              <w:jc w:val="center"/>
            </w:pPr>
            <w:r>
              <w:rPr>
                <w:rFonts w:ascii="Times New Roman" w:hAnsi="Times New Roman" w:cs="Times New Roman" w:eastAsia="Times New Roman"/>
                <w:b/>
                <w:i w:val="0"/>
                <w:color w:val="1A1A1A"/>
                <w:sz w:val="18"/>
              </w:rPr>
              <w:t>Tuyên bố trong báo cáo</w:t>
            </w:r>
          </w:p>
        </w:tc>
        <w:tc>
          <w:tcPr>
            <w:tcW w:type="dxa" w:w="2494"/>
            <w:shd w:val="clear" w:color="auto" w:fill="EDE7E0"/>
          </w:tcPr>
          <w:p>
            <w:pPr>
              <w:spacing w:after="20" w:line="276" w:lineRule="auto"/>
              <w:ind w:firstLine="0"/>
              <w:jc w:val="center"/>
            </w:pPr>
            <w:r>
              <w:rPr>
                <w:rFonts w:ascii="Times New Roman" w:hAnsi="Times New Roman" w:cs="Times New Roman" w:eastAsia="Times New Roman"/>
                <w:b/>
                <w:i w:val="0"/>
                <w:color w:val="1A1A1A"/>
                <w:sz w:val="18"/>
              </w:rPr>
              <w:t>Bằng chứng</w:t>
            </w:r>
          </w:p>
        </w:tc>
        <w:tc>
          <w:tcPr>
            <w:tcW w:type="dxa" w:w="3118"/>
            <w:shd w:val="clear" w:color="auto" w:fill="EDE7E0"/>
          </w:tcPr>
          <w:p>
            <w:pPr>
              <w:spacing w:after="20" w:line="276" w:lineRule="auto"/>
              <w:ind w:firstLine="0"/>
              <w:jc w:val="center"/>
            </w:pPr>
            <w:r>
              <w:rPr>
                <w:rFonts w:ascii="Times New Roman" w:hAnsi="Times New Roman" w:cs="Times New Roman" w:eastAsia="Times New Roman"/>
                <w:b/>
                <w:i w:val="0"/>
                <w:color w:val="1A1A1A"/>
                <w:sz w:val="18"/>
              </w:rPr>
              <w:t>Tệp nguồn hoặc lệnh</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Hệ thống có 138 điểm cuối REST trong 19 tệp.</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Đếm trực tiếp từ mã nguồn</w:t>
            </w:r>
          </w:p>
        </w:tc>
        <w:tc>
          <w:tcPr>
            <w:tcW w:type="dxa" w:w="3118"/>
          </w:tcPr>
          <w:p>
            <w:pPr>
              <w:spacing w:after="20" w:line="276" w:lineRule="auto"/>
              <w:ind w:firstLine="0"/>
              <w:jc w:val="left"/>
            </w:pPr>
            <w:r>
              <w:rPr>
                <w:rFonts w:ascii="Consolas" w:hAnsi="Consolas" w:cs="Consolas" w:eastAsia="Consolas"/>
                <w:b w:val="0"/>
                <w:i w:val="0"/>
                <w:color w:val="1A1A1A"/>
                <w:sz w:val="15"/>
              </w:rPr>
              <w:t>backend/routes/*.js</w:t>
            </w:r>
            <w:r>
              <w:rPr>
                <w:rFonts w:ascii="Times New Roman" w:hAnsi="Times New Roman" w:cs="Times New Roman" w:eastAsia="Times New Roman"/>
                <w:b w:val="0"/>
                <w:i w:val="0"/>
                <w:color w:val="1A1A1A"/>
                <w:sz w:val="18"/>
              </w:rPr>
              <w:t xml:space="preserve">; </w:t>
            </w:r>
            <w:r>
              <w:rPr>
                <w:rFonts w:ascii="Consolas" w:hAnsi="Consolas" w:cs="Consolas" w:eastAsia="Consolas"/>
                <w:b w:val="0"/>
                <w:i w:val="0"/>
                <w:color w:val="1A1A1A"/>
                <w:sz w:val="15"/>
              </w:rPr>
              <w:t>docs/report/evidence/api_endpoints.json</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ERD chuẩn gồm đúng 19 bảng và 24 quan hệ.</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Bộ kiểm tra tự động, ĐẠT</w:t>
            </w:r>
          </w:p>
        </w:tc>
        <w:tc>
          <w:tcPr>
            <w:tcW w:type="dxa" w:w="3118"/>
          </w:tcPr>
          <w:p>
            <w:pPr>
              <w:spacing w:after="20" w:line="276" w:lineRule="auto"/>
              <w:ind w:firstLine="0"/>
              <w:jc w:val="left"/>
            </w:pPr>
            <w:r>
              <w:rPr>
                <w:rFonts w:ascii="Consolas" w:hAnsi="Consolas" w:cs="Consolas" w:eastAsia="Consolas"/>
                <w:b w:val="0"/>
                <w:i w:val="0"/>
                <w:color w:val="1A1A1A"/>
                <w:sz w:val="15"/>
              </w:rPr>
              <w:t>python3 scripts/validate_drawio.py JAPANO_ERD.drawio</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Database trình bày trên Compass có đúng 19 bảng trùng ERD; backend vẫn chạy bằng Atlas.</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Đối chiếu tên collection và kiểm tra health runtime</w:t>
            </w:r>
          </w:p>
        </w:tc>
        <w:tc>
          <w:tcPr>
            <w:tcW w:type="dxa" w:w="3118"/>
          </w:tcPr>
          <w:p>
            <w:pPr>
              <w:spacing w:after="20" w:line="276" w:lineRule="auto"/>
              <w:ind w:firstLine="0"/>
              <w:jc w:val="left"/>
            </w:pPr>
            <w:r>
              <w:rPr>
                <w:rFonts w:ascii="Consolas" w:hAnsi="Consolas" w:cs="Consolas" w:eastAsia="Consolas"/>
                <w:b w:val="0"/>
                <w:i w:val="0"/>
                <w:color w:val="1A1A1A"/>
                <w:sz w:val="15"/>
              </w:rPr>
              <w:t>node scripts/sync_compass_presentation_erd19.js</w:t>
            </w:r>
            <w:r>
              <w:rPr>
                <w:rFonts w:ascii="Times New Roman" w:hAnsi="Times New Roman" w:cs="Times New Roman" w:eastAsia="Times New Roman"/>
                <w:b w:val="0"/>
                <w:i w:val="0"/>
                <w:color w:val="1A1A1A"/>
                <w:sz w:val="18"/>
              </w:rPr>
              <w:t xml:space="preserve">; </w:t>
            </w:r>
            <w:r>
              <w:rPr>
                <w:rFonts w:ascii="Consolas" w:hAnsi="Consolas" w:cs="Consolas" w:eastAsia="Consolas"/>
                <w:b w:val="0"/>
                <w:i w:val="0"/>
                <w:color w:val="1A1A1A"/>
                <w:sz w:val="15"/>
              </w:rPr>
              <w:t>GET /api/health</w:t>
            </w:r>
            <w:r>
              <w:rPr>
                <w:rFonts w:ascii="Times New Roman" w:hAnsi="Times New Roman" w:cs="Times New Roman" w:eastAsia="Times New Roman"/>
                <w:b w:val="0"/>
                <w:i w:val="0"/>
                <w:color w:val="1A1A1A"/>
                <w:sz w:val="18"/>
              </w:rPr>
              <w:t>, 04/09/2026</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345 kiểm thử Node đạt toàn bộ.</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Nhật ký chạy thật</w:t>
            </w:r>
          </w:p>
        </w:tc>
        <w:tc>
          <w:tcPr>
            <w:tcW w:type="dxa" w:w="3118"/>
          </w:tcPr>
          <w:p>
            <w:pPr>
              <w:spacing w:after="20" w:line="276" w:lineRule="auto"/>
              <w:ind w:firstLine="0"/>
              <w:jc w:val="left"/>
            </w:pPr>
            <w:r>
              <w:rPr>
                <w:rFonts w:ascii="Consolas" w:hAnsi="Consolas" w:cs="Consolas" w:eastAsia="Consolas"/>
                <w:b w:val="0"/>
                <w:i w:val="0"/>
                <w:color w:val="1A1A1A"/>
                <w:sz w:val="15"/>
              </w:rPr>
              <w:t>docs/report/evidence/npm_check_20260831.log</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102 kiểm thử Python, 100 đạt và 2 bỏ qua có chủ đích.</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Nhật ký chạy thật</w:t>
            </w:r>
          </w:p>
        </w:tc>
        <w:tc>
          <w:tcPr>
            <w:tcW w:type="dxa" w:w="3118"/>
          </w:tcPr>
          <w:p>
            <w:pPr>
              <w:spacing w:after="20" w:line="276" w:lineRule="auto"/>
              <w:ind w:firstLine="0"/>
              <w:jc w:val="left"/>
            </w:pPr>
            <w:r>
              <w:rPr>
                <w:rFonts w:ascii="Times New Roman" w:hAnsi="Times New Roman" w:cs="Times New Roman" w:eastAsia="Times New Roman"/>
                <w:b w:val="0"/>
                <w:i w:val="0"/>
                <w:color w:val="1A1A1A"/>
                <w:sz w:val="18"/>
              </w:rPr>
              <w:t>Cùng tệp trên</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Sai số đầu-cuối đo cơ thể: 6,56 cm / 9,59 kg / 5,70–6,49 cm.</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Tệp kết quả đánh giá</w:t>
            </w:r>
          </w:p>
        </w:tc>
        <w:tc>
          <w:tcPr>
            <w:tcW w:type="dxa" w:w="3118"/>
          </w:tcPr>
          <w:p>
            <w:pPr>
              <w:spacing w:after="20" w:line="276" w:lineRule="auto"/>
              <w:ind w:firstLine="0"/>
              <w:jc w:val="left"/>
            </w:pPr>
            <w:r>
              <w:rPr>
                <w:rFonts w:ascii="Consolas" w:hAnsi="Consolas" w:cs="Consolas" w:eastAsia="Consolas"/>
                <w:b w:val="0"/>
                <w:i w:val="0"/>
                <w:color w:val="1A1A1A"/>
                <w:sz w:val="15"/>
              </w:rPr>
              <w:t>backend/ai_training/evaluation/body_pipeline_testB.json</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Bộ hồi quy mới tốt hơn khoảng 4 lần ở điều kiện ảnh thật.</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So sánh có quyết định promote</w:t>
            </w:r>
          </w:p>
        </w:tc>
        <w:tc>
          <w:tcPr>
            <w:tcW w:type="dxa" w:w="3118"/>
          </w:tcPr>
          <w:p>
            <w:pPr>
              <w:spacing w:after="20" w:line="276" w:lineRule="auto"/>
              <w:ind w:firstLine="0"/>
              <w:jc w:val="left"/>
            </w:pPr>
            <w:r>
              <w:rPr>
                <w:rFonts w:ascii="Consolas" w:hAnsi="Consolas" w:cs="Consolas" w:eastAsia="Consolas"/>
                <w:b w:val="0"/>
                <w:i w:val="0"/>
                <w:color w:val="1A1A1A"/>
                <w:sz w:val="15"/>
              </w:rPr>
              <w:t>backend/ai_training/evaluation/body_estimator_baseline_vs_new.json</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Cắt tay khỏi thân giảm sai số vòng eo từ 79,34 xuống 16,37 px.</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Tệp kết quả đánh giá</w:t>
            </w:r>
          </w:p>
        </w:tc>
        <w:tc>
          <w:tcPr>
            <w:tcW w:type="dxa" w:w="3118"/>
          </w:tcPr>
          <w:p>
            <w:pPr>
              <w:spacing w:after="20" w:line="276" w:lineRule="auto"/>
              <w:ind w:firstLine="0"/>
              <w:jc w:val="left"/>
            </w:pPr>
            <w:r>
              <w:rPr>
                <w:rFonts w:ascii="Consolas" w:hAnsi="Consolas" w:cs="Consolas" w:eastAsia="Consolas"/>
                <w:b w:val="0"/>
                <w:i w:val="0"/>
                <w:color w:val="1A1A1A"/>
                <w:sz w:val="15"/>
              </w:rPr>
              <w:t>backend/ai_training/evaluation/torso_extraction.json</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Giữ đặc trưng độ rộng quần áo là quyết định đúng.</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Thí nghiệm cắt bỏ</w:t>
            </w:r>
          </w:p>
        </w:tc>
        <w:tc>
          <w:tcPr>
            <w:tcW w:type="dxa" w:w="3118"/>
          </w:tcPr>
          <w:p>
            <w:pPr>
              <w:spacing w:after="20" w:line="276" w:lineRule="auto"/>
              <w:ind w:firstLine="0"/>
              <w:jc w:val="left"/>
            </w:pPr>
            <w:r>
              <w:rPr>
                <w:rFonts w:ascii="Consolas" w:hAnsi="Consolas" w:cs="Consolas" w:eastAsia="Consolas"/>
                <w:b w:val="0"/>
                <w:i w:val="0"/>
                <w:color w:val="1A1A1A"/>
                <w:sz w:val="15"/>
              </w:rPr>
              <w:t>backend/ai_training/evaluation/ablation_clothing_slack.json</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 xml:space="preserve">Chỉ một thành phần được fine-tune, dùng </w:t>
            </w:r>
            <w:r>
              <w:rPr>
                <w:rFonts w:ascii="Consolas" w:hAnsi="Consolas" w:cs="Consolas" w:eastAsia="Consolas"/>
                <w:b w:val="0"/>
                <w:i w:val="0"/>
                <w:color w:val="1A1A1A"/>
                <w:sz w:val="15"/>
              </w:rPr>
              <w:t>checkpoint-400</w:t>
            </w:r>
            <w:r>
              <w:rPr>
                <w:rFonts w:ascii="Times New Roman" w:hAnsi="Times New Roman" w:cs="Times New Roman" w:eastAsia="Times New Roman"/>
                <w:b w:val="0"/>
                <w:i w:val="0"/>
                <w:color w:val="1A1A1A"/>
                <w:sz w:val="18"/>
              </w:rPr>
              <w:t>.</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Tệp trạng thái huấn luyện</w:t>
            </w:r>
          </w:p>
        </w:tc>
        <w:tc>
          <w:tcPr>
            <w:tcW w:type="dxa" w:w="3118"/>
          </w:tcPr>
          <w:p>
            <w:pPr>
              <w:spacing w:after="20" w:line="276" w:lineRule="auto"/>
              <w:ind w:firstLine="0"/>
              <w:jc w:val="left"/>
            </w:pPr>
            <w:r>
              <w:rPr>
                <w:rFonts w:ascii="Consolas" w:hAnsi="Consolas" w:cs="Consolas" w:eastAsia="Consolas"/>
                <w:b w:val="0"/>
                <w:i w:val="0"/>
                <w:color w:val="1A1A1A"/>
                <w:sz w:val="15"/>
              </w:rPr>
              <w:t>backend/ai_training/models/fit_lora.status.json</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 xml:space="preserve">Bộ chuyển thể LoRA </w:t>
            </w:r>
            <w:r>
              <w:rPr>
                <w:rFonts w:ascii="Times New Roman" w:hAnsi="Times New Roman" w:cs="Times New Roman" w:eastAsia="Times New Roman"/>
                <w:b/>
                <w:i w:val="0"/>
                <w:color w:val="1A1A1A"/>
                <w:sz w:val="18"/>
              </w:rPr>
              <w:t>không được nạp</w:t>
            </w:r>
            <w:r>
              <w:rPr>
                <w:rFonts w:ascii="Times New Roman" w:hAnsi="Times New Roman" w:cs="Times New Roman" w:eastAsia="Times New Roman"/>
                <w:b w:val="0"/>
                <w:i w:val="0"/>
                <w:color w:val="1A1A1A"/>
                <w:sz w:val="18"/>
              </w:rPr>
              <w:t xml:space="preserve"> ở thời điểm chạy.</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 xml:space="preserve">Điểm cuối sức khoẻ trả </w:t>
            </w:r>
            <w:r>
              <w:rPr>
                <w:rFonts w:ascii="Consolas" w:hAnsi="Consolas" w:cs="Consolas" w:eastAsia="Consolas"/>
                <w:b w:val="0"/>
                <w:i w:val="0"/>
                <w:color w:val="1A1A1A"/>
                <w:sz w:val="15"/>
              </w:rPr>
              <w:t>fitLoraPath: ""</w:t>
            </w:r>
          </w:p>
        </w:tc>
        <w:tc>
          <w:tcPr>
            <w:tcW w:type="dxa" w:w="3118"/>
          </w:tcPr>
          <w:p>
            <w:pPr>
              <w:spacing w:after="20" w:line="276" w:lineRule="auto"/>
              <w:ind w:firstLine="0"/>
              <w:jc w:val="left"/>
            </w:pPr>
            <w:r>
              <w:rPr>
                <w:rFonts w:ascii="Consolas" w:hAnsi="Consolas" w:cs="Consolas" w:eastAsia="Consolas"/>
                <w:b w:val="0"/>
                <w:i w:val="0"/>
                <w:color w:val="1A1A1A"/>
                <w:sz w:val="15"/>
              </w:rPr>
              <w:t>GET /api/health</w:t>
            </w:r>
            <w:r>
              <w:rPr>
                <w:rFonts w:ascii="Times New Roman" w:hAnsi="Times New Roman" w:cs="Times New Roman" w:eastAsia="Times New Roman"/>
                <w:b w:val="0"/>
                <w:i w:val="0"/>
                <w:color w:val="1A1A1A"/>
                <w:sz w:val="18"/>
              </w:rPr>
              <w:t>, 31/08/2026</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Checkpoint 500 và 600 bị cổng nghiệm thu loại.</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Nhật ký nghiệm thu</w:t>
            </w:r>
          </w:p>
        </w:tc>
        <w:tc>
          <w:tcPr>
            <w:tcW w:type="dxa" w:w="3118"/>
          </w:tcPr>
          <w:p>
            <w:pPr>
              <w:spacing w:after="20" w:line="276" w:lineRule="auto"/>
              <w:ind w:firstLine="0"/>
              <w:jc w:val="left"/>
            </w:pPr>
            <w:r>
              <w:rPr>
                <w:rFonts w:ascii="Consolas" w:hAnsi="Consolas" w:cs="Consolas" w:eastAsia="Consolas"/>
                <w:b w:val="0"/>
                <w:i w:val="0"/>
                <w:color w:val="1A1A1A"/>
                <w:sz w:val="15"/>
              </w:rPr>
              <w:t>fit_lora.status.json</w:t>
            </w:r>
            <w:r>
              <w:rPr>
                <w:rFonts w:ascii="Times New Roman" w:hAnsi="Times New Roman" w:cs="Times New Roman" w:eastAsia="Times New Roman"/>
                <w:b w:val="0"/>
                <w:i w:val="0"/>
                <w:color w:val="1A1A1A"/>
                <w:sz w:val="18"/>
              </w:rPr>
              <w:t xml:space="preserve">, mục </w:t>
            </w:r>
            <w:r>
              <w:rPr>
                <w:rFonts w:ascii="Consolas" w:hAnsi="Consolas" w:cs="Consolas" w:eastAsia="Consolas"/>
                <w:b w:val="0"/>
                <w:i w:val="0"/>
                <w:color w:val="1A1A1A"/>
                <w:sz w:val="15"/>
              </w:rPr>
              <w:t>acceptance</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Video nhanh hơn khoảng 5,1 lần mà không hạ ngưỡng chất lượng.</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Bảng hồ sơ đã chấp nhận và bảng phương án bị loại</w:t>
            </w:r>
          </w:p>
        </w:tc>
        <w:tc>
          <w:tcPr>
            <w:tcW w:type="dxa" w:w="3118"/>
          </w:tcPr>
          <w:p>
            <w:pPr>
              <w:spacing w:after="20" w:line="276" w:lineRule="auto"/>
              <w:ind w:firstLine="0"/>
              <w:jc w:val="left"/>
            </w:pPr>
            <w:r>
              <w:rPr>
                <w:rFonts w:ascii="Consolas" w:hAnsi="Consolas" w:cs="Consolas" w:eastAsia="Consolas"/>
                <w:b w:val="0"/>
                <w:i w:val="0"/>
                <w:color w:val="1A1A1A"/>
                <w:sz w:val="15"/>
              </w:rPr>
              <w:t>docs/project_evidence/ai_benchmarks/MOTION_INFERENCE_2026-08-29.md</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Thử đồ ca thường mất 37,865 giây.</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Kiểm thử khói thật trả ảnh mở được</w:t>
            </w:r>
          </w:p>
        </w:tc>
        <w:tc>
          <w:tcPr>
            <w:tcW w:type="dxa" w:w="3118"/>
          </w:tcPr>
          <w:p>
            <w:pPr>
              <w:spacing w:after="20" w:line="276" w:lineRule="auto"/>
              <w:ind w:firstLine="0"/>
              <w:jc w:val="left"/>
            </w:pPr>
            <w:r>
              <w:rPr>
                <w:rFonts w:ascii="Consolas" w:hAnsi="Consolas" w:cs="Consolas" w:eastAsia="Consolas"/>
                <w:b w:val="0"/>
                <w:i w:val="0"/>
                <w:color w:val="1A1A1A"/>
                <w:sz w:val="15"/>
              </w:rPr>
              <w:t>docs/project_evidence/ai_benchmarks/TRYON_CHAT_GOALS_2026-08-29.md</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Trúng bộ nhớ đệm trả về trong ~27 ms, ảnh giống hệt từng byte.</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Kiểm thử ma trận ảnh mẫu</w:t>
            </w:r>
          </w:p>
        </w:tc>
        <w:tc>
          <w:tcPr>
            <w:tcW w:type="dxa" w:w="3118"/>
          </w:tcPr>
          <w:p>
            <w:pPr>
              <w:spacing w:after="20" w:line="276" w:lineRule="auto"/>
              <w:ind w:firstLine="0"/>
              <w:jc w:val="left"/>
            </w:pPr>
            <w:r>
              <w:rPr>
                <w:rFonts w:ascii="Consolas" w:hAnsi="Consolas" w:cs="Consolas" w:eastAsia="Consolas"/>
                <w:b w:val="0"/>
                <w:i w:val="0"/>
                <w:color w:val="1A1A1A"/>
                <w:sz w:val="15"/>
              </w:rPr>
              <w:t>docs/project_evidence/ai_benchmarks/TRYON_PRESETS_SCENE_2026-08-29.md</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Hiệu ứng độ vừa vặn thay đổi theo size một cách đơn điệu.</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Ma trận 5 dáng × 7 size với ảnh kết quả</w:t>
            </w:r>
          </w:p>
        </w:tc>
        <w:tc>
          <w:tcPr>
            <w:tcW w:type="dxa" w:w="3118"/>
          </w:tcPr>
          <w:p>
            <w:pPr>
              <w:spacing w:after="20" w:line="276" w:lineRule="auto"/>
              <w:ind w:firstLine="0"/>
              <w:jc w:val="left"/>
            </w:pPr>
            <w:r>
              <w:rPr>
                <w:rFonts w:ascii="Consolas" w:hAnsi="Consolas" w:cs="Consolas" w:eastAsia="Consolas"/>
                <w:b w:val="0"/>
                <w:i w:val="0"/>
                <w:color w:val="1A1A1A"/>
                <w:sz w:val="15"/>
              </w:rPr>
              <w:t>test-results/qa-matrix/results.json</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Ghép cảnh mất 912 ms và 1 195 ms.</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Đo trực tiếp</w:t>
            </w:r>
          </w:p>
        </w:tc>
        <w:tc>
          <w:tcPr>
            <w:tcW w:type="dxa" w:w="3118"/>
          </w:tcPr>
          <w:p>
            <w:pPr>
              <w:spacing w:after="20" w:line="276" w:lineRule="auto"/>
              <w:ind w:firstLine="0"/>
              <w:jc w:val="left"/>
            </w:pPr>
            <w:r>
              <w:rPr>
                <w:rFonts w:ascii="Consolas" w:hAnsi="Consolas" w:cs="Consolas" w:eastAsia="Consolas"/>
                <w:b w:val="0"/>
                <w:i w:val="0"/>
                <w:color w:val="1A1A1A"/>
                <w:sz w:val="15"/>
              </w:rPr>
              <w:t>docs/project_evidence/ai_benchmarks/TRYON_PRESETS_SCENE_2026-08-29.md</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Gợi ý theo địa điểm mất 8 ms / 25 ms và không gọi mô hình ngôn ngữ.</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Đo trực tiếp và đọc mã nguồn</w:t>
            </w:r>
          </w:p>
        </w:tc>
        <w:tc>
          <w:tcPr>
            <w:tcW w:type="dxa" w:w="3118"/>
          </w:tcPr>
          <w:p>
            <w:pPr>
              <w:spacing w:after="20" w:line="276" w:lineRule="auto"/>
              <w:ind w:firstLine="0"/>
              <w:jc w:val="left"/>
            </w:pPr>
            <w:r>
              <w:rPr>
                <w:rFonts w:ascii="Consolas" w:hAnsi="Consolas" w:cs="Consolas" w:eastAsia="Consolas"/>
                <w:b w:val="0"/>
                <w:i w:val="0"/>
                <w:color w:val="1A1A1A"/>
                <w:sz w:val="15"/>
              </w:rPr>
              <w:t>backend/lib/japanSpotRecommendations.js</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Website đạt Lighthouse 93–99 và 100 điểm khả năng truy cập.</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Báo cáo Lighthouse</w:t>
            </w:r>
          </w:p>
        </w:tc>
        <w:tc>
          <w:tcPr>
            <w:tcW w:type="dxa" w:w="3118"/>
          </w:tcPr>
          <w:p>
            <w:pPr>
              <w:spacing w:after="20" w:line="276" w:lineRule="auto"/>
              <w:ind w:firstLine="0"/>
              <w:jc w:val="left"/>
            </w:pPr>
            <w:r>
              <w:rPr>
                <w:rFonts w:ascii="Consolas" w:hAnsi="Consolas" w:cs="Consolas" w:eastAsia="Consolas"/>
                <w:b w:val="0"/>
                <w:i w:val="0"/>
                <w:color w:val="1A1A1A"/>
                <w:sz w:val="15"/>
              </w:rPr>
              <w:t>docs/project_evidence/ai_benchmarks/WEB_STOREFRONT_2026-08-30.md</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 xml:space="preserve">JAPANO </w:t>
            </w:r>
            <w:r>
              <w:rPr>
                <w:rFonts w:ascii="Times New Roman" w:hAnsi="Times New Roman" w:cs="Times New Roman" w:eastAsia="Times New Roman"/>
                <w:b/>
                <w:i w:val="0"/>
                <w:color w:val="1A1A1A"/>
                <w:sz w:val="18"/>
              </w:rPr>
              <w:t>không</w:t>
            </w:r>
            <w:r>
              <w:rPr>
                <w:rFonts w:ascii="Times New Roman" w:hAnsi="Times New Roman" w:cs="Times New Roman" w:eastAsia="Times New Roman"/>
                <w:b w:val="0"/>
                <w:i w:val="0"/>
                <w:color w:val="1A1A1A"/>
                <w:sz w:val="18"/>
              </w:rPr>
              <w:t xml:space="preserve"> sử dụng học tăng cường.</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Rà toàn bộ mã nguồn theo 8 tiêu chí</w:t>
            </w:r>
          </w:p>
        </w:tc>
        <w:tc>
          <w:tcPr>
            <w:tcW w:type="dxa" w:w="3118"/>
          </w:tcPr>
          <w:p>
            <w:pPr>
              <w:spacing w:after="20" w:line="276" w:lineRule="auto"/>
              <w:ind w:firstLine="0"/>
              <w:jc w:val="left"/>
            </w:pPr>
            <w:r>
              <w:rPr>
                <w:rFonts w:ascii="Times New Roman" w:hAnsi="Times New Roman" w:cs="Times New Roman" w:eastAsia="Times New Roman"/>
                <w:b w:val="0"/>
                <w:i w:val="0"/>
                <w:color w:val="1A1A1A"/>
                <w:sz w:val="18"/>
              </w:rPr>
              <w:t xml:space="preserve">Mục 6.6; tìm kiếm trên </w:t>
            </w:r>
            <w:r>
              <w:rPr>
                <w:rFonts w:ascii="Consolas" w:hAnsi="Consolas" w:cs="Consolas" w:eastAsia="Consolas"/>
                <w:b w:val="0"/>
                <w:i w:val="0"/>
                <w:color w:val="1A1A1A"/>
                <w:sz w:val="15"/>
              </w:rPr>
              <w:t>backend/</w:t>
            </w:r>
            <w:r>
              <w:rPr>
                <w:rFonts w:ascii="Times New Roman" w:hAnsi="Times New Roman" w:cs="Times New Roman" w:eastAsia="Times New Roman"/>
                <w:b w:val="0"/>
                <w:i w:val="0"/>
                <w:color w:val="1A1A1A"/>
                <w:sz w:val="18"/>
              </w:rPr>
              <w:t xml:space="preserve">, </w:t>
            </w:r>
            <w:r>
              <w:rPr>
                <w:rFonts w:ascii="Consolas" w:hAnsi="Consolas" w:cs="Consolas" w:eastAsia="Consolas"/>
                <w:b w:val="0"/>
                <w:i w:val="0"/>
                <w:color w:val="1A1A1A"/>
                <w:sz w:val="15"/>
              </w:rPr>
              <w:t>mobile/</w:t>
            </w:r>
            <w:r>
              <w:rPr>
                <w:rFonts w:ascii="Times New Roman" w:hAnsi="Times New Roman" w:cs="Times New Roman" w:eastAsia="Times New Roman"/>
                <w:b w:val="0"/>
                <w:i w:val="0"/>
                <w:color w:val="1A1A1A"/>
                <w:sz w:val="18"/>
              </w:rPr>
              <w:t xml:space="preserve">, </w:t>
            </w:r>
            <w:r>
              <w:rPr>
                <w:rFonts w:ascii="Consolas" w:hAnsi="Consolas" w:cs="Consolas" w:eastAsia="Consolas"/>
                <w:b w:val="0"/>
                <w:i w:val="0"/>
                <w:color w:val="1A1A1A"/>
                <w:sz w:val="15"/>
              </w:rPr>
              <w:t>web/</w:t>
            </w:r>
            <w:r>
              <w:rPr>
                <w:rFonts w:ascii="Times New Roman" w:hAnsi="Times New Roman" w:cs="Times New Roman" w:eastAsia="Times New Roman"/>
                <w:b w:val="0"/>
                <w:i w:val="0"/>
                <w:color w:val="1A1A1A"/>
                <w:sz w:val="18"/>
              </w:rPr>
              <w:t xml:space="preserve">, </w:t>
            </w:r>
            <w:r>
              <w:rPr>
                <w:rFonts w:ascii="Consolas" w:hAnsi="Consolas" w:cs="Consolas" w:eastAsia="Consolas"/>
                <w:b w:val="0"/>
                <w:i w:val="0"/>
                <w:color w:val="1A1A1A"/>
                <w:sz w:val="15"/>
              </w:rPr>
              <w:t>admin/</w:t>
            </w:r>
            <w:r>
              <w:rPr>
                <w:rFonts w:ascii="Times New Roman" w:hAnsi="Times New Roman" w:cs="Times New Roman" w:eastAsia="Times New Roman"/>
                <w:b w:val="0"/>
                <w:i w:val="0"/>
                <w:color w:val="1A1A1A"/>
                <w:sz w:val="18"/>
              </w:rPr>
              <w:t xml:space="preserve">, </w:t>
            </w:r>
            <w:r>
              <w:rPr>
                <w:rFonts w:ascii="Consolas" w:hAnsi="Consolas" w:cs="Consolas" w:eastAsia="Consolas"/>
                <w:b w:val="0"/>
                <w:i w:val="0"/>
                <w:color w:val="1A1A1A"/>
                <w:sz w:val="15"/>
              </w:rPr>
              <w:t>scripts/</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NDCG@10 và Recall@10 chưa đo.</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 xml:space="preserve">API chẩn đoán của hệ thống trả </w:t>
            </w:r>
            <w:r>
              <w:rPr>
                <w:rFonts w:ascii="Consolas" w:hAnsi="Consolas" w:cs="Consolas" w:eastAsia="Consolas"/>
                <w:b w:val="0"/>
                <w:i w:val="0"/>
                <w:color w:val="1A1A1A"/>
                <w:sz w:val="15"/>
              </w:rPr>
              <w:t>not-measured</w:t>
            </w:r>
          </w:p>
        </w:tc>
        <w:tc>
          <w:tcPr>
            <w:tcW w:type="dxa" w:w="3118"/>
          </w:tcPr>
          <w:p>
            <w:pPr>
              <w:spacing w:after="20" w:line="276" w:lineRule="auto"/>
              <w:ind w:firstLine="0"/>
              <w:jc w:val="left"/>
            </w:pPr>
            <w:r>
              <w:rPr>
                <w:rFonts w:ascii="Consolas" w:hAnsi="Consolas" w:cs="Consolas" w:eastAsia="Consolas"/>
                <w:b w:val="0"/>
                <w:i w:val="0"/>
                <w:color w:val="1A1A1A"/>
                <w:sz w:val="15"/>
              </w:rPr>
              <w:t>backend/lib/recommend.js</w:t>
            </w:r>
            <w:r>
              <w:rPr>
                <w:rFonts w:ascii="Times New Roman" w:hAnsi="Times New Roman" w:cs="Times New Roman" w:eastAsia="Times New Roman"/>
                <w:b w:val="0"/>
                <w:i w:val="0"/>
                <w:color w:val="1A1A1A"/>
                <w:sz w:val="18"/>
              </w:rPr>
              <w:t xml:space="preserve">, hàm </w:t>
            </w:r>
            <w:r>
              <w:rPr>
                <w:rFonts w:ascii="Consolas" w:hAnsi="Consolas" w:cs="Consolas" w:eastAsia="Consolas"/>
                <w:b w:val="0"/>
                <w:i w:val="0"/>
                <w:color w:val="1A1A1A"/>
                <w:sz w:val="15"/>
              </w:rPr>
              <w:t>getRecommendationDiagnostics</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GPU là RTX 5060 Ti 16 311 MiB, driver 595.84.</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Đọc trực tiếp từ trình điều khiển</w:t>
            </w:r>
          </w:p>
        </w:tc>
        <w:tc>
          <w:tcPr>
            <w:tcW w:type="dxa" w:w="3118"/>
          </w:tcPr>
          <w:p>
            <w:pPr>
              <w:spacing w:after="20" w:line="276" w:lineRule="auto"/>
              <w:ind w:firstLine="0"/>
              <w:jc w:val="left"/>
            </w:pPr>
            <w:r>
              <w:rPr>
                <w:rFonts w:ascii="Consolas" w:hAnsi="Consolas" w:cs="Consolas" w:eastAsia="Consolas"/>
                <w:b w:val="0"/>
                <w:i w:val="0"/>
                <w:color w:val="1A1A1A"/>
                <w:sz w:val="15"/>
              </w:rPr>
              <w:t>nvidia-smi</w:t>
            </w:r>
            <w:r>
              <w:rPr>
                <w:rFonts w:ascii="Times New Roman" w:hAnsi="Times New Roman" w:cs="Times New Roman" w:eastAsia="Times New Roman"/>
                <w:b w:val="0"/>
                <w:i w:val="0"/>
                <w:color w:val="1A1A1A"/>
                <w:sz w:val="18"/>
              </w:rPr>
              <w:t>, 31/08/2026</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Sáu tiến trình đang chạy trên các cổng đã nêu.</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Đọc trực tiếp trạng thái hệ thống</w:t>
            </w:r>
          </w:p>
        </w:tc>
        <w:tc>
          <w:tcPr>
            <w:tcW w:type="dxa" w:w="3118"/>
          </w:tcPr>
          <w:p>
            <w:pPr>
              <w:spacing w:after="20" w:line="276" w:lineRule="auto"/>
              <w:ind w:firstLine="0"/>
              <w:jc w:val="left"/>
            </w:pPr>
            <w:r>
              <w:rPr>
                <w:rFonts w:ascii="Consolas" w:hAnsi="Consolas" w:cs="Consolas" w:eastAsia="Consolas"/>
                <w:b w:val="0"/>
                <w:i w:val="0"/>
                <w:color w:val="1A1A1A"/>
                <w:sz w:val="15"/>
              </w:rPr>
              <w:t>ss -ltnp</w:t>
            </w:r>
            <w:r>
              <w:rPr>
                <w:rFonts w:ascii="Times New Roman" w:hAnsi="Times New Roman" w:cs="Times New Roman" w:eastAsia="Times New Roman"/>
                <w:b w:val="0"/>
                <w:i w:val="0"/>
                <w:color w:val="1A1A1A"/>
                <w:sz w:val="18"/>
              </w:rPr>
              <w:t xml:space="preserve"> và </w:t>
            </w:r>
            <w:r>
              <w:rPr>
                <w:rFonts w:ascii="Consolas" w:hAnsi="Consolas" w:cs="Consolas" w:eastAsia="Consolas"/>
                <w:b w:val="0"/>
                <w:i w:val="0"/>
                <w:color w:val="1A1A1A"/>
                <w:sz w:val="15"/>
              </w:rPr>
              <w:t>systemctl --user list-units</w:t>
            </w:r>
            <w:r>
              <w:rPr>
                <w:rFonts w:ascii="Times New Roman" w:hAnsi="Times New Roman" w:cs="Times New Roman" w:eastAsia="Times New Roman"/>
                <w:b w:val="0"/>
                <w:i w:val="0"/>
                <w:color w:val="1A1A1A"/>
                <w:sz w:val="18"/>
              </w:rPr>
              <w:t>, 31/08/2026</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Chính sách chống chèn mã đang tắt trên trang quản trị.</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Đọc mã nguồn kèm chú thích của chính tác giả</w:t>
            </w:r>
          </w:p>
        </w:tc>
        <w:tc>
          <w:tcPr>
            <w:tcW w:type="dxa" w:w="3118"/>
          </w:tcPr>
          <w:p>
            <w:pPr>
              <w:spacing w:after="20" w:line="276" w:lineRule="auto"/>
              <w:ind w:firstLine="0"/>
              <w:jc w:val="left"/>
            </w:pPr>
            <w:r>
              <w:rPr>
                <w:rFonts w:ascii="Consolas" w:hAnsi="Consolas" w:cs="Consolas" w:eastAsia="Consolas"/>
                <w:b w:val="0"/>
                <w:i w:val="0"/>
                <w:color w:val="1A1A1A"/>
                <w:sz w:val="15"/>
              </w:rPr>
              <w:t>backend/server.js</w:t>
            </w:r>
            <w:r>
              <w:rPr>
                <w:rFonts w:ascii="Times New Roman" w:hAnsi="Times New Roman" w:cs="Times New Roman" w:eastAsia="Times New Roman"/>
                <w:b w:val="0"/>
                <w:i w:val="0"/>
                <w:color w:val="1A1A1A"/>
                <w:sz w:val="18"/>
              </w:rPr>
              <w:t>, dòng cấu hình helmet</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Chia sẻ tài nguyên giữa các nguồn đang mở mặc định.</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Đọc mã nguồn</w:t>
            </w:r>
          </w:p>
        </w:tc>
        <w:tc>
          <w:tcPr>
            <w:tcW w:type="dxa" w:w="3118"/>
          </w:tcPr>
          <w:p>
            <w:pPr>
              <w:spacing w:after="20" w:line="276" w:lineRule="auto"/>
              <w:ind w:firstLine="0"/>
              <w:jc w:val="left"/>
            </w:pPr>
            <w:r>
              <w:rPr>
                <w:rFonts w:ascii="Consolas" w:hAnsi="Consolas" w:cs="Consolas" w:eastAsia="Consolas"/>
                <w:b w:val="0"/>
                <w:i w:val="0"/>
                <w:color w:val="1A1A1A"/>
                <w:sz w:val="15"/>
              </w:rPr>
              <w:t>backend/server.js</w:t>
            </w:r>
            <w:r>
              <w:rPr>
                <w:rFonts w:ascii="Times New Roman" w:hAnsi="Times New Roman" w:cs="Times New Roman" w:eastAsia="Times New Roman"/>
                <w:b w:val="0"/>
                <w:i w:val="0"/>
                <w:color w:val="1A1A1A"/>
                <w:sz w:val="18"/>
              </w:rPr>
              <w:t>, cấu hình CORS</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Giới hạn tần suất chỉ áp cho các điểm cuối nhận thông tin đăng nhập.</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Đọc mã nguồn kèm chú thích giải thích sự cố cũ</w:t>
            </w:r>
          </w:p>
        </w:tc>
        <w:tc>
          <w:tcPr>
            <w:tcW w:type="dxa" w:w="3118"/>
          </w:tcPr>
          <w:p>
            <w:pPr>
              <w:spacing w:after="20" w:line="276" w:lineRule="auto"/>
              <w:ind w:firstLine="0"/>
              <w:jc w:val="left"/>
            </w:pPr>
            <w:r>
              <w:rPr>
                <w:rFonts w:ascii="Consolas" w:hAnsi="Consolas" w:cs="Consolas" w:eastAsia="Consolas"/>
                <w:b w:val="0"/>
                <w:i w:val="0"/>
                <w:color w:val="1A1A1A"/>
                <w:sz w:val="15"/>
              </w:rPr>
              <w:t>backend/server.js</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Ảnh khách không bao giờ được ghi vào bộ nhớ đệm.</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Đọc mã nguồn của khoá bộ nhớ đệm</w:t>
            </w:r>
          </w:p>
        </w:tc>
        <w:tc>
          <w:tcPr>
            <w:tcW w:type="dxa" w:w="3118"/>
          </w:tcPr>
          <w:p>
            <w:pPr>
              <w:spacing w:after="20" w:line="276" w:lineRule="auto"/>
              <w:ind w:firstLine="0"/>
              <w:jc w:val="left"/>
            </w:pPr>
            <w:r>
              <w:rPr>
                <w:rFonts w:ascii="Consolas" w:hAnsi="Consolas" w:cs="Consolas" w:eastAsia="Consolas"/>
                <w:b w:val="0"/>
                <w:i w:val="0"/>
                <w:color w:val="1A1A1A"/>
                <w:sz w:val="15"/>
              </w:rPr>
              <w:t>backend/lib/tryonCache.js</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Điểm cuối ghép ảnh không nhận đường dẫn từ client.</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Đọc mã nguồn</w:t>
            </w:r>
          </w:p>
        </w:tc>
        <w:tc>
          <w:tcPr>
            <w:tcW w:type="dxa" w:w="3118"/>
          </w:tcPr>
          <w:p>
            <w:pPr>
              <w:spacing w:after="20" w:line="276" w:lineRule="auto"/>
              <w:ind w:firstLine="0"/>
              <w:jc w:val="left"/>
            </w:pPr>
            <w:r>
              <w:rPr>
                <w:rFonts w:ascii="Consolas" w:hAnsi="Consolas" w:cs="Consolas" w:eastAsia="Consolas"/>
                <w:b w:val="0"/>
                <w:i w:val="0"/>
                <w:color w:val="1A1A1A"/>
                <w:sz w:val="15"/>
              </w:rPr>
              <w:t>backend/lib/japanSceneBackgrounds.js</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Sản phẩm không bị xoá vĩnh viễn.</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Đọc mã nguồn vòng đời sản phẩm</w:t>
            </w:r>
          </w:p>
        </w:tc>
        <w:tc>
          <w:tcPr>
            <w:tcW w:type="dxa" w:w="3118"/>
          </w:tcPr>
          <w:p>
            <w:pPr>
              <w:spacing w:after="20" w:line="276" w:lineRule="auto"/>
              <w:ind w:firstLine="0"/>
              <w:jc w:val="left"/>
            </w:pPr>
            <w:r>
              <w:rPr>
                <w:rFonts w:ascii="Consolas" w:hAnsi="Consolas" w:cs="Consolas" w:eastAsia="Consolas"/>
                <w:b w:val="0"/>
                <w:i w:val="0"/>
                <w:color w:val="1A1A1A"/>
                <w:sz w:val="15"/>
              </w:rPr>
              <w:t>backend/lib/productLifecycle.js</w:t>
            </w:r>
            <w:r>
              <w:rPr>
                <w:rFonts w:ascii="Times New Roman" w:hAnsi="Times New Roman" w:cs="Times New Roman" w:eastAsia="Times New Roman"/>
                <w:b w:val="0"/>
                <w:i w:val="0"/>
                <w:color w:val="1A1A1A"/>
                <w:sz w:val="18"/>
              </w:rPr>
              <w:t xml:space="preserve">, </w:t>
            </w:r>
            <w:r>
              <w:rPr>
                <w:rFonts w:ascii="Consolas" w:hAnsi="Consolas" w:cs="Consolas" w:eastAsia="Consolas"/>
                <w:b w:val="0"/>
                <w:i w:val="0"/>
                <w:color w:val="1A1A1A"/>
                <w:sz w:val="15"/>
              </w:rPr>
              <w:t>backend/routes/catalog.js</w:t>
            </w:r>
          </w:p>
        </w:tc>
      </w:tr>
      <w:tr>
        <w:trPr>
          <w:cantSplit/>
        </w:trPr>
        <w:tc>
          <w:tcPr>
            <w:tcW w:type="dxa" w:w="3175"/>
          </w:tcPr>
          <w:p>
            <w:pPr>
              <w:spacing w:after="20" w:line="276" w:lineRule="auto"/>
              <w:ind w:firstLine="0"/>
              <w:jc w:val="left"/>
            </w:pPr>
            <w:r>
              <w:rPr>
                <w:rFonts w:ascii="Times New Roman" w:hAnsi="Times New Roman" w:cs="Times New Roman" w:eastAsia="Times New Roman"/>
                <w:b w:val="0"/>
                <w:i w:val="0"/>
                <w:color w:val="1A1A1A"/>
                <w:sz w:val="18"/>
              </w:rPr>
              <w:t>Kho mã nguồn không lưu thông tin tác giả.</w:t>
            </w:r>
          </w:p>
        </w:tc>
        <w:tc>
          <w:tcPr>
            <w:tcW w:type="dxa" w:w="2494"/>
          </w:tcPr>
          <w:p>
            <w:pPr>
              <w:spacing w:after="20" w:line="276" w:lineRule="auto"/>
              <w:ind w:firstLine="0"/>
              <w:jc w:val="left"/>
            </w:pPr>
            <w:r>
              <w:rPr>
                <w:rFonts w:ascii="Times New Roman" w:hAnsi="Times New Roman" w:cs="Times New Roman" w:eastAsia="Times New Roman"/>
                <w:b w:val="0"/>
                <w:i w:val="0"/>
                <w:color w:val="1A1A1A"/>
                <w:sz w:val="18"/>
              </w:rPr>
              <w:t>Lệnh thống kê trả về rỗng</w:t>
            </w:r>
          </w:p>
        </w:tc>
        <w:tc>
          <w:tcPr>
            <w:tcW w:type="dxa" w:w="3118"/>
          </w:tcPr>
          <w:p>
            <w:pPr>
              <w:spacing w:after="20" w:line="276" w:lineRule="auto"/>
              <w:ind w:firstLine="0"/>
              <w:jc w:val="left"/>
            </w:pPr>
            <w:r>
              <w:rPr>
                <w:rFonts w:ascii="Consolas" w:hAnsi="Consolas" w:cs="Consolas" w:eastAsia="Consolas"/>
                <w:b w:val="0"/>
                <w:i w:val="0"/>
                <w:color w:val="1A1A1A"/>
                <w:sz w:val="15"/>
              </w:rPr>
              <w:t>git shortlog -sne</w:t>
            </w:r>
            <w:r>
              <w:rPr>
                <w:rFonts w:ascii="Times New Roman" w:hAnsi="Times New Roman" w:cs="Times New Roman" w:eastAsia="Times New Roman"/>
                <w:b w:val="0"/>
                <w:i w:val="0"/>
                <w:color w:val="1A1A1A"/>
                <w:sz w:val="18"/>
              </w:rPr>
              <w:t>, 31/08/2026</w:t>
            </w:r>
          </w:p>
        </w:tc>
      </w:tr>
    </w:tbl>
    <w:p>
      <w:pPr>
        <w:spacing w:after="160" w:before="0" w:line="240" w:lineRule="auto"/>
        <w:ind w:firstLine="0"/>
      </w:pPr>
    </w:p>
    <w:sectPr w:rsidR="00FC693F" w:rsidRPr="0006063C" w:rsidSect="00034616">
      <w:headerReference w:type="default" r:id="rId38"/>
      <w:footerReference w:type="default" r:id="rId39"/>
      <w:pgSz w:w="11906" w:h="16838"/>
      <w:pgMar w:top="1134" w:right="1134" w:bottom="1134" w:left="198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
      <w:rPr>
        <w:rFonts w:ascii="Times New Roman" w:hAnsi="Times New Roman" w:cs="Times New Roman" w:eastAsia="Times New Roman"/>
        <w:b w:val="0"/>
        <w:i w:val="0"/>
        <w:color w:val="1A1A1A"/>
        <w:sz w:val="26"/>
      </w:rPr>
      <w:fldChar w:fldCharType="begin"/>
      <w:instrText xml:space="preserve"> PAGE </w:instrText>
      <w:fldChar w:fldCharType="separate"/>
      <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
      <w:rPr>
        <w:rFonts w:ascii="Times New Roman" w:hAnsi="Times New Roman" w:cs="Times New Roman" w:eastAsia="Times New Roman"/>
        <w:b w:val="0"/>
        <w:i w:val="0"/>
        <w:color w:val="1A1A1A"/>
        <w:sz w:val="26"/>
      </w:rPr>
      <w:fldChar w:fldCharType="begin"/>
      <w:instrText xml:space="preserve"> PAGE </w:instrText>
      <w:fldChar w:fldCharType="separate"/>
      <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
      <w:rPr>
        <w:rFonts w:ascii="Times New Roman" w:hAnsi="Times New Roman" w:cs="Times New Roman" w:eastAsia="Times New Roman"/>
        <w:b w:val="0"/>
        <w:i w:val="0"/>
        <w:color w:val="1A1A1A"/>
        <w:sz w:val="26"/>
      </w:rPr>
      <w:fldChar w:fldCharType="begin"/>
      <w:instrText xml:space="preserve"> PAGE </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BBBBBB"/>
      </w:pBdr>
      <w:ind w:firstLine="0"/>
      <w:jc w:val="right"/>
    </w:pPr>
    <w:r/>
    <w:r>
      <w:rPr>
        <w:rFonts w:ascii="Times New Roman" w:hAnsi="Times New Roman" w:cs="Times New Roman" w:eastAsia="Times New Roman"/>
        <w:b w:val="0"/>
        <w:i/>
        <w:color w:val="555555"/>
        <w:sz w:val="20"/>
      </w:rPr>
      <w:t>BÁO CÁO TỐT NGHIỆP — JAPANO</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BBBBBB"/>
      </w:pBdr>
      <w:ind w:firstLine="0"/>
      <w:jc w:val="right"/>
    </w:pPr>
    <w:r/>
    <w:r>
      <w:rPr>
        <w:rFonts w:ascii="Times New Roman" w:hAnsi="Times New Roman" w:cs="Times New Roman" w:eastAsia="Times New Roman"/>
        <w:b w:val="0"/>
        <w:i/>
        <w:color w:val="555555"/>
        <w:sz w:val="20"/>
      </w:rPr>
      <w:t>BÁO CÁO TỐT NGHIỆP — JAPANO</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BBBBBB"/>
      </w:pBdr>
      <w:ind w:firstLine="0"/>
      <w:jc w:val="right"/>
    </w:pPr>
    <w:r/>
    <w:r>
      <w:rPr>
        <w:rFonts w:ascii="Times New Roman" w:hAnsi="Times New Roman" w:cs="Times New Roman" w:eastAsia="Times New Roman"/>
        <w:b w:val="0"/>
        <w:i/>
        <w:color w:val="555555"/>
        <w:sz w:val="20"/>
      </w:rPr>
      <w:t>BÁO CÁO TỐT NGHIỆP — JAPANO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ind w:firstLine="567"/>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12" w:lineRule="auto"/>
      <w:ind w:firstLine="0"/>
      <w:jc w:val="left"/>
      <w:outlineLvl w:val="0"/>
    </w:pPr>
    <w:rPr>
      <w:rFonts w:asciiTheme="majorHAnsi" w:eastAsiaTheme="majorEastAsia" w:hAnsiTheme="majorHAnsi" w:cstheme="majorBidi" w:ascii="Times New Roman" w:hAnsi="Times New Roman" w:eastAsia="Times New Roman"/>
      <w:b/>
      <w:bCs/>
      <w:color w:val="8C2F27"/>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12" w:lineRule="auto"/>
      <w:ind w:firstLine="0"/>
      <w:jc w:val="left"/>
      <w:outlineLvl w:val="1"/>
    </w:pPr>
    <w:rPr>
      <w:rFonts w:asciiTheme="majorHAnsi" w:eastAsiaTheme="majorEastAsia" w:hAnsiTheme="majorHAnsi" w:cstheme="majorBidi" w:ascii="Times New Roman" w:hAnsi="Times New Roman" w:eastAsia="Times New Roman"/>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80" w:line="312" w:lineRule="auto"/>
      <w:ind w:firstLine="0"/>
      <w:jc w:val="left"/>
      <w:outlineLvl w:val="2"/>
    </w:pPr>
    <w:rPr>
      <w:rFonts w:asciiTheme="majorHAnsi" w:eastAsiaTheme="majorEastAsia" w:hAnsiTheme="majorHAnsi" w:cstheme="majorBidi" w:ascii="Times New Roman" w:hAnsi="Times New Roman" w:eastAsia="Times New Roman"/>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160" w:after="80" w:line="312" w:lineRule="auto"/>
      <w:ind w:firstLine="0"/>
      <w:jc w:val="left"/>
      <w:outlineLvl w:val="3"/>
    </w:pPr>
    <w:rPr>
      <w:rFonts w:asciiTheme="majorHAnsi" w:eastAsiaTheme="majorEastAsia" w:hAnsiTheme="majorHAnsi" w:cstheme="majorBidi" w:ascii="Times New Roman" w:hAnsi="Times New Roman" w:eastAsia="Times New Roman"/>
      <w:b/>
      <w:bCs/>
      <w:i/>
      <w:iCs/>
      <w:color w:val="555555"/>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png"/><Relationship Id="rId34" Type="http://schemas.openxmlformats.org/officeDocument/2006/relationships/header" Target="header1.xml"/><Relationship Id="rId35" Type="http://schemas.openxmlformats.org/officeDocument/2006/relationships/footer" Target="footer1.xml"/><Relationship Id="rId36" Type="http://schemas.openxmlformats.org/officeDocument/2006/relationships/header" Target="header2.xml"/><Relationship Id="rId37" Type="http://schemas.openxmlformats.org/officeDocument/2006/relationships/footer" Target="footer2.xml"/><Relationship Id="rId38" Type="http://schemas.openxmlformats.org/officeDocument/2006/relationships/header" Target="header3.xml"/><Relationship Id="rId3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