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240"/>
        <w:jc w:val="center"/>
        <w:rPr>
          <w:color w:val="000000"/>
          <w:sz w:val="36"/>
          <w:szCs w:val="36"/>
          <w:lang w:val="en-US"/>
        </w:rPr>
      </w:pPr>
    </w:p>
    <w:p>
      <w:pPr>
        <w:widowControl w:val="0"/>
        <w:spacing w:after="24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  <w:lang w:val="en-US"/>
        </w:rPr>
        <w:t xml:space="preserve">MÔN WEB2062 - </w:t>
      </w:r>
      <w:r>
        <w:rPr>
          <w:color w:val="000000"/>
          <w:sz w:val="36"/>
          <w:szCs w:val="36"/>
        </w:rPr>
        <w:t>JAVASCRIPT NÂNG CAO</w:t>
      </w:r>
    </w:p>
    <w:p>
      <w:pPr>
        <w:widowControl w:val="0"/>
        <w:spacing w:after="240"/>
        <w:jc w:val="center"/>
        <w:rPr>
          <w:rFonts w:hint="default"/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ĐỀ </w:t>
      </w:r>
      <w:r>
        <w:rPr>
          <w:rFonts w:hint="default"/>
          <w:color w:val="000000"/>
          <w:sz w:val="40"/>
          <w:szCs w:val="40"/>
        </w:rPr>
        <w:t>8</w:t>
      </w:r>
      <w:bookmarkStart w:id="0" w:name="_GoBack"/>
      <w:bookmarkEnd w:id="0"/>
    </w:p>
    <w:p>
      <w:pPr>
        <w:widowControl w:val="0"/>
        <w:spacing w:after="240"/>
        <w:jc w:val="center"/>
        <w:rPr>
          <w:color w:val="000000"/>
        </w:rPr>
      </w:pPr>
      <w:r>
        <w:rPr>
          <w:color w:val="000000"/>
          <w:sz w:val="29"/>
          <w:szCs w:val="29"/>
        </w:rPr>
        <w:t>----------oOo----------</w:t>
      </w:r>
    </w:p>
    <w:p>
      <w:pPr>
        <w:widowControl w:val="0"/>
        <w:spacing w:after="240"/>
        <w:jc w:val="center"/>
        <w:rPr>
          <w:i/>
          <w:iCs/>
          <w:color w:val="000000"/>
        </w:rPr>
      </w:pPr>
      <w:r>
        <w:rPr>
          <w:i/>
          <w:iCs/>
          <w:color w:val="000000"/>
          <w:sz w:val="32"/>
          <w:szCs w:val="32"/>
        </w:rPr>
        <w:t>Thời gian: 60 phút</w:t>
      </w:r>
    </w:p>
    <w:p>
      <w:pPr>
        <w:widowControl w:val="0"/>
        <w:spacing w:after="24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Sinh viên thực hiện yêu cầu sau: </w:t>
      </w:r>
    </w:p>
    <w:p>
      <w:pPr>
        <w:shd w:val="clear" w:color="auto" w:fill="FFFFFF"/>
        <w:rPr>
          <w:rFonts w:ascii="Calibri" w:hAnsi="Calibri" w:eastAsia="Calibri" w:cs="Calibri"/>
          <w:b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>Cho 2 mảng array như sau:</w:t>
      </w:r>
    </w:p>
    <w:p>
      <w:pPr>
        <w:shd w:val="clear" w:color="auto" w:fill="FFFFFF"/>
        <w:rPr>
          <w:rFonts w:ascii="Calibri" w:hAnsi="Calibri" w:eastAsia="Calibri" w:cs="Calibri"/>
          <w:b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 xml:space="preserve"> const number1=[</w:t>
      </w:r>
      <w:r>
        <w:rPr>
          <w:rFonts w:ascii="Calibri" w:hAnsi="Calibri" w:eastAsia="Calibri" w:cs="Calibri"/>
          <w:b/>
          <w:color w:val="098658"/>
          <w:sz w:val="28"/>
          <w:szCs w:val="28"/>
        </w:rPr>
        <w:t>3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b/>
          <w:color w:val="098658"/>
          <w:sz w:val="28"/>
          <w:szCs w:val="28"/>
        </w:rPr>
        <w:t>5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b/>
          <w:color w:val="098658"/>
          <w:sz w:val="28"/>
          <w:szCs w:val="28"/>
        </w:rPr>
        <w:t>7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b/>
          <w:color w:val="098658"/>
          <w:sz w:val="28"/>
          <w:szCs w:val="28"/>
        </w:rPr>
        <w:t>2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b/>
          <w:color w:val="098658"/>
          <w:sz w:val="28"/>
          <w:szCs w:val="28"/>
        </w:rPr>
        <w:t>6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b/>
          <w:color w:val="098658"/>
          <w:sz w:val="28"/>
          <w:szCs w:val="28"/>
        </w:rPr>
        <w:t>7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b/>
          <w:color w:val="098658"/>
          <w:sz w:val="28"/>
          <w:szCs w:val="28"/>
        </w:rPr>
        <w:t>8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>]</w:t>
      </w:r>
    </w:p>
    <w:p>
      <w:pPr>
        <w:shd w:val="clear" w:color="auto" w:fill="FFFFFF"/>
        <w:rPr>
          <w:rFonts w:ascii="Calibri" w:hAnsi="Calibri" w:eastAsia="Calibri" w:cs="Calibri"/>
          <w:b/>
          <w:color w:val="000000"/>
          <w:sz w:val="28"/>
          <w:szCs w:val="28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 xml:space="preserve"> const number2=[</w:t>
      </w:r>
      <w:r>
        <w:rPr>
          <w:rFonts w:ascii="Calibri" w:hAnsi="Calibri" w:eastAsia="Calibri" w:cs="Calibri"/>
          <w:b/>
          <w:color w:val="098658"/>
          <w:sz w:val="28"/>
          <w:szCs w:val="28"/>
        </w:rPr>
        <w:t>4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b/>
          <w:color w:val="098658"/>
          <w:sz w:val="28"/>
          <w:szCs w:val="28"/>
        </w:rPr>
        <w:t>3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b/>
          <w:color w:val="098658"/>
          <w:sz w:val="28"/>
          <w:szCs w:val="28"/>
        </w:rPr>
        <w:t>8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b/>
          <w:color w:val="098658"/>
          <w:sz w:val="28"/>
          <w:szCs w:val="28"/>
        </w:rPr>
        <w:t>10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b/>
          <w:color w:val="098658"/>
          <w:sz w:val="28"/>
          <w:szCs w:val="28"/>
        </w:rPr>
        <w:t>6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b/>
          <w:color w:val="098658"/>
          <w:sz w:val="28"/>
          <w:szCs w:val="28"/>
        </w:rPr>
        <w:t>12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b/>
          <w:color w:val="098658"/>
          <w:sz w:val="28"/>
          <w:szCs w:val="28"/>
        </w:rPr>
        <w:t>13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b/>
          <w:color w:val="098658"/>
          <w:sz w:val="28"/>
          <w:szCs w:val="28"/>
        </w:rPr>
        <w:t>17</w:t>
      </w:r>
      <w:r>
        <w:rPr>
          <w:rFonts w:ascii="Calibri" w:hAnsi="Calibri" w:eastAsia="Calibri" w:cs="Calibri"/>
          <w:b/>
          <w:color w:val="000000"/>
          <w:sz w:val="28"/>
          <w:szCs w:val="28"/>
        </w:rPr>
        <w:t>]</w:t>
      </w:r>
    </w:p>
    <w:p>
      <w:pPr>
        <w:shd w:val="clear" w:color="auto" w:fill="FFFFFF"/>
        <w:rPr>
          <w:rFonts w:ascii="Calibri" w:hAnsi="Calibri" w:eastAsia="Calibri" w:cs="Calibri"/>
          <w:b/>
          <w:color w:val="000000"/>
          <w:sz w:val="28"/>
          <w:szCs w:val="28"/>
        </w:rPr>
      </w:pPr>
    </w:p>
    <w:p>
      <w:pPr>
        <w:widowControl w:val="0"/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>Câu 1</w:t>
      </w:r>
      <w:r>
        <w:rPr>
          <w:rFonts w:ascii="Calibri" w:hAnsi="Calibri" w:eastAsia="Calibri" w:cs="Calibri"/>
          <w:b/>
          <w:color w:val="000000"/>
          <w:sz w:val="28"/>
          <w:szCs w:val="28"/>
          <w:lang w:val="en-US"/>
        </w:rPr>
        <w:t xml:space="preserve"> (1đ)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: 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>Modern Operator</w:t>
      </w:r>
    </w:p>
    <w:p>
      <w:pPr>
        <w:pStyle w:val="24"/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Dùng </w:t>
      </w: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>spread-operator</w:t>
      </w:r>
      <w:r>
        <w:rPr>
          <w:rFonts w:ascii="Calibri" w:hAnsi="Calibri" w:eastAsia="Calibri" w:cs="Calibri"/>
          <w:color w:val="000000"/>
          <w:sz w:val="28"/>
          <w:szCs w:val="28"/>
        </w:rPr>
        <w:t>,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 hãy sao chép mảng number1 ghép thêm số 10 thành mảng numberNew</w:t>
      </w:r>
    </w:p>
    <w:p>
      <w:pPr>
        <w:pStyle w:val="24"/>
        <w:numPr>
          <w:ilvl w:val="0"/>
          <w:numId w:val="1"/>
        </w:numPr>
        <w:rPr>
          <w:lang w:val="en-US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 Sử dụng </w:t>
      </w: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>destructuring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để 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>lấy ra phần tử thứ 1 là biến a và phần tử thứ 2 là biến b</w:t>
      </w:r>
    </w:p>
    <w:p>
      <w:pPr>
        <w:pStyle w:val="24"/>
        <w:ind w:left="1080"/>
        <w:rPr>
          <w:lang w:val="en-US"/>
        </w:rPr>
      </w:pPr>
    </w:p>
    <w:p>
      <w:pPr>
        <w:widowControl w:val="0"/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>Câu 2</w:t>
      </w:r>
      <w:r>
        <w:rPr>
          <w:rFonts w:ascii="Calibri" w:hAnsi="Calibri" w:eastAsia="Calibri" w:cs="Calibri"/>
          <w:b/>
          <w:color w:val="000000"/>
          <w:sz w:val="28"/>
          <w:szCs w:val="28"/>
          <w:lang w:val="en-US"/>
        </w:rPr>
        <w:t xml:space="preserve"> (1đ)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: 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 Array Function</w:t>
      </w:r>
    </w:p>
    <w:p>
      <w:pPr>
        <w:pStyle w:val="24"/>
        <w:widowControl w:val="0"/>
        <w:numPr>
          <w:ilvl w:val="0"/>
          <w:numId w:val="2"/>
        </w:numPr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Sử dụng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 hàm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 xml:space="preserve">filter và reduce 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>để tính tổng các phần tử là số chẵn trong mảng number1</w:t>
      </w:r>
    </w:p>
    <w:p>
      <w:pPr>
        <w:pStyle w:val="24"/>
        <w:widowControl w:val="0"/>
        <w:numPr>
          <w:ilvl w:val="0"/>
          <w:numId w:val="2"/>
        </w:numPr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Sử dụng hàm </w:t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>Find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 để tìm số lẻ đầu tiên trong mảng number1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>Câu 3</w:t>
      </w:r>
      <w:r>
        <w:rPr>
          <w:rFonts w:ascii="Calibri" w:hAnsi="Calibri" w:eastAsia="Calibri" w:cs="Calibri"/>
          <w:b/>
          <w:color w:val="000000"/>
          <w:sz w:val="28"/>
          <w:szCs w:val="28"/>
          <w:lang w:val="en-US"/>
        </w:rPr>
        <w:t xml:space="preserve"> (1đ)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: 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 ES6 Function</w:t>
      </w:r>
    </w:p>
    <w:p>
      <w:pPr>
        <w:pStyle w:val="24"/>
        <w:widowControl w:val="0"/>
        <w:numPr>
          <w:ilvl w:val="0"/>
          <w:numId w:val="3"/>
        </w:numPr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>Chuyển sang ES6 và có sử dụng arrow function</w:t>
      </w: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arr =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odds = arr.filter(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>(num) {</w:t>
      </w: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num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!==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b/>
          <w:bCs/>
          <w:color w:val="000000"/>
          <w:sz w:val="4"/>
          <w:szCs w:val="4"/>
        </w:rPr>
      </w:pPr>
    </w:p>
    <w:p>
      <w:pPr>
        <w:pStyle w:val="24"/>
        <w:widowControl w:val="0"/>
        <w:numPr>
          <w:ilvl w:val="0"/>
          <w:numId w:val="3"/>
        </w:numPr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>Chuyển hàm sau đây sang ES6, có sử dụng arrow function, template String</w:t>
      </w: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processStrings() {</w:t>
      </w: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getFullName(firstName, lastName) {</w:t>
      </w: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firstName +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D4D4D4"/>
          <w:sz w:val="18"/>
          <w:szCs w:val="18"/>
        </w:rPr>
        <w:t xml:space="preserve"> + lastName;</w:t>
      </w: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console.log(getFullName(</w:t>
      </w:r>
      <w:r>
        <w:rPr>
          <w:rFonts w:ascii="Menlo" w:hAnsi="Menlo" w:cs="Menlo"/>
          <w:color w:val="CE9178"/>
          <w:sz w:val="18"/>
          <w:szCs w:val="18"/>
        </w:rPr>
        <w:t>"John"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"Doe"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b/>
          <w:bCs/>
          <w:color w:val="000000"/>
          <w:sz w:val="2"/>
          <w:szCs w:val="2"/>
        </w:rPr>
      </w:pPr>
    </w:p>
    <w:p>
      <w:pPr>
        <w:widowControl w:val="0"/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Câu </w:t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>4 (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>1đ):  Callback</w:t>
      </w:r>
    </w:p>
    <w:p>
      <w:pPr>
        <w:pStyle w:val="24"/>
        <w:numPr>
          <w:ilvl w:val="0"/>
          <w:numId w:val="4"/>
        </w:numPr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>Viết tiếp để được hàm callback:  tính diện tích hình chữ nhật và in ra kết quả.</w:t>
      </w: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calculateArea = (length, width, callback)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>
      <w:pPr>
        <w:shd w:val="clear" w:color="auto" w:fill="1E1E1E"/>
        <w:spacing w:line="255" w:lineRule="atLeast"/>
        <w:rPr>
          <w:rFonts w:ascii="Calibri" w:hAnsi="Calibri" w:cs="Calibri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//Vi</w:t>
      </w:r>
      <w:r>
        <w:rPr>
          <w:rFonts w:ascii="Calibri" w:hAnsi="Calibri" w:cs="Calibri"/>
          <w:color w:val="569CD6"/>
          <w:sz w:val="18"/>
          <w:szCs w:val="18"/>
        </w:rPr>
        <w:t>ế</w:t>
      </w:r>
      <w:r>
        <w:rPr>
          <w:rFonts w:ascii="Menlo" w:hAnsi="Menlo" w:cs="Menlo"/>
          <w:color w:val="569CD6"/>
          <w:sz w:val="18"/>
          <w:szCs w:val="18"/>
        </w:rPr>
        <w:t>t ti</w:t>
      </w:r>
      <w:r>
        <w:rPr>
          <w:rFonts w:ascii="Calibri" w:hAnsi="Calibri" w:cs="Calibri"/>
          <w:color w:val="569CD6"/>
          <w:sz w:val="18"/>
          <w:szCs w:val="18"/>
        </w:rPr>
        <w:t>ế</w:t>
      </w:r>
      <w:r>
        <w:rPr>
          <w:rFonts w:ascii="Menlo" w:hAnsi="Menlo" w:cs="Menlo"/>
          <w:color w:val="569CD6"/>
          <w:sz w:val="18"/>
          <w:szCs w:val="18"/>
        </w:rPr>
        <w:t xml:space="preserve">p </w:t>
      </w:r>
      <w:r>
        <w:rPr>
          <w:rFonts w:ascii="Calibri" w:hAnsi="Calibri" w:cs="Calibri"/>
          <w:color w:val="569CD6"/>
          <w:sz w:val="18"/>
          <w:szCs w:val="18"/>
        </w:rPr>
        <w:t>ở</w:t>
      </w:r>
      <w:r>
        <w:rPr>
          <w:rFonts w:ascii="Menlo" w:hAnsi="Menlo" w:cs="Menlo"/>
          <w:color w:val="569CD6"/>
          <w:sz w:val="18"/>
          <w:szCs w:val="18"/>
        </w:rPr>
        <w:t xml:space="preserve"> đây</w:t>
      </w: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printArea = area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console.log(</w:t>
      </w:r>
      <w:r>
        <w:rPr>
          <w:rFonts w:ascii="Menlo" w:hAnsi="Menlo" w:cs="Menlo"/>
          <w:color w:val="CE9178"/>
          <w:sz w:val="18"/>
          <w:szCs w:val="18"/>
        </w:rPr>
        <w:t xml:space="preserve">`Area is: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D4D4D4"/>
          <w:sz w:val="18"/>
          <w:szCs w:val="18"/>
        </w:rPr>
        <w:t>area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calculateArea(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 printArea);</w:t>
      </w:r>
    </w:p>
    <w:p>
      <w:pPr>
        <w:pStyle w:val="24"/>
        <w:numPr>
          <w:ilvl w:val="0"/>
          <w:numId w:val="4"/>
        </w:numPr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>viết hàm callback thực hiện nối 2 chuỗi lại với nhau và in ra kết quả.</w:t>
      </w:r>
    </w:p>
    <w:p>
      <w:pPr>
        <w:pStyle w:val="24"/>
        <w:rPr>
          <w:lang w:val="en-US"/>
        </w:rPr>
      </w:pPr>
    </w:p>
    <w:p>
      <w:pPr>
        <w:widowControl w:val="0"/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 xml:space="preserve">Câu </w:t>
      </w:r>
      <w:r>
        <w:rPr>
          <w:rFonts w:ascii="Calibri" w:hAnsi="Calibri" w:eastAsia="Calibri" w:cs="Calibri"/>
          <w:b/>
          <w:color w:val="000000"/>
          <w:sz w:val="28"/>
          <w:szCs w:val="28"/>
          <w:lang w:val="en-US"/>
        </w:rPr>
        <w:t>5 (1đ)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: 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>String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Cho chuỗi  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ab/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>let str1 = '   HELLO WORLD.  ';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ab/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ab/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ab/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>let str2 = ’Happy new year !’</w:t>
      </w:r>
    </w:p>
    <w:p>
      <w:pPr>
        <w:pStyle w:val="24"/>
        <w:widowControl w:val="0"/>
        <w:numPr>
          <w:ilvl w:val="0"/>
          <w:numId w:val="5"/>
        </w:numPr>
        <w:tabs>
          <w:tab w:val="left" w:pos="220"/>
          <w:tab w:val="left" w:pos="720"/>
        </w:tabs>
        <w:spacing w:after="346"/>
        <w:ind w:left="993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>Hãy tạo chuỗi mới loại bỏ khoảng trắng khỏi chuỗi str1 trên</w:t>
      </w:r>
    </w:p>
    <w:p>
      <w:pPr>
        <w:pStyle w:val="24"/>
        <w:widowControl w:val="0"/>
        <w:numPr>
          <w:ilvl w:val="0"/>
          <w:numId w:val="5"/>
        </w:numPr>
        <w:tabs>
          <w:tab w:val="left" w:pos="220"/>
          <w:tab w:val="left" w:pos="720"/>
        </w:tabs>
        <w:spacing w:after="346"/>
        <w:ind w:left="993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Hãy tạo chuỗi mới nối 2 chuỗi trên 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color w:val="000000"/>
          <w:sz w:val="28"/>
          <w:szCs w:val="28"/>
        </w:rPr>
        <w:t xml:space="preserve">Câu </w:t>
      </w:r>
      <w:r>
        <w:rPr>
          <w:rFonts w:ascii="Calibri" w:hAnsi="Calibri" w:eastAsia="Calibri" w:cs="Calibri"/>
          <w:b/>
          <w:color w:val="000000"/>
          <w:sz w:val="28"/>
          <w:szCs w:val="28"/>
          <w:lang w:val="en-US"/>
        </w:rPr>
        <w:t xml:space="preserve">6 </w:t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>(1đ):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 DOM</w:t>
      </w:r>
    </w:p>
    <w:p>
      <w:pPr>
        <w:pStyle w:val="24"/>
        <w:numPr>
          <w:ilvl w:val="0"/>
          <w:numId w:val="6"/>
        </w:numPr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>Hãy truy xuất đến thẻ &lt;UL&gt; có id là “idUL”.</w:t>
      </w:r>
    </w:p>
    <w:p>
      <w:pPr>
        <w:pStyle w:val="24"/>
        <w:numPr>
          <w:ilvl w:val="0"/>
          <w:numId w:val="6"/>
        </w:numPr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>Hãy tạo ra 1 element &lt;Li&gt; mới có nội dung tự do và chèn vào thẻ cha &lt;UL&gt; trên.</w:t>
      </w:r>
    </w:p>
    <w:p>
      <w:pPr>
        <w:pStyle w:val="24"/>
        <w:ind w:left="1070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ab/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 xml:space="preserve">Câu 7 (3đ):  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Object 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ab/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ab/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Cho đối tượng Book có các thuộc tính: </w:t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>title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 (tên sách), </w:t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>author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(tác giả), </w:t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>pages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(trang) và phương thức </w:t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>getSumary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>() để in ra console dòng chữ thông tin của sách đó, ví dụ: “ Sách Quyền Lực Đích Thực của thầy Thích Nhất Hạnh gồm 200 trang”.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Hãy thực hiện: </w:t>
      </w:r>
    </w:p>
    <w:p>
      <w:pPr>
        <w:pStyle w:val="24"/>
        <w:widowControl w:val="0"/>
        <w:numPr>
          <w:ilvl w:val="0"/>
          <w:numId w:val="7"/>
        </w:numPr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>Sử dụng Object Contructor Function để tạo đối tượng trên để có thể khai báo nhiều đối tượng cụ thể khác nhau. Hãy cho ví dụ 1 Book cụ thể và in ra thuộc tính và phương thức của nó. (1đ)</w:t>
      </w:r>
    </w:p>
    <w:p>
      <w:pPr>
        <w:pStyle w:val="24"/>
        <w:widowControl w:val="0"/>
        <w:numPr>
          <w:ilvl w:val="0"/>
          <w:numId w:val="7"/>
        </w:numPr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>Sử dụng Class ES6 để tạo đối tượng Book trên.  Hãy cho ví dụ 1 Book cụ thể và in ra thuộc tính và phương thức của nó. (1đ)</w:t>
      </w:r>
    </w:p>
    <w:p>
      <w:pPr>
        <w:pStyle w:val="24"/>
        <w:widowControl w:val="0"/>
        <w:numPr>
          <w:ilvl w:val="0"/>
          <w:numId w:val="7"/>
        </w:numPr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Tạo một đối tượng </w:t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>MathBook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 kế thừa </w:t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>Book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 nhưng thêm thuộc tính </w:t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>price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 (giá) vào constructor. </w:t>
      </w:r>
      <w:r>
        <w:rPr>
          <w:rFonts w:ascii="Calibri" w:hAnsi="Calibri" w:cs="Calibri"/>
          <w:color w:val="000000"/>
          <w:sz w:val="28"/>
          <w:szCs w:val="28"/>
        </w:rPr>
        <w:t xml:space="preserve">Viết thêm phương thức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get</w:t>
      </w:r>
      <w:r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Sale</w:t>
      </w:r>
      <w:r>
        <w:rPr>
          <w:rFonts w:ascii="Calibri" w:hAnsi="Calibri" w:cs="Calibri"/>
          <w:color w:val="000000"/>
          <w:sz w:val="28"/>
          <w:szCs w:val="28"/>
        </w:rPr>
        <w:t xml:space="preserve"> cho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MathBook</w:t>
      </w:r>
      <w:r>
        <w:rPr>
          <w:rFonts w:ascii="Calibri" w:hAnsi="Calibri" w:cs="Calibri"/>
          <w:color w:val="000000"/>
          <w:sz w:val="28"/>
          <w:szCs w:val="28"/>
        </w:rPr>
        <w:t xml:space="preserve"> in ra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giá như sau</w:t>
      </w:r>
      <w:r>
        <w:rPr>
          <w:rFonts w:ascii="Calibri" w:hAnsi="Calibri" w:cs="Calibri"/>
          <w:color w:val="000000"/>
          <w:sz w:val="28"/>
          <w:szCs w:val="28"/>
        </w:rPr>
        <w:t xml:space="preserve"> nếu: 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(1đ)</w:t>
      </w:r>
    </w:p>
    <w:p>
      <w:pPr>
        <w:pStyle w:val="16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price</w:t>
      </w:r>
      <w:r>
        <w:rPr>
          <w:rFonts w:ascii="Calibri" w:hAnsi="Calibri" w:cs="Calibri"/>
          <w:color w:val="000000"/>
          <w:sz w:val="28"/>
          <w:szCs w:val="28"/>
        </w:rPr>
        <w:t>&gt;=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100000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thì xuất ra giá giảm 20% giá quyển sách</w:t>
      </w:r>
    </w:p>
    <w:p>
      <w:pPr>
        <w:pStyle w:val="16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>price &lt;100000 thì xuất ra giá giảm 10% giá quyển sách</w:t>
      </w:r>
    </w:p>
    <w:p>
      <w:pPr>
        <w:pStyle w:val="24"/>
        <w:widowControl w:val="0"/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color w:val="000000"/>
          <w:sz w:val="28"/>
          <w:szCs w:val="28"/>
          <w:lang w:val="en-US"/>
        </w:rPr>
      </w:pPr>
    </w:p>
    <w:p>
      <w:pPr>
        <w:widowControl w:val="0"/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 xml:space="preserve">Câu 8 (1đ):  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</w:pP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ab/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ab/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Hãy đọc dữ liệu từ JSON sau và hiện ra trang web danh sách </w:t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>phone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 của các user bằng </w:t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>fetch</w:t>
      </w:r>
      <w:r>
        <w:rPr>
          <w:rFonts w:ascii="Calibri" w:hAnsi="Calibri" w:eastAsia="Calibri" w:cs="Calibri"/>
          <w:color w:val="000000"/>
          <w:sz w:val="28"/>
          <w:szCs w:val="28"/>
          <w:lang w:val="en-US"/>
        </w:rPr>
        <w:t xml:space="preserve"> hoặc </w:t>
      </w:r>
      <w:r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  <w:t>axios:</w:t>
      </w:r>
    </w:p>
    <w:p>
      <w:pPr>
        <w:widowControl w:val="0"/>
        <w:tabs>
          <w:tab w:val="left" w:pos="220"/>
          <w:tab w:val="left" w:pos="720"/>
        </w:tabs>
        <w:spacing w:after="346"/>
        <w:rPr>
          <w:rFonts w:ascii="Calibri" w:hAnsi="Calibri" w:eastAsia="Calibri" w:cs="Calibri"/>
          <w:b/>
          <w:bCs/>
          <w:color w:val="000000"/>
          <w:sz w:val="28"/>
          <w:szCs w:val="28"/>
          <w:lang w:val="en-US"/>
        </w:rPr>
      </w:pPr>
      <w:r>
        <w:fldChar w:fldCharType="begin"/>
      </w:r>
      <w:r>
        <w:instrText xml:space="preserve"> HYPERLINK "https://jsonplaceholder.typicode.com/users" </w:instrText>
      </w:r>
      <w:r>
        <w:fldChar w:fldCharType="separate"/>
      </w:r>
      <w:r>
        <w:rPr>
          <w:rStyle w:val="15"/>
          <w:rFonts w:ascii="Calibri" w:hAnsi="Calibri" w:eastAsia="Calibri" w:cs="Calibri"/>
          <w:b/>
          <w:bCs/>
          <w:sz w:val="28"/>
          <w:szCs w:val="28"/>
          <w:lang w:val="en-US"/>
        </w:rPr>
        <w:t>https://jsonplaceholder.typicode.com/users</w:t>
      </w:r>
      <w:r>
        <w:rPr>
          <w:rStyle w:val="15"/>
          <w:rFonts w:ascii="Calibri" w:hAnsi="Calibri" w:eastAsia="Calibri" w:cs="Calibri"/>
          <w:b/>
          <w:bCs/>
          <w:sz w:val="28"/>
          <w:szCs w:val="28"/>
          <w:lang w:val="en-US"/>
        </w:rPr>
        <w:fldChar w:fldCharType="end"/>
      </w:r>
    </w:p>
    <w:p>
      <w:pPr>
        <w:widowControl w:val="0"/>
        <w:tabs>
          <w:tab w:val="left" w:pos="220"/>
          <w:tab w:val="left" w:pos="720"/>
        </w:tabs>
        <w:spacing w:after="346"/>
        <w:ind w:left="72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--- Hết --- </w:t>
      </w:r>
    </w:p>
    <w:p/>
    <w:sectPr>
      <w:headerReference r:id="rId3" w:type="default"/>
      <w:footerReference r:id="rId4" w:type="default"/>
      <w:pgSz w:w="12240" w:h="15840"/>
      <w:pgMar w:top="1440" w:right="1509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ucida Grande">
    <w:panose1 w:val="020B0600040502020204"/>
    <w:charset w:val="00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FPOLY HCM - LƯU HÀNH NỘI BỘ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drawing>
        <wp:inline distT="0" distB="0" distL="0" distR="0">
          <wp:extent cx="1582420" cy="473710"/>
          <wp:effectExtent l="0" t="0" r="508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5195" cy="483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>JAVASCRIPT NÂNG CAO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A7EAD"/>
    <w:multiLevelType w:val="multilevel"/>
    <w:tmpl w:val="011A7EAD"/>
    <w:lvl w:ilvl="0" w:tentative="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4612D6A"/>
    <w:multiLevelType w:val="multilevel"/>
    <w:tmpl w:val="04612D6A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94690"/>
    <w:multiLevelType w:val="multilevel"/>
    <w:tmpl w:val="23F94690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350226"/>
    <w:multiLevelType w:val="multilevel"/>
    <w:tmpl w:val="47350226"/>
    <w:lvl w:ilvl="0" w:tentative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83290"/>
    <w:multiLevelType w:val="multilevel"/>
    <w:tmpl w:val="48E83290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F532EE"/>
    <w:multiLevelType w:val="multilevel"/>
    <w:tmpl w:val="4FF532EE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F0E1C"/>
    <w:multiLevelType w:val="multilevel"/>
    <w:tmpl w:val="598F0E1C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E65F3D"/>
    <w:multiLevelType w:val="multilevel"/>
    <w:tmpl w:val="66E65F3D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65"/>
    <w:rsid w:val="00025F3C"/>
    <w:rsid w:val="00040C0A"/>
    <w:rsid w:val="00045627"/>
    <w:rsid w:val="000C646B"/>
    <w:rsid w:val="000E0BA7"/>
    <w:rsid w:val="00110D73"/>
    <w:rsid w:val="00143E2F"/>
    <w:rsid w:val="00144D6E"/>
    <w:rsid w:val="0016202C"/>
    <w:rsid w:val="00193BF1"/>
    <w:rsid w:val="001A0927"/>
    <w:rsid w:val="001D0A0B"/>
    <w:rsid w:val="00207F3C"/>
    <w:rsid w:val="00285639"/>
    <w:rsid w:val="002D7C61"/>
    <w:rsid w:val="0030147E"/>
    <w:rsid w:val="00320554"/>
    <w:rsid w:val="00327699"/>
    <w:rsid w:val="0034558E"/>
    <w:rsid w:val="003B4453"/>
    <w:rsid w:val="003B4B25"/>
    <w:rsid w:val="003B502C"/>
    <w:rsid w:val="003C66CD"/>
    <w:rsid w:val="003E6D1A"/>
    <w:rsid w:val="00455D82"/>
    <w:rsid w:val="0045671B"/>
    <w:rsid w:val="004618CF"/>
    <w:rsid w:val="004827A5"/>
    <w:rsid w:val="00485714"/>
    <w:rsid w:val="00494579"/>
    <w:rsid w:val="00497FC0"/>
    <w:rsid w:val="004D46A2"/>
    <w:rsid w:val="004E1D68"/>
    <w:rsid w:val="00511772"/>
    <w:rsid w:val="00516D74"/>
    <w:rsid w:val="00540555"/>
    <w:rsid w:val="00563647"/>
    <w:rsid w:val="005E7406"/>
    <w:rsid w:val="00605177"/>
    <w:rsid w:val="0061037B"/>
    <w:rsid w:val="00636AEF"/>
    <w:rsid w:val="00651ADB"/>
    <w:rsid w:val="00660407"/>
    <w:rsid w:val="006A14D7"/>
    <w:rsid w:val="006D1A7D"/>
    <w:rsid w:val="006D2F5F"/>
    <w:rsid w:val="006D4066"/>
    <w:rsid w:val="006F7958"/>
    <w:rsid w:val="0070098B"/>
    <w:rsid w:val="007054F3"/>
    <w:rsid w:val="00721B63"/>
    <w:rsid w:val="00755234"/>
    <w:rsid w:val="0075762B"/>
    <w:rsid w:val="007601AC"/>
    <w:rsid w:val="00763C74"/>
    <w:rsid w:val="00777D3E"/>
    <w:rsid w:val="007D1F8A"/>
    <w:rsid w:val="007D2063"/>
    <w:rsid w:val="007D6688"/>
    <w:rsid w:val="007E7B27"/>
    <w:rsid w:val="00807614"/>
    <w:rsid w:val="0081238F"/>
    <w:rsid w:val="008158B7"/>
    <w:rsid w:val="008441B2"/>
    <w:rsid w:val="008A47D9"/>
    <w:rsid w:val="008A61E2"/>
    <w:rsid w:val="00914E06"/>
    <w:rsid w:val="00922D1E"/>
    <w:rsid w:val="00945203"/>
    <w:rsid w:val="00985002"/>
    <w:rsid w:val="009C282F"/>
    <w:rsid w:val="00A15792"/>
    <w:rsid w:val="00A31CB4"/>
    <w:rsid w:val="00A41535"/>
    <w:rsid w:val="00A518FC"/>
    <w:rsid w:val="00A540BE"/>
    <w:rsid w:val="00A57EEB"/>
    <w:rsid w:val="00A87C96"/>
    <w:rsid w:val="00AA3C22"/>
    <w:rsid w:val="00AD6EE9"/>
    <w:rsid w:val="00AE67B2"/>
    <w:rsid w:val="00AE695B"/>
    <w:rsid w:val="00B00046"/>
    <w:rsid w:val="00B0186C"/>
    <w:rsid w:val="00B06D52"/>
    <w:rsid w:val="00B12A34"/>
    <w:rsid w:val="00B4776A"/>
    <w:rsid w:val="00B6663C"/>
    <w:rsid w:val="00B7302A"/>
    <w:rsid w:val="00B748D3"/>
    <w:rsid w:val="00BC72B5"/>
    <w:rsid w:val="00C02F45"/>
    <w:rsid w:val="00C326BD"/>
    <w:rsid w:val="00C736A2"/>
    <w:rsid w:val="00C9667C"/>
    <w:rsid w:val="00CD11F5"/>
    <w:rsid w:val="00CF0A82"/>
    <w:rsid w:val="00CF0F05"/>
    <w:rsid w:val="00D15456"/>
    <w:rsid w:val="00DA4BE6"/>
    <w:rsid w:val="00DB6CEC"/>
    <w:rsid w:val="00DD0ADD"/>
    <w:rsid w:val="00DE35E4"/>
    <w:rsid w:val="00E14F54"/>
    <w:rsid w:val="00E27B4C"/>
    <w:rsid w:val="00E92065"/>
    <w:rsid w:val="00E93E9E"/>
    <w:rsid w:val="00EE6614"/>
    <w:rsid w:val="00F21207"/>
    <w:rsid w:val="00F226A5"/>
    <w:rsid w:val="00F32B65"/>
    <w:rsid w:val="00F32DB7"/>
    <w:rsid w:val="00F364B9"/>
    <w:rsid w:val="00FB601F"/>
    <w:rsid w:val="00FF2B52"/>
    <w:rsid w:val="00FF33A8"/>
    <w:rsid w:val="FFBDF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character" w:styleId="11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320"/>
        <w:tab w:val="right" w:pos="8640"/>
      </w:tabs>
    </w:pPr>
  </w:style>
  <w:style w:type="paragraph" w:styleId="13">
    <w:name w:val="header"/>
    <w:basedOn w:val="1"/>
    <w:link w:val="21"/>
    <w:unhideWhenUsed/>
    <w:qFormat/>
    <w:uiPriority w:val="99"/>
    <w:pPr>
      <w:tabs>
        <w:tab w:val="center" w:pos="4320"/>
        <w:tab w:val="right" w:pos="8640"/>
      </w:tabs>
    </w:pPr>
  </w:style>
  <w:style w:type="character" w:styleId="14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7">
    <w:name w:val="page number"/>
    <w:basedOn w:val="8"/>
    <w:semiHidden/>
    <w:unhideWhenUsed/>
    <w:qFormat/>
    <w:uiPriority w:val="99"/>
  </w:style>
  <w:style w:type="paragraph" w:styleId="1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Balloon Text Char"/>
    <w:basedOn w:val="8"/>
    <w:link w:val="10"/>
    <w:semiHidden/>
    <w:qFormat/>
    <w:uiPriority w:val="99"/>
    <w:rPr>
      <w:rFonts w:ascii="Lucida Grande" w:hAnsi="Lucida Grande" w:cs="Lucida Grande"/>
      <w:sz w:val="18"/>
      <w:szCs w:val="18"/>
    </w:rPr>
  </w:style>
  <w:style w:type="character" w:customStyle="1" w:styleId="21">
    <w:name w:val="Header Char"/>
    <w:basedOn w:val="8"/>
    <w:link w:val="13"/>
    <w:qFormat/>
    <w:uiPriority w:val="99"/>
  </w:style>
  <w:style w:type="character" w:customStyle="1" w:styleId="22">
    <w:name w:val="Footer Char"/>
    <w:basedOn w:val="8"/>
    <w:link w:val="12"/>
    <w:qFormat/>
    <w:uiPriority w:val="99"/>
  </w:style>
  <w:style w:type="character" w:customStyle="1" w:styleId="23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toke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413</Words>
  <Characters>2360</Characters>
  <Lines>19</Lines>
  <Paragraphs>5</Paragraphs>
  <TotalTime>44</TotalTime>
  <ScaleCrop>false</ScaleCrop>
  <LinksUpToDate>false</LinksUpToDate>
  <CharactersWithSpaces>2768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2024-02-18T15:52:00Z</dcterms:created>
  <dc:creator>MAC</dc:creator>
  <cp:lastModifiedBy>xuanthanh</cp:lastModifiedBy>
  <dcterms:modified xsi:type="dcterms:W3CDTF">2024-02-23T14:29:20Z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