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Title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98771A">
        <w:rPr>
          <w:rFonts w:hint="eastAsia"/>
          <w:sz w:val="40"/>
          <w:szCs w:val="40"/>
        </w:rPr>
        <w:t>6</w:t>
      </w:r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A96318">
        <w:rPr>
          <w:rFonts w:ascii="標楷體" w:eastAsia="標楷體" w:hAnsi="標楷體"/>
          <w:sz w:val="28"/>
          <w:u w:val="single"/>
        </w:rPr>
        <w:t>Nguyen Vu Le Minh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96318">
        <w:rPr>
          <w:rFonts w:ascii="標楷體" w:eastAsia="標楷體" w:hAnsi="標楷體"/>
          <w:sz w:val="28"/>
          <w:u w:val="single"/>
        </w:rPr>
        <w:t>P76087099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    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9B3D6D" w:rsidP="00EB518F">
      <w:pPr>
        <w:rPr>
          <w:rFonts w:ascii="標楷體" w:eastAsia="標楷體" w:hAnsi="標楷體"/>
          <w:b/>
          <w:sz w:val="28"/>
        </w:rPr>
      </w:pPr>
      <w:r w:rsidRPr="009B3D6D">
        <w:rPr>
          <w:rFonts w:ascii="標楷體" w:eastAsia="標楷體" w:hAnsi="標楷體"/>
          <w:b/>
          <w:sz w:val="28"/>
        </w:rPr>
        <w:t>Description of your circuit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 xml:space="preserve">Please describe the function </w:t>
      </w:r>
      <w:r w:rsidR="009B3D6D">
        <w:rPr>
          <w:rFonts w:ascii="Times New Roman" w:eastAsia="標楷體" w:hAnsi="Times New Roman" w:cs="Times New Roman"/>
        </w:rPr>
        <w:t xml:space="preserve">and dataflow </w:t>
      </w:r>
      <w:r w:rsidR="00462251" w:rsidRPr="00462251">
        <w:rPr>
          <w:rFonts w:ascii="Times New Roman" w:eastAsia="標楷體" w:hAnsi="Times New Roman" w:cs="Times New Roman"/>
        </w:rPr>
        <w:t xml:space="preserve">of the </w:t>
      </w:r>
      <w:r w:rsidR="009B3D6D">
        <w:rPr>
          <w:rFonts w:ascii="Times New Roman" w:eastAsia="標楷體" w:hAnsi="Times New Roman" w:cs="Times New Roman"/>
        </w:rPr>
        <w:t>circuit</w:t>
      </w:r>
      <w:r w:rsidR="00462251" w:rsidRPr="00462251">
        <w:rPr>
          <w:rFonts w:ascii="Times New Roman" w:eastAsia="標楷體" w:hAnsi="Times New Roman" w:cs="Times New Roman"/>
        </w:rPr>
        <w:t>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CA44E7" w:rsidRPr="00462251" w:rsidRDefault="00CA44E7" w:rsidP="00EB518F">
      <w:pPr>
        <w:rPr>
          <w:rFonts w:ascii="Times New Roman" w:eastAsia="標楷體" w:hAnsi="Times New Roman" w:cs="Times New Roman"/>
        </w:rPr>
      </w:pPr>
    </w:p>
    <w:p w:rsidR="00DE0E8B" w:rsidRPr="009B3D6D" w:rsidRDefault="00413F25" w:rsidP="00EB518F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ECE5EF6" wp14:editId="213C7EBE">
            <wp:extent cx="6454926" cy="3676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115" cy="36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Pr="00CA44E7" w:rsidRDefault="00011273" w:rsidP="00CA44E7">
      <w:pPr>
        <w:jc w:val="both"/>
        <w:rPr>
          <w:rFonts w:eastAsia="標楷體" w:cstheme="minorHAnsi"/>
          <w:sz w:val="30"/>
          <w:szCs w:val="30"/>
        </w:rPr>
      </w:pPr>
      <w:bookmarkStart w:id="0" w:name="OLE_LINK1"/>
      <w:bookmarkStart w:id="1" w:name="OLE_LINK2"/>
      <w:r w:rsidRPr="00CA44E7">
        <w:rPr>
          <w:rFonts w:eastAsia="標楷體" w:cstheme="minorHAnsi"/>
          <w:sz w:val="30"/>
          <w:szCs w:val="30"/>
        </w:rPr>
        <w:t xml:space="preserve">Image Convolutional Circuit </w:t>
      </w:r>
      <w:bookmarkEnd w:id="0"/>
      <w:bookmarkEnd w:id="1"/>
      <w:r w:rsidR="00CE302F" w:rsidRPr="00CA44E7">
        <w:rPr>
          <w:rFonts w:eastAsia="標楷體" w:cstheme="minorHAnsi"/>
          <w:sz w:val="30"/>
          <w:szCs w:val="30"/>
        </w:rPr>
        <w:t>include 3 main layers that is Convolution (layer 0), Max-pooling (layer 1) and Flatten (layer2).</w:t>
      </w:r>
    </w:p>
    <w:p w:rsidR="00CE302F" w:rsidRPr="00CA44E7" w:rsidRDefault="00CE302F" w:rsidP="00CA44E7">
      <w:pPr>
        <w:pStyle w:val="ListParagraph"/>
        <w:numPr>
          <w:ilvl w:val="0"/>
          <w:numId w:val="1"/>
        </w:numPr>
        <w:jc w:val="both"/>
        <w:rPr>
          <w:rFonts w:eastAsia="標楷體" w:cstheme="minorHAnsi"/>
          <w:sz w:val="30"/>
          <w:szCs w:val="30"/>
        </w:rPr>
      </w:pPr>
      <w:r w:rsidRPr="00CA44E7">
        <w:rPr>
          <w:rFonts w:eastAsia="標楷體" w:cstheme="minorHAnsi"/>
          <w:sz w:val="30"/>
          <w:szCs w:val="30"/>
        </w:rPr>
        <w:t xml:space="preserve">In the layer 0, I put in the input image and convert </w:t>
      </w:r>
      <w:r w:rsidR="005D694D" w:rsidRPr="00CA44E7">
        <w:rPr>
          <w:rFonts w:eastAsia="標楷體" w:cstheme="minorHAnsi"/>
          <w:sz w:val="30"/>
          <w:szCs w:val="30"/>
        </w:rPr>
        <w:t>it into a grayscale image (the size is 64 (width) x 64 (height) pixels).</w:t>
      </w:r>
      <w:r w:rsidRPr="00CA44E7">
        <w:rPr>
          <w:rFonts w:eastAsia="標楷體" w:cstheme="minorHAnsi"/>
          <w:sz w:val="30"/>
          <w:szCs w:val="30"/>
        </w:rPr>
        <w:t xml:space="preserve"> </w:t>
      </w:r>
      <w:r w:rsidR="005D694D" w:rsidRPr="00CA44E7">
        <w:rPr>
          <w:rFonts w:eastAsia="標楷體" w:cstheme="minorHAnsi"/>
          <w:sz w:val="30"/>
          <w:szCs w:val="30"/>
        </w:rPr>
        <w:t xml:space="preserve">After zero-padding, I use 2 kernels to convolution. The kernel is a matrix has size 3x3. Then I execute </w:t>
      </w:r>
      <w:proofErr w:type="spellStart"/>
      <w:r w:rsidR="005D694D" w:rsidRPr="00CA44E7">
        <w:rPr>
          <w:rFonts w:eastAsia="標楷體" w:cstheme="minorHAnsi"/>
          <w:sz w:val="30"/>
          <w:szCs w:val="30"/>
        </w:rPr>
        <w:t>Relu</w:t>
      </w:r>
      <w:proofErr w:type="spellEnd"/>
      <w:r w:rsidR="005D694D" w:rsidRPr="00CA44E7">
        <w:rPr>
          <w:rFonts w:eastAsia="標楷體" w:cstheme="minorHAnsi"/>
          <w:sz w:val="30"/>
          <w:szCs w:val="30"/>
        </w:rPr>
        <w:t xml:space="preserve"> operation. The result of layer 0 is two images with a size of 64x64 pixels.</w:t>
      </w:r>
    </w:p>
    <w:p w:rsidR="005D694D" w:rsidRPr="00CA44E7" w:rsidRDefault="005D694D" w:rsidP="00CA44E7">
      <w:pPr>
        <w:pStyle w:val="ListParagraph"/>
        <w:numPr>
          <w:ilvl w:val="0"/>
          <w:numId w:val="1"/>
        </w:numPr>
        <w:jc w:val="both"/>
        <w:rPr>
          <w:rFonts w:eastAsia="標楷體" w:cstheme="minorHAnsi"/>
          <w:sz w:val="30"/>
          <w:szCs w:val="30"/>
        </w:rPr>
      </w:pPr>
      <w:r w:rsidRPr="00CA44E7">
        <w:rPr>
          <w:rFonts w:eastAsia="標楷體" w:cstheme="minorHAnsi"/>
          <w:sz w:val="30"/>
          <w:szCs w:val="30"/>
        </w:rPr>
        <w:lastRenderedPageBreak/>
        <w:t>In the layer 1, I execute max-pooling operation</w:t>
      </w:r>
      <w:r w:rsidR="00CF58D4" w:rsidRPr="00CA44E7">
        <w:rPr>
          <w:rFonts w:eastAsia="標楷體" w:cstheme="minorHAnsi"/>
          <w:sz w:val="30"/>
          <w:szCs w:val="30"/>
        </w:rPr>
        <w:t xml:space="preserve"> (2x2) with stride is 2. </w:t>
      </w:r>
      <w:r w:rsidR="00567A28" w:rsidRPr="00CA44E7">
        <w:rPr>
          <w:rFonts w:eastAsia="標楷體" w:cstheme="minorHAnsi"/>
          <w:sz w:val="30"/>
          <w:szCs w:val="30"/>
        </w:rPr>
        <w:t>So,</w:t>
      </w:r>
      <w:r w:rsidR="00CF58D4" w:rsidRPr="00CA44E7">
        <w:rPr>
          <w:rFonts w:eastAsia="標楷體" w:cstheme="minorHAnsi"/>
          <w:sz w:val="30"/>
          <w:szCs w:val="30"/>
        </w:rPr>
        <w:t xml:space="preserve"> the result will show 2 picture</w:t>
      </w:r>
      <w:r w:rsidR="00024D4D">
        <w:rPr>
          <w:rFonts w:eastAsia="標楷體" w:cstheme="minorHAnsi"/>
          <w:sz w:val="30"/>
          <w:szCs w:val="30"/>
        </w:rPr>
        <w:t>s</w:t>
      </w:r>
      <w:r w:rsidR="00CF58D4" w:rsidRPr="00CA44E7">
        <w:rPr>
          <w:rFonts w:eastAsia="標楷體" w:cstheme="minorHAnsi"/>
          <w:sz w:val="30"/>
          <w:szCs w:val="30"/>
        </w:rPr>
        <w:t xml:space="preserve"> with each of one with 32x32 pixels.</w:t>
      </w:r>
    </w:p>
    <w:p w:rsidR="00DE0E8B" w:rsidRPr="00CA44E7" w:rsidRDefault="00CF58D4" w:rsidP="00EB518F">
      <w:pPr>
        <w:pStyle w:val="ListParagraph"/>
        <w:numPr>
          <w:ilvl w:val="0"/>
          <w:numId w:val="1"/>
        </w:numPr>
        <w:jc w:val="both"/>
        <w:rPr>
          <w:rFonts w:eastAsia="標楷體" w:cstheme="minorHAnsi"/>
          <w:sz w:val="30"/>
          <w:szCs w:val="30"/>
        </w:rPr>
      </w:pPr>
      <w:r w:rsidRPr="00CA44E7">
        <w:rPr>
          <w:rFonts w:eastAsia="標楷體" w:cstheme="minorHAnsi"/>
          <w:sz w:val="30"/>
          <w:szCs w:val="30"/>
        </w:rPr>
        <w:t xml:space="preserve">In the layer 2, The images </w:t>
      </w:r>
      <w:r w:rsidR="00CA44E7">
        <w:rPr>
          <w:rFonts w:eastAsia="標楷體" w:cstheme="minorHAnsi"/>
          <w:sz w:val="30"/>
          <w:szCs w:val="30"/>
        </w:rPr>
        <w:t>are</w:t>
      </w:r>
      <w:r w:rsidRPr="00CA44E7">
        <w:rPr>
          <w:rFonts w:eastAsia="標楷體" w:cstheme="minorHAnsi"/>
          <w:sz w:val="30"/>
          <w:szCs w:val="30"/>
        </w:rPr>
        <w:t xml:space="preserve"> flattened</w:t>
      </w:r>
      <w:r w:rsidR="00072EA3" w:rsidRPr="00CA44E7">
        <w:rPr>
          <w:rFonts w:eastAsia="標楷體" w:cstheme="minorHAnsi"/>
          <w:sz w:val="30"/>
          <w:szCs w:val="30"/>
        </w:rPr>
        <w:t xml:space="preserve">, we take </w:t>
      </w:r>
      <w:r w:rsidR="00CA44E7" w:rsidRPr="00CA44E7">
        <w:rPr>
          <w:rFonts w:eastAsia="標楷體" w:cstheme="minorHAnsi"/>
          <w:sz w:val="30"/>
          <w:szCs w:val="30"/>
        </w:rPr>
        <w:t>each of width’s pixel and height’s pixel are sorted in to a sequence of 2048 (32x32x2). Beside that, Image Convolution Circuit also have memories (L0_MEM0, L0_MEM1, L1_MEM0, L1_MEM1 and</w:t>
      </w:r>
      <w:r w:rsidR="00CA44E7">
        <w:rPr>
          <w:rFonts w:eastAsia="標楷體" w:cstheme="minorHAnsi"/>
          <w:sz w:val="30"/>
          <w:szCs w:val="30"/>
        </w:rPr>
        <w:t xml:space="preserve"> </w:t>
      </w:r>
      <w:r w:rsidR="00CA44E7" w:rsidRPr="00CA44E7">
        <w:rPr>
          <w:rFonts w:eastAsia="標楷體" w:cstheme="minorHAnsi"/>
          <w:sz w:val="30"/>
          <w:szCs w:val="30"/>
        </w:rPr>
        <w:t>L2_MEM). The output result of each layer is stored in corresponding memory storage space.</w:t>
      </w:r>
    </w:p>
    <w:p w:rsidR="00DE0E8B" w:rsidRDefault="00CA44E7" w:rsidP="00CA44E7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CFB6397" wp14:editId="6332D9CA">
            <wp:extent cx="5753313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70"/>
                    <a:stretch/>
                  </pic:blipFill>
                  <pic:spPr bwMode="auto">
                    <a:xfrm>
                      <a:off x="0" y="0"/>
                      <a:ext cx="5760085" cy="326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E8B" w:rsidRPr="00024D4D" w:rsidRDefault="00A059A7" w:rsidP="00EB518F">
      <w:pPr>
        <w:rPr>
          <w:rFonts w:eastAsia="標楷體" w:cstheme="minorHAnsi"/>
          <w:sz w:val="30"/>
          <w:szCs w:val="30"/>
        </w:rPr>
      </w:pPr>
      <w:r w:rsidRPr="00024D4D">
        <w:rPr>
          <w:rFonts w:eastAsia="標楷體" w:cstheme="minorHAnsi"/>
          <w:sz w:val="30"/>
          <w:szCs w:val="30"/>
        </w:rPr>
        <w:t>About m</w:t>
      </w:r>
      <w:r w:rsidR="00BE0472" w:rsidRPr="00024D4D">
        <w:rPr>
          <w:rFonts w:eastAsia="標楷體" w:cstheme="minorHAnsi"/>
          <w:sz w:val="30"/>
          <w:szCs w:val="30"/>
        </w:rPr>
        <w:t xml:space="preserve">emory storages in </w:t>
      </w:r>
      <w:r w:rsidRPr="00024D4D">
        <w:rPr>
          <w:rFonts w:eastAsia="標楷體" w:cstheme="minorHAnsi"/>
          <w:sz w:val="30"/>
          <w:szCs w:val="30"/>
        </w:rPr>
        <w:t>Image Convolutional Circuit include:</w:t>
      </w:r>
    </w:p>
    <w:p w:rsidR="00A059A7" w:rsidRPr="00024D4D" w:rsidRDefault="00A059A7" w:rsidP="00024D4D">
      <w:pPr>
        <w:pStyle w:val="ListParagraph"/>
        <w:numPr>
          <w:ilvl w:val="0"/>
          <w:numId w:val="2"/>
        </w:numPr>
        <w:rPr>
          <w:rFonts w:eastAsia="標楷體" w:cstheme="minorHAnsi"/>
          <w:sz w:val="30"/>
          <w:szCs w:val="30"/>
        </w:rPr>
      </w:pPr>
      <w:r w:rsidRPr="00024D4D">
        <w:rPr>
          <w:rFonts w:eastAsia="標楷體" w:cstheme="minorHAnsi"/>
          <w:sz w:val="30"/>
          <w:szCs w:val="30"/>
        </w:rPr>
        <w:t>L0_MEM0, L0_MEM1, L1_MEM0 contain output values.</w:t>
      </w:r>
    </w:p>
    <w:p w:rsidR="00A059A7" w:rsidRPr="00024D4D" w:rsidRDefault="00A059A7" w:rsidP="00024D4D">
      <w:pPr>
        <w:pStyle w:val="ListParagraph"/>
        <w:numPr>
          <w:ilvl w:val="0"/>
          <w:numId w:val="2"/>
        </w:numPr>
        <w:rPr>
          <w:rFonts w:eastAsia="標楷體" w:cstheme="minorHAnsi"/>
          <w:sz w:val="30"/>
          <w:szCs w:val="30"/>
        </w:rPr>
      </w:pPr>
      <w:r w:rsidRPr="00024D4D">
        <w:rPr>
          <w:rFonts w:eastAsia="標楷體" w:cstheme="minorHAnsi"/>
          <w:sz w:val="30"/>
          <w:szCs w:val="30"/>
        </w:rPr>
        <w:t xml:space="preserve">L1_MEM1 and L2_MEM </w:t>
      </w:r>
      <w:proofErr w:type="gramStart"/>
      <w:r w:rsidRPr="00024D4D">
        <w:rPr>
          <w:rFonts w:eastAsia="標楷體" w:cstheme="minorHAnsi"/>
          <w:sz w:val="30"/>
          <w:szCs w:val="30"/>
        </w:rPr>
        <w:t>are</w:t>
      </w:r>
      <w:proofErr w:type="gramEnd"/>
      <w:r w:rsidRPr="00024D4D">
        <w:rPr>
          <w:rFonts w:eastAsia="標楷體" w:cstheme="minorHAnsi"/>
          <w:sz w:val="30"/>
          <w:szCs w:val="30"/>
        </w:rPr>
        <w:t xml:space="preserve"> both RAM models with the same control method and timing. Both write and read operations are possible. Use different “</w:t>
      </w:r>
      <w:proofErr w:type="spellStart"/>
      <w:r w:rsidRPr="00024D4D">
        <w:rPr>
          <w:rFonts w:eastAsia="標楷體" w:cstheme="minorHAnsi"/>
          <w:sz w:val="30"/>
          <w:szCs w:val="30"/>
        </w:rPr>
        <w:t>csel</w:t>
      </w:r>
      <w:proofErr w:type="spellEnd"/>
      <w:r w:rsidRPr="00024D4D">
        <w:rPr>
          <w:rFonts w:eastAsia="標楷體" w:cstheme="minorHAnsi"/>
          <w:sz w:val="30"/>
          <w:szCs w:val="30"/>
        </w:rPr>
        <w:t>” settings to start the output phase of each layer.</w:t>
      </w:r>
    </w:p>
    <w:p w:rsidR="00D101E5" w:rsidRPr="00024D4D" w:rsidRDefault="00024D4D" w:rsidP="00024D4D">
      <w:pPr>
        <w:pStyle w:val="ListParagraph"/>
        <w:numPr>
          <w:ilvl w:val="0"/>
          <w:numId w:val="2"/>
        </w:numPr>
        <w:rPr>
          <w:rFonts w:eastAsia="標楷體" w:cstheme="minorHAnsi"/>
          <w:sz w:val="30"/>
          <w:szCs w:val="30"/>
        </w:rPr>
      </w:pPr>
      <w:r w:rsidRPr="00024D4D">
        <w:rPr>
          <w:rFonts w:eastAsia="標楷體" w:cstheme="minorHAnsi"/>
          <w:sz w:val="30"/>
          <w:szCs w:val="30"/>
        </w:rPr>
        <w:t>U</w:t>
      </w:r>
      <w:r w:rsidR="00D101E5" w:rsidRPr="00024D4D">
        <w:rPr>
          <w:rFonts w:eastAsia="標楷體" w:cstheme="minorHAnsi"/>
          <w:sz w:val="30"/>
          <w:szCs w:val="30"/>
        </w:rPr>
        <w:t>s</w:t>
      </w:r>
      <w:r w:rsidRPr="00024D4D">
        <w:rPr>
          <w:rFonts w:eastAsia="標楷體" w:cstheme="minorHAnsi"/>
          <w:sz w:val="30"/>
          <w:szCs w:val="30"/>
        </w:rPr>
        <w:t>ing</w:t>
      </w:r>
      <w:r w:rsidR="00D101E5" w:rsidRPr="00024D4D">
        <w:rPr>
          <w:rFonts w:eastAsia="標楷體" w:cstheme="minorHAnsi"/>
          <w:sz w:val="30"/>
          <w:szCs w:val="30"/>
        </w:rPr>
        <w:t xml:space="preserve"> </w:t>
      </w:r>
      <w:r w:rsidRPr="00024D4D">
        <w:rPr>
          <w:rFonts w:eastAsia="標楷體" w:cstheme="minorHAnsi"/>
          <w:sz w:val="30"/>
          <w:szCs w:val="30"/>
        </w:rPr>
        <w:t>“</w:t>
      </w:r>
      <w:proofErr w:type="spellStart"/>
      <w:r w:rsidR="00D101E5" w:rsidRPr="00024D4D">
        <w:rPr>
          <w:rFonts w:eastAsia="標楷體" w:cstheme="minorHAnsi"/>
          <w:i/>
          <w:sz w:val="30"/>
          <w:szCs w:val="30"/>
        </w:rPr>
        <w:t>caddr_rd</w:t>
      </w:r>
      <w:proofErr w:type="spellEnd"/>
      <w:r w:rsidRPr="00024D4D">
        <w:rPr>
          <w:rFonts w:eastAsia="標楷體" w:cstheme="minorHAnsi"/>
          <w:i/>
          <w:sz w:val="30"/>
          <w:szCs w:val="30"/>
        </w:rPr>
        <w:t>”</w:t>
      </w:r>
      <w:r w:rsidR="00D101E5" w:rsidRPr="00024D4D">
        <w:rPr>
          <w:rFonts w:eastAsia="標楷體" w:cstheme="minorHAnsi"/>
          <w:sz w:val="30"/>
          <w:szCs w:val="30"/>
        </w:rPr>
        <w:t xml:space="preserve"> as the memory address</w:t>
      </w:r>
      <w:r w:rsidRPr="00024D4D">
        <w:rPr>
          <w:rFonts w:eastAsia="標楷體" w:cstheme="minorHAnsi"/>
          <w:sz w:val="30"/>
          <w:szCs w:val="30"/>
        </w:rPr>
        <w:t xml:space="preserve"> and read signal data.</w:t>
      </w:r>
    </w:p>
    <w:p w:rsidR="00024D4D" w:rsidRPr="00024D4D" w:rsidRDefault="00024D4D" w:rsidP="00024D4D">
      <w:pPr>
        <w:pStyle w:val="ListParagraph"/>
        <w:numPr>
          <w:ilvl w:val="0"/>
          <w:numId w:val="2"/>
        </w:numPr>
        <w:rPr>
          <w:rFonts w:eastAsia="標楷體" w:cstheme="minorHAnsi"/>
          <w:sz w:val="30"/>
          <w:szCs w:val="30"/>
        </w:rPr>
      </w:pPr>
      <w:r w:rsidRPr="00024D4D">
        <w:rPr>
          <w:rFonts w:eastAsia="標楷體" w:cstheme="minorHAnsi"/>
          <w:sz w:val="30"/>
          <w:szCs w:val="30"/>
        </w:rPr>
        <w:lastRenderedPageBreak/>
        <w:t>About “</w:t>
      </w:r>
      <w:proofErr w:type="spellStart"/>
      <w:r w:rsidRPr="00024D4D">
        <w:rPr>
          <w:rFonts w:eastAsia="標楷體" w:cstheme="minorHAnsi"/>
          <w:i/>
          <w:sz w:val="30"/>
          <w:szCs w:val="30"/>
        </w:rPr>
        <w:t>caddr_rd</w:t>
      </w:r>
      <w:proofErr w:type="spellEnd"/>
      <w:r w:rsidRPr="00024D4D">
        <w:rPr>
          <w:rFonts w:eastAsia="標楷體" w:cstheme="minorHAnsi"/>
          <w:sz w:val="30"/>
          <w:szCs w:val="30"/>
        </w:rPr>
        <w:t>” will be read into “</w:t>
      </w:r>
      <w:proofErr w:type="spellStart"/>
      <w:r w:rsidRPr="00024D4D">
        <w:rPr>
          <w:rFonts w:eastAsia="標楷體" w:cstheme="minorHAnsi"/>
          <w:i/>
          <w:sz w:val="30"/>
          <w:szCs w:val="30"/>
        </w:rPr>
        <w:t>caddr_rd</w:t>
      </w:r>
      <w:proofErr w:type="spellEnd"/>
      <w:r w:rsidRPr="00024D4D">
        <w:rPr>
          <w:rFonts w:eastAsia="標楷體" w:cstheme="minorHAnsi"/>
          <w:i/>
          <w:sz w:val="30"/>
          <w:szCs w:val="30"/>
        </w:rPr>
        <w:t>”</w:t>
      </w:r>
      <w:r w:rsidRPr="00024D4D">
        <w:rPr>
          <w:rFonts w:eastAsia="標楷體" w:cstheme="minorHAnsi"/>
          <w:sz w:val="30"/>
          <w:szCs w:val="30"/>
        </w:rPr>
        <w:t xml:space="preserve"> immediately after the trigger.</w:t>
      </w:r>
    </w:p>
    <w:p w:rsidR="00024D4D" w:rsidRDefault="00024D4D" w:rsidP="00024D4D">
      <w:pPr>
        <w:pStyle w:val="ListParagraph"/>
        <w:numPr>
          <w:ilvl w:val="0"/>
          <w:numId w:val="2"/>
        </w:numPr>
        <w:rPr>
          <w:rFonts w:eastAsia="標楷體" w:cstheme="minorHAnsi"/>
          <w:sz w:val="30"/>
          <w:szCs w:val="30"/>
        </w:rPr>
      </w:pPr>
      <w:r w:rsidRPr="00024D4D">
        <w:rPr>
          <w:rFonts w:eastAsia="標楷體" w:cstheme="minorHAnsi"/>
          <w:sz w:val="30"/>
          <w:szCs w:val="30"/>
        </w:rPr>
        <w:t>When writing, use “</w:t>
      </w:r>
      <w:proofErr w:type="spellStart"/>
      <w:r w:rsidRPr="00024D4D">
        <w:rPr>
          <w:rFonts w:eastAsia="標楷體" w:cstheme="minorHAnsi"/>
          <w:i/>
          <w:sz w:val="30"/>
          <w:szCs w:val="30"/>
        </w:rPr>
        <w:t>caddr_wr</w:t>
      </w:r>
      <w:proofErr w:type="spellEnd"/>
      <w:r w:rsidRPr="00024D4D">
        <w:rPr>
          <w:rFonts w:eastAsia="標楷體" w:cstheme="minorHAnsi"/>
          <w:i/>
          <w:sz w:val="30"/>
          <w:szCs w:val="30"/>
        </w:rPr>
        <w:t>”</w:t>
      </w:r>
      <w:r w:rsidRPr="00024D4D">
        <w:rPr>
          <w:rFonts w:eastAsia="標楷體" w:cstheme="minorHAnsi"/>
          <w:sz w:val="30"/>
          <w:szCs w:val="30"/>
        </w:rPr>
        <w:t xml:space="preserve"> as the memory address and “</w:t>
      </w:r>
      <w:proofErr w:type="spellStart"/>
      <w:r w:rsidRPr="00024D4D">
        <w:rPr>
          <w:rFonts w:eastAsia="標楷體" w:cstheme="minorHAnsi"/>
          <w:i/>
          <w:sz w:val="30"/>
          <w:szCs w:val="30"/>
        </w:rPr>
        <w:t>cdata_wr</w:t>
      </w:r>
      <w:proofErr w:type="spellEnd"/>
      <w:r w:rsidRPr="00024D4D">
        <w:rPr>
          <w:rFonts w:eastAsia="標楷體" w:cstheme="minorHAnsi"/>
          <w:i/>
          <w:sz w:val="30"/>
          <w:szCs w:val="30"/>
        </w:rPr>
        <w:t>”</w:t>
      </w:r>
      <w:r w:rsidRPr="00024D4D">
        <w:rPr>
          <w:rFonts w:eastAsia="標楷體" w:cstheme="minorHAnsi"/>
          <w:sz w:val="30"/>
          <w:szCs w:val="30"/>
        </w:rPr>
        <w:t xml:space="preserve"> as the writing data signal. </w:t>
      </w:r>
    </w:p>
    <w:p w:rsidR="00DE0E8B" w:rsidRPr="00930D53" w:rsidRDefault="00024D4D" w:rsidP="00EB518F">
      <w:pPr>
        <w:pStyle w:val="ListParagraph"/>
        <w:numPr>
          <w:ilvl w:val="0"/>
          <w:numId w:val="2"/>
        </w:numPr>
        <w:rPr>
          <w:rFonts w:eastAsia="標楷體" w:cstheme="minorHAnsi"/>
          <w:sz w:val="30"/>
          <w:szCs w:val="30"/>
        </w:rPr>
      </w:pPr>
      <w:r w:rsidRPr="00024D4D">
        <w:rPr>
          <w:rFonts w:eastAsia="標楷體" w:cstheme="minorHAnsi"/>
          <w:sz w:val="30"/>
          <w:szCs w:val="30"/>
        </w:rPr>
        <w:t>In data flow, if “</w:t>
      </w:r>
      <w:proofErr w:type="spellStart"/>
      <w:r w:rsidRPr="00024D4D">
        <w:rPr>
          <w:rFonts w:eastAsia="標楷體" w:cstheme="minorHAnsi"/>
          <w:i/>
          <w:sz w:val="30"/>
          <w:szCs w:val="30"/>
        </w:rPr>
        <w:t>cwr</w:t>
      </w:r>
      <w:proofErr w:type="spellEnd"/>
      <w:r w:rsidRPr="00024D4D">
        <w:rPr>
          <w:rFonts w:eastAsia="標楷體" w:cstheme="minorHAnsi"/>
          <w:i/>
          <w:sz w:val="30"/>
          <w:szCs w:val="30"/>
        </w:rPr>
        <w:t>”</w:t>
      </w:r>
      <w:r w:rsidRPr="00024D4D">
        <w:rPr>
          <w:rFonts w:eastAsia="標楷體" w:cstheme="minorHAnsi"/>
          <w:sz w:val="30"/>
          <w:szCs w:val="30"/>
        </w:rPr>
        <w:t xml:space="preserve"> is </w:t>
      </w:r>
      <w:r w:rsidRPr="00024D4D">
        <w:rPr>
          <w:rFonts w:eastAsia="標楷體" w:cstheme="minorHAnsi"/>
          <w:b/>
          <w:sz w:val="30"/>
          <w:szCs w:val="30"/>
        </w:rPr>
        <w:t>High</w:t>
      </w:r>
      <w:r w:rsidRPr="00024D4D">
        <w:rPr>
          <w:rFonts w:eastAsia="標楷體" w:cstheme="minorHAnsi"/>
          <w:sz w:val="30"/>
          <w:szCs w:val="30"/>
        </w:rPr>
        <w:t>, the data of “</w:t>
      </w:r>
      <w:proofErr w:type="spellStart"/>
      <w:r w:rsidRPr="00024D4D">
        <w:rPr>
          <w:rFonts w:eastAsia="標楷體" w:cstheme="minorHAnsi"/>
          <w:i/>
          <w:sz w:val="30"/>
          <w:szCs w:val="30"/>
        </w:rPr>
        <w:t>cdata_wr</w:t>
      </w:r>
      <w:proofErr w:type="spellEnd"/>
      <w:r w:rsidRPr="00024D4D">
        <w:rPr>
          <w:rFonts w:eastAsia="標楷體" w:cstheme="minorHAnsi"/>
          <w:i/>
          <w:sz w:val="30"/>
          <w:szCs w:val="30"/>
        </w:rPr>
        <w:t>”</w:t>
      </w:r>
      <w:r w:rsidRPr="00024D4D">
        <w:rPr>
          <w:rFonts w:eastAsia="標楷體" w:cstheme="minorHAnsi"/>
          <w:sz w:val="30"/>
          <w:szCs w:val="30"/>
        </w:rPr>
        <w:t xml:space="preserve"> will be written to the address indicated by “</w:t>
      </w:r>
      <w:proofErr w:type="spellStart"/>
      <w:r w:rsidRPr="00024D4D">
        <w:rPr>
          <w:rFonts w:eastAsia="標楷體" w:cstheme="minorHAnsi"/>
          <w:i/>
          <w:sz w:val="30"/>
          <w:szCs w:val="30"/>
        </w:rPr>
        <w:t>caddr_wr</w:t>
      </w:r>
      <w:proofErr w:type="spellEnd"/>
      <w:r w:rsidRPr="00024D4D">
        <w:rPr>
          <w:rFonts w:eastAsia="標楷體" w:cstheme="minorHAnsi"/>
          <w:sz w:val="30"/>
          <w:szCs w:val="30"/>
        </w:rPr>
        <w:t>” at this time.</w:t>
      </w:r>
    </w:p>
    <w:p w:rsidR="00DE0E8B" w:rsidRDefault="00024D4D" w:rsidP="00024D4D">
      <w:pPr>
        <w:ind w:hanging="81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1FCDB49" wp14:editId="1C754AE6">
            <wp:extent cx="7021719" cy="12096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862" cy="12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L</w:t>
      </w:r>
      <w:r>
        <w:rPr>
          <w:rFonts w:ascii="標楷體" w:eastAsia="標楷體" w:hAnsi="標楷體"/>
          <w:b/>
          <w:sz w:val="28"/>
        </w:rPr>
        <w:t xml:space="preserve">esson </w:t>
      </w:r>
      <w:proofErr w:type="gramStart"/>
      <w:r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F225EF" w:rsidRDefault="00A8185D" w:rsidP="00EB518F">
      <w:pPr>
        <w:rPr>
          <w:rFonts w:eastAsia="標楷體" w:cstheme="minorHAnsi"/>
          <w:sz w:val="30"/>
          <w:szCs w:val="30"/>
        </w:rPr>
      </w:pPr>
      <w:r w:rsidRPr="00F225EF">
        <w:rPr>
          <w:rFonts w:eastAsia="標楷體" w:cstheme="minorHAnsi"/>
          <w:sz w:val="30"/>
          <w:szCs w:val="30"/>
        </w:rPr>
        <w:t xml:space="preserve">After finished this homework, I learn many </w:t>
      </w:r>
      <w:r w:rsidR="00F225EF" w:rsidRPr="00F225EF">
        <w:rPr>
          <w:rFonts w:eastAsia="標楷體" w:cstheme="minorHAnsi"/>
          <w:sz w:val="30"/>
          <w:szCs w:val="30"/>
        </w:rPr>
        <w:t>knowledges</w:t>
      </w:r>
      <w:r w:rsidRPr="00F225EF">
        <w:rPr>
          <w:rFonts w:eastAsia="標楷體" w:cstheme="minorHAnsi"/>
          <w:sz w:val="30"/>
          <w:szCs w:val="30"/>
        </w:rPr>
        <w:t xml:space="preserve"> to design a</w:t>
      </w:r>
      <w:r w:rsidR="00F225EF">
        <w:rPr>
          <w:rFonts w:eastAsia="標楷體" w:cstheme="minorHAnsi"/>
          <w:sz w:val="30"/>
          <w:szCs w:val="30"/>
        </w:rPr>
        <w:t>n</w:t>
      </w:r>
      <w:r w:rsidRPr="00F225EF">
        <w:rPr>
          <w:rFonts w:eastAsia="標楷體" w:cstheme="minorHAnsi"/>
          <w:sz w:val="30"/>
          <w:szCs w:val="30"/>
        </w:rPr>
        <w:t xml:space="preserve"> image convolution circuit. Beside that, I can understand methods to create main function (ex: convolution, max-pooling, flatten) by Verilog. </w:t>
      </w:r>
    </w:p>
    <w:p w:rsidR="00DE0E8B" w:rsidRPr="00F225EF" w:rsidRDefault="00A8185D" w:rsidP="00EB518F">
      <w:pPr>
        <w:rPr>
          <w:rFonts w:eastAsia="標楷體" w:cstheme="minorHAnsi"/>
          <w:sz w:val="30"/>
          <w:szCs w:val="30"/>
        </w:rPr>
      </w:pPr>
      <w:r w:rsidRPr="00F225EF">
        <w:rPr>
          <w:rFonts w:eastAsia="標楷體" w:cstheme="minorHAnsi"/>
          <w:sz w:val="30"/>
          <w:szCs w:val="30"/>
        </w:rPr>
        <w:t>To be honest, this homework is difficult for me. Because</w:t>
      </w:r>
      <w:r w:rsidR="00F225EF" w:rsidRPr="00F225EF">
        <w:rPr>
          <w:rFonts w:eastAsia="標楷體" w:cstheme="minorHAnsi"/>
          <w:sz w:val="30"/>
          <w:szCs w:val="30"/>
        </w:rPr>
        <w:t xml:space="preserve"> I recognize that the hardware language is not simple, I must imagine and draw blocks in my </w:t>
      </w:r>
      <w:r w:rsidR="003F25AF">
        <w:rPr>
          <w:rFonts w:eastAsia="標楷體" w:cstheme="minorHAnsi"/>
          <w:sz w:val="30"/>
          <w:szCs w:val="30"/>
        </w:rPr>
        <w:t>head</w:t>
      </w:r>
      <w:r w:rsidR="00F225EF" w:rsidRPr="00F225EF">
        <w:rPr>
          <w:rFonts w:eastAsia="標楷體" w:cstheme="minorHAnsi"/>
          <w:sz w:val="30"/>
          <w:szCs w:val="30"/>
        </w:rPr>
        <w:t xml:space="preserve"> when I was coding.</w:t>
      </w:r>
      <w:r w:rsidR="00F225EF">
        <w:rPr>
          <w:rFonts w:eastAsia="標楷體" w:cstheme="minorHAnsi"/>
          <w:sz w:val="30"/>
          <w:szCs w:val="30"/>
        </w:rPr>
        <w:t xml:space="preserve"> So, I spent a lot of time to do this homework. Those are all my difficulties. </w:t>
      </w:r>
    </w:p>
    <w:p w:rsidR="00D83B19" w:rsidRDefault="00D83B19" w:rsidP="00EB518F">
      <w:pPr>
        <w:rPr>
          <w:rFonts w:ascii="標楷體" w:eastAsia="標楷體" w:hAnsi="標楷體"/>
        </w:rPr>
      </w:pPr>
      <w:bookmarkStart w:id="2" w:name="_GoBack"/>
      <w:bookmarkEnd w:id="2"/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 w:rsidSect="00CA44E7">
      <w:pgSz w:w="11906" w:h="16838"/>
      <w:pgMar w:top="1080" w:right="1376" w:bottom="1080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670" w:rsidRDefault="000E0670" w:rsidP="005977B6">
      <w:r>
        <w:separator/>
      </w:r>
    </w:p>
  </w:endnote>
  <w:endnote w:type="continuationSeparator" w:id="0">
    <w:p w:rsidR="000E0670" w:rsidRDefault="000E0670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altName w:val="微軟正黑體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670" w:rsidRDefault="000E0670" w:rsidP="005977B6">
      <w:r>
        <w:separator/>
      </w:r>
    </w:p>
  </w:footnote>
  <w:footnote w:type="continuationSeparator" w:id="0">
    <w:p w:rsidR="000E0670" w:rsidRDefault="000E0670" w:rsidP="00597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6C87"/>
    <w:multiLevelType w:val="hybridMultilevel"/>
    <w:tmpl w:val="8760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C1735"/>
    <w:multiLevelType w:val="hybridMultilevel"/>
    <w:tmpl w:val="14D6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11273"/>
    <w:rsid w:val="00024D4D"/>
    <w:rsid w:val="00072EA3"/>
    <w:rsid w:val="000E0670"/>
    <w:rsid w:val="002E0F4D"/>
    <w:rsid w:val="00313097"/>
    <w:rsid w:val="003F25AF"/>
    <w:rsid w:val="00413F25"/>
    <w:rsid w:val="00462251"/>
    <w:rsid w:val="0047581D"/>
    <w:rsid w:val="004C66F7"/>
    <w:rsid w:val="00513D45"/>
    <w:rsid w:val="00567A28"/>
    <w:rsid w:val="005977B6"/>
    <w:rsid w:val="005D694D"/>
    <w:rsid w:val="008B1F69"/>
    <w:rsid w:val="00930D53"/>
    <w:rsid w:val="0098771A"/>
    <w:rsid w:val="009B3D6D"/>
    <w:rsid w:val="00A059A7"/>
    <w:rsid w:val="00A8185D"/>
    <w:rsid w:val="00A96318"/>
    <w:rsid w:val="00AF0B74"/>
    <w:rsid w:val="00BE0472"/>
    <w:rsid w:val="00CA44E7"/>
    <w:rsid w:val="00CC31F5"/>
    <w:rsid w:val="00CE302F"/>
    <w:rsid w:val="00CF58D4"/>
    <w:rsid w:val="00D101E5"/>
    <w:rsid w:val="00D83B19"/>
    <w:rsid w:val="00DE0E8B"/>
    <w:rsid w:val="00EB518F"/>
    <w:rsid w:val="00EE6145"/>
    <w:rsid w:val="00F00316"/>
    <w:rsid w:val="00F225EF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9DDCE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77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77B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F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Windows 使用者</cp:lastModifiedBy>
  <cp:revision>15</cp:revision>
  <dcterms:created xsi:type="dcterms:W3CDTF">2016-03-04T03:43:00Z</dcterms:created>
  <dcterms:modified xsi:type="dcterms:W3CDTF">2019-12-17T15:40:00Z</dcterms:modified>
</cp:coreProperties>
</file>