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A28" w:rsidRDefault="007C4EB0">
      <w:pPr>
        <w:pStyle w:val="Title"/>
        <w:spacing w:line="242" w:lineRule="auto"/>
      </w:pPr>
      <w:r>
        <w:t>Hardware-Software Codesign and Ternary Neural Network Applying Batch Normalization Technique on</w:t>
      </w:r>
      <w:r w:rsidR="002A660A">
        <w:t xml:space="preserve"> </w:t>
      </w:r>
      <w:r>
        <w:t>an FPGA</w:t>
      </w:r>
    </w:p>
    <w:p w:rsidR="00026A28" w:rsidRDefault="007C4EB0">
      <w:pPr>
        <w:spacing w:before="314"/>
        <w:ind w:left="293" w:right="293"/>
        <w:jc w:val="center"/>
      </w:pPr>
      <w:r>
        <w:t>Ing-Chao Lin and Vu Le Minh</w:t>
      </w:r>
      <w:r w:rsidR="002A660A">
        <w:t xml:space="preserve"> </w:t>
      </w:r>
      <w:r>
        <w:t>Nguyen</w:t>
      </w:r>
    </w:p>
    <w:p w:rsidR="00026A28" w:rsidRDefault="007C4EB0">
      <w:pPr>
        <w:pStyle w:val="BodyText"/>
        <w:spacing w:before="18" w:line="256" w:lineRule="auto"/>
        <w:ind w:left="2679" w:right="2747"/>
        <w:jc w:val="center"/>
      </w:pPr>
      <w:r>
        <w:t>Department of Computer Science and Information Engineering National Cheng Kung University</w:t>
      </w:r>
    </w:p>
    <w:p w:rsidR="00026A28" w:rsidRDefault="00026A28">
      <w:pPr>
        <w:pStyle w:val="BodyText"/>
        <w:rPr>
          <w:sz w:val="24"/>
        </w:rPr>
      </w:pPr>
    </w:p>
    <w:p w:rsidR="00026A28" w:rsidRDefault="00026A28">
      <w:pPr>
        <w:rPr>
          <w:sz w:val="24"/>
        </w:rPr>
        <w:sectPr w:rsidR="00026A28">
          <w:type w:val="continuous"/>
          <w:pgSz w:w="12240" w:h="15840"/>
          <w:pgMar w:top="900" w:right="860" w:bottom="280" w:left="860" w:header="720" w:footer="720" w:gutter="0"/>
          <w:cols w:space="720"/>
        </w:sectPr>
      </w:pPr>
    </w:p>
    <w:p w:rsidR="00026A28" w:rsidRDefault="007C4EB0">
      <w:pPr>
        <w:spacing w:before="123" w:line="230" w:lineRule="auto"/>
        <w:ind w:left="119" w:right="38" w:firstLine="199"/>
        <w:jc w:val="both"/>
        <w:rPr>
          <w:b/>
          <w:sz w:val="18"/>
        </w:rPr>
      </w:pPr>
      <w:r>
        <w:rPr>
          <w:b/>
          <w:i/>
          <w:sz w:val="18"/>
        </w:rPr>
        <w:t>Abstract</w:t>
      </w:r>
      <w:r>
        <w:rPr>
          <w:b/>
          <w:sz w:val="18"/>
        </w:rPr>
        <w:t xml:space="preserve">—In recent years, there has been a growing </w:t>
      </w:r>
      <w:r w:rsidR="002A660A">
        <w:rPr>
          <w:b/>
          <w:sz w:val="18"/>
        </w:rPr>
        <w:t>interest in</w:t>
      </w:r>
      <w:r>
        <w:rPr>
          <w:b/>
          <w:sz w:val="18"/>
        </w:rPr>
        <w:t xml:space="preserve"> the study of Convolutional Neural Networks (CNNs), </w:t>
      </w:r>
      <w:r>
        <w:rPr>
          <w:b/>
          <w:spacing w:val="-3"/>
          <w:sz w:val="18"/>
        </w:rPr>
        <w:t xml:space="preserve">which </w:t>
      </w:r>
      <w:r>
        <w:rPr>
          <w:b/>
          <w:sz w:val="18"/>
        </w:rPr>
        <w:t xml:space="preserve">consists of the 2D convolutional layers and a Deep </w:t>
      </w:r>
      <w:r>
        <w:rPr>
          <w:b/>
          <w:spacing w:val="-3"/>
          <w:sz w:val="18"/>
        </w:rPr>
        <w:t xml:space="preserve">Neural </w:t>
      </w:r>
      <w:r>
        <w:rPr>
          <w:b/>
          <w:sz w:val="18"/>
        </w:rPr>
        <w:t xml:space="preserve">Network, is widely used. </w:t>
      </w:r>
      <w:r>
        <w:rPr>
          <w:b/>
          <w:spacing w:val="-3"/>
          <w:sz w:val="18"/>
        </w:rPr>
        <w:t xml:space="preserve">However, </w:t>
      </w:r>
      <w:r>
        <w:rPr>
          <w:b/>
          <w:sz w:val="18"/>
        </w:rPr>
        <w:t xml:space="preserve">a huge amount of </w:t>
      </w:r>
      <w:r>
        <w:rPr>
          <w:b/>
          <w:spacing w:val="-2"/>
          <w:sz w:val="18"/>
        </w:rPr>
        <w:t xml:space="preserve">calculations </w:t>
      </w:r>
      <w:r>
        <w:rPr>
          <w:b/>
          <w:sz w:val="18"/>
        </w:rPr>
        <w:t>and memory usage require a massive</w:t>
      </w:r>
      <w:r w:rsidR="002A660A">
        <w:rPr>
          <w:b/>
          <w:sz w:val="18"/>
        </w:rPr>
        <w:t xml:space="preserve"> </w:t>
      </w:r>
      <w:r>
        <w:rPr>
          <w:b/>
          <w:sz w:val="18"/>
        </w:rPr>
        <w:t>amount</w:t>
      </w:r>
      <w:r w:rsidR="002A660A">
        <w:rPr>
          <w:b/>
          <w:sz w:val="18"/>
        </w:rPr>
        <w:t xml:space="preserve"> </w:t>
      </w:r>
      <w:r>
        <w:rPr>
          <w:b/>
          <w:sz w:val="18"/>
        </w:rPr>
        <w:t>of</w:t>
      </w:r>
      <w:r w:rsidR="002A660A">
        <w:rPr>
          <w:b/>
          <w:sz w:val="18"/>
        </w:rPr>
        <w:t xml:space="preserve"> </w:t>
      </w:r>
      <w:r>
        <w:rPr>
          <w:b/>
          <w:sz w:val="18"/>
        </w:rPr>
        <w:t>computing</w:t>
      </w:r>
      <w:r w:rsidR="002A660A">
        <w:rPr>
          <w:b/>
          <w:sz w:val="18"/>
        </w:rPr>
        <w:t xml:space="preserve"> </w:t>
      </w:r>
      <w:r>
        <w:rPr>
          <w:b/>
          <w:sz w:val="18"/>
        </w:rPr>
        <w:t xml:space="preserve">and memory resources. In order to accelerate CNN and </w:t>
      </w:r>
      <w:r>
        <w:rPr>
          <w:b/>
          <w:spacing w:val="-4"/>
          <w:sz w:val="18"/>
        </w:rPr>
        <w:t xml:space="preserve">reduce </w:t>
      </w:r>
      <w:r>
        <w:rPr>
          <w:b/>
          <w:sz w:val="18"/>
        </w:rPr>
        <w:t xml:space="preserve">memory usage, many data quantization methods and </w:t>
      </w:r>
      <w:r>
        <w:rPr>
          <w:b/>
          <w:spacing w:val="-3"/>
          <w:sz w:val="18"/>
        </w:rPr>
        <w:t xml:space="preserve">hardware </w:t>
      </w:r>
      <w:r>
        <w:rPr>
          <w:b/>
          <w:sz w:val="18"/>
        </w:rPr>
        <w:t xml:space="preserve">accelerators have been proposed. In this </w:t>
      </w:r>
      <w:r>
        <w:rPr>
          <w:b/>
          <w:spacing w:val="-3"/>
          <w:sz w:val="18"/>
        </w:rPr>
        <w:t xml:space="preserve">paper, </w:t>
      </w:r>
      <w:r>
        <w:rPr>
          <w:b/>
          <w:sz w:val="18"/>
        </w:rPr>
        <w:t xml:space="preserve">we proposed </w:t>
      </w:r>
      <w:r>
        <w:rPr>
          <w:b/>
          <w:spacing w:val="-11"/>
          <w:sz w:val="18"/>
        </w:rPr>
        <w:t xml:space="preserve">a </w:t>
      </w:r>
      <w:r>
        <w:rPr>
          <w:b/>
          <w:spacing w:val="-3"/>
          <w:sz w:val="18"/>
        </w:rPr>
        <w:t xml:space="preserve">Ternary </w:t>
      </w:r>
      <w:r>
        <w:rPr>
          <w:b/>
          <w:sz w:val="18"/>
        </w:rPr>
        <w:t xml:space="preserve">Neural </w:t>
      </w:r>
      <w:r w:rsidR="002A660A">
        <w:rPr>
          <w:b/>
          <w:sz w:val="18"/>
        </w:rPr>
        <w:t>Network (</w:t>
      </w:r>
      <w:r>
        <w:rPr>
          <w:b/>
          <w:sz w:val="18"/>
        </w:rPr>
        <w:t xml:space="preserve">TNN) on an FPGA which treats only 3-values (-1, 0, +1) for the inputs and the weights. For hardware implementation, using </w:t>
      </w:r>
      <w:r w:rsidR="0040170C" w:rsidRPr="0040170C">
        <w:rPr>
          <w:sz w:val="18"/>
        </w:rPr>
        <w:t>ternary</w:t>
      </w:r>
      <w:r>
        <w:rPr>
          <w:b/>
          <w:sz w:val="18"/>
        </w:rPr>
        <w:t xml:space="preserve"> inputs and weights is </w:t>
      </w:r>
      <w:r>
        <w:rPr>
          <w:b/>
          <w:spacing w:val="-4"/>
          <w:sz w:val="18"/>
        </w:rPr>
        <w:t xml:space="preserve">more </w:t>
      </w:r>
      <w:r>
        <w:rPr>
          <w:b/>
          <w:sz w:val="18"/>
        </w:rPr>
        <w:t xml:space="preserve">suitable. </w:t>
      </w:r>
      <w:r>
        <w:rPr>
          <w:b/>
          <w:spacing w:val="-3"/>
          <w:sz w:val="18"/>
        </w:rPr>
        <w:t xml:space="preserve">However, </w:t>
      </w:r>
      <w:r>
        <w:rPr>
          <w:b/>
          <w:sz w:val="18"/>
        </w:rPr>
        <w:t xml:space="preserve">the TNN requires the Batch Normalization techniques to retain the classification accuracy. In that case, the additional multiplication and addition require extra </w:t>
      </w:r>
      <w:r>
        <w:rPr>
          <w:b/>
          <w:spacing w:val="-3"/>
          <w:sz w:val="18"/>
        </w:rPr>
        <w:t xml:space="preserve">hardware, </w:t>
      </w:r>
      <w:r>
        <w:rPr>
          <w:b/>
          <w:sz w:val="18"/>
        </w:rPr>
        <w:t xml:space="preserve">also, the memory access for its parameters reduces system performance. The proposed CNN treats the </w:t>
      </w:r>
      <w:r w:rsidR="0040170C">
        <w:rPr>
          <w:b/>
          <w:sz w:val="18"/>
        </w:rPr>
        <w:t>ternary</w:t>
      </w:r>
      <w:r>
        <w:rPr>
          <w:b/>
          <w:sz w:val="18"/>
        </w:rPr>
        <w:t xml:space="preserve"> inputs and weights with the integer bias. </w:t>
      </w:r>
      <w:r>
        <w:rPr>
          <w:b/>
          <w:spacing w:val="-3"/>
          <w:sz w:val="18"/>
        </w:rPr>
        <w:t xml:space="preserve">Moreover, </w:t>
      </w:r>
      <w:r>
        <w:rPr>
          <w:b/>
          <w:sz w:val="18"/>
        </w:rPr>
        <w:t xml:space="preserve">we will also propose </w:t>
      </w:r>
      <w:r>
        <w:rPr>
          <w:b/>
          <w:spacing w:val="-11"/>
          <w:sz w:val="18"/>
        </w:rPr>
        <w:t xml:space="preserve">a </w:t>
      </w:r>
      <w:r>
        <w:rPr>
          <w:b/>
          <w:sz w:val="18"/>
        </w:rPr>
        <w:t>library-based framework to allows software developers to exploit the benefits of FPGA</w:t>
      </w:r>
      <w:r>
        <w:rPr>
          <w:b/>
          <w:spacing w:val="41"/>
          <w:sz w:val="18"/>
        </w:rPr>
        <w:t xml:space="preserve"> </w:t>
      </w:r>
      <w:r>
        <w:rPr>
          <w:b/>
          <w:sz w:val="18"/>
        </w:rPr>
        <w:t>acceleration.</w:t>
      </w:r>
    </w:p>
    <w:p w:rsidR="00026A28" w:rsidRDefault="00026A28">
      <w:pPr>
        <w:pStyle w:val="BodyText"/>
        <w:spacing w:before="11"/>
        <w:rPr>
          <w:b/>
          <w:sz w:val="27"/>
        </w:rPr>
      </w:pPr>
    </w:p>
    <w:p w:rsidR="00026A28" w:rsidRDefault="007C4EB0">
      <w:pPr>
        <w:pStyle w:val="ListParagraph"/>
        <w:numPr>
          <w:ilvl w:val="0"/>
          <w:numId w:val="3"/>
        </w:numPr>
        <w:tabs>
          <w:tab w:val="left" w:pos="2089"/>
        </w:tabs>
        <w:ind w:hanging="237"/>
        <w:jc w:val="left"/>
        <w:rPr>
          <w:sz w:val="16"/>
        </w:rPr>
      </w:pPr>
      <w:r>
        <w:rPr>
          <w:spacing w:val="7"/>
          <w:sz w:val="20"/>
        </w:rPr>
        <w:t>I</w:t>
      </w:r>
      <w:r>
        <w:rPr>
          <w:spacing w:val="7"/>
          <w:sz w:val="16"/>
        </w:rPr>
        <w:t>NTRODUCTION</w:t>
      </w:r>
    </w:p>
    <w:p w:rsidR="00026A28" w:rsidRDefault="00026A28">
      <w:pPr>
        <w:pStyle w:val="BodyText"/>
        <w:spacing w:before="6"/>
        <w:rPr>
          <w:sz w:val="23"/>
        </w:rPr>
      </w:pPr>
    </w:p>
    <w:p w:rsidR="00026A28" w:rsidRDefault="007C4EB0">
      <w:pPr>
        <w:pStyle w:val="BodyText"/>
        <w:spacing w:line="249" w:lineRule="auto"/>
        <w:ind w:left="119" w:right="38" w:firstLine="199"/>
        <w:jc w:val="both"/>
      </w:pPr>
      <w:r>
        <w:t>In recent</w:t>
      </w:r>
      <w:r w:rsidR="002A660A">
        <w:t xml:space="preserve"> </w:t>
      </w:r>
      <w:r>
        <w:t>years,</w:t>
      </w:r>
      <w:r w:rsidR="002A660A">
        <w:t xml:space="preserve"> </w:t>
      </w:r>
      <w:r>
        <w:t>there</w:t>
      </w:r>
      <w:r w:rsidR="002A660A">
        <w:t xml:space="preserve"> </w:t>
      </w:r>
      <w:r>
        <w:t>has</w:t>
      </w:r>
      <w:r w:rsidR="002A660A">
        <w:t xml:space="preserve"> </w:t>
      </w:r>
      <w:r>
        <w:t>been</w:t>
      </w:r>
      <w:r w:rsidR="002A660A">
        <w:t xml:space="preserve"> </w:t>
      </w:r>
      <w:r>
        <w:t>a</w:t>
      </w:r>
      <w:r w:rsidR="002A660A">
        <w:t xml:space="preserve"> </w:t>
      </w:r>
      <w:r>
        <w:t>growing</w:t>
      </w:r>
      <w:r w:rsidR="002A660A">
        <w:t xml:space="preserve"> </w:t>
      </w:r>
      <w:r>
        <w:t>interest</w:t>
      </w:r>
      <w:r w:rsidR="002A660A">
        <w:t xml:space="preserve"> </w:t>
      </w:r>
      <w:r>
        <w:rPr>
          <w:spacing w:val="-6"/>
        </w:rPr>
        <w:t>in</w:t>
      </w:r>
      <w:r w:rsidR="002A660A">
        <w:rPr>
          <w:spacing w:val="-6"/>
        </w:rPr>
        <w:t xml:space="preserve"> </w:t>
      </w:r>
      <w:r>
        <w:t xml:space="preserve">the study of Convolutional Neural Networks (CNNs), </w:t>
      </w:r>
      <w:r>
        <w:rPr>
          <w:spacing w:val="-4"/>
        </w:rPr>
        <w:t xml:space="preserve">which </w:t>
      </w:r>
      <w:r>
        <w:t xml:space="preserve">consists of the 2D convolutional layers and a Deep </w:t>
      </w:r>
      <w:r>
        <w:rPr>
          <w:spacing w:val="-3"/>
        </w:rPr>
        <w:t xml:space="preserve">Neural </w:t>
      </w:r>
      <w:r>
        <w:t xml:space="preserve">Network, is widely used. Owing to the high accuracy and good performance, CNNs have been widely adopted in </w:t>
      </w:r>
      <w:r>
        <w:rPr>
          <w:spacing w:val="-5"/>
        </w:rPr>
        <w:t xml:space="preserve">many </w:t>
      </w:r>
      <w:r>
        <w:t xml:space="preserve">applications such as image classification, face </w:t>
      </w:r>
      <w:r>
        <w:rPr>
          <w:spacing w:val="-2"/>
        </w:rPr>
        <w:t xml:space="preserve">recognition, </w:t>
      </w:r>
      <w:r>
        <w:t>digital video surveillance and speech recognition, etc.</w:t>
      </w:r>
      <w:r>
        <w:rPr>
          <w:spacing w:val="-20"/>
        </w:rPr>
        <w:t xml:space="preserve"> </w:t>
      </w:r>
      <w:r>
        <w:rPr>
          <w:spacing w:val="-3"/>
        </w:rPr>
        <w:t xml:space="preserve">General- </w:t>
      </w:r>
      <w:r>
        <w:t>purpose</w:t>
      </w:r>
      <w:r>
        <w:rPr>
          <w:spacing w:val="-8"/>
        </w:rPr>
        <w:t xml:space="preserve"> </w:t>
      </w:r>
      <w:r>
        <w:t>processors</w:t>
      </w:r>
      <w:r>
        <w:rPr>
          <w:spacing w:val="-7"/>
        </w:rPr>
        <w:t xml:space="preserve"> </w:t>
      </w:r>
      <w:r>
        <w:t>and</w:t>
      </w:r>
      <w:r>
        <w:rPr>
          <w:spacing w:val="-8"/>
        </w:rPr>
        <w:t xml:space="preserve"> </w:t>
      </w:r>
      <w:r>
        <w:t>GPUs</w:t>
      </w:r>
      <w:r>
        <w:rPr>
          <w:spacing w:val="-7"/>
        </w:rPr>
        <w:t xml:space="preserve"> </w:t>
      </w:r>
      <w:r>
        <w:t>are</w:t>
      </w:r>
      <w:r>
        <w:rPr>
          <w:spacing w:val="-8"/>
        </w:rPr>
        <w:t xml:space="preserve"> </w:t>
      </w:r>
      <w:r>
        <w:t>commonly</w:t>
      </w:r>
      <w:r>
        <w:rPr>
          <w:spacing w:val="-7"/>
        </w:rPr>
        <w:t xml:space="preserve"> </w:t>
      </w:r>
      <w:r>
        <w:t>used</w:t>
      </w:r>
      <w:r>
        <w:rPr>
          <w:spacing w:val="-8"/>
        </w:rPr>
        <w:t xml:space="preserve"> </w:t>
      </w:r>
      <w:r>
        <w:t>to</w:t>
      </w:r>
      <w:r>
        <w:rPr>
          <w:spacing w:val="-7"/>
        </w:rPr>
        <w:t xml:space="preserve"> </w:t>
      </w:r>
      <w:r>
        <w:t>accelerate the</w:t>
      </w:r>
      <w:r>
        <w:rPr>
          <w:spacing w:val="18"/>
        </w:rPr>
        <w:t xml:space="preserve"> </w:t>
      </w:r>
      <w:r>
        <w:t>operations.</w:t>
      </w:r>
    </w:p>
    <w:p w:rsidR="00026A28" w:rsidRDefault="007C4EB0">
      <w:pPr>
        <w:pStyle w:val="BodyText"/>
        <w:spacing w:before="199" w:line="249" w:lineRule="auto"/>
        <w:ind w:left="119" w:right="38" w:firstLine="199"/>
        <w:jc w:val="both"/>
      </w:pPr>
      <w:r>
        <w:rPr>
          <w:spacing w:val="-3"/>
        </w:rPr>
        <w:t xml:space="preserve">However, </w:t>
      </w:r>
      <w:r>
        <w:t xml:space="preserve">general-purpose processors (i.e., CPUs, </w:t>
      </w:r>
      <w:r>
        <w:rPr>
          <w:spacing w:val="-4"/>
        </w:rPr>
        <w:t xml:space="preserve">low-end </w:t>
      </w:r>
      <w:r>
        <w:t xml:space="preserve">GPUs) tend to become unfit for these tasks because of </w:t>
      </w:r>
      <w:r>
        <w:rPr>
          <w:spacing w:val="-3"/>
        </w:rPr>
        <w:t xml:space="preserve">their </w:t>
      </w:r>
      <w:r>
        <w:t xml:space="preserve">low energy efficiency, especially for those applications </w:t>
      </w:r>
      <w:r>
        <w:rPr>
          <w:spacing w:val="-4"/>
        </w:rPr>
        <w:t xml:space="preserve">that </w:t>
      </w:r>
      <w:r>
        <w:t xml:space="preserve">belong to the Internet-of-Things (IoT) and high-end </w:t>
      </w:r>
      <w:r>
        <w:rPr>
          <w:spacing w:val="-3"/>
        </w:rPr>
        <w:t>embed</w:t>
      </w:r>
      <w:r>
        <w:t xml:space="preserve">ded system domains that demand high energy-efficiency </w:t>
      </w:r>
      <w:r>
        <w:rPr>
          <w:spacing w:val="-4"/>
        </w:rPr>
        <w:t xml:space="preserve">and </w:t>
      </w:r>
      <w:r>
        <w:t xml:space="preserve">scalability. Therefore, FPGA-based accelerators have started to take their place as viable and promising solutions, </w:t>
      </w:r>
      <w:r>
        <w:rPr>
          <w:spacing w:val="-3"/>
        </w:rPr>
        <w:t xml:space="preserve">thus, </w:t>
      </w:r>
      <w:r>
        <w:t xml:space="preserve">investing in their efficient implementation forms an </w:t>
      </w:r>
      <w:r>
        <w:rPr>
          <w:spacing w:val="-3"/>
        </w:rPr>
        <w:t xml:space="preserve">emerging </w:t>
      </w:r>
      <w:r>
        <w:t>highly valuable design</w:t>
      </w:r>
      <w:r>
        <w:rPr>
          <w:spacing w:val="5"/>
        </w:rPr>
        <w:t xml:space="preserve"> </w:t>
      </w:r>
      <w:r>
        <w:t>paradigm.</w:t>
      </w:r>
    </w:p>
    <w:p w:rsidR="00026A28" w:rsidRDefault="007C4EB0">
      <w:pPr>
        <w:pStyle w:val="BodyText"/>
        <w:spacing w:before="199" w:line="249" w:lineRule="auto"/>
        <w:ind w:left="119" w:right="38" w:firstLine="199"/>
        <w:jc w:val="both"/>
      </w:pPr>
      <w:r>
        <w:t>Among these platforms, FPGA is especially suitable as the hardware accelerator owing to its flexibility and efficiency. FPGA-based CNN accelerators can use a minimum precision which reduces the hardware resources and increases the clock</w:t>
      </w:r>
    </w:p>
    <w:p w:rsidR="00026A28" w:rsidRDefault="007C4EB0">
      <w:pPr>
        <w:pStyle w:val="BodyText"/>
        <w:spacing w:before="98" w:line="249" w:lineRule="auto"/>
        <w:ind w:left="119" w:right="117"/>
        <w:jc w:val="both"/>
      </w:pPr>
      <w:r>
        <w:br w:type="column"/>
      </w:r>
      <w:r>
        <w:t xml:space="preserve">frequency, while the GPU cannot do it. Besides that, they </w:t>
      </w:r>
      <w:r>
        <w:rPr>
          <w:spacing w:val="-4"/>
        </w:rPr>
        <w:t xml:space="preserve">also </w:t>
      </w:r>
      <w:r>
        <w:t xml:space="preserve">allow low latency operation by enabling the customization of the acceleration architecture, utilizing of hundreds to </w:t>
      </w:r>
      <w:r>
        <w:rPr>
          <w:spacing w:val="-3"/>
        </w:rPr>
        <w:t>thou-</w:t>
      </w:r>
      <w:r w:rsidR="002A660A">
        <w:rPr>
          <w:spacing w:val="-3"/>
        </w:rPr>
        <w:t xml:space="preserve"> </w:t>
      </w:r>
      <w:r>
        <w:t xml:space="preserve">sands of on-chip DSP blocks and greater flexibility due </w:t>
      </w:r>
      <w:r>
        <w:rPr>
          <w:spacing w:val="-6"/>
        </w:rPr>
        <w:t xml:space="preserve">to </w:t>
      </w:r>
      <w:r>
        <w:t xml:space="preserve">reconfigurability. </w:t>
      </w:r>
      <w:proofErr w:type="gramStart"/>
      <w:r>
        <w:t>A large number of</w:t>
      </w:r>
      <w:proofErr w:type="gramEnd"/>
      <w:r>
        <w:t xml:space="preserve"> operations and </w:t>
      </w:r>
      <w:r>
        <w:rPr>
          <w:spacing w:val="-4"/>
        </w:rPr>
        <w:t xml:space="preserve">kernel </w:t>
      </w:r>
      <w:r>
        <w:t xml:space="preserve">weights in the state-of-the-art deep CNN algorithms </w:t>
      </w:r>
      <w:r>
        <w:rPr>
          <w:spacing w:val="-6"/>
        </w:rPr>
        <w:t xml:space="preserve">have </w:t>
      </w:r>
      <w:r>
        <w:t xml:space="preserve">become a well-known challenge for their implementations </w:t>
      </w:r>
      <w:r>
        <w:rPr>
          <w:spacing w:val="-8"/>
        </w:rPr>
        <w:t xml:space="preserve">on </w:t>
      </w:r>
      <w:r>
        <w:t xml:space="preserve">embedded platforms, which are constrained by limited </w:t>
      </w:r>
      <w:r>
        <w:rPr>
          <w:spacing w:val="-3"/>
        </w:rPr>
        <w:t xml:space="preserve">hard- </w:t>
      </w:r>
      <w:r>
        <w:t>ware computing resources and costly off-chip communication. FPGA has held an outstanding performance</w:t>
      </w:r>
      <w:r w:rsidR="002A660A">
        <w:t xml:space="preserve"> </w:t>
      </w:r>
      <w:r>
        <w:t>in</w:t>
      </w:r>
      <w:r w:rsidR="002A660A">
        <w:t xml:space="preserve"> </w:t>
      </w:r>
      <w:r>
        <w:rPr>
          <w:spacing w:val="-4"/>
        </w:rPr>
        <w:t>low-power</w:t>
      </w:r>
      <w:r w:rsidR="002A660A">
        <w:rPr>
          <w:spacing w:val="-4"/>
        </w:rPr>
        <w:t xml:space="preserve"> </w:t>
      </w:r>
      <w:r>
        <w:t xml:space="preserve">and large-scale parallel computing domain and is an </w:t>
      </w:r>
      <w:r>
        <w:rPr>
          <w:spacing w:val="-3"/>
        </w:rPr>
        <w:t xml:space="preserve">excellent </w:t>
      </w:r>
      <w:r>
        <w:t>candidate</w:t>
      </w:r>
      <w:r>
        <w:rPr>
          <w:spacing w:val="16"/>
        </w:rPr>
        <w:t xml:space="preserve"> </w:t>
      </w:r>
      <w:r>
        <w:t>for</w:t>
      </w:r>
      <w:r>
        <w:rPr>
          <w:spacing w:val="17"/>
        </w:rPr>
        <w:t xml:space="preserve"> </w:t>
      </w:r>
      <w:r>
        <w:t>this</w:t>
      </w:r>
      <w:r>
        <w:rPr>
          <w:spacing w:val="17"/>
        </w:rPr>
        <w:t xml:space="preserve"> </w:t>
      </w:r>
      <w:r>
        <w:t>work</w:t>
      </w:r>
      <w:r>
        <w:rPr>
          <w:spacing w:val="17"/>
        </w:rPr>
        <w:t xml:space="preserve"> </w:t>
      </w:r>
      <w:r>
        <w:t>due</w:t>
      </w:r>
      <w:r>
        <w:rPr>
          <w:spacing w:val="17"/>
        </w:rPr>
        <w:t xml:space="preserve"> </w:t>
      </w:r>
      <w:r>
        <w:t>to</w:t>
      </w:r>
      <w:r>
        <w:rPr>
          <w:spacing w:val="17"/>
        </w:rPr>
        <w:t xml:space="preserve"> </w:t>
      </w:r>
      <w:r>
        <w:t>its</w:t>
      </w:r>
      <w:r>
        <w:rPr>
          <w:spacing w:val="17"/>
        </w:rPr>
        <w:t xml:space="preserve"> </w:t>
      </w:r>
      <w:r>
        <w:t>reconfigurability.</w:t>
      </w:r>
    </w:p>
    <w:p w:rsidR="00026A28" w:rsidRDefault="007C4EB0">
      <w:pPr>
        <w:pStyle w:val="BodyText"/>
        <w:spacing w:before="198" w:line="249" w:lineRule="auto"/>
        <w:ind w:left="119" w:right="117" w:firstLine="199"/>
        <w:jc w:val="both"/>
      </w:pPr>
      <w:r>
        <w:t xml:space="preserve">For any CNN algorithm implementation, there are a lot </w:t>
      </w:r>
      <w:r>
        <w:rPr>
          <w:spacing w:val="-7"/>
        </w:rPr>
        <w:t xml:space="preserve">of </w:t>
      </w:r>
      <w:r>
        <w:t xml:space="preserve">potential solutions that result in an enormous design space </w:t>
      </w:r>
      <w:r>
        <w:rPr>
          <w:spacing w:val="-4"/>
        </w:rPr>
        <w:t xml:space="preserve">for </w:t>
      </w:r>
      <w:r>
        <w:t xml:space="preserve">exploration. In this project, we introduce an efficient </w:t>
      </w:r>
      <w:r>
        <w:rPr>
          <w:spacing w:val="-3"/>
        </w:rPr>
        <w:t xml:space="preserve">system </w:t>
      </w:r>
      <w:r>
        <w:t xml:space="preserve">for deep learning and consider hardware-software </w:t>
      </w:r>
      <w:r w:rsidR="002A660A">
        <w:t>codesign to</w:t>
      </w:r>
      <w:r>
        <w:t xml:space="preserve"> achieve high accuracy and performance. Hardware </w:t>
      </w:r>
      <w:r>
        <w:rPr>
          <w:spacing w:val="-4"/>
        </w:rPr>
        <w:t xml:space="preserve">and </w:t>
      </w:r>
      <w:r>
        <w:t xml:space="preserve">software are a perfect couple in deep learning. They not </w:t>
      </w:r>
      <w:r>
        <w:rPr>
          <w:spacing w:val="-4"/>
        </w:rPr>
        <w:t xml:space="preserve">only </w:t>
      </w:r>
      <w:r>
        <w:t xml:space="preserve">solve some complex algorithms in CNN but also transfer floating-point data to fixed-point data for weight and </w:t>
      </w:r>
      <w:r>
        <w:rPr>
          <w:spacing w:val="-3"/>
        </w:rPr>
        <w:t xml:space="preserve">input- </w:t>
      </w:r>
      <w:r>
        <w:t xml:space="preserve">data in order to increase throughput and reduce bit-width. </w:t>
      </w:r>
      <w:r>
        <w:rPr>
          <w:spacing w:val="-14"/>
        </w:rPr>
        <w:t xml:space="preserve">A </w:t>
      </w:r>
      <w:r>
        <w:t xml:space="preserve">quantizer design for fixed-point implementation of CNN </w:t>
      </w:r>
      <w:r>
        <w:rPr>
          <w:spacing w:val="-7"/>
        </w:rPr>
        <w:t>is</w:t>
      </w:r>
      <w:r w:rsidR="002A660A">
        <w:rPr>
          <w:spacing w:val="-7"/>
        </w:rPr>
        <w:t xml:space="preserve"> </w:t>
      </w:r>
      <w:r>
        <w:t xml:space="preserve">so important because it can significantly improve inference speed. </w:t>
      </w:r>
      <w:r>
        <w:rPr>
          <w:spacing w:val="-8"/>
        </w:rPr>
        <w:t xml:space="preserve">We </w:t>
      </w:r>
      <w:r>
        <w:t>will formulate and solve an optimization problem to</w:t>
      </w:r>
      <w:r>
        <w:rPr>
          <w:spacing w:val="-7"/>
        </w:rPr>
        <w:t xml:space="preserve"> </w:t>
      </w:r>
      <w:r>
        <w:t>identify</w:t>
      </w:r>
      <w:r>
        <w:rPr>
          <w:spacing w:val="-7"/>
        </w:rPr>
        <w:t xml:space="preserve"> </w:t>
      </w:r>
      <w:r>
        <w:t>optimal</w:t>
      </w:r>
      <w:r>
        <w:rPr>
          <w:spacing w:val="-7"/>
        </w:rPr>
        <w:t xml:space="preserve"> </w:t>
      </w:r>
      <w:r>
        <w:t>fixed-point</w:t>
      </w:r>
      <w:r>
        <w:rPr>
          <w:spacing w:val="-7"/>
        </w:rPr>
        <w:t xml:space="preserve"> </w:t>
      </w:r>
      <w:r>
        <w:t>bit-width</w:t>
      </w:r>
      <w:r>
        <w:rPr>
          <w:spacing w:val="-7"/>
        </w:rPr>
        <w:t xml:space="preserve"> </w:t>
      </w:r>
      <w:r>
        <w:t>allocation</w:t>
      </w:r>
      <w:r>
        <w:rPr>
          <w:spacing w:val="-7"/>
        </w:rPr>
        <w:t xml:space="preserve"> </w:t>
      </w:r>
      <w:r>
        <w:t>across</w:t>
      </w:r>
      <w:r>
        <w:rPr>
          <w:spacing w:val="-6"/>
        </w:rPr>
        <w:t xml:space="preserve"> CNN </w:t>
      </w:r>
      <w:r>
        <w:t xml:space="preserve">layers. Moreover, the low precision neural network is </w:t>
      </w:r>
      <w:r>
        <w:rPr>
          <w:spacing w:val="-3"/>
        </w:rPr>
        <w:t xml:space="preserve">applied </w:t>
      </w:r>
      <w:r>
        <w:t xml:space="preserve">such as the binary and ternary networks, in which the costly multiply-accumulate operations are replaced by </w:t>
      </w:r>
      <w:r>
        <w:rPr>
          <w:spacing w:val="-2"/>
        </w:rPr>
        <w:t xml:space="preserve">accumulations </w:t>
      </w:r>
      <w:r>
        <w:t xml:space="preserve">or even binary logic operations, make the on-chip training </w:t>
      </w:r>
      <w:r>
        <w:rPr>
          <w:spacing w:val="-8"/>
        </w:rPr>
        <w:t xml:space="preserve">of </w:t>
      </w:r>
      <w:r>
        <w:t>CNN quite</w:t>
      </w:r>
      <w:r>
        <w:rPr>
          <w:spacing w:val="-13"/>
        </w:rPr>
        <w:t xml:space="preserve"> </w:t>
      </w:r>
      <w:r>
        <w:t>promising.</w:t>
      </w:r>
    </w:p>
    <w:p w:rsidR="00026A28" w:rsidRDefault="007C4EB0">
      <w:pPr>
        <w:pStyle w:val="BodyText"/>
        <w:spacing w:before="198" w:line="249" w:lineRule="auto"/>
        <w:ind w:left="119" w:right="117" w:firstLine="199"/>
        <w:jc w:val="both"/>
      </w:pPr>
      <w:proofErr w:type="gramStart"/>
      <w:r>
        <w:t>With regard to</w:t>
      </w:r>
      <w:proofErr w:type="gramEnd"/>
      <w:r>
        <w:t xml:space="preserve"> hardware optimization, we will explore </w:t>
      </w:r>
      <w:r>
        <w:rPr>
          <w:spacing w:val="-3"/>
        </w:rPr>
        <w:t xml:space="preserve">input </w:t>
      </w:r>
      <w:r>
        <w:t xml:space="preserve">and weight data reuse to reduce memory accesses and </w:t>
      </w:r>
      <w:r>
        <w:rPr>
          <w:spacing w:val="-6"/>
        </w:rPr>
        <w:t xml:space="preserve">energy. </w:t>
      </w:r>
      <w:r>
        <w:rPr>
          <w:spacing w:val="-8"/>
        </w:rPr>
        <w:t xml:space="preserve">We </w:t>
      </w:r>
      <w:r>
        <w:t>will investigate the trade-off between hardware cost,</w:t>
      </w:r>
      <w:r>
        <w:rPr>
          <w:spacing w:val="-32"/>
        </w:rPr>
        <w:t xml:space="preserve"> </w:t>
      </w:r>
      <w:r>
        <w:rPr>
          <w:spacing w:val="-4"/>
        </w:rPr>
        <w:t xml:space="preserve">power </w:t>
      </w:r>
      <w:r>
        <w:t xml:space="preserve">consumption, and inference accuracy. Finally, we will propose a library-based framework that allows software developers </w:t>
      </w:r>
      <w:r>
        <w:rPr>
          <w:spacing w:val="-8"/>
        </w:rPr>
        <w:t xml:space="preserve">to </w:t>
      </w:r>
      <w:r>
        <w:t>exploit the benefits of FPGA acceleration without requiring any</w:t>
      </w:r>
      <w:r>
        <w:rPr>
          <w:spacing w:val="15"/>
        </w:rPr>
        <w:t xml:space="preserve"> </w:t>
      </w:r>
      <w:r>
        <w:t>expertise</w:t>
      </w:r>
      <w:r>
        <w:rPr>
          <w:spacing w:val="15"/>
        </w:rPr>
        <w:t xml:space="preserve"> </w:t>
      </w:r>
      <w:r>
        <w:t>on</w:t>
      </w:r>
      <w:r>
        <w:rPr>
          <w:spacing w:val="15"/>
        </w:rPr>
        <w:t xml:space="preserve"> </w:t>
      </w:r>
      <w:r>
        <w:t>HDL</w:t>
      </w:r>
      <w:r>
        <w:rPr>
          <w:spacing w:val="16"/>
        </w:rPr>
        <w:t xml:space="preserve"> </w:t>
      </w:r>
      <w:r>
        <w:t>development</w:t>
      </w:r>
      <w:r>
        <w:rPr>
          <w:spacing w:val="15"/>
        </w:rPr>
        <w:t xml:space="preserve"> </w:t>
      </w:r>
      <w:r>
        <w:t>and</w:t>
      </w:r>
      <w:r>
        <w:rPr>
          <w:spacing w:val="15"/>
        </w:rPr>
        <w:t xml:space="preserve"> </w:t>
      </w:r>
      <w:r>
        <w:t>low-level</w:t>
      </w:r>
      <w:r>
        <w:rPr>
          <w:spacing w:val="16"/>
        </w:rPr>
        <w:t xml:space="preserve"> </w:t>
      </w:r>
      <w:r>
        <w:t>design.</w:t>
      </w:r>
    </w:p>
    <w:p w:rsidR="00026A28" w:rsidRDefault="007C4EB0">
      <w:pPr>
        <w:pStyle w:val="BodyText"/>
        <w:spacing w:before="199" w:line="249" w:lineRule="auto"/>
        <w:ind w:left="119" w:right="117" w:firstLine="199"/>
        <w:jc w:val="both"/>
      </w:pPr>
      <w:r>
        <w:t>In general, we provide a set of optimization knobs, allowing the developer to tune the accelerator according to the requirements of the respective use case. The primary objective</w:t>
      </w:r>
    </w:p>
    <w:p w:rsidR="00026A28" w:rsidRDefault="00026A28">
      <w:pPr>
        <w:spacing w:line="249" w:lineRule="auto"/>
        <w:jc w:val="both"/>
        <w:sectPr w:rsidR="00026A28">
          <w:type w:val="continuous"/>
          <w:pgSz w:w="12240" w:h="15840"/>
          <w:pgMar w:top="900" w:right="860" w:bottom="280" w:left="860" w:header="720" w:footer="720" w:gutter="0"/>
          <w:cols w:num="2" w:space="720" w:equalWidth="0">
            <w:col w:w="5181" w:space="79"/>
            <w:col w:w="5260"/>
          </w:cols>
        </w:sectPr>
      </w:pPr>
    </w:p>
    <w:p w:rsidR="00026A28" w:rsidRDefault="00026A28">
      <w:pPr>
        <w:pStyle w:val="BodyText"/>
        <w:spacing w:before="5"/>
        <w:rPr>
          <w:sz w:val="14"/>
        </w:rPr>
      </w:pPr>
    </w:p>
    <w:p w:rsidR="00026A28" w:rsidRDefault="007C4EB0">
      <w:pPr>
        <w:pStyle w:val="BodyText"/>
        <w:ind w:left="130"/>
      </w:pPr>
      <w:r>
        <w:rPr>
          <w:noProof/>
        </w:rPr>
        <w:drawing>
          <wp:inline distT="0" distB="0" distL="0" distR="0">
            <wp:extent cx="3131819" cy="220598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131819" cy="2205989"/>
                    </a:xfrm>
                    <a:prstGeom prst="rect">
                      <a:avLst/>
                    </a:prstGeom>
                  </pic:spPr>
                </pic:pic>
              </a:graphicData>
            </a:graphic>
          </wp:inline>
        </w:drawing>
      </w:r>
    </w:p>
    <w:p w:rsidR="00026A28" w:rsidRDefault="00026A28">
      <w:pPr>
        <w:pStyle w:val="BodyText"/>
        <w:rPr>
          <w:sz w:val="18"/>
        </w:rPr>
      </w:pPr>
    </w:p>
    <w:p w:rsidR="00026A28" w:rsidRDefault="007C4EB0">
      <w:pPr>
        <w:spacing w:before="110"/>
        <w:ind w:left="686"/>
        <w:rPr>
          <w:sz w:val="16"/>
        </w:rPr>
      </w:pPr>
      <w:r>
        <w:rPr>
          <w:sz w:val="16"/>
        </w:rPr>
        <w:t>Fig. 1. CNN overview and details of a convolutional layer</w:t>
      </w:r>
    </w:p>
    <w:p w:rsidR="00026A28" w:rsidRDefault="00026A28">
      <w:pPr>
        <w:pStyle w:val="BodyText"/>
        <w:rPr>
          <w:sz w:val="18"/>
        </w:rPr>
      </w:pPr>
    </w:p>
    <w:p w:rsidR="00026A28" w:rsidRDefault="00026A28">
      <w:pPr>
        <w:pStyle w:val="BodyText"/>
        <w:spacing w:before="7"/>
        <w:rPr>
          <w:sz w:val="19"/>
        </w:rPr>
      </w:pPr>
    </w:p>
    <w:p w:rsidR="00026A28" w:rsidRDefault="007C4EB0">
      <w:pPr>
        <w:pStyle w:val="BodyText"/>
        <w:spacing w:line="249" w:lineRule="auto"/>
        <w:ind w:left="119" w:right="38"/>
        <w:jc w:val="both"/>
      </w:pPr>
      <w:r>
        <w:t>of this project will focus on not only optimizing the deep learning models to achieve higher precision with a smaller workload but also achieve higher peak performance with improved energy efficiency. We will also propose a library- based framework to allows software developers to exploit the benefits of FPGA acceleration. Taking all factors into account helps us in hardware-software codesign with a highly efficient deep learning on the FPGA system.</w:t>
      </w:r>
    </w:p>
    <w:p w:rsidR="00026A28" w:rsidRDefault="00026A28">
      <w:pPr>
        <w:pStyle w:val="BodyText"/>
        <w:spacing w:before="5"/>
        <w:rPr>
          <w:sz w:val="21"/>
        </w:rPr>
      </w:pPr>
    </w:p>
    <w:p w:rsidR="00026A28" w:rsidRDefault="007C4EB0">
      <w:pPr>
        <w:pStyle w:val="ListParagraph"/>
        <w:numPr>
          <w:ilvl w:val="0"/>
          <w:numId w:val="3"/>
        </w:numPr>
        <w:tabs>
          <w:tab w:val="left" w:pos="2176"/>
        </w:tabs>
        <w:ind w:left="2175" w:hanging="313"/>
        <w:jc w:val="left"/>
        <w:rPr>
          <w:sz w:val="16"/>
        </w:rPr>
      </w:pPr>
      <w:r>
        <w:rPr>
          <w:spacing w:val="6"/>
          <w:sz w:val="20"/>
        </w:rPr>
        <w:t>B</w:t>
      </w:r>
      <w:r>
        <w:rPr>
          <w:spacing w:val="6"/>
          <w:sz w:val="16"/>
        </w:rPr>
        <w:t>ACKGROUND</w:t>
      </w:r>
    </w:p>
    <w:p w:rsidR="00026A28" w:rsidRDefault="00026A28">
      <w:pPr>
        <w:pStyle w:val="BodyText"/>
        <w:spacing w:before="1"/>
        <w:rPr>
          <w:sz w:val="25"/>
        </w:rPr>
      </w:pPr>
    </w:p>
    <w:p w:rsidR="00026A28" w:rsidRDefault="007C4EB0">
      <w:pPr>
        <w:pStyle w:val="ListParagraph"/>
        <w:numPr>
          <w:ilvl w:val="0"/>
          <w:numId w:val="2"/>
        </w:numPr>
        <w:tabs>
          <w:tab w:val="left" w:pos="391"/>
        </w:tabs>
        <w:rPr>
          <w:i/>
          <w:sz w:val="20"/>
        </w:rPr>
      </w:pPr>
      <w:r>
        <w:rPr>
          <w:i/>
          <w:sz w:val="20"/>
        </w:rPr>
        <w:t>Convolution Neural</w:t>
      </w:r>
      <w:r>
        <w:rPr>
          <w:i/>
          <w:spacing w:val="-14"/>
          <w:sz w:val="20"/>
        </w:rPr>
        <w:t xml:space="preserve"> </w:t>
      </w:r>
      <w:r>
        <w:rPr>
          <w:i/>
          <w:sz w:val="20"/>
        </w:rPr>
        <w:t>Network</w:t>
      </w:r>
    </w:p>
    <w:p w:rsidR="00026A28" w:rsidRDefault="00026A28">
      <w:pPr>
        <w:pStyle w:val="BodyText"/>
        <w:spacing w:before="4"/>
        <w:rPr>
          <w:i/>
          <w:sz w:val="24"/>
        </w:rPr>
      </w:pPr>
    </w:p>
    <w:p w:rsidR="00026A28" w:rsidRDefault="007C4EB0">
      <w:pPr>
        <w:pStyle w:val="BodyText"/>
        <w:spacing w:line="249" w:lineRule="auto"/>
        <w:ind w:left="119" w:right="38" w:firstLine="199"/>
        <w:jc w:val="both"/>
      </w:pPr>
      <w:r>
        <w:t xml:space="preserve">CNN is mainly composed of convolutional layer, pooling, and </w:t>
      </w:r>
      <w:r w:rsidR="00452F3F">
        <w:t>fully connected</w:t>
      </w:r>
      <w:r>
        <w:t xml:space="preserve"> layer,</w:t>
      </w:r>
      <w:r w:rsidR="002A660A">
        <w:t xml:space="preserve"> </w:t>
      </w:r>
      <w:r>
        <w:t xml:space="preserve">as shown in Fig. 1. The </w:t>
      </w:r>
      <w:r w:rsidR="002A660A">
        <w:t>concept of</w:t>
      </w:r>
      <w:r>
        <w:t xml:space="preserve"> convolutional layers makes CNN often used in related applications of image processing and identification. </w:t>
      </w:r>
      <w:r>
        <w:rPr>
          <w:spacing w:val="-5"/>
        </w:rPr>
        <w:t xml:space="preserve">CNN </w:t>
      </w:r>
      <w:r>
        <w:t xml:space="preserve">performs feature extractions through multiple </w:t>
      </w:r>
      <w:r>
        <w:rPr>
          <w:spacing w:val="-3"/>
        </w:rPr>
        <w:t xml:space="preserve">convolutional </w:t>
      </w:r>
      <w:r>
        <w:t xml:space="preserve">layers. Therefore, CNN is quite excellent in the accuracy </w:t>
      </w:r>
      <w:r>
        <w:rPr>
          <w:spacing w:val="-4"/>
        </w:rPr>
        <w:t xml:space="preserve">and </w:t>
      </w:r>
      <w:r>
        <w:t xml:space="preserve">output performance of image processing related </w:t>
      </w:r>
      <w:r>
        <w:rPr>
          <w:spacing w:val="-2"/>
        </w:rPr>
        <w:t xml:space="preserve">applications. </w:t>
      </w:r>
      <w:r>
        <w:t xml:space="preserve">In recent years, more and more CNN applications have </w:t>
      </w:r>
      <w:r>
        <w:rPr>
          <w:spacing w:val="-4"/>
        </w:rPr>
        <w:t xml:space="preserve">been </w:t>
      </w:r>
      <w:r>
        <w:t xml:space="preserve">designed using the feature of high accuracy, such as </w:t>
      </w:r>
      <w:r>
        <w:rPr>
          <w:spacing w:val="-3"/>
        </w:rPr>
        <w:t>object</w:t>
      </w:r>
      <w:r w:rsidR="002A660A">
        <w:rPr>
          <w:spacing w:val="-3"/>
        </w:rPr>
        <w:t xml:space="preserve"> </w:t>
      </w:r>
      <w:r>
        <w:t>detection</w:t>
      </w:r>
      <w:r>
        <w:rPr>
          <w:spacing w:val="18"/>
        </w:rPr>
        <w:t xml:space="preserve"> </w:t>
      </w:r>
      <w:r>
        <w:t>[1]</w:t>
      </w:r>
      <w:r>
        <w:rPr>
          <w:spacing w:val="18"/>
        </w:rPr>
        <w:t xml:space="preserve"> </w:t>
      </w:r>
      <w:r>
        <w:t>and</w:t>
      </w:r>
      <w:r>
        <w:rPr>
          <w:spacing w:val="18"/>
        </w:rPr>
        <w:t xml:space="preserve"> </w:t>
      </w:r>
      <w:r>
        <w:t>image</w:t>
      </w:r>
      <w:r>
        <w:rPr>
          <w:spacing w:val="18"/>
        </w:rPr>
        <w:t xml:space="preserve"> </w:t>
      </w:r>
      <w:r>
        <w:t>classification</w:t>
      </w:r>
      <w:r>
        <w:rPr>
          <w:spacing w:val="19"/>
        </w:rPr>
        <w:t xml:space="preserve"> </w:t>
      </w:r>
      <w:r>
        <w:t>[2].</w:t>
      </w:r>
    </w:p>
    <w:p w:rsidR="00026A28" w:rsidRDefault="007C4EB0">
      <w:pPr>
        <w:pStyle w:val="BodyText"/>
        <w:spacing w:before="199" w:line="249" w:lineRule="auto"/>
        <w:ind w:left="119" w:right="38" w:firstLine="199"/>
        <w:jc w:val="both"/>
      </w:pPr>
      <w:r>
        <w:rPr>
          <w:spacing w:val="-3"/>
        </w:rPr>
        <w:t xml:space="preserve">However, </w:t>
      </w:r>
      <w:r>
        <w:t xml:space="preserve">the multiple layers of convolution layers on </w:t>
      </w:r>
      <w:r>
        <w:rPr>
          <w:spacing w:val="-4"/>
        </w:rPr>
        <w:t xml:space="preserve">CNN </w:t>
      </w:r>
      <w:r>
        <w:t xml:space="preserve">require considerable memory and computing </w:t>
      </w:r>
      <w:r>
        <w:rPr>
          <w:spacing w:val="-2"/>
        </w:rPr>
        <w:t>resources.</w:t>
      </w:r>
      <w:r w:rsidR="002A660A">
        <w:rPr>
          <w:spacing w:val="-2"/>
        </w:rPr>
        <w:t xml:space="preserve"> </w:t>
      </w:r>
      <w:r>
        <w:rPr>
          <w:spacing w:val="-2"/>
        </w:rPr>
        <w:t xml:space="preserve">As </w:t>
      </w:r>
      <w:r>
        <w:t xml:space="preserve">shown in Fig. 1, in terms of memory, the weights of </w:t>
      </w:r>
      <w:r>
        <w:rPr>
          <w:spacing w:val="-4"/>
        </w:rPr>
        <w:t xml:space="preserve">each </w:t>
      </w:r>
      <w:r>
        <w:t>convolution</w:t>
      </w:r>
      <w:r w:rsidR="002A660A">
        <w:t xml:space="preserve"> </w:t>
      </w:r>
      <w:r>
        <w:t>layer</w:t>
      </w:r>
      <w:r w:rsidR="002A660A">
        <w:t xml:space="preserve"> </w:t>
      </w:r>
      <w:r>
        <w:t>require</w:t>
      </w:r>
      <w:r w:rsidR="002A660A">
        <w:t xml:space="preserve"> </w:t>
      </w:r>
      <w:r>
        <w:rPr>
          <w:i/>
        </w:rPr>
        <w:t>K</w:t>
      </w:r>
      <w:r w:rsidR="002A660A">
        <w:rPr>
          <w:i/>
        </w:rPr>
        <w:t xml:space="preserve"> * </w:t>
      </w:r>
      <w:r>
        <w:rPr>
          <w:i/>
        </w:rPr>
        <w:t>K</w:t>
      </w:r>
      <w:r w:rsidR="002A660A">
        <w:rPr>
          <w:i/>
        </w:rPr>
        <w:t xml:space="preserve"> * </w:t>
      </w:r>
      <w:proofErr w:type="spellStart"/>
      <w:r>
        <w:rPr>
          <w:i/>
          <w:spacing w:val="7"/>
        </w:rPr>
        <w:t>Ic</w:t>
      </w:r>
      <w:proofErr w:type="spellEnd"/>
      <w:r w:rsidR="002A660A">
        <w:rPr>
          <w:i/>
          <w:spacing w:val="7"/>
        </w:rPr>
        <w:t xml:space="preserve"> * </w:t>
      </w:r>
      <w:proofErr w:type="spellStart"/>
      <w:r>
        <w:rPr>
          <w:i/>
          <w:spacing w:val="2"/>
        </w:rPr>
        <w:t>Oc</w:t>
      </w:r>
      <w:proofErr w:type="spellEnd"/>
      <w:r w:rsidR="002A660A">
        <w:rPr>
          <w:i/>
          <w:spacing w:val="2"/>
        </w:rPr>
        <w:t xml:space="preserve"> *</w:t>
      </w:r>
      <w:r>
        <w:rPr>
          <w:i/>
          <w:spacing w:val="2"/>
        </w:rPr>
        <w:t xml:space="preserve"> </w:t>
      </w:r>
      <w:proofErr w:type="spellStart"/>
      <w:r>
        <w:rPr>
          <w:i/>
          <w:spacing w:val="7"/>
        </w:rPr>
        <w:t>Wsi</w:t>
      </w:r>
      <w:r w:rsidR="00452F3F">
        <w:rPr>
          <w:i/>
          <w:spacing w:val="7"/>
        </w:rPr>
        <w:t>z</w:t>
      </w:r>
      <w:r>
        <w:rPr>
          <w:i/>
          <w:spacing w:val="7"/>
        </w:rPr>
        <w:t>e</w:t>
      </w:r>
      <w:proofErr w:type="spellEnd"/>
      <w:r w:rsidR="002A660A">
        <w:rPr>
          <w:i/>
          <w:spacing w:val="7"/>
        </w:rPr>
        <w:t xml:space="preserve"> </w:t>
      </w:r>
      <w:r>
        <w:rPr>
          <w:spacing w:val="-3"/>
        </w:rPr>
        <w:t xml:space="preserve">bytes </w:t>
      </w:r>
      <w:r>
        <w:t xml:space="preserve">of memory space, where </w:t>
      </w:r>
      <w:r>
        <w:rPr>
          <w:i/>
        </w:rPr>
        <w:t xml:space="preserve">K </w:t>
      </w:r>
      <w:r w:rsidR="002A660A">
        <w:rPr>
          <w:i/>
        </w:rPr>
        <w:t xml:space="preserve">* </w:t>
      </w:r>
      <w:r>
        <w:rPr>
          <w:i/>
        </w:rPr>
        <w:t xml:space="preserve">K </w:t>
      </w:r>
      <w:r>
        <w:t xml:space="preserve">is kernel size, </w:t>
      </w:r>
      <w:proofErr w:type="spellStart"/>
      <w:r>
        <w:rPr>
          <w:i/>
          <w:spacing w:val="7"/>
        </w:rPr>
        <w:t>Ic</w:t>
      </w:r>
      <w:proofErr w:type="spellEnd"/>
      <w:r>
        <w:rPr>
          <w:i/>
          <w:spacing w:val="7"/>
        </w:rPr>
        <w:t xml:space="preserve"> </w:t>
      </w:r>
      <w:r>
        <w:t xml:space="preserve">is </w:t>
      </w:r>
      <w:r>
        <w:rPr>
          <w:spacing w:val="-3"/>
        </w:rPr>
        <w:t xml:space="preserve">input </w:t>
      </w:r>
      <w:r>
        <w:t xml:space="preserve">channel, </w:t>
      </w:r>
      <w:proofErr w:type="spellStart"/>
      <w:r>
        <w:rPr>
          <w:i/>
          <w:spacing w:val="2"/>
        </w:rPr>
        <w:t>Oc</w:t>
      </w:r>
      <w:proofErr w:type="spellEnd"/>
      <w:r>
        <w:rPr>
          <w:i/>
          <w:spacing w:val="2"/>
        </w:rPr>
        <w:t xml:space="preserve"> </w:t>
      </w:r>
      <w:r>
        <w:t xml:space="preserve">is output channel, and </w:t>
      </w:r>
      <w:proofErr w:type="spellStart"/>
      <w:r>
        <w:rPr>
          <w:i/>
          <w:spacing w:val="7"/>
        </w:rPr>
        <w:t>Wsize</w:t>
      </w:r>
      <w:proofErr w:type="spellEnd"/>
      <w:r>
        <w:rPr>
          <w:i/>
          <w:spacing w:val="7"/>
        </w:rPr>
        <w:t xml:space="preserve"> </w:t>
      </w:r>
      <w:r>
        <w:t xml:space="preserve">is number of Bytes for each weight. Furthermore, in terms of computation, </w:t>
      </w:r>
      <w:r>
        <w:rPr>
          <w:spacing w:val="-4"/>
        </w:rPr>
        <w:t xml:space="preserve">each </w:t>
      </w:r>
      <w:r>
        <w:t xml:space="preserve">convolution layer requires </w:t>
      </w:r>
      <w:r>
        <w:rPr>
          <w:i/>
        </w:rPr>
        <w:t xml:space="preserve">K * K * </w:t>
      </w:r>
      <w:proofErr w:type="spellStart"/>
      <w:r>
        <w:rPr>
          <w:i/>
          <w:spacing w:val="7"/>
        </w:rPr>
        <w:t>Ic</w:t>
      </w:r>
      <w:proofErr w:type="spellEnd"/>
      <w:r>
        <w:rPr>
          <w:i/>
          <w:spacing w:val="7"/>
        </w:rPr>
        <w:t xml:space="preserve"> * </w:t>
      </w:r>
      <w:proofErr w:type="spellStart"/>
      <w:r>
        <w:rPr>
          <w:i/>
          <w:spacing w:val="2"/>
        </w:rPr>
        <w:t>Oc</w:t>
      </w:r>
      <w:proofErr w:type="spellEnd"/>
      <w:r>
        <w:rPr>
          <w:i/>
          <w:spacing w:val="2"/>
        </w:rPr>
        <w:t xml:space="preserve"> * Ow * Oh </w:t>
      </w:r>
      <w:r>
        <w:t xml:space="preserve">times multiplications and additions, where </w:t>
      </w:r>
      <w:r>
        <w:rPr>
          <w:i/>
          <w:spacing w:val="2"/>
        </w:rPr>
        <w:t xml:space="preserve">Ow </w:t>
      </w:r>
      <w:r>
        <w:t xml:space="preserve">is output width, </w:t>
      </w:r>
      <w:proofErr w:type="gramStart"/>
      <w:r>
        <w:rPr>
          <w:i/>
          <w:spacing w:val="-5"/>
        </w:rPr>
        <w:t>Oh</w:t>
      </w:r>
      <w:proofErr w:type="gramEnd"/>
      <w:r w:rsidR="002A660A">
        <w:rPr>
          <w:i/>
          <w:spacing w:val="-5"/>
        </w:rPr>
        <w:t xml:space="preserve"> </w:t>
      </w:r>
      <w:r>
        <w:t xml:space="preserve">is output high. The larger the input and output channels, </w:t>
      </w:r>
      <w:r>
        <w:rPr>
          <w:spacing w:val="-5"/>
        </w:rPr>
        <w:t xml:space="preserve">the </w:t>
      </w:r>
      <w:r>
        <w:t xml:space="preserve">more memory space and computation resources are required. Therefore, simplified CNN becomes a popular research </w:t>
      </w:r>
      <w:proofErr w:type="spellStart"/>
      <w:r>
        <w:rPr>
          <w:spacing w:val="-3"/>
        </w:rPr>
        <w:t>direc</w:t>
      </w:r>
      <w:proofErr w:type="spellEnd"/>
      <w:r>
        <w:rPr>
          <w:spacing w:val="-3"/>
        </w:rPr>
        <w:t xml:space="preserve">- </w:t>
      </w:r>
      <w:proofErr w:type="spellStart"/>
      <w:r>
        <w:t>tion</w:t>
      </w:r>
      <w:proofErr w:type="spellEnd"/>
      <w:r>
        <w:rPr>
          <w:spacing w:val="18"/>
        </w:rPr>
        <w:t xml:space="preserve"> </w:t>
      </w:r>
      <w:r>
        <w:t>recently.</w:t>
      </w:r>
    </w:p>
    <w:p w:rsidR="00026A28" w:rsidRDefault="007C4EB0">
      <w:pPr>
        <w:pStyle w:val="ListParagraph"/>
        <w:numPr>
          <w:ilvl w:val="0"/>
          <w:numId w:val="2"/>
        </w:numPr>
        <w:tabs>
          <w:tab w:val="left" w:pos="391"/>
        </w:tabs>
        <w:spacing w:before="71"/>
        <w:jc w:val="both"/>
        <w:rPr>
          <w:i/>
          <w:sz w:val="20"/>
        </w:rPr>
      </w:pPr>
      <w:r>
        <w:rPr>
          <w:i/>
          <w:w w:val="99"/>
          <w:sz w:val="20"/>
        </w:rPr>
        <w:br w:type="column"/>
      </w:r>
      <w:r>
        <w:rPr>
          <w:i/>
          <w:sz w:val="20"/>
        </w:rPr>
        <w:t>Low Precision Neural</w:t>
      </w:r>
      <w:r>
        <w:rPr>
          <w:i/>
          <w:spacing w:val="5"/>
          <w:sz w:val="20"/>
        </w:rPr>
        <w:t xml:space="preserve"> </w:t>
      </w:r>
      <w:r>
        <w:rPr>
          <w:i/>
          <w:sz w:val="20"/>
        </w:rPr>
        <w:t>Network</w:t>
      </w:r>
    </w:p>
    <w:p w:rsidR="00026A28" w:rsidRDefault="00026A28">
      <w:pPr>
        <w:pStyle w:val="BodyText"/>
        <w:spacing w:before="7"/>
        <w:rPr>
          <w:i/>
          <w:sz w:val="23"/>
        </w:rPr>
      </w:pPr>
    </w:p>
    <w:p w:rsidR="00026A28" w:rsidRDefault="007C4EB0">
      <w:pPr>
        <w:pStyle w:val="BodyText"/>
        <w:spacing w:line="249" w:lineRule="auto"/>
        <w:ind w:left="119" w:right="117" w:firstLine="199"/>
        <w:jc w:val="both"/>
      </w:pPr>
      <w:r>
        <w:t xml:space="preserve">Recent research works have considerably reduced the CNN model size and computation complexity by quantizing the weights and activations to low bit-widths while retaining similar accuracy [3], [4]. In simplified CNN researches, </w:t>
      </w:r>
      <w:proofErr w:type="spellStart"/>
      <w:r>
        <w:t>quan</w:t>
      </w:r>
      <w:r w:rsidR="00452F3F">
        <w:t>-</w:t>
      </w:r>
      <w:r>
        <w:t>tization</w:t>
      </w:r>
      <w:proofErr w:type="spellEnd"/>
      <w:r>
        <w:t xml:space="preserve"> is to </w:t>
      </w:r>
      <w:r w:rsidR="0040170C">
        <w:t>constrain</w:t>
      </w:r>
      <w:r>
        <w:t xml:space="preserve"> the data representation to a smaller and discrete set. It can reduce memory space requirements by using lower-precision data. Research in quantization include</w:t>
      </w:r>
    </w:p>
    <w:p w:rsidR="00026A28" w:rsidRDefault="007C4EB0">
      <w:pPr>
        <w:pStyle w:val="BodyText"/>
        <w:spacing w:line="249" w:lineRule="auto"/>
        <w:ind w:left="119" w:right="117"/>
        <w:jc w:val="both"/>
      </w:pPr>
      <w:r>
        <w:t>[5] and [6]. These studies</w:t>
      </w:r>
      <w:r w:rsidR="002A660A">
        <w:t xml:space="preserve"> </w:t>
      </w:r>
      <w:r>
        <w:t>quantize</w:t>
      </w:r>
      <w:r w:rsidR="002A660A">
        <w:t xml:space="preserve"> </w:t>
      </w:r>
      <w:r>
        <w:t>data</w:t>
      </w:r>
      <w:r w:rsidR="002A660A">
        <w:t xml:space="preserve"> </w:t>
      </w:r>
      <w:r>
        <w:t>into</w:t>
      </w:r>
      <w:r w:rsidR="002A660A">
        <w:t xml:space="preserve"> </w:t>
      </w:r>
      <w:r>
        <w:t>16-bit</w:t>
      </w:r>
      <w:r w:rsidR="002A660A">
        <w:t xml:space="preserve"> </w:t>
      </w:r>
      <w:r>
        <w:t>or</w:t>
      </w:r>
      <w:r w:rsidR="002A660A">
        <w:t xml:space="preserve"> </w:t>
      </w:r>
      <w:r>
        <w:rPr>
          <w:spacing w:val="-7"/>
        </w:rPr>
        <w:t>8-</w:t>
      </w:r>
      <w:r w:rsidR="002A660A">
        <w:rPr>
          <w:spacing w:val="-7"/>
        </w:rPr>
        <w:t xml:space="preserve"> </w:t>
      </w:r>
      <w:r>
        <w:t xml:space="preserve">bit fixed-point in flexible quantization algorithms. Therefore, the memory usage is only 1/2 to 1/4 and can maintain </w:t>
      </w:r>
      <w:r>
        <w:rPr>
          <w:spacing w:val="-4"/>
        </w:rPr>
        <w:t xml:space="preserve">full- </w:t>
      </w:r>
      <w:r>
        <w:t>precision</w:t>
      </w:r>
      <w:r>
        <w:rPr>
          <w:spacing w:val="18"/>
        </w:rPr>
        <w:t xml:space="preserve"> </w:t>
      </w:r>
      <w:r>
        <w:t>accuracy.</w:t>
      </w:r>
    </w:p>
    <w:p w:rsidR="00026A28" w:rsidRDefault="007C4EB0">
      <w:pPr>
        <w:pStyle w:val="BodyText"/>
        <w:spacing w:before="198" w:line="249" w:lineRule="auto"/>
        <w:ind w:left="119" w:right="117" w:firstLine="199"/>
        <w:jc w:val="both"/>
      </w:pPr>
      <w:r>
        <w:t>At the same time, more simplified data quantization, that</w:t>
      </w:r>
      <w:r w:rsidR="002A660A">
        <w:t xml:space="preserve"> </w:t>
      </w:r>
      <w:r>
        <w:t xml:space="preserve">is Ternary Neural Network (TNN) [7] which restricts </w:t>
      </w:r>
      <w:r>
        <w:rPr>
          <w:spacing w:val="-3"/>
        </w:rPr>
        <w:t xml:space="preserve">weights </w:t>
      </w:r>
      <w:r>
        <w:t xml:space="preserve">and inputs to 3-valued (-1, 0, +1), have been proposed. This method only 2 bits to represent a weight or input in </w:t>
      </w:r>
      <w:r>
        <w:rPr>
          <w:spacing w:val="-3"/>
        </w:rPr>
        <w:t xml:space="preserve">CNN, </w:t>
      </w:r>
      <w:r>
        <w:t xml:space="preserve">which can significantly reduce the storage requirement. </w:t>
      </w:r>
      <w:r>
        <w:rPr>
          <w:spacing w:val="-3"/>
        </w:rPr>
        <w:t>There</w:t>
      </w:r>
      <w:r>
        <w:t xml:space="preserve">fore, related works which use low-precision CNN accuracy </w:t>
      </w:r>
      <w:r>
        <w:rPr>
          <w:spacing w:val="-8"/>
        </w:rPr>
        <w:t xml:space="preserve">is </w:t>
      </w:r>
      <w:r>
        <w:t>proposed.</w:t>
      </w:r>
    </w:p>
    <w:p w:rsidR="00026A28" w:rsidRDefault="007C4EB0">
      <w:pPr>
        <w:pStyle w:val="BodyText"/>
        <w:spacing w:before="6"/>
        <w:rPr>
          <w:sz w:val="23"/>
        </w:rPr>
      </w:pPr>
      <w:r>
        <w:rPr>
          <w:noProof/>
        </w:rPr>
        <w:drawing>
          <wp:anchor distT="0" distB="0" distL="0" distR="0" simplePos="0" relativeHeight="251659264" behindDoc="0" locked="0" layoutInCell="1" allowOverlap="1">
            <wp:simplePos x="0" y="0"/>
            <wp:positionH relativeFrom="page">
              <wp:posOffset>4011268</wp:posOffset>
            </wp:positionH>
            <wp:positionV relativeFrom="paragraph">
              <wp:posOffset>196702</wp:posOffset>
            </wp:positionV>
            <wp:extent cx="3023615" cy="18044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023615" cy="1804415"/>
                    </a:xfrm>
                    <a:prstGeom prst="rect">
                      <a:avLst/>
                    </a:prstGeom>
                  </pic:spPr>
                </pic:pic>
              </a:graphicData>
            </a:graphic>
          </wp:anchor>
        </w:drawing>
      </w:r>
    </w:p>
    <w:p w:rsidR="00026A28" w:rsidRDefault="00026A28">
      <w:pPr>
        <w:pStyle w:val="BodyText"/>
        <w:spacing w:before="5"/>
        <w:rPr>
          <w:sz w:val="23"/>
        </w:rPr>
      </w:pPr>
    </w:p>
    <w:p w:rsidR="00026A28" w:rsidRDefault="007C4EB0">
      <w:pPr>
        <w:jc w:val="center"/>
        <w:rPr>
          <w:sz w:val="16"/>
        </w:rPr>
      </w:pPr>
      <w:r>
        <w:rPr>
          <w:sz w:val="16"/>
        </w:rPr>
        <w:t>Fig. 2. TNN Activation functions used to define the models</w:t>
      </w:r>
    </w:p>
    <w:p w:rsidR="00026A28" w:rsidRDefault="00026A28">
      <w:pPr>
        <w:pStyle w:val="BodyText"/>
        <w:spacing w:before="8"/>
        <w:rPr>
          <w:sz w:val="14"/>
        </w:rPr>
      </w:pPr>
    </w:p>
    <w:p w:rsidR="00026A28" w:rsidRDefault="007C4EB0">
      <w:pPr>
        <w:pStyle w:val="ListParagraph"/>
        <w:numPr>
          <w:ilvl w:val="0"/>
          <w:numId w:val="3"/>
        </w:numPr>
        <w:tabs>
          <w:tab w:val="left" w:pos="2441"/>
        </w:tabs>
        <w:ind w:left="2440" w:hanging="389"/>
        <w:jc w:val="left"/>
        <w:rPr>
          <w:sz w:val="16"/>
        </w:rPr>
      </w:pPr>
      <w:r>
        <w:rPr>
          <w:spacing w:val="7"/>
          <w:sz w:val="20"/>
        </w:rPr>
        <w:t>M</w:t>
      </w:r>
      <w:r>
        <w:rPr>
          <w:spacing w:val="7"/>
          <w:sz w:val="16"/>
        </w:rPr>
        <w:t>ETHOD</w:t>
      </w:r>
    </w:p>
    <w:p w:rsidR="00026A28" w:rsidRDefault="00026A28">
      <w:pPr>
        <w:pStyle w:val="BodyText"/>
        <w:spacing w:before="7"/>
        <w:rPr>
          <w:sz w:val="23"/>
        </w:rPr>
      </w:pPr>
    </w:p>
    <w:p w:rsidR="00026A28" w:rsidRDefault="007C4EB0">
      <w:pPr>
        <w:pStyle w:val="ListParagraph"/>
        <w:numPr>
          <w:ilvl w:val="0"/>
          <w:numId w:val="1"/>
        </w:numPr>
        <w:tabs>
          <w:tab w:val="left" w:pos="391"/>
        </w:tabs>
        <w:jc w:val="both"/>
        <w:rPr>
          <w:i/>
          <w:sz w:val="20"/>
        </w:rPr>
      </w:pPr>
      <w:r>
        <w:rPr>
          <w:i/>
          <w:spacing w:val="-3"/>
          <w:sz w:val="20"/>
        </w:rPr>
        <w:t xml:space="preserve">Ternary </w:t>
      </w:r>
      <w:r>
        <w:rPr>
          <w:i/>
          <w:sz w:val="20"/>
        </w:rPr>
        <w:t>Neural Network with Batch</w:t>
      </w:r>
      <w:r>
        <w:rPr>
          <w:i/>
          <w:spacing w:val="45"/>
          <w:sz w:val="20"/>
        </w:rPr>
        <w:t xml:space="preserve"> </w:t>
      </w:r>
      <w:r>
        <w:rPr>
          <w:i/>
          <w:sz w:val="20"/>
        </w:rPr>
        <w:t>Normalization</w:t>
      </w:r>
    </w:p>
    <w:p w:rsidR="00026A28" w:rsidRDefault="00026A28">
      <w:pPr>
        <w:pStyle w:val="BodyText"/>
        <w:spacing w:before="6"/>
        <w:rPr>
          <w:i/>
          <w:sz w:val="23"/>
        </w:rPr>
      </w:pPr>
    </w:p>
    <w:p w:rsidR="007C4EB0" w:rsidRDefault="007C4EB0" w:rsidP="007C4EB0">
      <w:pPr>
        <w:pStyle w:val="BodyText"/>
        <w:spacing w:before="1" w:line="249" w:lineRule="auto"/>
        <w:ind w:left="119" w:right="117" w:firstLine="199"/>
        <w:jc w:val="both"/>
      </w:pPr>
      <w:r>
        <w:t xml:space="preserve">TNN are extreme examples of quantized neural </w:t>
      </w:r>
      <w:r>
        <w:rPr>
          <w:spacing w:val="-3"/>
        </w:rPr>
        <w:t>networks.</w:t>
      </w:r>
      <w:r w:rsidR="002A660A">
        <w:rPr>
          <w:spacing w:val="-3"/>
        </w:rPr>
        <w:t xml:space="preserve"> </w:t>
      </w:r>
      <w:r>
        <w:t>A network is quantized when</w:t>
      </w:r>
      <w:r w:rsidR="002A660A">
        <w:t xml:space="preserve"> </w:t>
      </w:r>
      <w:r>
        <w:t>the</w:t>
      </w:r>
      <w:r w:rsidR="002A660A">
        <w:t xml:space="preserve"> </w:t>
      </w:r>
      <w:r>
        <w:t>numerical</w:t>
      </w:r>
      <w:r w:rsidR="002A660A">
        <w:t xml:space="preserve"> </w:t>
      </w:r>
      <w:r>
        <w:t xml:space="preserve">representation of its parameters is a fixed precision. This precision </w:t>
      </w:r>
      <w:r w:rsidR="002A660A">
        <w:rPr>
          <w:spacing w:val="-3"/>
        </w:rPr>
        <w:t>could be</w:t>
      </w:r>
      <w:r>
        <w:t xml:space="preserve"> constant across the full network or specific for </w:t>
      </w:r>
      <w:r>
        <w:rPr>
          <w:spacing w:val="-4"/>
        </w:rPr>
        <w:t xml:space="preserve">each </w:t>
      </w:r>
      <w:r>
        <w:t xml:space="preserve">component (e.g., for different layers). Quantization </w:t>
      </w:r>
      <w:r>
        <w:rPr>
          <w:spacing w:val="-4"/>
        </w:rPr>
        <w:t xml:space="preserve">allows </w:t>
      </w:r>
      <w:r>
        <w:t>one to reduce the computing resources of a given model for inference and it can be tuned so that it comes with little or</w:t>
      </w:r>
      <w:r w:rsidR="002A660A">
        <w:t xml:space="preserve"> </w:t>
      </w:r>
      <w:r>
        <w:t xml:space="preserve">no loss in terms of performance. The </w:t>
      </w:r>
      <w:r w:rsidR="0040170C" w:rsidRPr="0040170C">
        <w:t>ternary</w:t>
      </w:r>
      <w:r>
        <w:t xml:space="preserve"> </w:t>
      </w:r>
      <w:r>
        <w:rPr>
          <w:i/>
        </w:rPr>
        <w:t xml:space="preserve">tanh </w:t>
      </w:r>
      <w:r>
        <w:rPr>
          <w:spacing w:val="-3"/>
        </w:rPr>
        <w:t xml:space="preserve">activation </w:t>
      </w:r>
      <w:r>
        <w:t xml:space="preserve">functions are implemented by testing the sign and magnitude of the input and yielding the corresponding value 1 or 0 </w:t>
      </w:r>
      <w:r>
        <w:rPr>
          <w:spacing w:val="-6"/>
        </w:rPr>
        <w:t xml:space="preserve">as </w:t>
      </w:r>
      <w:r>
        <w:t xml:space="preserve">seen in Fig. 2. A </w:t>
      </w:r>
      <w:r w:rsidR="0040170C" w:rsidRPr="0040170C">
        <w:t>ternary</w:t>
      </w:r>
      <w:r>
        <w:t xml:space="preserve"> </w:t>
      </w:r>
      <w:r>
        <w:rPr>
          <w:i/>
        </w:rPr>
        <w:t xml:space="preserve">tanh </w:t>
      </w:r>
      <w:r>
        <w:t>activation layer preceded by</w:t>
      </w:r>
      <w:r w:rsidR="002A660A">
        <w:t xml:space="preserve"> </w:t>
      </w:r>
      <w:r>
        <w:t xml:space="preserve">a </w:t>
      </w:r>
      <w:r w:rsidR="002A660A">
        <w:t>B</w:t>
      </w:r>
      <w:r>
        <w:t xml:space="preserve">atch </w:t>
      </w:r>
      <w:r w:rsidR="002A660A">
        <w:t>N</w:t>
      </w:r>
      <w:r>
        <w:t>ormalization</w:t>
      </w:r>
      <w:r w:rsidR="002A660A">
        <w:t xml:space="preserve"> </w:t>
      </w:r>
      <w:r>
        <w:t>(BN) [8] layer can be further optimized. The BN transformation</w:t>
      </w:r>
      <w:r>
        <w:rPr>
          <w:spacing w:val="6"/>
        </w:rPr>
        <w:t xml:space="preserve"> </w:t>
      </w:r>
      <w:r>
        <w:t>is:</w:t>
      </w:r>
    </w:p>
    <w:p w:rsidR="00026A28" w:rsidRPr="0040170C" w:rsidRDefault="0040170C" w:rsidP="0040170C">
      <w:pPr>
        <w:pStyle w:val="BodyText"/>
        <w:spacing w:before="1" w:line="249" w:lineRule="auto"/>
        <w:ind w:left="1440" w:right="117"/>
        <w:jc w:val="both"/>
        <w:rPr>
          <w:sz w:val="24"/>
          <w:szCs w:val="24"/>
        </w:rPr>
        <w:sectPr w:rsidR="00026A28" w:rsidRPr="0040170C">
          <w:pgSz w:w="12240" w:h="15840"/>
          <w:pgMar w:top="920" w:right="860" w:bottom="280" w:left="860" w:header="720" w:footer="720" w:gutter="0"/>
          <w:cols w:num="2" w:space="720" w:equalWidth="0">
            <w:col w:w="5181" w:space="79"/>
            <w:col w:w="5260"/>
          </w:cols>
        </w:sectPr>
      </w:pPr>
      <m:oMath>
        <m:r>
          <w:rPr>
            <w:rFonts w:ascii="Cambria Math" w:hAnsi="Cambria Math"/>
            <w:w w:val="110"/>
            <w:sz w:val="24"/>
            <w:szCs w:val="24"/>
          </w:rPr>
          <m:t xml:space="preserve">    y= </m:t>
        </m:r>
        <m:f>
          <m:fPr>
            <m:ctrlPr>
              <w:rPr>
                <w:rFonts w:ascii="Cambria Math" w:hAnsi="Cambria Math"/>
                <w:i/>
                <w:w w:val="110"/>
                <w:sz w:val="24"/>
                <w:szCs w:val="24"/>
              </w:rPr>
            </m:ctrlPr>
          </m:fPr>
          <m:num>
            <m:r>
              <w:rPr>
                <w:rFonts w:ascii="Cambria Math" w:hAnsi="Cambria Math"/>
                <w:w w:val="110"/>
                <w:sz w:val="24"/>
                <w:szCs w:val="24"/>
              </w:rPr>
              <m:t>x - μ</m:t>
            </m:r>
          </m:num>
          <m:den>
            <m:rad>
              <m:radPr>
                <m:degHide m:val="1"/>
                <m:ctrlPr>
                  <w:rPr>
                    <w:rFonts w:ascii="Cambria Math" w:hAnsi="Cambria Math"/>
                    <w:i/>
                    <w:w w:val="110"/>
                    <w:sz w:val="24"/>
                    <w:szCs w:val="24"/>
                  </w:rPr>
                </m:ctrlPr>
              </m:radPr>
              <m:deg/>
              <m:e>
                <m:sSup>
                  <m:sSupPr>
                    <m:ctrlPr>
                      <w:rPr>
                        <w:rFonts w:ascii="Cambria Math" w:hAnsi="Cambria Math"/>
                        <w:i/>
                        <w:w w:val="110"/>
                        <w:sz w:val="24"/>
                        <w:szCs w:val="24"/>
                      </w:rPr>
                    </m:ctrlPr>
                  </m:sSupPr>
                  <m:e>
                    <m:r>
                      <w:rPr>
                        <w:rFonts w:ascii="Cambria Math" w:hAnsi="Cambria Math"/>
                        <w:w w:val="110"/>
                        <w:sz w:val="24"/>
                        <w:szCs w:val="24"/>
                      </w:rPr>
                      <m:t>σ</m:t>
                    </m:r>
                  </m:e>
                  <m:sup>
                    <m:r>
                      <w:rPr>
                        <w:rFonts w:ascii="Cambria Math" w:hAnsi="Cambria Math"/>
                        <w:w w:val="110"/>
                        <w:sz w:val="24"/>
                        <w:szCs w:val="24"/>
                      </w:rPr>
                      <m:t>2</m:t>
                    </m:r>
                  </m:sup>
                </m:sSup>
                <m:r>
                  <w:rPr>
                    <w:rFonts w:ascii="Cambria Math" w:hAnsi="Cambria Math"/>
                    <w:w w:val="110"/>
                    <w:sz w:val="24"/>
                    <w:szCs w:val="24"/>
                  </w:rPr>
                  <m:t>+ ϵ</m:t>
                </m:r>
              </m:e>
            </m:rad>
          </m:den>
        </m:f>
        <m:r>
          <w:rPr>
            <w:rFonts w:ascii="Cambria Math" w:hAnsi="Cambria Math"/>
            <w:w w:val="110"/>
            <w:sz w:val="24"/>
            <w:szCs w:val="24"/>
          </w:rPr>
          <m:t xml:space="preserve">γ+ β </m:t>
        </m:r>
      </m:oMath>
      <w:r w:rsidRPr="0040170C">
        <w:rPr>
          <w:w w:val="110"/>
          <w:sz w:val="24"/>
          <w:szCs w:val="24"/>
        </w:rPr>
        <w:t xml:space="preserve"> </w:t>
      </w:r>
    </w:p>
    <w:p w:rsidR="00026A28" w:rsidRDefault="007C4EB0">
      <w:pPr>
        <w:pStyle w:val="BodyText"/>
        <w:spacing w:before="33" w:line="247" w:lineRule="auto"/>
        <w:ind w:left="119" w:right="38"/>
        <w:jc w:val="both"/>
      </w:pPr>
      <w:r>
        <w:lastRenderedPageBreak/>
        <w:t xml:space="preserve">given the mean </w:t>
      </w:r>
      <w:r>
        <w:rPr>
          <w:i/>
        </w:rPr>
        <w:t>µ</w:t>
      </w:r>
      <w:r>
        <w:t xml:space="preserve">, variance </w:t>
      </w:r>
      <w:r>
        <w:rPr>
          <w:i/>
          <w:spacing w:val="3"/>
        </w:rPr>
        <w:t>σ</w:t>
      </w:r>
      <w:r>
        <w:rPr>
          <w:rFonts w:ascii="LM Roman 7" w:hAnsi="LM Roman 7"/>
          <w:spacing w:val="3"/>
          <w:vertAlign w:val="superscript"/>
        </w:rPr>
        <w:t>2</w:t>
      </w:r>
      <w:r>
        <w:t xml:space="preserve">, scale </w:t>
      </w:r>
      <w:r>
        <w:rPr>
          <w:i/>
          <w:spacing w:val="5"/>
        </w:rPr>
        <w:t>γ</w:t>
      </w:r>
      <w:r>
        <w:rPr>
          <w:spacing w:val="5"/>
        </w:rPr>
        <w:t xml:space="preserve">, </w:t>
      </w:r>
      <w:r>
        <w:t xml:space="preserve">and shift </w:t>
      </w:r>
      <w:r>
        <w:rPr>
          <w:i/>
        </w:rPr>
        <w:t xml:space="preserve">β </w:t>
      </w:r>
      <w:r>
        <w:t xml:space="preserve">computed during the network training. For a BN followed by a </w:t>
      </w:r>
      <w:r>
        <w:rPr>
          <w:spacing w:val="-3"/>
        </w:rPr>
        <w:t xml:space="preserve">ternary </w:t>
      </w:r>
      <w:r>
        <w:rPr>
          <w:i/>
        </w:rPr>
        <w:t xml:space="preserve">tanh </w:t>
      </w:r>
      <w:r>
        <w:t xml:space="preserve">activation, the sign of y is enough to determine a </w:t>
      </w:r>
      <w:r>
        <w:rPr>
          <w:spacing w:val="-3"/>
        </w:rPr>
        <w:t xml:space="preserve">node </w:t>
      </w:r>
      <w:r>
        <w:t xml:space="preserve">output value. </w:t>
      </w:r>
      <w:r>
        <w:rPr>
          <w:spacing w:val="-8"/>
        </w:rPr>
        <w:t xml:space="preserve">To </w:t>
      </w:r>
      <w:r>
        <w:t>avoid calculating the scaling of x using</w:t>
      </w:r>
      <w:r>
        <w:rPr>
          <w:spacing w:val="-20"/>
        </w:rPr>
        <w:t xml:space="preserve"> </w:t>
      </w:r>
      <w:r>
        <w:rPr>
          <w:spacing w:val="-3"/>
        </w:rPr>
        <w:t xml:space="preserve">FPGA </w:t>
      </w:r>
      <w:r>
        <w:t xml:space="preserve">logic, the four BN parameters are used to compute the </w:t>
      </w:r>
      <w:r>
        <w:rPr>
          <w:spacing w:val="-4"/>
        </w:rPr>
        <w:t>value</w:t>
      </w:r>
      <w:r w:rsidR="002A660A">
        <w:rPr>
          <w:spacing w:val="-4"/>
        </w:rPr>
        <w:t xml:space="preserve"> </w:t>
      </w:r>
      <w:r>
        <w:t xml:space="preserve">of x at which y flips sign. Similarly, the two values of </w:t>
      </w:r>
      <w:r>
        <w:rPr>
          <w:spacing w:val="-13"/>
        </w:rPr>
        <w:t xml:space="preserve">x </w:t>
      </w:r>
      <w:r>
        <w:t xml:space="preserve">around which the output of the ternary tanh activation changes are also calculated at compile-time. In the FPGA, each </w:t>
      </w:r>
      <w:r>
        <w:rPr>
          <w:spacing w:val="-3"/>
        </w:rPr>
        <w:t xml:space="preserve">node </w:t>
      </w:r>
      <w:r>
        <w:t xml:space="preserve">output is then simply compared against these </w:t>
      </w:r>
      <w:r>
        <w:rPr>
          <w:spacing w:val="-2"/>
        </w:rPr>
        <w:t xml:space="preserve">pre-computed </w:t>
      </w:r>
      <w:r>
        <w:t xml:space="preserve">thresholds, outputting the corresponding -1, 0 or +1. </w:t>
      </w:r>
      <w:r>
        <w:rPr>
          <w:spacing w:val="-4"/>
        </w:rPr>
        <w:t xml:space="preserve">This </w:t>
      </w:r>
      <w:r>
        <w:t>procedure</w:t>
      </w:r>
      <w:r>
        <w:rPr>
          <w:spacing w:val="17"/>
        </w:rPr>
        <w:t xml:space="preserve"> </w:t>
      </w:r>
      <w:r>
        <w:t>allows</w:t>
      </w:r>
      <w:r>
        <w:rPr>
          <w:spacing w:val="17"/>
        </w:rPr>
        <w:t xml:space="preserve"> </w:t>
      </w:r>
      <w:r>
        <w:t>one</w:t>
      </w:r>
      <w:r>
        <w:rPr>
          <w:spacing w:val="17"/>
        </w:rPr>
        <w:t xml:space="preserve"> </w:t>
      </w:r>
      <w:r>
        <w:t>to</w:t>
      </w:r>
      <w:r>
        <w:rPr>
          <w:spacing w:val="18"/>
        </w:rPr>
        <w:t xml:space="preserve"> </w:t>
      </w:r>
      <w:r>
        <w:t>further</w:t>
      </w:r>
      <w:r>
        <w:rPr>
          <w:spacing w:val="17"/>
        </w:rPr>
        <w:t xml:space="preserve"> </w:t>
      </w:r>
      <w:r>
        <w:t>save</w:t>
      </w:r>
      <w:r>
        <w:rPr>
          <w:spacing w:val="17"/>
        </w:rPr>
        <w:t xml:space="preserve"> </w:t>
      </w:r>
      <w:r>
        <w:t>FPGA</w:t>
      </w:r>
      <w:r>
        <w:rPr>
          <w:spacing w:val="17"/>
        </w:rPr>
        <w:t xml:space="preserve"> </w:t>
      </w:r>
      <w:r>
        <w:t>resources.</w:t>
      </w:r>
    </w:p>
    <w:p w:rsidR="00026A28" w:rsidRDefault="007C4EB0">
      <w:pPr>
        <w:pStyle w:val="BodyText"/>
        <w:spacing w:before="10"/>
        <w:rPr>
          <w:sz w:val="25"/>
        </w:rPr>
      </w:pPr>
      <w:r>
        <w:rPr>
          <w:noProof/>
        </w:rPr>
        <w:drawing>
          <wp:anchor distT="0" distB="0" distL="0" distR="0" simplePos="0" relativeHeight="6" behindDoc="0" locked="0" layoutInCell="1" allowOverlap="1">
            <wp:simplePos x="0" y="0"/>
            <wp:positionH relativeFrom="page">
              <wp:posOffset>621842</wp:posOffset>
            </wp:positionH>
            <wp:positionV relativeFrom="paragraph">
              <wp:posOffset>214025</wp:posOffset>
            </wp:positionV>
            <wp:extent cx="3128105" cy="99974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128105" cy="999744"/>
                    </a:xfrm>
                    <a:prstGeom prst="rect">
                      <a:avLst/>
                    </a:prstGeom>
                  </pic:spPr>
                </pic:pic>
              </a:graphicData>
            </a:graphic>
          </wp:anchor>
        </w:drawing>
      </w:r>
    </w:p>
    <w:p w:rsidR="00026A28" w:rsidRDefault="007C4EB0">
      <w:pPr>
        <w:spacing w:before="197" w:line="232" w:lineRule="auto"/>
        <w:ind w:left="119" w:right="38"/>
        <w:jc w:val="both"/>
        <w:rPr>
          <w:sz w:val="16"/>
        </w:rPr>
      </w:pPr>
      <w:r>
        <w:rPr>
          <w:sz w:val="16"/>
        </w:rPr>
        <w:t>Fig. 3. The MLP architecture used in this study, consisting of a sequence of repeating blocks. Each block, fully connected to the previous and following one, consists of a dense layer, a batch normalization layer, and an activation layer. The last block does not have an activation layer.</w:t>
      </w:r>
    </w:p>
    <w:p w:rsidR="00026A28" w:rsidRDefault="00026A28">
      <w:pPr>
        <w:pStyle w:val="BodyText"/>
        <w:spacing w:before="8"/>
        <w:rPr>
          <w:sz w:val="15"/>
        </w:rPr>
      </w:pPr>
    </w:p>
    <w:p w:rsidR="00026A28" w:rsidRDefault="007C4EB0">
      <w:pPr>
        <w:pStyle w:val="BodyText"/>
        <w:spacing w:line="249" w:lineRule="auto"/>
        <w:ind w:left="119" w:right="38" w:firstLine="199"/>
        <w:jc w:val="both"/>
      </w:pPr>
      <w:r>
        <w:t xml:space="preserve">In this work, we focus on ternary to a multilayer perceptron (MLP). The basic structure for the adopted architectures </w:t>
      </w:r>
      <w:r>
        <w:rPr>
          <w:spacing w:val="-7"/>
        </w:rPr>
        <w:t xml:space="preserve">is </w:t>
      </w:r>
      <w:r>
        <w:t>shown in Fig. 3. Each model consists of a sequence of blocks, each composed of a dense, batch normalization</w:t>
      </w:r>
      <w:r w:rsidR="002A660A">
        <w:t xml:space="preserve"> </w:t>
      </w:r>
      <w:r>
        <w:t xml:space="preserve">(BN) [8], </w:t>
      </w:r>
      <w:r>
        <w:rPr>
          <w:spacing w:val="-5"/>
        </w:rPr>
        <w:t xml:space="preserve">and </w:t>
      </w:r>
      <w:r>
        <w:t xml:space="preserve">activation layer. The BN layer shifts the output of the </w:t>
      </w:r>
      <w:r>
        <w:rPr>
          <w:spacing w:val="-3"/>
        </w:rPr>
        <w:t xml:space="preserve">dense </w:t>
      </w:r>
      <w:r>
        <w:t xml:space="preserve">layers to the range of values in which the activation function is nonlinear, enhancing the network’s capability of modeling nonlinear responses. For </w:t>
      </w:r>
      <w:r w:rsidR="0040170C" w:rsidRPr="0040170C">
        <w:t>ternary</w:t>
      </w:r>
      <w:r>
        <w:t xml:space="preserve"> </w:t>
      </w:r>
      <w:r>
        <w:rPr>
          <w:i/>
        </w:rPr>
        <w:t>tanh</w:t>
      </w:r>
      <w:r>
        <w:t xml:space="preserve">, a BN + </w:t>
      </w:r>
      <w:r>
        <w:rPr>
          <w:spacing w:val="-3"/>
        </w:rPr>
        <w:t xml:space="preserve">activation </w:t>
      </w:r>
      <w:r>
        <w:t xml:space="preserve">layer sequence can be implemented at small resource </w:t>
      </w:r>
      <w:r>
        <w:rPr>
          <w:spacing w:val="-3"/>
        </w:rPr>
        <w:t xml:space="preserve">cost, </w:t>
      </w:r>
      <w:r>
        <w:t xml:space="preserve">which makes this choice particularly convenient for fast </w:t>
      </w:r>
      <w:r>
        <w:rPr>
          <w:spacing w:val="-4"/>
        </w:rPr>
        <w:t>infer</w:t>
      </w:r>
      <w:r>
        <w:t>ence on edge</w:t>
      </w:r>
      <w:r>
        <w:rPr>
          <w:spacing w:val="6"/>
        </w:rPr>
        <w:t xml:space="preserve"> </w:t>
      </w:r>
      <w:r>
        <w:t>devices.</w:t>
      </w:r>
    </w:p>
    <w:p w:rsidR="00026A28" w:rsidRDefault="00026A28">
      <w:pPr>
        <w:pStyle w:val="BodyText"/>
        <w:spacing w:before="1"/>
        <w:rPr>
          <w:sz w:val="26"/>
        </w:rPr>
      </w:pPr>
    </w:p>
    <w:p w:rsidR="00026A28" w:rsidRDefault="007C4EB0">
      <w:pPr>
        <w:pStyle w:val="ListParagraph"/>
        <w:numPr>
          <w:ilvl w:val="0"/>
          <w:numId w:val="1"/>
        </w:numPr>
        <w:tabs>
          <w:tab w:val="left" w:pos="391"/>
        </w:tabs>
        <w:rPr>
          <w:i/>
          <w:sz w:val="20"/>
        </w:rPr>
      </w:pPr>
      <w:r>
        <w:rPr>
          <w:i/>
          <w:sz w:val="20"/>
        </w:rPr>
        <w:t>Library-based</w:t>
      </w:r>
      <w:r>
        <w:rPr>
          <w:i/>
          <w:spacing w:val="18"/>
          <w:sz w:val="20"/>
        </w:rPr>
        <w:t xml:space="preserve"> </w:t>
      </w:r>
      <w:r>
        <w:rPr>
          <w:i/>
          <w:sz w:val="20"/>
        </w:rPr>
        <w:t>Framework</w:t>
      </w:r>
    </w:p>
    <w:p w:rsidR="00026A28" w:rsidRDefault="00026A28">
      <w:pPr>
        <w:pStyle w:val="BodyText"/>
        <w:spacing w:before="6"/>
        <w:rPr>
          <w:i/>
          <w:sz w:val="23"/>
        </w:rPr>
      </w:pPr>
    </w:p>
    <w:p w:rsidR="00026A28" w:rsidRDefault="007C4EB0">
      <w:pPr>
        <w:pStyle w:val="BodyText"/>
        <w:spacing w:line="249" w:lineRule="auto"/>
        <w:ind w:left="119" w:right="38" w:firstLine="199"/>
        <w:jc w:val="both"/>
      </w:pPr>
      <w:r>
        <w:t>As a starting point, we study the Ternary</w:t>
      </w:r>
      <w:r w:rsidR="002A660A">
        <w:t xml:space="preserve"> </w:t>
      </w:r>
      <w:r>
        <w:t>Neural</w:t>
      </w:r>
      <w:r w:rsidR="002A660A">
        <w:t xml:space="preserve"> </w:t>
      </w:r>
      <w:r>
        <w:t>Net-</w:t>
      </w:r>
      <w:r w:rsidR="002A660A">
        <w:t xml:space="preserve"> </w:t>
      </w:r>
      <w:r>
        <w:t>work (TNN), and specifically focus on tuning the precisions of weights and activations, to investigate</w:t>
      </w:r>
      <w:r w:rsidR="002A660A">
        <w:t xml:space="preserve"> </w:t>
      </w:r>
      <w:r>
        <w:t>their</w:t>
      </w:r>
      <w:r w:rsidR="002A660A">
        <w:t xml:space="preserve"> </w:t>
      </w:r>
      <w:r>
        <w:t>impacts</w:t>
      </w:r>
      <w:r w:rsidR="002A660A">
        <w:t xml:space="preserve"> </w:t>
      </w:r>
      <w:r>
        <w:rPr>
          <w:spacing w:val="-7"/>
        </w:rPr>
        <w:t xml:space="preserve">on </w:t>
      </w:r>
      <w:r>
        <w:t>the overall</w:t>
      </w:r>
      <w:r w:rsidR="002A660A">
        <w:t xml:space="preserve"> </w:t>
      </w:r>
      <w:r>
        <w:t>classification</w:t>
      </w:r>
      <w:r w:rsidR="002A660A">
        <w:t xml:space="preserve"> </w:t>
      </w:r>
      <w:r>
        <w:t>accuracy.</w:t>
      </w:r>
      <w:r w:rsidR="002A660A">
        <w:t xml:space="preserve"> </w:t>
      </w:r>
      <w:r>
        <w:t>Although</w:t>
      </w:r>
      <w:r w:rsidR="002A660A">
        <w:t xml:space="preserve"> </w:t>
      </w:r>
      <w:r>
        <w:t>our</w:t>
      </w:r>
      <w:r w:rsidR="002A660A">
        <w:t xml:space="preserve"> </w:t>
      </w:r>
      <w:r>
        <w:t xml:space="preserve">proposed a </w:t>
      </w:r>
      <w:r w:rsidR="002A660A">
        <w:t>library-based framework support diverse precision of the activations</w:t>
      </w:r>
      <w:r>
        <w:t xml:space="preserve"> crossing layers, in this experiment, we still </w:t>
      </w:r>
      <w:r>
        <w:rPr>
          <w:spacing w:val="-5"/>
        </w:rPr>
        <w:t xml:space="preserve">use </w:t>
      </w:r>
      <w:r>
        <w:t>unified precision for the intermediate activations</w:t>
      </w:r>
      <w:r w:rsidR="002A660A">
        <w:t xml:space="preserve"> </w:t>
      </w:r>
      <w:r>
        <w:t>to</w:t>
      </w:r>
      <w:r w:rsidR="002A660A">
        <w:t xml:space="preserve"> </w:t>
      </w:r>
      <w:r>
        <w:rPr>
          <w:spacing w:val="-3"/>
        </w:rPr>
        <w:t xml:space="preserve">reduce </w:t>
      </w:r>
      <w:r>
        <w:t xml:space="preserve">the searching space. Our ultimate goal is to support the most popular CNN model ingredients (layers, activation functions, etc.) and an interface to the most popular DL training libraries, directly (e.g., for TensorFlow [9], </w:t>
      </w:r>
      <w:proofErr w:type="spellStart"/>
      <w:r>
        <w:t>Keras</w:t>
      </w:r>
      <w:proofErr w:type="spellEnd"/>
      <w:r>
        <w:t xml:space="preserve"> [10], and </w:t>
      </w:r>
      <w:proofErr w:type="spellStart"/>
      <w:r>
        <w:rPr>
          <w:spacing w:val="-5"/>
        </w:rPr>
        <w:t>PyTorch</w:t>
      </w:r>
      <w:proofErr w:type="spellEnd"/>
      <w:r>
        <w:rPr>
          <w:spacing w:val="-5"/>
        </w:rPr>
        <w:t xml:space="preserve"> </w:t>
      </w:r>
      <w:r>
        <w:t xml:space="preserve">[11]) or through the ONNX [12] interface. The library </w:t>
      </w:r>
      <w:r>
        <w:rPr>
          <w:spacing w:val="-7"/>
        </w:rPr>
        <w:t>is</w:t>
      </w:r>
      <w:r w:rsidR="002A660A">
        <w:rPr>
          <w:spacing w:val="-7"/>
        </w:rPr>
        <w:t xml:space="preserve"> </w:t>
      </w:r>
      <w:r>
        <w:t xml:space="preserve">under development and many of these ingredients are already supported. In general, the library-based framework </w:t>
      </w:r>
      <w:r>
        <w:rPr>
          <w:spacing w:val="-3"/>
        </w:rPr>
        <w:t>provides</w:t>
      </w:r>
      <w:r w:rsidR="002A660A">
        <w:rPr>
          <w:spacing w:val="-3"/>
        </w:rPr>
        <w:t xml:space="preserve"> </w:t>
      </w:r>
      <w:r>
        <w:t xml:space="preserve">a user-friendly interface is shown in Fig. 5 to deploy </w:t>
      </w:r>
      <w:r>
        <w:rPr>
          <w:spacing w:val="-3"/>
        </w:rPr>
        <w:t xml:space="preserve">custom </w:t>
      </w:r>
      <w:r>
        <w:t xml:space="preserve">CNN models on FPGAs, used as co-processing accelerators </w:t>
      </w:r>
      <w:r>
        <w:rPr>
          <w:spacing w:val="-8"/>
        </w:rPr>
        <w:t xml:space="preserve">or </w:t>
      </w:r>
      <w:r>
        <w:t>as</w:t>
      </w:r>
      <w:r>
        <w:rPr>
          <w:spacing w:val="-8"/>
        </w:rPr>
        <w:t xml:space="preserve"> </w:t>
      </w:r>
      <w:r>
        <w:t>digital</w:t>
      </w:r>
      <w:r>
        <w:rPr>
          <w:spacing w:val="-7"/>
        </w:rPr>
        <w:t xml:space="preserve"> </w:t>
      </w:r>
      <w:r>
        <w:t>circuits</w:t>
      </w:r>
      <w:r>
        <w:rPr>
          <w:spacing w:val="-7"/>
        </w:rPr>
        <w:t xml:space="preserve"> </w:t>
      </w:r>
      <w:r>
        <w:t>in</w:t>
      </w:r>
      <w:r>
        <w:rPr>
          <w:spacing w:val="-7"/>
        </w:rPr>
        <w:t xml:space="preserve"> </w:t>
      </w:r>
      <w:r>
        <w:t>resource-constrained,</w:t>
      </w:r>
      <w:r>
        <w:rPr>
          <w:spacing w:val="-7"/>
        </w:rPr>
        <w:t xml:space="preserve"> </w:t>
      </w:r>
      <w:r>
        <w:t>low-latency</w:t>
      </w:r>
      <w:r>
        <w:rPr>
          <w:spacing w:val="-7"/>
        </w:rPr>
        <w:t xml:space="preserve"> </w:t>
      </w:r>
      <w:proofErr w:type="spellStart"/>
      <w:r>
        <w:t>comput</w:t>
      </w:r>
      <w:proofErr w:type="spellEnd"/>
      <w:r>
        <w:t xml:space="preserve">- </w:t>
      </w:r>
      <w:proofErr w:type="spellStart"/>
      <w:r>
        <w:t>ing</w:t>
      </w:r>
      <w:proofErr w:type="spellEnd"/>
      <w:r>
        <w:rPr>
          <w:spacing w:val="18"/>
        </w:rPr>
        <w:t xml:space="preserve"> </w:t>
      </w:r>
      <w:r>
        <w:t>environments.</w:t>
      </w:r>
    </w:p>
    <w:p w:rsidR="00026A28" w:rsidRDefault="007C4EB0">
      <w:pPr>
        <w:pStyle w:val="BodyText"/>
        <w:spacing w:before="10" w:after="39"/>
        <w:rPr>
          <w:sz w:val="11"/>
        </w:rPr>
      </w:pPr>
      <w:r>
        <w:br w:type="column"/>
      </w:r>
    </w:p>
    <w:p w:rsidR="00026A28" w:rsidRDefault="007C4EB0">
      <w:pPr>
        <w:pStyle w:val="BodyText"/>
        <w:ind w:left="119"/>
      </w:pPr>
      <w:r>
        <w:rPr>
          <w:noProof/>
        </w:rPr>
        <w:drawing>
          <wp:inline distT="0" distB="0" distL="0" distR="0">
            <wp:extent cx="3160395" cy="178355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160395" cy="1783556"/>
                    </a:xfrm>
                    <a:prstGeom prst="rect">
                      <a:avLst/>
                    </a:prstGeom>
                  </pic:spPr>
                </pic:pic>
              </a:graphicData>
            </a:graphic>
          </wp:inline>
        </w:drawing>
      </w:r>
    </w:p>
    <w:p w:rsidR="00026A28" w:rsidRDefault="00026A28">
      <w:pPr>
        <w:pStyle w:val="BodyText"/>
        <w:spacing w:before="6"/>
        <w:rPr>
          <w:sz w:val="23"/>
        </w:rPr>
      </w:pPr>
    </w:p>
    <w:p w:rsidR="00026A28" w:rsidRDefault="007C4EB0">
      <w:pPr>
        <w:ind w:left="1558"/>
        <w:rPr>
          <w:sz w:val="16"/>
        </w:rPr>
      </w:pPr>
      <w:r>
        <w:rPr>
          <w:sz w:val="16"/>
        </w:rPr>
        <w:t>Fig. 4. A user-friendly interface</w:t>
      </w:r>
    </w:p>
    <w:p w:rsidR="00026A28" w:rsidRDefault="00026A28">
      <w:pPr>
        <w:pStyle w:val="BodyText"/>
        <w:rPr>
          <w:sz w:val="18"/>
        </w:rPr>
      </w:pPr>
    </w:p>
    <w:p w:rsidR="00026A28" w:rsidRDefault="00026A28">
      <w:pPr>
        <w:pStyle w:val="BodyText"/>
        <w:rPr>
          <w:sz w:val="18"/>
        </w:rPr>
      </w:pPr>
    </w:p>
    <w:p w:rsidR="00026A28" w:rsidRDefault="007C4EB0">
      <w:pPr>
        <w:pStyle w:val="ListParagraph"/>
        <w:numPr>
          <w:ilvl w:val="0"/>
          <w:numId w:val="3"/>
        </w:numPr>
        <w:tabs>
          <w:tab w:val="left" w:pos="1732"/>
        </w:tabs>
        <w:spacing w:before="110"/>
        <w:ind w:left="1731" w:hanging="365"/>
        <w:jc w:val="left"/>
        <w:rPr>
          <w:sz w:val="16"/>
        </w:rPr>
      </w:pPr>
      <w:r>
        <w:rPr>
          <w:spacing w:val="7"/>
          <w:sz w:val="20"/>
        </w:rPr>
        <w:t>E</w:t>
      </w:r>
      <w:r>
        <w:rPr>
          <w:spacing w:val="7"/>
          <w:sz w:val="16"/>
        </w:rPr>
        <w:t>XPERIMENTAL</w:t>
      </w:r>
      <w:r>
        <w:rPr>
          <w:spacing w:val="18"/>
          <w:sz w:val="16"/>
        </w:rPr>
        <w:t xml:space="preserve"> </w:t>
      </w:r>
      <w:r>
        <w:rPr>
          <w:spacing w:val="5"/>
          <w:sz w:val="20"/>
        </w:rPr>
        <w:t>R</w:t>
      </w:r>
      <w:r>
        <w:rPr>
          <w:spacing w:val="5"/>
          <w:sz w:val="16"/>
        </w:rPr>
        <w:t>ESULTS</w:t>
      </w:r>
    </w:p>
    <w:p w:rsidR="00026A28" w:rsidRDefault="00026A28">
      <w:pPr>
        <w:pStyle w:val="BodyText"/>
        <w:rPr>
          <w:sz w:val="24"/>
        </w:rPr>
      </w:pPr>
    </w:p>
    <w:p w:rsidR="00026A28" w:rsidRDefault="007C4EB0">
      <w:pPr>
        <w:pStyle w:val="BodyText"/>
        <w:spacing w:before="186" w:line="249" w:lineRule="auto"/>
        <w:ind w:left="119" w:right="117" w:firstLine="199"/>
        <w:jc w:val="both"/>
      </w:pPr>
      <w:r>
        <w:t xml:space="preserve">In order to allow a fair comparison against related works, we perform our experiments in similar configurations. </w:t>
      </w:r>
      <w:r>
        <w:rPr>
          <w:spacing w:val="-6"/>
        </w:rPr>
        <w:t xml:space="preserve">On </w:t>
      </w:r>
      <w:r>
        <w:t xml:space="preserve">Cifar-10, we only use MLPs. </w:t>
      </w:r>
      <w:r>
        <w:rPr>
          <w:spacing w:val="-8"/>
        </w:rPr>
        <w:t>We</w:t>
      </w:r>
      <w:r w:rsidR="002A660A">
        <w:rPr>
          <w:spacing w:val="-8"/>
        </w:rPr>
        <w:t xml:space="preserve"> </w:t>
      </w:r>
      <w:r>
        <w:t>minimize</w:t>
      </w:r>
      <w:r w:rsidR="002A660A">
        <w:t xml:space="preserve"> </w:t>
      </w:r>
      <w:r>
        <w:t>cross</w:t>
      </w:r>
      <w:r w:rsidR="002A660A">
        <w:t xml:space="preserve"> </w:t>
      </w:r>
      <w:r>
        <w:rPr>
          <w:spacing w:val="-3"/>
        </w:rPr>
        <w:t xml:space="preserve">entropy </w:t>
      </w:r>
      <w:r>
        <w:t xml:space="preserve">loss using stochastic gradient descent with a mini-batch </w:t>
      </w:r>
      <w:r>
        <w:rPr>
          <w:spacing w:val="-4"/>
        </w:rPr>
        <w:t>size</w:t>
      </w:r>
      <w:r w:rsidR="002A660A">
        <w:rPr>
          <w:spacing w:val="-4"/>
        </w:rPr>
        <w:t xml:space="preserve"> </w:t>
      </w:r>
      <w:r>
        <w:t xml:space="preserve">of 128. During training we use random rotations up to </w:t>
      </w:r>
      <w:r>
        <w:rPr>
          <w:spacing w:val="-7"/>
        </w:rPr>
        <w:t xml:space="preserve">10 </w:t>
      </w:r>
      <w:r>
        <w:t xml:space="preserve">degrees. </w:t>
      </w:r>
      <w:r>
        <w:rPr>
          <w:spacing w:val="-8"/>
        </w:rPr>
        <w:t xml:space="preserve">We </w:t>
      </w:r>
      <w:r>
        <w:t>report the accuracy rate and the loss rate after</w:t>
      </w:r>
      <w:r w:rsidR="002A660A">
        <w:t xml:space="preserve"> </w:t>
      </w:r>
      <w:r>
        <w:t xml:space="preserve">100 epochs. </w:t>
      </w:r>
      <w:r>
        <w:rPr>
          <w:spacing w:val="-8"/>
        </w:rPr>
        <w:t xml:space="preserve">We </w:t>
      </w:r>
      <w:r>
        <w:t xml:space="preserve">do not perform any preprocessing on Cifar-10 and we use a threshold-based on the input. </w:t>
      </w:r>
      <w:r>
        <w:rPr>
          <w:spacing w:val="-8"/>
        </w:rPr>
        <w:t xml:space="preserve">We </w:t>
      </w:r>
      <w:r>
        <w:t xml:space="preserve">implemented the Ternary Neural Network for the LeNet-5 on the </w:t>
      </w:r>
      <w:r>
        <w:rPr>
          <w:spacing w:val="-3"/>
        </w:rPr>
        <w:t>Xilinx</w:t>
      </w:r>
      <w:r w:rsidR="002A660A">
        <w:rPr>
          <w:spacing w:val="-3"/>
        </w:rPr>
        <w:t xml:space="preserve"> </w:t>
      </w:r>
      <w:r>
        <w:t xml:space="preserve">Inc. Zynq-Z2 XC7Z020-1CLG400C evaluation board. </w:t>
      </w:r>
      <w:r>
        <w:rPr>
          <w:spacing w:val="-3"/>
        </w:rPr>
        <w:t xml:space="preserve">Since </w:t>
      </w:r>
      <w:r>
        <w:t>the</w:t>
      </w:r>
      <w:r>
        <w:rPr>
          <w:spacing w:val="-5"/>
        </w:rPr>
        <w:t xml:space="preserve"> </w:t>
      </w:r>
      <w:r>
        <w:t>TNN</w:t>
      </w:r>
      <w:r>
        <w:rPr>
          <w:spacing w:val="-5"/>
        </w:rPr>
        <w:t xml:space="preserve"> </w:t>
      </w:r>
      <w:r>
        <w:t>without</w:t>
      </w:r>
      <w:r>
        <w:rPr>
          <w:spacing w:val="-5"/>
        </w:rPr>
        <w:t xml:space="preserve"> </w:t>
      </w:r>
      <w:r>
        <w:t>the</w:t>
      </w:r>
      <w:r>
        <w:rPr>
          <w:spacing w:val="-5"/>
        </w:rPr>
        <w:t xml:space="preserve"> </w:t>
      </w:r>
      <w:r>
        <w:t>BN</w:t>
      </w:r>
      <w:r>
        <w:rPr>
          <w:spacing w:val="-4"/>
        </w:rPr>
        <w:t xml:space="preserve"> </w:t>
      </w:r>
      <w:r>
        <w:t>only</w:t>
      </w:r>
      <w:r>
        <w:rPr>
          <w:spacing w:val="-5"/>
        </w:rPr>
        <w:t xml:space="preserve"> </w:t>
      </w:r>
      <w:r>
        <w:t>handles</w:t>
      </w:r>
      <w:r>
        <w:rPr>
          <w:spacing w:val="-5"/>
        </w:rPr>
        <w:t xml:space="preserve"> </w:t>
      </w:r>
      <w:r>
        <w:t>+1,</w:t>
      </w:r>
      <w:r>
        <w:rPr>
          <w:spacing w:val="-5"/>
        </w:rPr>
        <w:t xml:space="preserve"> </w:t>
      </w:r>
      <w:r>
        <w:t>0</w:t>
      </w:r>
      <w:r>
        <w:rPr>
          <w:spacing w:val="-4"/>
        </w:rPr>
        <w:t xml:space="preserve"> </w:t>
      </w:r>
      <w:r>
        <w:t>and</w:t>
      </w:r>
      <w:r>
        <w:rPr>
          <w:spacing w:val="-5"/>
        </w:rPr>
        <w:t xml:space="preserve"> </w:t>
      </w:r>
      <w:r>
        <w:t>-1,</w:t>
      </w:r>
      <w:r>
        <w:rPr>
          <w:spacing w:val="-5"/>
        </w:rPr>
        <w:t xml:space="preserve"> </w:t>
      </w:r>
      <w:r>
        <w:t>the</w:t>
      </w:r>
      <w:r>
        <w:rPr>
          <w:spacing w:val="-5"/>
        </w:rPr>
        <w:t xml:space="preserve"> </w:t>
      </w:r>
      <w:r>
        <w:rPr>
          <w:spacing w:val="-4"/>
        </w:rPr>
        <w:t xml:space="preserve">average </w:t>
      </w:r>
      <w:r>
        <w:t xml:space="preserve">output value is unbalanced. As a result, the activation </w:t>
      </w:r>
      <w:r>
        <w:rPr>
          <w:spacing w:val="-5"/>
        </w:rPr>
        <w:t xml:space="preserve">would </w:t>
      </w:r>
      <w:r>
        <w:t xml:space="preserve">be also unbalanced. Thus, the classification accuracy </w:t>
      </w:r>
      <w:r w:rsidR="002A660A">
        <w:t>tends</w:t>
      </w:r>
      <w:r>
        <w:t xml:space="preserve"> </w:t>
      </w:r>
      <w:r>
        <w:rPr>
          <w:spacing w:val="-7"/>
        </w:rPr>
        <w:t xml:space="preserve">to </w:t>
      </w:r>
      <w:r>
        <w:t xml:space="preserve">be worse compared with the float32 bit precision CNN. </w:t>
      </w:r>
      <w:r>
        <w:rPr>
          <w:spacing w:val="-7"/>
        </w:rPr>
        <w:t xml:space="preserve">By </w:t>
      </w:r>
      <w:r>
        <w:t xml:space="preserve">introducing a batch normalization, the mean value for </w:t>
      </w:r>
      <w:r>
        <w:rPr>
          <w:spacing w:val="-6"/>
        </w:rPr>
        <w:t xml:space="preserve">the </w:t>
      </w:r>
      <w:r>
        <w:t xml:space="preserve">internal variable in the TNN can be approximated to </w:t>
      </w:r>
      <w:r>
        <w:rPr>
          <w:spacing w:val="-3"/>
        </w:rPr>
        <w:t xml:space="preserve">zero. </w:t>
      </w:r>
      <w:r>
        <w:t xml:space="preserve">Therefore, the classification error can be improved. As </w:t>
      </w:r>
      <w:r>
        <w:rPr>
          <w:spacing w:val="-5"/>
        </w:rPr>
        <w:t>for</w:t>
      </w:r>
      <w:r w:rsidR="002A660A">
        <w:rPr>
          <w:spacing w:val="-5"/>
        </w:rPr>
        <w:t xml:space="preserve"> </w:t>
      </w:r>
      <w:r>
        <w:t xml:space="preserve">the classification errors, we compared with the TNN with </w:t>
      </w:r>
      <w:r>
        <w:rPr>
          <w:spacing w:val="-4"/>
        </w:rPr>
        <w:t xml:space="preserve">the </w:t>
      </w:r>
      <w:r>
        <w:t xml:space="preserve">float32 bit precision one. </w:t>
      </w:r>
      <w:r>
        <w:rPr>
          <w:spacing w:val="-8"/>
        </w:rPr>
        <w:t xml:space="preserve">We </w:t>
      </w:r>
      <w:r>
        <w:t xml:space="preserve">used the Cifar-10 </w:t>
      </w:r>
      <w:r w:rsidR="002A660A">
        <w:t>dataset and</w:t>
      </w:r>
      <w:r>
        <w:rPr>
          <w:spacing w:val="-5"/>
        </w:rPr>
        <w:t xml:space="preserve"> </w:t>
      </w:r>
      <w:r>
        <w:t xml:space="preserve">designed the LeNet-5 CNN deep neural network </w:t>
      </w:r>
      <w:r>
        <w:rPr>
          <w:spacing w:val="-3"/>
        </w:rPr>
        <w:t xml:space="preserve">framework </w:t>
      </w:r>
      <w:r>
        <w:t xml:space="preserve">[13]. </w:t>
      </w:r>
      <w:r>
        <w:rPr>
          <w:spacing w:val="-8"/>
        </w:rPr>
        <w:t xml:space="preserve">To </w:t>
      </w:r>
      <w:r>
        <w:t xml:space="preserve">improve the classification error, we used </w:t>
      </w:r>
      <w:r>
        <w:rPr>
          <w:spacing w:val="-3"/>
        </w:rPr>
        <w:t xml:space="preserve">following </w:t>
      </w:r>
      <w:r>
        <w:t>tricks.</w:t>
      </w:r>
    </w:p>
    <w:p w:rsidR="00026A28" w:rsidRDefault="00026A28">
      <w:pPr>
        <w:pStyle w:val="BodyText"/>
        <w:spacing w:before="1"/>
        <w:rPr>
          <w:sz w:val="34"/>
        </w:rPr>
      </w:pPr>
    </w:p>
    <w:p w:rsidR="00026A28" w:rsidRDefault="007C4EB0">
      <w:pPr>
        <w:pStyle w:val="ListParagraph"/>
        <w:numPr>
          <w:ilvl w:val="1"/>
          <w:numId w:val="1"/>
        </w:numPr>
        <w:tabs>
          <w:tab w:val="left" w:pos="486"/>
        </w:tabs>
        <w:spacing w:before="1" w:line="249" w:lineRule="auto"/>
        <w:ind w:right="117" w:hanging="286"/>
        <w:rPr>
          <w:sz w:val="20"/>
        </w:rPr>
      </w:pPr>
      <w:r>
        <w:rPr>
          <w:sz w:val="20"/>
        </w:rPr>
        <w:t xml:space="preserve">Augmentation: At the training, we used two techniques for the data augmentation. That is, we </w:t>
      </w:r>
      <w:r w:rsidR="002A660A">
        <w:rPr>
          <w:sz w:val="20"/>
        </w:rPr>
        <w:t>are sliding</w:t>
      </w:r>
      <w:r>
        <w:rPr>
          <w:sz w:val="20"/>
        </w:rPr>
        <w:t xml:space="preserve"> the </w:t>
      </w:r>
      <w:r>
        <w:rPr>
          <w:spacing w:val="-3"/>
          <w:sz w:val="20"/>
        </w:rPr>
        <w:t xml:space="preserve">image </w:t>
      </w:r>
      <w:r>
        <w:rPr>
          <w:sz w:val="20"/>
        </w:rPr>
        <w:t xml:space="preserve">to up, down, left, or right in a random manner in </w:t>
      </w:r>
      <w:r>
        <w:rPr>
          <w:spacing w:val="-5"/>
          <w:sz w:val="20"/>
        </w:rPr>
        <w:t xml:space="preserve">the </w:t>
      </w:r>
      <w:r>
        <w:rPr>
          <w:sz w:val="20"/>
        </w:rPr>
        <w:t xml:space="preserve">range from -4 to +4 pixels. The other is performed horizontally inverted at a random. </w:t>
      </w:r>
      <w:r>
        <w:rPr>
          <w:spacing w:val="-3"/>
          <w:sz w:val="20"/>
        </w:rPr>
        <w:t xml:space="preserve">However, </w:t>
      </w:r>
      <w:r>
        <w:rPr>
          <w:sz w:val="20"/>
        </w:rPr>
        <w:t xml:space="preserve">these </w:t>
      </w:r>
      <w:proofErr w:type="spellStart"/>
      <w:r>
        <w:rPr>
          <w:spacing w:val="-4"/>
          <w:sz w:val="20"/>
        </w:rPr>
        <w:t>aug</w:t>
      </w:r>
      <w:proofErr w:type="spellEnd"/>
      <w:r>
        <w:rPr>
          <w:spacing w:val="-4"/>
          <w:sz w:val="20"/>
        </w:rPr>
        <w:t xml:space="preserve">- </w:t>
      </w:r>
      <w:r>
        <w:rPr>
          <w:sz w:val="20"/>
        </w:rPr>
        <w:t>mentation</w:t>
      </w:r>
      <w:r>
        <w:rPr>
          <w:spacing w:val="16"/>
          <w:sz w:val="20"/>
        </w:rPr>
        <w:t xml:space="preserve"> </w:t>
      </w:r>
      <w:r>
        <w:rPr>
          <w:sz w:val="20"/>
        </w:rPr>
        <w:t>data</w:t>
      </w:r>
      <w:r>
        <w:rPr>
          <w:spacing w:val="17"/>
          <w:sz w:val="20"/>
        </w:rPr>
        <w:t xml:space="preserve"> </w:t>
      </w:r>
      <w:r>
        <w:rPr>
          <w:sz w:val="20"/>
        </w:rPr>
        <w:t>are</w:t>
      </w:r>
      <w:r>
        <w:rPr>
          <w:spacing w:val="16"/>
          <w:sz w:val="20"/>
        </w:rPr>
        <w:t xml:space="preserve"> </w:t>
      </w:r>
      <w:r>
        <w:rPr>
          <w:sz w:val="20"/>
        </w:rPr>
        <w:t>not</w:t>
      </w:r>
      <w:r>
        <w:rPr>
          <w:spacing w:val="17"/>
          <w:sz w:val="20"/>
        </w:rPr>
        <w:t xml:space="preserve"> </w:t>
      </w:r>
      <w:r>
        <w:rPr>
          <w:sz w:val="20"/>
        </w:rPr>
        <w:t>used</w:t>
      </w:r>
      <w:r>
        <w:rPr>
          <w:spacing w:val="16"/>
          <w:sz w:val="20"/>
        </w:rPr>
        <w:t xml:space="preserve"> </w:t>
      </w:r>
      <w:r>
        <w:rPr>
          <w:sz w:val="20"/>
        </w:rPr>
        <w:t>during</w:t>
      </w:r>
      <w:r>
        <w:rPr>
          <w:spacing w:val="17"/>
          <w:sz w:val="20"/>
        </w:rPr>
        <w:t xml:space="preserve"> </w:t>
      </w:r>
      <w:r>
        <w:rPr>
          <w:sz w:val="20"/>
        </w:rPr>
        <w:t>the</w:t>
      </w:r>
      <w:r>
        <w:rPr>
          <w:spacing w:val="16"/>
          <w:sz w:val="20"/>
        </w:rPr>
        <w:t xml:space="preserve"> </w:t>
      </w:r>
      <w:r>
        <w:rPr>
          <w:sz w:val="20"/>
        </w:rPr>
        <w:t>classification.</w:t>
      </w:r>
    </w:p>
    <w:p w:rsidR="00026A28" w:rsidRDefault="007C4EB0">
      <w:pPr>
        <w:pStyle w:val="ListParagraph"/>
        <w:numPr>
          <w:ilvl w:val="1"/>
          <w:numId w:val="1"/>
        </w:numPr>
        <w:tabs>
          <w:tab w:val="left" w:pos="486"/>
        </w:tabs>
        <w:spacing w:line="249" w:lineRule="auto"/>
        <w:ind w:right="117" w:hanging="286"/>
        <w:rPr>
          <w:sz w:val="20"/>
        </w:rPr>
      </w:pPr>
      <w:r>
        <w:rPr>
          <w:sz w:val="20"/>
        </w:rPr>
        <w:t xml:space="preserve">Normalization: </w:t>
      </w:r>
      <w:r>
        <w:rPr>
          <w:spacing w:val="-8"/>
          <w:sz w:val="20"/>
        </w:rPr>
        <w:t xml:space="preserve">We </w:t>
      </w:r>
      <w:r>
        <w:rPr>
          <w:sz w:val="20"/>
        </w:rPr>
        <w:t>subjected to contrast adjustment for training</w:t>
      </w:r>
      <w:r>
        <w:rPr>
          <w:spacing w:val="7"/>
          <w:sz w:val="20"/>
        </w:rPr>
        <w:t xml:space="preserve"> </w:t>
      </w:r>
      <w:r>
        <w:rPr>
          <w:sz w:val="20"/>
        </w:rPr>
        <w:t>dataset.</w:t>
      </w:r>
      <w:r>
        <w:rPr>
          <w:spacing w:val="8"/>
          <w:sz w:val="20"/>
        </w:rPr>
        <w:t xml:space="preserve"> </w:t>
      </w:r>
      <w:r>
        <w:rPr>
          <w:sz w:val="20"/>
        </w:rPr>
        <w:t>It</w:t>
      </w:r>
      <w:r>
        <w:rPr>
          <w:spacing w:val="8"/>
          <w:sz w:val="20"/>
        </w:rPr>
        <w:t xml:space="preserve"> </w:t>
      </w:r>
      <w:r>
        <w:rPr>
          <w:sz w:val="20"/>
        </w:rPr>
        <w:t>is</w:t>
      </w:r>
      <w:r>
        <w:rPr>
          <w:spacing w:val="8"/>
          <w:sz w:val="20"/>
        </w:rPr>
        <w:t xml:space="preserve"> </w:t>
      </w:r>
      <w:r>
        <w:rPr>
          <w:sz w:val="20"/>
        </w:rPr>
        <w:t>a</w:t>
      </w:r>
      <w:r>
        <w:rPr>
          <w:spacing w:val="8"/>
          <w:sz w:val="20"/>
        </w:rPr>
        <w:t xml:space="preserve"> </w:t>
      </w:r>
      <w:r>
        <w:rPr>
          <w:sz w:val="20"/>
        </w:rPr>
        <w:t>kind</w:t>
      </w:r>
      <w:r>
        <w:rPr>
          <w:spacing w:val="8"/>
          <w:sz w:val="20"/>
        </w:rPr>
        <w:t xml:space="preserve"> </w:t>
      </w:r>
      <w:r>
        <w:rPr>
          <w:sz w:val="20"/>
        </w:rPr>
        <w:t>of</w:t>
      </w:r>
      <w:r>
        <w:rPr>
          <w:spacing w:val="8"/>
          <w:sz w:val="20"/>
        </w:rPr>
        <w:t xml:space="preserve"> </w:t>
      </w:r>
      <w:r>
        <w:rPr>
          <w:sz w:val="20"/>
        </w:rPr>
        <w:t>input</w:t>
      </w:r>
      <w:r>
        <w:rPr>
          <w:spacing w:val="8"/>
          <w:sz w:val="20"/>
        </w:rPr>
        <w:t xml:space="preserve"> </w:t>
      </w:r>
      <w:r>
        <w:rPr>
          <w:sz w:val="20"/>
        </w:rPr>
        <w:t>data</w:t>
      </w:r>
      <w:r>
        <w:rPr>
          <w:spacing w:val="7"/>
          <w:sz w:val="20"/>
        </w:rPr>
        <w:t xml:space="preserve"> </w:t>
      </w:r>
      <w:r>
        <w:rPr>
          <w:sz w:val="20"/>
        </w:rPr>
        <w:t>normalization.</w:t>
      </w:r>
    </w:p>
    <w:p w:rsidR="00026A28" w:rsidRDefault="007C4EB0">
      <w:pPr>
        <w:pStyle w:val="ListParagraph"/>
        <w:numPr>
          <w:ilvl w:val="1"/>
          <w:numId w:val="1"/>
        </w:numPr>
        <w:tabs>
          <w:tab w:val="left" w:pos="486"/>
        </w:tabs>
        <w:spacing w:line="249" w:lineRule="auto"/>
        <w:ind w:right="125" w:hanging="286"/>
        <w:rPr>
          <w:sz w:val="20"/>
        </w:rPr>
      </w:pPr>
      <w:r>
        <w:rPr>
          <w:sz w:val="20"/>
        </w:rPr>
        <w:t xml:space="preserve">Dropout: </w:t>
      </w:r>
      <w:r>
        <w:rPr>
          <w:spacing w:val="-8"/>
          <w:sz w:val="20"/>
        </w:rPr>
        <w:t xml:space="preserve">We </w:t>
      </w:r>
      <w:r>
        <w:rPr>
          <w:sz w:val="20"/>
        </w:rPr>
        <w:t>attached the dropout layer to the output of fully</w:t>
      </w:r>
      <w:r>
        <w:rPr>
          <w:spacing w:val="13"/>
          <w:sz w:val="20"/>
        </w:rPr>
        <w:t xml:space="preserve"> </w:t>
      </w:r>
      <w:r>
        <w:rPr>
          <w:sz w:val="20"/>
        </w:rPr>
        <w:t>connection</w:t>
      </w:r>
      <w:r>
        <w:rPr>
          <w:spacing w:val="13"/>
          <w:sz w:val="20"/>
        </w:rPr>
        <w:t xml:space="preserve"> </w:t>
      </w:r>
      <w:r>
        <w:rPr>
          <w:sz w:val="20"/>
        </w:rPr>
        <w:t>layers</w:t>
      </w:r>
      <w:r>
        <w:rPr>
          <w:spacing w:val="13"/>
          <w:sz w:val="20"/>
        </w:rPr>
        <w:t xml:space="preserve"> </w:t>
      </w:r>
      <w:r>
        <w:rPr>
          <w:sz w:val="20"/>
        </w:rPr>
        <w:t>in</w:t>
      </w:r>
      <w:r>
        <w:rPr>
          <w:spacing w:val="13"/>
          <w:sz w:val="20"/>
        </w:rPr>
        <w:t xml:space="preserve"> </w:t>
      </w:r>
      <w:r>
        <w:rPr>
          <w:sz w:val="20"/>
        </w:rPr>
        <w:t>order</w:t>
      </w:r>
      <w:r>
        <w:rPr>
          <w:spacing w:val="13"/>
          <w:sz w:val="20"/>
        </w:rPr>
        <w:t xml:space="preserve"> </w:t>
      </w:r>
      <w:r>
        <w:rPr>
          <w:sz w:val="20"/>
        </w:rPr>
        <w:t>to</w:t>
      </w:r>
      <w:r>
        <w:rPr>
          <w:spacing w:val="13"/>
          <w:sz w:val="20"/>
        </w:rPr>
        <w:t xml:space="preserve"> </w:t>
      </w:r>
      <w:r>
        <w:rPr>
          <w:sz w:val="20"/>
        </w:rPr>
        <w:t>inhibited</w:t>
      </w:r>
      <w:r>
        <w:rPr>
          <w:spacing w:val="13"/>
          <w:sz w:val="20"/>
        </w:rPr>
        <w:t xml:space="preserve"> </w:t>
      </w:r>
      <w:r>
        <w:rPr>
          <w:sz w:val="20"/>
        </w:rPr>
        <w:t>overfitting.</w:t>
      </w:r>
    </w:p>
    <w:p w:rsidR="00026A28" w:rsidRDefault="007C4EB0">
      <w:pPr>
        <w:pStyle w:val="ListParagraph"/>
        <w:numPr>
          <w:ilvl w:val="1"/>
          <w:numId w:val="1"/>
        </w:numPr>
        <w:tabs>
          <w:tab w:val="left" w:pos="486"/>
        </w:tabs>
        <w:spacing w:line="249" w:lineRule="auto"/>
        <w:ind w:right="117" w:hanging="286"/>
        <w:rPr>
          <w:sz w:val="20"/>
        </w:rPr>
      </w:pPr>
      <w:r>
        <w:rPr>
          <w:sz w:val="20"/>
        </w:rPr>
        <w:t xml:space="preserve">Scheduling: </w:t>
      </w:r>
      <w:r>
        <w:rPr>
          <w:spacing w:val="-8"/>
          <w:sz w:val="20"/>
        </w:rPr>
        <w:t xml:space="preserve">We </w:t>
      </w:r>
      <w:r>
        <w:rPr>
          <w:sz w:val="20"/>
        </w:rPr>
        <w:t xml:space="preserve">reduced the training rate after a certain number of epochs (in other word, an epoch means </w:t>
      </w:r>
      <w:r>
        <w:rPr>
          <w:spacing w:val="-6"/>
          <w:sz w:val="20"/>
        </w:rPr>
        <w:t xml:space="preserve">the </w:t>
      </w:r>
      <w:r>
        <w:rPr>
          <w:sz w:val="20"/>
        </w:rPr>
        <w:t>number of</w:t>
      </w:r>
      <w:r>
        <w:rPr>
          <w:spacing w:val="-13"/>
          <w:sz w:val="20"/>
        </w:rPr>
        <w:t xml:space="preserve"> </w:t>
      </w:r>
      <w:r>
        <w:rPr>
          <w:sz w:val="20"/>
        </w:rPr>
        <w:t>trainings).</w:t>
      </w:r>
    </w:p>
    <w:p w:rsidR="00026A28" w:rsidRDefault="00026A28">
      <w:pPr>
        <w:spacing w:line="249" w:lineRule="auto"/>
        <w:rPr>
          <w:sz w:val="20"/>
        </w:rPr>
        <w:sectPr w:rsidR="00026A28">
          <w:pgSz w:w="12240" w:h="15840"/>
          <w:pgMar w:top="920" w:right="860" w:bottom="280" w:left="860" w:header="720" w:footer="720" w:gutter="0"/>
          <w:cols w:num="2" w:space="720" w:equalWidth="0">
            <w:col w:w="5181" w:space="79"/>
            <w:col w:w="5260"/>
          </w:cols>
        </w:sectPr>
      </w:pPr>
    </w:p>
    <w:p w:rsidR="00026A28" w:rsidRDefault="00026A28">
      <w:pPr>
        <w:pStyle w:val="BodyText"/>
        <w:spacing w:before="10"/>
        <w:rPr>
          <w:sz w:val="7"/>
        </w:rPr>
      </w:pPr>
    </w:p>
    <w:p w:rsidR="00026A28" w:rsidRDefault="007C4EB0">
      <w:pPr>
        <w:pStyle w:val="BodyText"/>
        <w:ind w:left="152"/>
      </w:pPr>
      <w:r>
        <w:rPr>
          <w:noProof/>
        </w:rPr>
        <w:drawing>
          <wp:inline distT="0" distB="0" distL="0" distR="0">
            <wp:extent cx="3133725" cy="153619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133725" cy="1536192"/>
                    </a:xfrm>
                    <a:prstGeom prst="rect">
                      <a:avLst/>
                    </a:prstGeom>
                  </pic:spPr>
                </pic:pic>
              </a:graphicData>
            </a:graphic>
          </wp:inline>
        </w:drawing>
      </w:r>
    </w:p>
    <w:p w:rsidR="00026A28" w:rsidRDefault="00026A28">
      <w:pPr>
        <w:pStyle w:val="BodyText"/>
        <w:rPr>
          <w:sz w:val="18"/>
        </w:rPr>
      </w:pPr>
    </w:p>
    <w:p w:rsidR="00026A28" w:rsidRDefault="007C4EB0">
      <w:pPr>
        <w:spacing w:before="145"/>
        <w:ind w:left="1079"/>
        <w:rPr>
          <w:sz w:val="16"/>
        </w:rPr>
      </w:pPr>
      <w:r>
        <w:rPr>
          <w:sz w:val="16"/>
        </w:rPr>
        <w:t>Fig. 5. Comparison TNN with/without the BN</w:t>
      </w:r>
    </w:p>
    <w:p w:rsidR="00026A28" w:rsidRDefault="00026A28">
      <w:pPr>
        <w:pStyle w:val="BodyText"/>
        <w:rPr>
          <w:sz w:val="18"/>
        </w:rPr>
      </w:pPr>
    </w:p>
    <w:p w:rsidR="00026A28" w:rsidRDefault="00026A28">
      <w:pPr>
        <w:pStyle w:val="BodyText"/>
        <w:spacing w:before="9"/>
        <w:rPr>
          <w:sz w:val="26"/>
        </w:rPr>
      </w:pPr>
    </w:p>
    <w:p w:rsidR="00026A28" w:rsidRDefault="007C4EB0">
      <w:pPr>
        <w:pStyle w:val="BodyText"/>
        <w:spacing w:line="249" w:lineRule="auto"/>
        <w:ind w:left="119" w:right="38" w:firstLine="199"/>
        <w:jc w:val="both"/>
      </w:pPr>
      <w:r>
        <w:t>In Fig. 5 comparison the accuracy and loss rate for the TNN with/without</w:t>
      </w:r>
      <w:r>
        <w:rPr>
          <w:spacing w:val="-5"/>
        </w:rPr>
        <w:t xml:space="preserve"> </w:t>
      </w:r>
      <w:r>
        <w:t>the</w:t>
      </w:r>
      <w:r>
        <w:rPr>
          <w:spacing w:val="-4"/>
        </w:rPr>
        <w:t xml:space="preserve"> </w:t>
      </w:r>
      <w:r>
        <w:t>BN.</w:t>
      </w:r>
      <w:r>
        <w:rPr>
          <w:spacing w:val="-5"/>
        </w:rPr>
        <w:t xml:space="preserve"> </w:t>
      </w:r>
      <w:r>
        <w:t>Especially,</w:t>
      </w:r>
      <w:r>
        <w:rPr>
          <w:spacing w:val="-4"/>
        </w:rPr>
        <w:t xml:space="preserve"> </w:t>
      </w:r>
      <w:r>
        <w:t>the</w:t>
      </w:r>
      <w:r>
        <w:rPr>
          <w:spacing w:val="-5"/>
        </w:rPr>
        <w:t xml:space="preserve"> </w:t>
      </w:r>
      <w:r>
        <w:t>accuracy</w:t>
      </w:r>
      <w:r>
        <w:rPr>
          <w:spacing w:val="-4"/>
        </w:rPr>
        <w:t xml:space="preserve"> </w:t>
      </w:r>
      <w:r>
        <w:t>of</w:t>
      </w:r>
      <w:r>
        <w:rPr>
          <w:spacing w:val="-5"/>
        </w:rPr>
        <w:t xml:space="preserve"> </w:t>
      </w:r>
      <w:r>
        <w:t>TNN</w:t>
      </w:r>
      <w:r>
        <w:rPr>
          <w:spacing w:val="-4"/>
        </w:rPr>
        <w:t xml:space="preserve"> </w:t>
      </w:r>
      <w:r>
        <w:t>with</w:t>
      </w:r>
      <w:r>
        <w:rPr>
          <w:spacing w:val="-4"/>
        </w:rPr>
        <w:t xml:space="preserve"> </w:t>
      </w:r>
      <w:r>
        <w:rPr>
          <w:spacing w:val="-5"/>
        </w:rPr>
        <w:t xml:space="preserve">the </w:t>
      </w:r>
      <w:r>
        <w:t>BN is drastically improved 15%. Thus, the BN is an essential technique for the TNN. Therefore, as for the classification accuracy, the TNN is</w:t>
      </w:r>
      <w:r>
        <w:rPr>
          <w:spacing w:val="23"/>
        </w:rPr>
        <w:t xml:space="preserve"> </w:t>
      </w:r>
      <w:r>
        <w:t>considerable.</w:t>
      </w:r>
    </w:p>
    <w:p w:rsidR="00026A28" w:rsidRDefault="007C4EB0">
      <w:pPr>
        <w:pStyle w:val="BodyText"/>
        <w:spacing w:before="199" w:line="249" w:lineRule="auto"/>
        <w:ind w:left="119" w:right="38" w:firstLine="199"/>
        <w:jc w:val="both"/>
      </w:pPr>
      <w:r>
        <w:t xml:space="preserve">In this </w:t>
      </w:r>
      <w:r>
        <w:rPr>
          <w:spacing w:val="-3"/>
        </w:rPr>
        <w:t xml:space="preserve">study, </w:t>
      </w:r>
      <w:r>
        <w:t xml:space="preserve">we propose TNN for resource-efficient </w:t>
      </w:r>
      <w:proofErr w:type="spellStart"/>
      <w:r>
        <w:rPr>
          <w:spacing w:val="-3"/>
        </w:rPr>
        <w:t>appli</w:t>
      </w:r>
      <w:proofErr w:type="spellEnd"/>
      <w:r w:rsidR="00452F3F">
        <w:rPr>
          <w:spacing w:val="-3"/>
        </w:rPr>
        <w:t>-</w:t>
      </w:r>
      <w:r>
        <w:t xml:space="preserve">cations of deep learning. Energy efficiency and area </w:t>
      </w:r>
      <w:r>
        <w:rPr>
          <w:spacing w:val="-3"/>
        </w:rPr>
        <w:t xml:space="preserve">efficiency </w:t>
      </w:r>
      <w:r>
        <w:t xml:space="preserve">are brought by not using any multiplication nor any floating- point operation. Through experimental evaluation, we </w:t>
      </w:r>
      <w:r>
        <w:rPr>
          <w:spacing w:val="-3"/>
        </w:rPr>
        <w:t>demon</w:t>
      </w:r>
      <w:r w:rsidR="00452F3F">
        <w:rPr>
          <w:spacing w:val="-3"/>
        </w:rPr>
        <w:t>-</w:t>
      </w:r>
      <w:proofErr w:type="spellStart"/>
      <w:r>
        <w:t>strate</w:t>
      </w:r>
      <w:proofErr w:type="spellEnd"/>
      <w:r>
        <w:t xml:space="preserve"> the performance of TNN both in terms of accuracy </w:t>
      </w:r>
      <w:r>
        <w:rPr>
          <w:spacing w:val="-5"/>
        </w:rPr>
        <w:t xml:space="preserve">and </w:t>
      </w:r>
      <w:r>
        <w:t xml:space="preserve">resource-efficiency, with CNNs as well as MLPs. In terms </w:t>
      </w:r>
      <w:r>
        <w:rPr>
          <w:spacing w:val="-7"/>
        </w:rPr>
        <w:t xml:space="preserve">of </w:t>
      </w:r>
      <w:r>
        <w:t xml:space="preserve">accuracy, TNN with BN perform better than without BN </w:t>
      </w:r>
      <w:r>
        <w:rPr>
          <w:spacing w:val="-4"/>
        </w:rPr>
        <w:t xml:space="preserve">with </w:t>
      </w:r>
      <w:r>
        <w:t xml:space="preserve">relatively smaller networks in </w:t>
      </w:r>
      <w:proofErr w:type="gramStart"/>
      <w:r>
        <w:t>all of</w:t>
      </w:r>
      <w:proofErr w:type="gramEnd"/>
      <w:r>
        <w:t xml:space="preserve"> the benchmark datasets except one. Unlike previous works, TNNs use ternary </w:t>
      </w:r>
      <w:r>
        <w:rPr>
          <w:spacing w:val="-3"/>
        </w:rPr>
        <w:t xml:space="preserve">neuron </w:t>
      </w:r>
      <w:r>
        <w:t xml:space="preserve">activations using a step function with two thresholds. </w:t>
      </w:r>
      <w:r>
        <w:rPr>
          <w:spacing w:val="-4"/>
        </w:rPr>
        <w:t xml:space="preserve">This </w:t>
      </w:r>
      <w:r>
        <w:t xml:space="preserve">allows each neuron to choose a sparsity parameter for </w:t>
      </w:r>
      <w:r>
        <w:rPr>
          <w:spacing w:val="-3"/>
        </w:rPr>
        <w:t xml:space="preserve">itself </w:t>
      </w:r>
      <w:r>
        <w:t>and gives an opportunity to remove the weights</w:t>
      </w:r>
      <w:r w:rsidR="002A660A">
        <w:t xml:space="preserve"> </w:t>
      </w:r>
      <w:r>
        <w:t>that</w:t>
      </w:r>
      <w:r w:rsidR="002A660A">
        <w:t xml:space="preserve"> </w:t>
      </w:r>
      <w:r>
        <w:rPr>
          <w:spacing w:val="-5"/>
        </w:rPr>
        <w:t xml:space="preserve">have </w:t>
      </w:r>
      <w:r>
        <w:t xml:space="preserve">very little contribution. In that respect, TNNs inherently </w:t>
      </w:r>
      <w:r>
        <w:rPr>
          <w:spacing w:val="-3"/>
        </w:rPr>
        <w:t xml:space="preserve">prune </w:t>
      </w:r>
      <w:r>
        <w:t xml:space="preserve">the unnecessary connections. </w:t>
      </w:r>
      <w:r>
        <w:rPr>
          <w:spacing w:val="-8"/>
        </w:rPr>
        <w:t xml:space="preserve">We </w:t>
      </w:r>
      <w:r>
        <w:t xml:space="preserve">also develop a </w:t>
      </w:r>
      <w:r>
        <w:rPr>
          <w:spacing w:val="-3"/>
        </w:rPr>
        <w:t xml:space="preserve">purpose-built </w:t>
      </w:r>
      <w:r>
        <w:t xml:space="preserve">hardware for TNNs that offers significant throughput and area efficiency and highly competitive energy efficiency. It </w:t>
      </w:r>
      <w:r>
        <w:rPr>
          <w:spacing w:val="-4"/>
        </w:rPr>
        <w:t xml:space="preserve">also </w:t>
      </w:r>
      <w:r>
        <w:t>often</w:t>
      </w:r>
      <w:r>
        <w:rPr>
          <w:spacing w:val="16"/>
        </w:rPr>
        <w:t xml:space="preserve"> </w:t>
      </w:r>
      <w:r>
        <w:t>has</w:t>
      </w:r>
      <w:r>
        <w:rPr>
          <w:spacing w:val="17"/>
        </w:rPr>
        <w:t xml:space="preserve"> </w:t>
      </w:r>
      <w:r>
        <w:t>higher</w:t>
      </w:r>
      <w:r>
        <w:rPr>
          <w:spacing w:val="17"/>
        </w:rPr>
        <w:t xml:space="preserve"> </w:t>
      </w:r>
      <w:r>
        <w:t>accuracy</w:t>
      </w:r>
      <w:r>
        <w:rPr>
          <w:spacing w:val="17"/>
        </w:rPr>
        <w:t xml:space="preserve"> </w:t>
      </w:r>
      <w:r>
        <w:t>with</w:t>
      </w:r>
      <w:r>
        <w:rPr>
          <w:spacing w:val="17"/>
        </w:rPr>
        <w:t xml:space="preserve"> </w:t>
      </w:r>
      <w:r>
        <w:t>our</w:t>
      </w:r>
      <w:r>
        <w:rPr>
          <w:spacing w:val="17"/>
        </w:rPr>
        <w:t xml:space="preserve"> </w:t>
      </w:r>
      <w:r>
        <w:t>new</w:t>
      </w:r>
      <w:r>
        <w:rPr>
          <w:spacing w:val="17"/>
        </w:rPr>
        <w:t xml:space="preserve"> </w:t>
      </w:r>
      <w:r>
        <w:t>training</w:t>
      </w:r>
      <w:r>
        <w:rPr>
          <w:spacing w:val="17"/>
        </w:rPr>
        <w:t xml:space="preserve"> </w:t>
      </w:r>
      <w:r>
        <w:t>approach.</w:t>
      </w:r>
    </w:p>
    <w:p w:rsidR="00026A28" w:rsidRDefault="00026A28">
      <w:pPr>
        <w:pStyle w:val="BodyText"/>
        <w:rPr>
          <w:sz w:val="24"/>
        </w:rPr>
      </w:pPr>
    </w:p>
    <w:p w:rsidR="00026A28" w:rsidRDefault="007C4EB0">
      <w:pPr>
        <w:pStyle w:val="ListParagraph"/>
        <w:numPr>
          <w:ilvl w:val="0"/>
          <w:numId w:val="3"/>
        </w:numPr>
        <w:tabs>
          <w:tab w:val="left" w:pos="2203"/>
        </w:tabs>
        <w:spacing w:before="143"/>
        <w:ind w:left="2202" w:hanging="289"/>
        <w:jc w:val="left"/>
        <w:rPr>
          <w:sz w:val="16"/>
        </w:rPr>
      </w:pPr>
      <w:r>
        <w:rPr>
          <w:spacing w:val="8"/>
          <w:sz w:val="20"/>
        </w:rPr>
        <w:t>C</w:t>
      </w:r>
      <w:r>
        <w:rPr>
          <w:spacing w:val="8"/>
          <w:sz w:val="16"/>
        </w:rPr>
        <w:t>ONCLUSION</w:t>
      </w:r>
    </w:p>
    <w:p w:rsidR="00026A28" w:rsidRDefault="00026A28">
      <w:pPr>
        <w:pStyle w:val="BodyText"/>
        <w:rPr>
          <w:sz w:val="24"/>
        </w:rPr>
      </w:pPr>
      <w:bookmarkStart w:id="0" w:name="_GoBack"/>
      <w:bookmarkEnd w:id="0"/>
    </w:p>
    <w:p w:rsidR="00026A28" w:rsidRDefault="007C4EB0">
      <w:pPr>
        <w:pStyle w:val="BodyText"/>
        <w:spacing w:before="166" w:line="249" w:lineRule="auto"/>
        <w:ind w:left="119" w:right="38" w:firstLine="199"/>
        <w:jc w:val="both"/>
      </w:pPr>
      <w:r>
        <w:t>This</w:t>
      </w:r>
      <w:r>
        <w:rPr>
          <w:spacing w:val="-7"/>
        </w:rPr>
        <w:t xml:space="preserve"> </w:t>
      </w:r>
      <w:r>
        <w:t>paper</w:t>
      </w:r>
      <w:r>
        <w:rPr>
          <w:spacing w:val="-6"/>
        </w:rPr>
        <w:t xml:space="preserve"> </w:t>
      </w:r>
      <w:r>
        <w:t>proposed</w:t>
      </w:r>
      <w:r>
        <w:rPr>
          <w:spacing w:val="-6"/>
        </w:rPr>
        <w:t xml:space="preserve"> </w:t>
      </w:r>
      <w:r>
        <w:t>the</w:t>
      </w:r>
      <w:r>
        <w:rPr>
          <w:spacing w:val="-7"/>
        </w:rPr>
        <w:t xml:space="preserve"> </w:t>
      </w:r>
      <w:r>
        <w:t>Ternary</w:t>
      </w:r>
      <w:r>
        <w:rPr>
          <w:spacing w:val="-6"/>
        </w:rPr>
        <w:t xml:space="preserve"> </w:t>
      </w:r>
      <w:r>
        <w:t>Neural</w:t>
      </w:r>
      <w:r>
        <w:rPr>
          <w:spacing w:val="-6"/>
        </w:rPr>
        <w:t xml:space="preserve"> </w:t>
      </w:r>
      <w:r>
        <w:t>Network</w:t>
      </w:r>
      <w:r>
        <w:rPr>
          <w:spacing w:val="-6"/>
        </w:rPr>
        <w:t xml:space="preserve"> </w:t>
      </w:r>
      <w:r>
        <w:t>with</w:t>
      </w:r>
      <w:r>
        <w:rPr>
          <w:spacing w:val="-7"/>
        </w:rPr>
        <w:t xml:space="preserve"> </w:t>
      </w:r>
      <w:r>
        <w:rPr>
          <w:spacing w:val="-4"/>
        </w:rPr>
        <w:t xml:space="preserve">Batch </w:t>
      </w:r>
      <w:r>
        <w:t xml:space="preserve">Normalization which treats only 3-values (+1, 0, -1) for </w:t>
      </w:r>
      <w:r>
        <w:rPr>
          <w:spacing w:val="-5"/>
        </w:rPr>
        <w:t xml:space="preserve">the </w:t>
      </w:r>
      <w:r>
        <w:t xml:space="preserve">inputs and the weights and the integer biases. </w:t>
      </w:r>
      <w:r>
        <w:rPr>
          <w:spacing w:val="-8"/>
        </w:rPr>
        <w:t xml:space="preserve">We </w:t>
      </w:r>
      <w:r>
        <w:t>implemented the LeNet-5 CNN on the Xilinx Inc. Zynq-Z2 XC7Z020- 1CLG400C</w:t>
      </w:r>
      <w:r>
        <w:rPr>
          <w:spacing w:val="-8"/>
        </w:rPr>
        <w:t xml:space="preserve"> </w:t>
      </w:r>
      <w:r>
        <w:t>evaluation</w:t>
      </w:r>
      <w:r>
        <w:rPr>
          <w:spacing w:val="-7"/>
        </w:rPr>
        <w:t xml:space="preserve"> </w:t>
      </w:r>
      <w:r>
        <w:t>board.</w:t>
      </w:r>
      <w:r>
        <w:rPr>
          <w:spacing w:val="-8"/>
        </w:rPr>
        <w:t xml:space="preserve"> </w:t>
      </w:r>
      <w:r>
        <w:t>Compared</w:t>
      </w:r>
      <w:r>
        <w:rPr>
          <w:spacing w:val="-7"/>
        </w:rPr>
        <w:t xml:space="preserve"> </w:t>
      </w:r>
      <w:r>
        <w:t>with</w:t>
      </w:r>
      <w:r>
        <w:rPr>
          <w:spacing w:val="-7"/>
        </w:rPr>
        <w:t xml:space="preserve"> </w:t>
      </w:r>
      <w:r>
        <w:t>the</w:t>
      </w:r>
      <w:r>
        <w:rPr>
          <w:spacing w:val="-7"/>
        </w:rPr>
        <w:t xml:space="preserve"> </w:t>
      </w:r>
      <w:r>
        <w:t>TNN</w:t>
      </w:r>
      <w:r>
        <w:rPr>
          <w:spacing w:val="-8"/>
        </w:rPr>
        <w:t xml:space="preserve"> </w:t>
      </w:r>
      <w:r>
        <w:rPr>
          <w:spacing w:val="-3"/>
        </w:rPr>
        <w:t xml:space="preserve">without </w:t>
      </w:r>
      <w:r>
        <w:t xml:space="preserve">BN, it was 25% faster for testing accuracy and 15% </w:t>
      </w:r>
      <w:r>
        <w:rPr>
          <w:spacing w:val="-4"/>
        </w:rPr>
        <w:t xml:space="preserve">for </w:t>
      </w:r>
      <w:r>
        <w:t xml:space="preserve">training accuracy. </w:t>
      </w:r>
      <w:r>
        <w:rPr>
          <w:spacing w:val="-8"/>
        </w:rPr>
        <w:t xml:space="preserve">We </w:t>
      </w:r>
      <w:r>
        <w:t xml:space="preserve">also research a library-based </w:t>
      </w:r>
      <w:r>
        <w:rPr>
          <w:spacing w:val="-3"/>
        </w:rPr>
        <w:t xml:space="preserve">framework </w:t>
      </w:r>
      <w:r>
        <w:t xml:space="preserve">that provides a user-friendly interface to deploy custom </w:t>
      </w:r>
      <w:r>
        <w:rPr>
          <w:spacing w:val="-5"/>
        </w:rPr>
        <w:t xml:space="preserve">CNN </w:t>
      </w:r>
      <w:r>
        <w:t xml:space="preserve">models on FPGAs, used as co-processing accelerators or </w:t>
      </w:r>
      <w:r>
        <w:rPr>
          <w:spacing w:val="-9"/>
        </w:rPr>
        <w:t xml:space="preserve">as </w:t>
      </w:r>
      <w:r>
        <w:t xml:space="preserve">digital circuits in resource-constrained, low-latency computing environments. Moreover, it also allows software developers </w:t>
      </w:r>
      <w:r>
        <w:rPr>
          <w:spacing w:val="-7"/>
        </w:rPr>
        <w:t xml:space="preserve">to </w:t>
      </w:r>
      <w:r>
        <w:t xml:space="preserve">exploit the benefits of FPGA acceleration. In the future, </w:t>
      </w:r>
      <w:r>
        <w:rPr>
          <w:spacing w:val="-7"/>
        </w:rPr>
        <w:t>we</w:t>
      </w:r>
      <w:r>
        <w:rPr>
          <w:spacing w:val="36"/>
        </w:rPr>
        <w:t xml:space="preserve"> </w:t>
      </w:r>
      <w:r>
        <w:t xml:space="preserve">are going to focus improve hardware design to increase </w:t>
      </w:r>
      <w:r>
        <w:rPr>
          <w:spacing w:val="-3"/>
        </w:rPr>
        <w:t xml:space="preserve">high- </w:t>
      </w:r>
      <w:r>
        <w:t>performance, processing speed and</w:t>
      </w:r>
      <w:r>
        <w:rPr>
          <w:spacing w:val="12"/>
        </w:rPr>
        <w:t xml:space="preserve"> </w:t>
      </w:r>
      <w:r>
        <w:t>efficiency-power.</w:t>
      </w:r>
    </w:p>
    <w:p w:rsidR="00026A28" w:rsidRDefault="007C4EB0">
      <w:pPr>
        <w:spacing w:before="71"/>
        <w:jc w:val="center"/>
        <w:rPr>
          <w:sz w:val="16"/>
        </w:rPr>
      </w:pPr>
      <w:r>
        <w:br w:type="column"/>
      </w:r>
      <w:r>
        <w:rPr>
          <w:sz w:val="20"/>
        </w:rPr>
        <w:t>R</w:t>
      </w:r>
      <w:r>
        <w:rPr>
          <w:sz w:val="16"/>
        </w:rPr>
        <w:t>EFERENCES</w:t>
      </w:r>
    </w:p>
    <w:p w:rsidR="00026A28" w:rsidRDefault="00026A28">
      <w:pPr>
        <w:pStyle w:val="BodyText"/>
        <w:rPr>
          <w:sz w:val="22"/>
        </w:rPr>
      </w:pPr>
    </w:p>
    <w:p w:rsidR="00026A28" w:rsidRDefault="007C4EB0">
      <w:pPr>
        <w:spacing w:line="232" w:lineRule="auto"/>
        <w:ind w:left="484" w:hanging="286"/>
        <w:rPr>
          <w:sz w:val="16"/>
        </w:rPr>
      </w:pPr>
      <w:r>
        <w:rPr>
          <w:sz w:val="16"/>
        </w:rPr>
        <w:t>[1]</w:t>
      </w:r>
      <w:r w:rsidR="0040170C">
        <w:rPr>
          <w:sz w:val="16"/>
        </w:rPr>
        <w:tab/>
      </w:r>
      <w:r>
        <w:rPr>
          <w:sz w:val="16"/>
        </w:rPr>
        <w:t xml:space="preserve">S. </w:t>
      </w:r>
      <w:proofErr w:type="spellStart"/>
      <w:r>
        <w:rPr>
          <w:sz w:val="16"/>
        </w:rPr>
        <w:t>Gidaris</w:t>
      </w:r>
      <w:proofErr w:type="spellEnd"/>
      <w:r>
        <w:rPr>
          <w:sz w:val="16"/>
        </w:rPr>
        <w:t xml:space="preserve"> and N. </w:t>
      </w:r>
      <w:proofErr w:type="spellStart"/>
      <w:r>
        <w:rPr>
          <w:sz w:val="16"/>
        </w:rPr>
        <w:t>Komodakis</w:t>
      </w:r>
      <w:proofErr w:type="spellEnd"/>
      <w:r>
        <w:rPr>
          <w:sz w:val="16"/>
        </w:rPr>
        <w:t xml:space="preserve">, “Object detection via a multi-region and semantic segmentation-aware </w:t>
      </w:r>
      <w:proofErr w:type="spellStart"/>
      <w:r>
        <w:rPr>
          <w:sz w:val="16"/>
        </w:rPr>
        <w:t>cnn</w:t>
      </w:r>
      <w:proofErr w:type="spellEnd"/>
      <w:r>
        <w:rPr>
          <w:sz w:val="16"/>
        </w:rPr>
        <w:t xml:space="preserve"> model,” in </w:t>
      </w:r>
      <w:r>
        <w:rPr>
          <w:i/>
          <w:sz w:val="16"/>
        </w:rPr>
        <w:t>Proceedings of the IEEE international conference on computer vision</w:t>
      </w:r>
      <w:r>
        <w:rPr>
          <w:sz w:val="16"/>
        </w:rPr>
        <w:t>, 2015, pp. 1134–1142.</w:t>
      </w:r>
    </w:p>
    <w:p w:rsidR="00026A28" w:rsidRDefault="007C4EB0">
      <w:pPr>
        <w:spacing w:before="3" w:line="232" w:lineRule="auto"/>
        <w:ind w:left="484" w:right="98" w:hanging="286"/>
        <w:rPr>
          <w:sz w:val="16"/>
        </w:rPr>
      </w:pPr>
      <w:r>
        <w:rPr>
          <w:sz w:val="16"/>
        </w:rPr>
        <w:t>[2]</w:t>
      </w:r>
      <w:r w:rsidR="0040170C">
        <w:rPr>
          <w:sz w:val="16"/>
        </w:rPr>
        <w:tab/>
      </w:r>
      <w:r>
        <w:rPr>
          <w:sz w:val="16"/>
        </w:rPr>
        <w:t xml:space="preserve">Y. Wei, W. Xia, M. Lin, J. Huang, B. Ni, J. Dong, Y. Zhao, and S. Yan, “Hcp: A flexible </w:t>
      </w:r>
      <w:proofErr w:type="spellStart"/>
      <w:r>
        <w:rPr>
          <w:sz w:val="16"/>
        </w:rPr>
        <w:t>cnn</w:t>
      </w:r>
      <w:proofErr w:type="spellEnd"/>
      <w:r>
        <w:rPr>
          <w:sz w:val="16"/>
        </w:rPr>
        <w:t xml:space="preserve"> framework for multi-label image classification,” </w:t>
      </w:r>
      <w:r>
        <w:rPr>
          <w:i/>
          <w:sz w:val="16"/>
        </w:rPr>
        <w:t>IEEE transactions on pattern analysis and machine intelligence</w:t>
      </w:r>
      <w:r>
        <w:rPr>
          <w:sz w:val="16"/>
        </w:rPr>
        <w:t>, vol. 38, no. 9, pp. 1901–1907, 2015.</w:t>
      </w:r>
    </w:p>
    <w:p w:rsidR="00026A28" w:rsidRDefault="007C4EB0">
      <w:pPr>
        <w:spacing w:before="3" w:line="232" w:lineRule="auto"/>
        <w:ind w:left="484" w:hanging="286"/>
        <w:rPr>
          <w:sz w:val="16"/>
        </w:rPr>
      </w:pPr>
      <w:r>
        <w:rPr>
          <w:sz w:val="16"/>
        </w:rPr>
        <w:t>[</w:t>
      </w:r>
      <w:r w:rsidR="0040170C">
        <w:rPr>
          <w:sz w:val="16"/>
        </w:rPr>
        <w:t>3]</w:t>
      </w:r>
      <w:r w:rsidR="0040170C">
        <w:rPr>
          <w:sz w:val="16"/>
        </w:rPr>
        <w:tab/>
        <w:t>M.</w:t>
      </w:r>
      <w:r>
        <w:rPr>
          <w:sz w:val="16"/>
        </w:rPr>
        <w:t xml:space="preserve"> C. et al, “</w:t>
      </w:r>
      <w:proofErr w:type="spellStart"/>
      <w:r>
        <w:rPr>
          <w:sz w:val="16"/>
        </w:rPr>
        <w:t>Trainedtraining</w:t>
      </w:r>
      <w:proofErr w:type="spellEnd"/>
      <w:r>
        <w:rPr>
          <w:sz w:val="16"/>
        </w:rPr>
        <w:t xml:space="preserve"> deep neural networks with low precision multiplications,” </w:t>
      </w:r>
      <w:r>
        <w:rPr>
          <w:i/>
          <w:sz w:val="16"/>
        </w:rPr>
        <w:t>arXiv:1412.7024</w:t>
      </w:r>
      <w:r>
        <w:rPr>
          <w:sz w:val="16"/>
        </w:rPr>
        <w:t>, 2014.</w:t>
      </w:r>
    </w:p>
    <w:p w:rsidR="00026A28" w:rsidRDefault="007C4EB0">
      <w:pPr>
        <w:spacing w:before="2" w:line="232" w:lineRule="auto"/>
        <w:ind w:left="484" w:hanging="286"/>
        <w:rPr>
          <w:sz w:val="16"/>
        </w:rPr>
      </w:pPr>
      <w:r>
        <w:rPr>
          <w:sz w:val="16"/>
        </w:rPr>
        <w:t>[4]</w:t>
      </w:r>
      <w:r w:rsidR="0040170C">
        <w:rPr>
          <w:sz w:val="16"/>
        </w:rPr>
        <w:tab/>
      </w:r>
      <w:r>
        <w:rPr>
          <w:sz w:val="16"/>
        </w:rPr>
        <w:t xml:space="preserve">P. G. et al, “Hardware-oriented approximation of convolutional neural networks,” </w:t>
      </w:r>
      <w:r>
        <w:rPr>
          <w:i/>
          <w:sz w:val="16"/>
        </w:rPr>
        <w:t>arXiv:1604.03168</w:t>
      </w:r>
      <w:r>
        <w:rPr>
          <w:sz w:val="16"/>
        </w:rPr>
        <w:t>, 2016.</w:t>
      </w:r>
    </w:p>
    <w:p w:rsidR="00026A28" w:rsidRDefault="007C4EB0">
      <w:pPr>
        <w:spacing w:line="179" w:lineRule="exact"/>
        <w:ind w:left="198"/>
        <w:jc w:val="both"/>
        <w:rPr>
          <w:sz w:val="16"/>
        </w:rPr>
      </w:pPr>
      <w:r>
        <w:rPr>
          <w:sz w:val="16"/>
        </w:rPr>
        <w:t>[5</w:t>
      </w:r>
      <w:proofErr w:type="gramStart"/>
      <w:r w:rsidR="0040170C">
        <w:rPr>
          <w:sz w:val="16"/>
        </w:rPr>
        <w:t>]  J.</w:t>
      </w:r>
      <w:proofErr w:type="gramEnd"/>
      <w:r>
        <w:rPr>
          <w:sz w:val="16"/>
        </w:rPr>
        <w:t xml:space="preserve"> </w:t>
      </w:r>
      <w:proofErr w:type="spellStart"/>
      <w:r>
        <w:rPr>
          <w:sz w:val="16"/>
        </w:rPr>
        <w:t>Qiu</w:t>
      </w:r>
      <w:proofErr w:type="spellEnd"/>
      <w:r>
        <w:rPr>
          <w:sz w:val="16"/>
        </w:rPr>
        <w:t>, J. Wang, S. Yao, K. Guo, B. Li, E. Zhou, J. Yu, T. Tang,</w:t>
      </w:r>
    </w:p>
    <w:p w:rsidR="00026A28" w:rsidRDefault="007C4EB0">
      <w:pPr>
        <w:spacing w:before="2" w:line="232" w:lineRule="auto"/>
        <w:ind w:left="484" w:right="117"/>
        <w:jc w:val="both"/>
        <w:rPr>
          <w:sz w:val="16"/>
        </w:rPr>
      </w:pPr>
      <w:r>
        <w:rPr>
          <w:sz w:val="16"/>
        </w:rPr>
        <w:t xml:space="preserve">N. Xu, S. Song </w:t>
      </w:r>
      <w:r>
        <w:rPr>
          <w:i/>
          <w:sz w:val="16"/>
        </w:rPr>
        <w:t>et al.</w:t>
      </w:r>
      <w:r>
        <w:rPr>
          <w:sz w:val="16"/>
        </w:rPr>
        <w:t xml:space="preserve">, “Going deeper with embedded </w:t>
      </w:r>
      <w:proofErr w:type="spellStart"/>
      <w:r>
        <w:rPr>
          <w:sz w:val="16"/>
        </w:rPr>
        <w:t>fpga</w:t>
      </w:r>
      <w:proofErr w:type="spellEnd"/>
      <w:r>
        <w:rPr>
          <w:sz w:val="16"/>
        </w:rPr>
        <w:t xml:space="preserve"> platform for convolutional neural network,” in </w:t>
      </w:r>
      <w:r>
        <w:rPr>
          <w:i/>
          <w:sz w:val="16"/>
        </w:rPr>
        <w:t>Proceedings of the 2016 ACM/SIGDA International Symposium on Field-Programmable Gate Arrays</w:t>
      </w:r>
      <w:r>
        <w:rPr>
          <w:sz w:val="16"/>
        </w:rPr>
        <w:t>. ACM, 2016, pp. 26–35.</w:t>
      </w:r>
    </w:p>
    <w:p w:rsidR="00026A28" w:rsidRDefault="007C4EB0">
      <w:pPr>
        <w:spacing w:before="4" w:line="232" w:lineRule="auto"/>
        <w:ind w:left="484" w:right="117" w:hanging="286"/>
        <w:jc w:val="both"/>
        <w:rPr>
          <w:sz w:val="16"/>
        </w:rPr>
      </w:pPr>
      <w:r>
        <w:rPr>
          <w:sz w:val="16"/>
        </w:rPr>
        <w:t>[6]</w:t>
      </w:r>
      <w:r w:rsidR="0040170C">
        <w:rPr>
          <w:sz w:val="16"/>
        </w:rPr>
        <w:tab/>
      </w:r>
      <w:r>
        <w:rPr>
          <w:sz w:val="16"/>
        </w:rPr>
        <w:t xml:space="preserve">B. Jacob, S. </w:t>
      </w:r>
      <w:proofErr w:type="spellStart"/>
      <w:r>
        <w:rPr>
          <w:sz w:val="16"/>
        </w:rPr>
        <w:t>Kligys</w:t>
      </w:r>
      <w:proofErr w:type="spellEnd"/>
      <w:r>
        <w:rPr>
          <w:sz w:val="16"/>
        </w:rPr>
        <w:t xml:space="preserve">, B. Chen </w:t>
      </w:r>
      <w:r>
        <w:rPr>
          <w:i/>
          <w:sz w:val="16"/>
        </w:rPr>
        <w:t>et al.</w:t>
      </w:r>
      <w:r>
        <w:rPr>
          <w:sz w:val="16"/>
        </w:rPr>
        <w:t xml:space="preserve">, “Quantization and training of neural networks for efficient integer-arithmetic-only inference,” in </w:t>
      </w:r>
      <w:r>
        <w:rPr>
          <w:i/>
          <w:spacing w:val="-3"/>
          <w:sz w:val="16"/>
        </w:rPr>
        <w:t xml:space="preserve">Proceedings </w:t>
      </w:r>
      <w:r>
        <w:rPr>
          <w:i/>
          <w:sz w:val="16"/>
        </w:rPr>
        <w:t>of the IEEE Conference on Computer Vision and Pattern Recognition</w:t>
      </w:r>
      <w:r>
        <w:rPr>
          <w:sz w:val="16"/>
        </w:rPr>
        <w:t>, 2018, pp. 2704–2713.</w:t>
      </w:r>
    </w:p>
    <w:p w:rsidR="00026A28" w:rsidRDefault="007C4EB0">
      <w:pPr>
        <w:spacing w:line="181" w:lineRule="exact"/>
        <w:ind w:left="198"/>
        <w:jc w:val="both"/>
        <w:rPr>
          <w:sz w:val="16"/>
        </w:rPr>
      </w:pPr>
      <w:r>
        <w:rPr>
          <w:sz w:val="16"/>
        </w:rPr>
        <w:t>[7</w:t>
      </w:r>
      <w:proofErr w:type="gramStart"/>
      <w:r w:rsidR="0040170C">
        <w:rPr>
          <w:sz w:val="16"/>
        </w:rPr>
        <w:t xml:space="preserve">]  </w:t>
      </w:r>
      <w:r>
        <w:rPr>
          <w:sz w:val="16"/>
        </w:rPr>
        <w:t>C.</w:t>
      </w:r>
      <w:proofErr w:type="gramEnd"/>
      <w:r>
        <w:rPr>
          <w:sz w:val="16"/>
        </w:rPr>
        <w:t xml:space="preserve"> Zhu, S. Han, H. Mao, and W. J. Dally, “Trained ternary quantization,”</w:t>
      </w:r>
    </w:p>
    <w:p w:rsidR="00026A28" w:rsidRDefault="007C4EB0">
      <w:pPr>
        <w:spacing w:line="179" w:lineRule="exact"/>
        <w:ind w:left="484"/>
        <w:jc w:val="both"/>
        <w:rPr>
          <w:sz w:val="16"/>
        </w:rPr>
      </w:pPr>
      <w:proofErr w:type="spellStart"/>
      <w:r>
        <w:rPr>
          <w:i/>
          <w:sz w:val="16"/>
        </w:rPr>
        <w:t>arXiv</w:t>
      </w:r>
      <w:proofErr w:type="spellEnd"/>
      <w:r>
        <w:rPr>
          <w:i/>
          <w:sz w:val="16"/>
        </w:rPr>
        <w:t xml:space="preserve"> preprint arXiv:1612.01064</w:t>
      </w:r>
      <w:r>
        <w:rPr>
          <w:sz w:val="16"/>
        </w:rPr>
        <w:t>, 2016.</w:t>
      </w:r>
    </w:p>
    <w:p w:rsidR="00026A28" w:rsidRDefault="007C4EB0">
      <w:pPr>
        <w:spacing w:before="2" w:line="232" w:lineRule="auto"/>
        <w:ind w:left="484" w:right="117" w:hanging="286"/>
        <w:rPr>
          <w:sz w:val="16"/>
        </w:rPr>
      </w:pPr>
      <w:r>
        <w:rPr>
          <w:sz w:val="16"/>
        </w:rPr>
        <w:t>[8]</w:t>
      </w:r>
      <w:r w:rsidR="0040170C">
        <w:rPr>
          <w:sz w:val="16"/>
        </w:rPr>
        <w:tab/>
      </w:r>
      <w:r>
        <w:rPr>
          <w:sz w:val="16"/>
        </w:rPr>
        <w:t xml:space="preserve">S. </w:t>
      </w:r>
      <w:proofErr w:type="spellStart"/>
      <w:r>
        <w:rPr>
          <w:sz w:val="16"/>
        </w:rPr>
        <w:t>Ioffe</w:t>
      </w:r>
      <w:proofErr w:type="spellEnd"/>
      <w:r>
        <w:rPr>
          <w:sz w:val="16"/>
        </w:rPr>
        <w:t xml:space="preserve"> and C. </w:t>
      </w:r>
      <w:proofErr w:type="spellStart"/>
      <w:r>
        <w:rPr>
          <w:sz w:val="16"/>
        </w:rPr>
        <w:t>Szegedy</w:t>
      </w:r>
      <w:proofErr w:type="spellEnd"/>
      <w:r>
        <w:rPr>
          <w:sz w:val="16"/>
        </w:rPr>
        <w:t>, “Batch normalization: Accelerating deep network</w:t>
      </w:r>
      <w:r>
        <w:rPr>
          <w:spacing w:val="-9"/>
          <w:sz w:val="16"/>
        </w:rPr>
        <w:t xml:space="preserve"> </w:t>
      </w:r>
      <w:r>
        <w:rPr>
          <w:sz w:val="16"/>
        </w:rPr>
        <w:t>training</w:t>
      </w:r>
      <w:r>
        <w:rPr>
          <w:spacing w:val="-8"/>
          <w:sz w:val="16"/>
        </w:rPr>
        <w:t xml:space="preserve"> </w:t>
      </w:r>
      <w:r>
        <w:rPr>
          <w:sz w:val="16"/>
        </w:rPr>
        <w:t>by</w:t>
      </w:r>
      <w:r>
        <w:rPr>
          <w:spacing w:val="-9"/>
          <w:sz w:val="16"/>
        </w:rPr>
        <w:t xml:space="preserve"> </w:t>
      </w:r>
      <w:r>
        <w:rPr>
          <w:sz w:val="16"/>
        </w:rPr>
        <w:t>reducing</w:t>
      </w:r>
      <w:r>
        <w:rPr>
          <w:spacing w:val="-8"/>
          <w:sz w:val="16"/>
        </w:rPr>
        <w:t xml:space="preserve"> </w:t>
      </w:r>
      <w:r>
        <w:rPr>
          <w:sz w:val="16"/>
        </w:rPr>
        <w:t>internal</w:t>
      </w:r>
      <w:r>
        <w:rPr>
          <w:spacing w:val="-8"/>
          <w:sz w:val="16"/>
        </w:rPr>
        <w:t xml:space="preserve"> </w:t>
      </w:r>
      <w:r>
        <w:rPr>
          <w:sz w:val="16"/>
        </w:rPr>
        <w:t>covariate</w:t>
      </w:r>
      <w:r>
        <w:rPr>
          <w:spacing w:val="-9"/>
          <w:sz w:val="16"/>
        </w:rPr>
        <w:t xml:space="preserve"> </w:t>
      </w:r>
      <w:r>
        <w:rPr>
          <w:sz w:val="16"/>
        </w:rPr>
        <w:t>shift,”</w:t>
      </w:r>
      <w:r>
        <w:rPr>
          <w:spacing w:val="-8"/>
          <w:sz w:val="16"/>
        </w:rPr>
        <w:t xml:space="preserve"> </w:t>
      </w:r>
      <w:r>
        <w:rPr>
          <w:i/>
          <w:sz w:val="16"/>
        </w:rPr>
        <w:t>arXiv:1502.03167</w:t>
      </w:r>
      <w:r>
        <w:rPr>
          <w:sz w:val="16"/>
        </w:rPr>
        <w:t>.</w:t>
      </w:r>
    </w:p>
    <w:p w:rsidR="00026A28" w:rsidRDefault="007C4EB0">
      <w:pPr>
        <w:spacing w:before="2" w:line="232" w:lineRule="auto"/>
        <w:ind w:left="484" w:right="137" w:hanging="286"/>
        <w:rPr>
          <w:sz w:val="16"/>
        </w:rPr>
      </w:pPr>
      <w:r>
        <w:rPr>
          <w:sz w:val="16"/>
        </w:rPr>
        <w:t>[9]</w:t>
      </w:r>
      <w:r w:rsidR="0040170C">
        <w:rPr>
          <w:sz w:val="16"/>
        </w:rPr>
        <w:tab/>
      </w:r>
      <w:r>
        <w:rPr>
          <w:sz w:val="16"/>
        </w:rPr>
        <w:t>M. A. et al, “</w:t>
      </w:r>
      <w:proofErr w:type="spellStart"/>
      <w:r>
        <w:rPr>
          <w:sz w:val="16"/>
        </w:rPr>
        <w:t>Tensorflow</w:t>
      </w:r>
      <w:proofErr w:type="spellEnd"/>
      <w:r>
        <w:rPr>
          <w:sz w:val="16"/>
        </w:rPr>
        <w:t xml:space="preserve">: Large-scale machine learning on heterogeneous system,” 2015. [Online]. Available: </w:t>
      </w:r>
      <w:hyperlink r:id="rId10">
        <w:r>
          <w:rPr>
            <w:sz w:val="16"/>
          </w:rPr>
          <w:t>http://tensorflow.org/</w:t>
        </w:r>
      </w:hyperlink>
    </w:p>
    <w:p w:rsidR="00026A28" w:rsidRDefault="007C4EB0">
      <w:pPr>
        <w:tabs>
          <w:tab w:val="left" w:pos="786"/>
          <w:tab w:val="left" w:pos="1217"/>
          <w:tab w:val="left" w:pos="1618"/>
          <w:tab w:val="left" w:pos="2059"/>
          <w:tab w:val="left" w:pos="2882"/>
          <w:tab w:val="left" w:pos="3526"/>
          <w:tab w:val="left" w:pos="4392"/>
        </w:tabs>
        <w:spacing w:before="1" w:line="232" w:lineRule="auto"/>
        <w:ind w:left="484" w:right="216" w:hanging="366"/>
        <w:rPr>
          <w:sz w:val="16"/>
        </w:rPr>
      </w:pPr>
      <w:r>
        <w:rPr>
          <w:spacing w:val="-3"/>
          <w:sz w:val="16"/>
        </w:rPr>
        <w:t>[10]</w:t>
      </w:r>
      <w:r w:rsidR="0040170C">
        <w:rPr>
          <w:spacing w:val="-3"/>
          <w:sz w:val="16"/>
        </w:rPr>
        <w:tab/>
      </w:r>
      <w:r>
        <w:rPr>
          <w:spacing w:val="-3"/>
          <w:sz w:val="16"/>
        </w:rPr>
        <w:t>F.</w:t>
      </w:r>
      <w:r>
        <w:rPr>
          <w:spacing w:val="-3"/>
          <w:sz w:val="16"/>
        </w:rPr>
        <w:tab/>
      </w:r>
      <w:r>
        <w:rPr>
          <w:sz w:val="16"/>
        </w:rPr>
        <w:t>C.</w:t>
      </w:r>
      <w:r>
        <w:rPr>
          <w:sz w:val="16"/>
        </w:rPr>
        <w:tab/>
        <w:t>et</w:t>
      </w:r>
      <w:r>
        <w:rPr>
          <w:sz w:val="16"/>
        </w:rPr>
        <w:tab/>
        <w:t>al,</w:t>
      </w:r>
      <w:r>
        <w:rPr>
          <w:sz w:val="16"/>
        </w:rPr>
        <w:tab/>
        <w:t>“</w:t>
      </w:r>
      <w:proofErr w:type="spellStart"/>
      <w:r>
        <w:rPr>
          <w:sz w:val="16"/>
        </w:rPr>
        <w:t>Keras</w:t>
      </w:r>
      <w:proofErr w:type="spellEnd"/>
      <w:r>
        <w:rPr>
          <w:sz w:val="16"/>
        </w:rPr>
        <w:t>,”</w:t>
      </w:r>
      <w:r>
        <w:rPr>
          <w:sz w:val="16"/>
        </w:rPr>
        <w:tab/>
        <w:t>2015.</w:t>
      </w:r>
      <w:r>
        <w:rPr>
          <w:sz w:val="16"/>
        </w:rPr>
        <w:tab/>
        <w:t>[Online].</w:t>
      </w:r>
      <w:r>
        <w:rPr>
          <w:sz w:val="16"/>
        </w:rPr>
        <w:tab/>
      </w:r>
      <w:r>
        <w:rPr>
          <w:spacing w:val="-4"/>
          <w:sz w:val="16"/>
        </w:rPr>
        <w:t xml:space="preserve">Available: </w:t>
      </w:r>
      <w:r>
        <w:rPr>
          <w:sz w:val="16"/>
        </w:rPr>
        <w:t>https://github.com/fchollet/keras</w:t>
      </w:r>
    </w:p>
    <w:p w:rsidR="00026A28" w:rsidRDefault="007C4EB0">
      <w:pPr>
        <w:spacing w:before="2" w:line="232" w:lineRule="auto"/>
        <w:ind w:left="119" w:right="137"/>
        <w:rPr>
          <w:sz w:val="16"/>
        </w:rPr>
      </w:pPr>
      <w:r>
        <w:rPr>
          <w:sz w:val="16"/>
        </w:rPr>
        <w:t>[11</w:t>
      </w:r>
      <w:proofErr w:type="gramStart"/>
      <w:r>
        <w:rPr>
          <w:sz w:val="16"/>
        </w:rPr>
        <w:t>]</w:t>
      </w:r>
      <w:r w:rsidR="0040170C">
        <w:rPr>
          <w:sz w:val="16"/>
        </w:rPr>
        <w:t xml:space="preserve">  </w:t>
      </w:r>
      <w:r>
        <w:rPr>
          <w:sz w:val="16"/>
        </w:rPr>
        <w:t>A.</w:t>
      </w:r>
      <w:proofErr w:type="gramEnd"/>
      <w:r>
        <w:rPr>
          <w:sz w:val="16"/>
        </w:rPr>
        <w:t xml:space="preserve"> P. et al, “Automatic differentiation in </w:t>
      </w:r>
      <w:proofErr w:type="spellStart"/>
      <w:r>
        <w:rPr>
          <w:sz w:val="16"/>
        </w:rPr>
        <w:t>pytorch</w:t>
      </w:r>
      <w:proofErr w:type="spellEnd"/>
      <w:r>
        <w:rPr>
          <w:sz w:val="16"/>
        </w:rPr>
        <w:t xml:space="preserve">,” </w:t>
      </w:r>
      <w:r>
        <w:rPr>
          <w:i/>
          <w:sz w:val="16"/>
        </w:rPr>
        <w:t>in NIPS-W</w:t>
      </w:r>
      <w:r>
        <w:rPr>
          <w:sz w:val="16"/>
        </w:rPr>
        <w:t>, 2017. [12</w:t>
      </w:r>
      <w:proofErr w:type="gramStart"/>
      <w:r>
        <w:rPr>
          <w:sz w:val="16"/>
        </w:rPr>
        <w:t>]</w:t>
      </w:r>
      <w:r w:rsidR="0040170C">
        <w:rPr>
          <w:sz w:val="16"/>
        </w:rPr>
        <w:t xml:space="preserve">  </w:t>
      </w:r>
      <w:r>
        <w:rPr>
          <w:sz w:val="16"/>
        </w:rPr>
        <w:t>J.</w:t>
      </w:r>
      <w:proofErr w:type="gramEnd"/>
      <w:r>
        <w:rPr>
          <w:sz w:val="16"/>
        </w:rPr>
        <w:t xml:space="preserve"> B. et al, “</w:t>
      </w:r>
      <w:proofErr w:type="spellStart"/>
      <w:r>
        <w:rPr>
          <w:sz w:val="16"/>
        </w:rPr>
        <w:t>Onnx</w:t>
      </w:r>
      <w:proofErr w:type="spellEnd"/>
      <w:r>
        <w:rPr>
          <w:sz w:val="16"/>
        </w:rPr>
        <w:t>: Open neural network exchange,” 2019. [Online].</w:t>
      </w:r>
    </w:p>
    <w:p w:rsidR="00026A28" w:rsidRDefault="007C4EB0">
      <w:pPr>
        <w:spacing w:line="179" w:lineRule="exact"/>
        <w:ind w:left="484"/>
        <w:rPr>
          <w:sz w:val="16"/>
        </w:rPr>
      </w:pPr>
      <w:r>
        <w:rPr>
          <w:sz w:val="16"/>
        </w:rPr>
        <w:t>Available: https://github.com/onnx/onnx</w:t>
      </w:r>
    </w:p>
    <w:p w:rsidR="00026A28" w:rsidRDefault="007C4EB0">
      <w:pPr>
        <w:spacing w:before="2" w:line="232" w:lineRule="auto"/>
        <w:ind w:left="484" w:right="216" w:hanging="366"/>
        <w:jc w:val="both"/>
        <w:rPr>
          <w:sz w:val="16"/>
        </w:rPr>
      </w:pPr>
      <w:r>
        <w:rPr>
          <w:sz w:val="16"/>
        </w:rPr>
        <w:t>[13]</w:t>
      </w:r>
      <w:r w:rsidR="0040170C">
        <w:rPr>
          <w:sz w:val="16"/>
        </w:rPr>
        <w:tab/>
      </w:r>
      <w:r>
        <w:rPr>
          <w:sz w:val="16"/>
        </w:rPr>
        <w:t>“</w:t>
      </w:r>
      <w:proofErr w:type="spellStart"/>
      <w:r>
        <w:rPr>
          <w:sz w:val="16"/>
        </w:rPr>
        <w:t>Chainer</w:t>
      </w:r>
      <w:proofErr w:type="spellEnd"/>
      <w:r>
        <w:rPr>
          <w:sz w:val="16"/>
        </w:rPr>
        <w:t xml:space="preserve">: A powerful, flexible, and intuitive framework of neural networks.” [Online]. Available: </w:t>
      </w:r>
      <w:hyperlink r:id="rId11">
        <w:r>
          <w:rPr>
            <w:sz w:val="16"/>
          </w:rPr>
          <w:t>http://chainer.org/</w:t>
        </w:r>
      </w:hyperlink>
    </w:p>
    <w:p w:rsidR="00026A28" w:rsidRDefault="007C4EB0">
      <w:pPr>
        <w:spacing w:before="2" w:line="232" w:lineRule="auto"/>
        <w:ind w:left="484" w:right="117" w:hanging="366"/>
        <w:jc w:val="both"/>
        <w:rPr>
          <w:sz w:val="16"/>
        </w:rPr>
      </w:pPr>
      <w:r>
        <w:rPr>
          <w:sz w:val="16"/>
        </w:rPr>
        <w:t>[14]</w:t>
      </w:r>
      <w:r w:rsidR="0040170C">
        <w:rPr>
          <w:sz w:val="16"/>
        </w:rPr>
        <w:tab/>
      </w:r>
      <w:r>
        <w:rPr>
          <w:sz w:val="16"/>
        </w:rPr>
        <w:t xml:space="preserve">K. Guo, L. Sui, J. </w:t>
      </w:r>
      <w:proofErr w:type="spellStart"/>
      <w:r>
        <w:rPr>
          <w:sz w:val="16"/>
        </w:rPr>
        <w:t>Qiu</w:t>
      </w:r>
      <w:proofErr w:type="spellEnd"/>
      <w:r>
        <w:rPr>
          <w:sz w:val="16"/>
        </w:rPr>
        <w:t xml:space="preserve"> </w:t>
      </w:r>
      <w:r>
        <w:rPr>
          <w:i/>
          <w:sz w:val="16"/>
        </w:rPr>
        <w:t>et al.</w:t>
      </w:r>
      <w:r>
        <w:rPr>
          <w:sz w:val="16"/>
        </w:rPr>
        <w:t xml:space="preserve">, “Angel-eye: A complete design flow for mapping </w:t>
      </w:r>
      <w:proofErr w:type="spellStart"/>
      <w:r>
        <w:rPr>
          <w:sz w:val="16"/>
        </w:rPr>
        <w:t>cnn</w:t>
      </w:r>
      <w:proofErr w:type="spellEnd"/>
      <w:r>
        <w:rPr>
          <w:sz w:val="16"/>
        </w:rPr>
        <w:t xml:space="preserve"> onto embedded </w:t>
      </w:r>
      <w:proofErr w:type="spellStart"/>
      <w:r>
        <w:rPr>
          <w:sz w:val="16"/>
        </w:rPr>
        <w:t>fpga</w:t>
      </w:r>
      <w:proofErr w:type="spellEnd"/>
      <w:r>
        <w:rPr>
          <w:sz w:val="16"/>
        </w:rPr>
        <w:t xml:space="preserve">,” </w:t>
      </w:r>
      <w:r>
        <w:rPr>
          <w:i/>
          <w:sz w:val="16"/>
        </w:rPr>
        <w:t>IEEE Transactions on Computer- Aided Design of Integrated Circuits and Systems</w:t>
      </w:r>
      <w:r>
        <w:rPr>
          <w:sz w:val="16"/>
        </w:rPr>
        <w:t>, vol. 37, no. 1, pp. 35–47, 2017.</w:t>
      </w:r>
    </w:p>
    <w:p w:rsidR="00026A28" w:rsidRDefault="007C4EB0">
      <w:pPr>
        <w:spacing w:before="3" w:line="232" w:lineRule="auto"/>
        <w:ind w:left="484" w:right="164" w:hanging="366"/>
        <w:rPr>
          <w:sz w:val="16"/>
        </w:rPr>
      </w:pPr>
      <w:r>
        <w:rPr>
          <w:sz w:val="16"/>
        </w:rPr>
        <w:t>[15]</w:t>
      </w:r>
      <w:r w:rsidR="0040170C">
        <w:rPr>
          <w:sz w:val="16"/>
        </w:rPr>
        <w:tab/>
      </w:r>
      <w:r>
        <w:rPr>
          <w:sz w:val="16"/>
        </w:rPr>
        <w:t>M.</w:t>
      </w:r>
      <w:r w:rsidR="002A660A">
        <w:rPr>
          <w:sz w:val="16"/>
        </w:rPr>
        <w:t xml:space="preserve"> </w:t>
      </w:r>
      <w:proofErr w:type="spellStart"/>
      <w:r>
        <w:rPr>
          <w:sz w:val="16"/>
        </w:rPr>
        <w:t>Courbariaux</w:t>
      </w:r>
      <w:proofErr w:type="spellEnd"/>
      <w:r>
        <w:rPr>
          <w:sz w:val="16"/>
        </w:rPr>
        <w:t>,</w:t>
      </w:r>
      <w:r w:rsidR="002A660A">
        <w:rPr>
          <w:sz w:val="16"/>
        </w:rPr>
        <w:t xml:space="preserve"> </w:t>
      </w:r>
      <w:r>
        <w:rPr>
          <w:sz w:val="16"/>
        </w:rPr>
        <w:t>I.</w:t>
      </w:r>
      <w:r w:rsidR="002A660A">
        <w:rPr>
          <w:sz w:val="16"/>
        </w:rPr>
        <w:t xml:space="preserve"> </w:t>
      </w:r>
      <w:proofErr w:type="spellStart"/>
      <w:r>
        <w:rPr>
          <w:sz w:val="16"/>
        </w:rPr>
        <w:t>Hubara</w:t>
      </w:r>
      <w:proofErr w:type="spellEnd"/>
      <w:r>
        <w:rPr>
          <w:sz w:val="16"/>
        </w:rPr>
        <w:t>,</w:t>
      </w:r>
      <w:r w:rsidR="002A660A">
        <w:rPr>
          <w:sz w:val="16"/>
        </w:rPr>
        <w:t xml:space="preserve"> </w:t>
      </w:r>
      <w:r>
        <w:rPr>
          <w:sz w:val="16"/>
        </w:rPr>
        <w:t>D.</w:t>
      </w:r>
      <w:r w:rsidR="002A660A">
        <w:rPr>
          <w:sz w:val="16"/>
        </w:rPr>
        <w:t xml:space="preserve"> </w:t>
      </w:r>
      <w:proofErr w:type="spellStart"/>
      <w:r>
        <w:rPr>
          <w:sz w:val="16"/>
        </w:rPr>
        <w:t>Soudry</w:t>
      </w:r>
      <w:proofErr w:type="spellEnd"/>
      <w:r>
        <w:rPr>
          <w:sz w:val="16"/>
        </w:rPr>
        <w:t>,</w:t>
      </w:r>
      <w:r w:rsidR="002A660A">
        <w:rPr>
          <w:sz w:val="16"/>
        </w:rPr>
        <w:t xml:space="preserve"> </w:t>
      </w:r>
      <w:r>
        <w:rPr>
          <w:sz w:val="16"/>
        </w:rPr>
        <w:t>R.</w:t>
      </w:r>
      <w:r w:rsidR="002A660A">
        <w:rPr>
          <w:sz w:val="16"/>
        </w:rPr>
        <w:t xml:space="preserve"> </w:t>
      </w:r>
      <w:r>
        <w:rPr>
          <w:spacing w:val="-4"/>
          <w:sz w:val="16"/>
        </w:rPr>
        <w:t>El-Yaniv,</w:t>
      </w:r>
      <w:r w:rsidR="002A660A">
        <w:rPr>
          <w:spacing w:val="-4"/>
          <w:sz w:val="16"/>
        </w:rPr>
        <w:t xml:space="preserve"> </w:t>
      </w:r>
      <w:r>
        <w:rPr>
          <w:sz w:val="16"/>
        </w:rPr>
        <w:t>and</w:t>
      </w:r>
      <w:r w:rsidR="002A660A">
        <w:rPr>
          <w:sz w:val="16"/>
        </w:rPr>
        <w:t xml:space="preserve"> </w:t>
      </w:r>
      <w:r>
        <w:rPr>
          <w:spacing w:val="-11"/>
          <w:sz w:val="16"/>
        </w:rPr>
        <w:t>Y.</w:t>
      </w:r>
      <w:r>
        <w:rPr>
          <w:spacing w:val="18"/>
          <w:sz w:val="16"/>
        </w:rPr>
        <w:t xml:space="preserve"> </w:t>
      </w:r>
      <w:r>
        <w:rPr>
          <w:sz w:val="16"/>
        </w:rPr>
        <w:t>Ben-</w:t>
      </w:r>
      <w:r>
        <w:rPr>
          <w:spacing w:val="40"/>
          <w:sz w:val="16"/>
        </w:rPr>
        <w:t xml:space="preserve"> </w:t>
      </w:r>
      <w:proofErr w:type="spellStart"/>
      <w:r>
        <w:rPr>
          <w:sz w:val="16"/>
        </w:rPr>
        <w:t>gio</w:t>
      </w:r>
      <w:proofErr w:type="spellEnd"/>
      <w:r>
        <w:rPr>
          <w:sz w:val="16"/>
        </w:rPr>
        <w:t xml:space="preserve">, “Binarized neural networks: Training deep neural networks </w:t>
      </w:r>
      <w:r>
        <w:rPr>
          <w:spacing w:val="-4"/>
          <w:sz w:val="16"/>
        </w:rPr>
        <w:t xml:space="preserve">with </w:t>
      </w:r>
      <w:r>
        <w:rPr>
          <w:sz w:val="16"/>
        </w:rPr>
        <w:t xml:space="preserve">weights and activations constrained to+ 1 </w:t>
      </w:r>
      <w:r>
        <w:rPr>
          <w:spacing w:val="-3"/>
          <w:sz w:val="16"/>
        </w:rPr>
        <w:t xml:space="preserve">or-1,” </w:t>
      </w:r>
      <w:proofErr w:type="spellStart"/>
      <w:r>
        <w:rPr>
          <w:i/>
          <w:sz w:val="16"/>
        </w:rPr>
        <w:t>arXiv</w:t>
      </w:r>
      <w:proofErr w:type="spellEnd"/>
      <w:r>
        <w:rPr>
          <w:i/>
          <w:sz w:val="16"/>
        </w:rPr>
        <w:t xml:space="preserve"> </w:t>
      </w:r>
      <w:r>
        <w:rPr>
          <w:i/>
          <w:spacing w:val="-3"/>
          <w:sz w:val="16"/>
        </w:rPr>
        <w:t xml:space="preserve">preprint </w:t>
      </w:r>
      <w:r>
        <w:rPr>
          <w:i/>
          <w:sz w:val="16"/>
        </w:rPr>
        <w:t>arXiv:1602.02830</w:t>
      </w:r>
      <w:r>
        <w:rPr>
          <w:sz w:val="16"/>
        </w:rPr>
        <w:t>,</w:t>
      </w:r>
      <w:r>
        <w:rPr>
          <w:spacing w:val="14"/>
          <w:sz w:val="16"/>
        </w:rPr>
        <w:t xml:space="preserve"> </w:t>
      </w:r>
      <w:r>
        <w:rPr>
          <w:sz w:val="16"/>
        </w:rPr>
        <w:t>2016.</w:t>
      </w:r>
    </w:p>
    <w:sectPr w:rsidR="00026A28">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7">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38DD"/>
    <w:multiLevelType w:val="hybridMultilevel"/>
    <w:tmpl w:val="57B67878"/>
    <w:lvl w:ilvl="0" w:tplc="2160C224">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63BA4006">
      <w:numFmt w:val="bullet"/>
      <w:lvlText w:val="•"/>
      <w:lvlJc w:val="left"/>
      <w:pPr>
        <w:ind w:left="2390" w:hanging="236"/>
      </w:pPr>
      <w:rPr>
        <w:rFonts w:hint="default"/>
        <w:lang w:val="en-US" w:eastAsia="en-US" w:bidi="ar-SA"/>
      </w:rPr>
    </w:lvl>
    <w:lvl w:ilvl="2" w:tplc="735AB374">
      <w:numFmt w:val="bullet"/>
      <w:lvlText w:val="•"/>
      <w:lvlJc w:val="left"/>
      <w:pPr>
        <w:ind w:left="2700" w:hanging="236"/>
      </w:pPr>
      <w:rPr>
        <w:rFonts w:hint="default"/>
        <w:lang w:val="en-US" w:eastAsia="en-US" w:bidi="ar-SA"/>
      </w:rPr>
    </w:lvl>
    <w:lvl w:ilvl="3" w:tplc="FB6CE652">
      <w:numFmt w:val="bullet"/>
      <w:lvlText w:val="•"/>
      <w:lvlJc w:val="left"/>
      <w:pPr>
        <w:ind w:left="3010" w:hanging="236"/>
      </w:pPr>
      <w:rPr>
        <w:rFonts w:hint="default"/>
        <w:lang w:val="en-US" w:eastAsia="en-US" w:bidi="ar-SA"/>
      </w:rPr>
    </w:lvl>
    <w:lvl w:ilvl="4" w:tplc="6DC47A02">
      <w:numFmt w:val="bullet"/>
      <w:lvlText w:val="•"/>
      <w:lvlJc w:val="left"/>
      <w:pPr>
        <w:ind w:left="3320" w:hanging="236"/>
      </w:pPr>
      <w:rPr>
        <w:rFonts w:hint="default"/>
        <w:lang w:val="en-US" w:eastAsia="en-US" w:bidi="ar-SA"/>
      </w:rPr>
    </w:lvl>
    <w:lvl w:ilvl="5" w:tplc="FAD8CF20">
      <w:numFmt w:val="bullet"/>
      <w:lvlText w:val="•"/>
      <w:lvlJc w:val="left"/>
      <w:pPr>
        <w:ind w:left="3630" w:hanging="236"/>
      </w:pPr>
      <w:rPr>
        <w:rFonts w:hint="default"/>
        <w:lang w:val="en-US" w:eastAsia="en-US" w:bidi="ar-SA"/>
      </w:rPr>
    </w:lvl>
    <w:lvl w:ilvl="6" w:tplc="B6927DC8">
      <w:numFmt w:val="bullet"/>
      <w:lvlText w:val="•"/>
      <w:lvlJc w:val="left"/>
      <w:pPr>
        <w:ind w:left="3940" w:hanging="236"/>
      </w:pPr>
      <w:rPr>
        <w:rFonts w:hint="default"/>
        <w:lang w:val="en-US" w:eastAsia="en-US" w:bidi="ar-SA"/>
      </w:rPr>
    </w:lvl>
    <w:lvl w:ilvl="7" w:tplc="CC6CF44C">
      <w:numFmt w:val="bullet"/>
      <w:lvlText w:val="•"/>
      <w:lvlJc w:val="left"/>
      <w:pPr>
        <w:ind w:left="4250" w:hanging="236"/>
      </w:pPr>
      <w:rPr>
        <w:rFonts w:hint="default"/>
        <w:lang w:val="en-US" w:eastAsia="en-US" w:bidi="ar-SA"/>
      </w:rPr>
    </w:lvl>
    <w:lvl w:ilvl="8" w:tplc="B7DCF35A">
      <w:numFmt w:val="bullet"/>
      <w:lvlText w:val="•"/>
      <w:lvlJc w:val="left"/>
      <w:pPr>
        <w:ind w:left="4560" w:hanging="236"/>
      </w:pPr>
      <w:rPr>
        <w:rFonts w:hint="default"/>
        <w:lang w:val="en-US" w:eastAsia="en-US" w:bidi="ar-SA"/>
      </w:rPr>
    </w:lvl>
  </w:abstractNum>
  <w:abstractNum w:abstractNumId="1" w15:restartNumberingAfterBreak="0">
    <w:nsid w:val="31053F41"/>
    <w:multiLevelType w:val="hybridMultilevel"/>
    <w:tmpl w:val="AD1CB3E2"/>
    <w:lvl w:ilvl="0" w:tplc="6A70C24E">
      <w:start w:val="1"/>
      <w:numFmt w:val="upperLetter"/>
      <w:lvlText w:val="%1."/>
      <w:lvlJc w:val="left"/>
      <w:pPr>
        <w:ind w:left="390" w:hanging="272"/>
      </w:pPr>
      <w:rPr>
        <w:rFonts w:ascii="Times New Roman" w:eastAsia="Times New Roman" w:hAnsi="Times New Roman" w:cs="Times New Roman" w:hint="default"/>
        <w:i/>
        <w:w w:val="99"/>
        <w:sz w:val="20"/>
        <w:szCs w:val="20"/>
        <w:lang w:val="en-US" w:eastAsia="en-US" w:bidi="ar-SA"/>
      </w:rPr>
    </w:lvl>
    <w:lvl w:ilvl="1" w:tplc="DAC0B722">
      <w:start w:val="1"/>
      <w:numFmt w:val="decimal"/>
      <w:lvlText w:val="%2)"/>
      <w:lvlJc w:val="left"/>
      <w:pPr>
        <w:ind w:left="604" w:hanging="167"/>
      </w:pPr>
      <w:rPr>
        <w:rFonts w:ascii="Times New Roman" w:eastAsia="Times New Roman" w:hAnsi="Times New Roman" w:cs="Times New Roman" w:hint="default"/>
        <w:w w:val="99"/>
        <w:sz w:val="18"/>
        <w:szCs w:val="18"/>
        <w:lang w:val="en-US" w:eastAsia="en-US" w:bidi="ar-SA"/>
      </w:rPr>
    </w:lvl>
    <w:lvl w:ilvl="2" w:tplc="4394E520">
      <w:numFmt w:val="bullet"/>
      <w:lvlText w:val="•"/>
      <w:lvlJc w:val="left"/>
      <w:pPr>
        <w:ind w:left="1117" w:hanging="167"/>
      </w:pPr>
      <w:rPr>
        <w:rFonts w:hint="default"/>
        <w:lang w:val="en-US" w:eastAsia="en-US" w:bidi="ar-SA"/>
      </w:rPr>
    </w:lvl>
    <w:lvl w:ilvl="3" w:tplc="78083C16">
      <w:numFmt w:val="bullet"/>
      <w:lvlText w:val="•"/>
      <w:lvlJc w:val="left"/>
      <w:pPr>
        <w:ind w:left="1635" w:hanging="167"/>
      </w:pPr>
      <w:rPr>
        <w:rFonts w:hint="default"/>
        <w:lang w:val="en-US" w:eastAsia="en-US" w:bidi="ar-SA"/>
      </w:rPr>
    </w:lvl>
    <w:lvl w:ilvl="4" w:tplc="8612C6BC">
      <w:numFmt w:val="bullet"/>
      <w:lvlText w:val="•"/>
      <w:lvlJc w:val="left"/>
      <w:pPr>
        <w:ind w:left="2153" w:hanging="167"/>
      </w:pPr>
      <w:rPr>
        <w:rFonts w:hint="default"/>
        <w:lang w:val="en-US" w:eastAsia="en-US" w:bidi="ar-SA"/>
      </w:rPr>
    </w:lvl>
    <w:lvl w:ilvl="5" w:tplc="CEEE2CA6">
      <w:numFmt w:val="bullet"/>
      <w:lvlText w:val="•"/>
      <w:lvlJc w:val="left"/>
      <w:pPr>
        <w:ind w:left="2670" w:hanging="167"/>
      </w:pPr>
      <w:rPr>
        <w:rFonts w:hint="default"/>
        <w:lang w:val="en-US" w:eastAsia="en-US" w:bidi="ar-SA"/>
      </w:rPr>
    </w:lvl>
    <w:lvl w:ilvl="6" w:tplc="2E20D046">
      <w:numFmt w:val="bullet"/>
      <w:lvlText w:val="•"/>
      <w:lvlJc w:val="left"/>
      <w:pPr>
        <w:ind w:left="3188" w:hanging="167"/>
      </w:pPr>
      <w:rPr>
        <w:rFonts w:hint="default"/>
        <w:lang w:val="en-US" w:eastAsia="en-US" w:bidi="ar-SA"/>
      </w:rPr>
    </w:lvl>
    <w:lvl w:ilvl="7" w:tplc="BE986488">
      <w:numFmt w:val="bullet"/>
      <w:lvlText w:val="•"/>
      <w:lvlJc w:val="left"/>
      <w:pPr>
        <w:ind w:left="3706" w:hanging="167"/>
      </w:pPr>
      <w:rPr>
        <w:rFonts w:hint="default"/>
        <w:lang w:val="en-US" w:eastAsia="en-US" w:bidi="ar-SA"/>
      </w:rPr>
    </w:lvl>
    <w:lvl w:ilvl="8" w:tplc="1F204F9E">
      <w:numFmt w:val="bullet"/>
      <w:lvlText w:val="•"/>
      <w:lvlJc w:val="left"/>
      <w:pPr>
        <w:ind w:left="4224" w:hanging="167"/>
      </w:pPr>
      <w:rPr>
        <w:rFonts w:hint="default"/>
        <w:lang w:val="en-US" w:eastAsia="en-US" w:bidi="ar-SA"/>
      </w:rPr>
    </w:lvl>
  </w:abstractNum>
  <w:abstractNum w:abstractNumId="2" w15:restartNumberingAfterBreak="0">
    <w:nsid w:val="61F25794"/>
    <w:multiLevelType w:val="hybridMultilevel"/>
    <w:tmpl w:val="3C781640"/>
    <w:lvl w:ilvl="0" w:tplc="D8D026E4">
      <w:start w:val="1"/>
      <w:numFmt w:val="upperLetter"/>
      <w:lvlText w:val="%1."/>
      <w:lvlJc w:val="left"/>
      <w:pPr>
        <w:ind w:left="390" w:hanging="272"/>
      </w:pPr>
      <w:rPr>
        <w:rFonts w:ascii="Times New Roman" w:eastAsia="Times New Roman" w:hAnsi="Times New Roman" w:cs="Times New Roman" w:hint="default"/>
        <w:i/>
        <w:w w:val="99"/>
        <w:sz w:val="20"/>
        <w:szCs w:val="20"/>
        <w:lang w:val="en-US" w:eastAsia="en-US" w:bidi="ar-SA"/>
      </w:rPr>
    </w:lvl>
    <w:lvl w:ilvl="1" w:tplc="8420677C">
      <w:numFmt w:val="bullet"/>
      <w:lvlText w:val="•"/>
      <w:lvlJc w:val="left"/>
      <w:pPr>
        <w:ind w:left="878" w:hanging="272"/>
      </w:pPr>
      <w:rPr>
        <w:rFonts w:hint="default"/>
        <w:lang w:val="en-US" w:eastAsia="en-US" w:bidi="ar-SA"/>
      </w:rPr>
    </w:lvl>
    <w:lvl w:ilvl="2" w:tplc="756C4DA4">
      <w:numFmt w:val="bullet"/>
      <w:lvlText w:val="•"/>
      <w:lvlJc w:val="left"/>
      <w:pPr>
        <w:ind w:left="1356" w:hanging="272"/>
      </w:pPr>
      <w:rPr>
        <w:rFonts w:hint="default"/>
        <w:lang w:val="en-US" w:eastAsia="en-US" w:bidi="ar-SA"/>
      </w:rPr>
    </w:lvl>
    <w:lvl w:ilvl="3" w:tplc="0BC84180">
      <w:numFmt w:val="bullet"/>
      <w:lvlText w:val="•"/>
      <w:lvlJc w:val="left"/>
      <w:pPr>
        <w:ind w:left="1834" w:hanging="272"/>
      </w:pPr>
      <w:rPr>
        <w:rFonts w:hint="default"/>
        <w:lang w:val="en-US" w:eastAsia="en-US" w:bidi="ar-SA"/>
      </w:rPr>
    </w:lvl>
    <w:lvl w:ilvl="4" w:tplc="17207C72">
      <w:numFmt w:val="bullet"/>
      <w:lvlText w:val="•"/>
      <w:lvlJc w:val="left"/>
      <w:pPr>
        <w:ind w:left="2312" w:hanging="272"/>
      </w:pPr>
      <w:rPr>
        <w:rFonts w:hint="default"/>
        <w:lang w:val="en-US" w:eastAsia="en-US" w:bidi="ar-SA"/>
      </w:rPr>
    </w:lvl>
    <w:lvl w:ilvl="5" w:tplc="9384CC64">
      <w:numFmt w:val="bullet"/>
      <w:lvlText w:val="•"/>
      <w:lvlJc w:val="left"/>
      <w:pPr>
        <w:ind w:left="2790" w:hanging="272"/>
      </w:pPr>
      <w:rPr>
        <w:rFonts w:hint="default"/>
        <w:lang w:val="en-US" w:eastAsia="en-US" w:bidi="ar-SA"/>
      </w:rPr>
    </w:lvl>
    <w:lvl w:ilvl="6" w:tplc="B9625B48">
      <w:numFmt w:val="bullet"/>
      <w:lvlText w:val="•"/>
      <w:lvlJc w:val="left"/>
      <w:pPr>
        <w:ind w:left="3268" w:hanging="272"/>
      </w:pPr>
      <w:rPr>
        <w:rFonts w:hint="default"/>
        <w:lang w:val="en-US" w:eastAsia="en-US" w:bidi="ar-SA"/>
      </w:rPr>
    </w:lvl>
    <w:lvl w:ilvl="7" w:tplc="4B6CBBE4">
      <w:numFmt w:val="bullet"/>
      <w:lvlText w:val="•"/>
      <w:lvlJc w:val="left"/>
      <w:pPr>
        <w:ind w:left="3746" w:hanging="272"/>
      </w:pPr>
      <w:rPr>
        <w:rFonts w:hint="default"/>
        <w:lang w:val="en-US" w:eastAsia="en-US" w:bidi="ar-SA"/>
      </w:rPr>
    </w:lvl>
    <w:lvl w:ilvl="8" w:tplc="BEA08C48">
      <w:numFmt w:val="bullet"/>
      <w:lvlText w:val="•"/>
      <w:lvlJc w:val="left"/>
      <w:pPr>
        <w:ind w:left="4224" w:hanging="272"/>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026A28"/>
    <w:rsid w:val="00026A28"/>
    <w:rsid w:val="002A660A"/>
    <w:rsid w:val="0040170C"/>
    <w:rsid w:val="00452F3F"/>
    <w:rsid w:val="007C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9270"/>
  <w15:docId w15:val="{EC79E2F4-30A3-45E0-A95D-235F48CD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295" w:right="293"/>
      <w:jc w:val="center"/>
    </w:pPr>
    <w:rPr>
      <w:sz w:val="48"/>
      <w:szCs w:val="48"/>
    </w:rPr>
  </w:style>
  <w:style w:type="paragraph" w:styleId="ListParagraph">
    <w:name w:val="List Paragraph"/>
    <w:basedOn w:val="Normal"/>
    <w:uiPriority w:val="1"/>
    <w:qFormat/>
    <w:pPr>
      <w:ind w:left="390" w:hanging="286"/>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4017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hainer.org/" TargetMode="External"/><Relationship Id="rId5" Type="http://schemas.openxmlformats.org/officeDocument/2006/relationships/image" Target="media/image1.jpeg"/><Relationship Id="rId10" Type="http://schemas.openxmlformats.org/officeDocument/2006/relationships/hyperlink" Target="http://tensorflow.org/"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dc:creator>
  <cp:keywords/>
  <dc:description/>
  <cp:lastModifiedBy>Nguyen Minh</cp:lastModifiedBy>
  <cp:revision>2</cp:revision>
  <dcterms:created xsi:type="dcterms:W3CDTF">2020-06-30T08:21:00Z</dcterms:created>
  <dcterms:modified xsi:type="dcterms:W3CDTF">2020-06-30T08:52:00Z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TeX</vt:lpwstr>
  </property>
  <property fmtid="{D5CDD505-2E9C-101B-9397-08002B2CF9AE}" pid="4" name="LastSaved">
    <vt:filetime>2020-06-30T00:00:00Z</vt:filetime>
  </property>
</Properties>
</file>