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r w:rsidRPr="004E784A">
              <w:rPr>
                <w:rFonts w:ascii="굴림" w:eastAsia="굴림" w:hAnsi="굴림" w:hint="eastAsia"/>
              </w:rPr>
              <w:t>개발기초 역량교육_디지털 트랜스포메이션_2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 w:rsidR="00263A36">
              <w:rPr>
                <w:rFonts w:eastAsia="굴림"/>
              </w:rPr>
              <w:t>21.09.15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263A3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2D4B7A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어제 배운 </w:t>
            </w:r>
            <w:r>
              <w:rPr>
                <w:rFonts w:ascii="굴림" w:eastAsia="굴림" w:hAnsi="굴림"/>
                <w:sz w:val="22"/>
              </w:rPr>
              <w:t xml:space="preserve">git </w:t>
            </w:r>
            <w:r>
              <w:rPr>
                <w:rFonts w:ascii="굴림" w:eastAsia="굴림" w:hAnsi="굴림" w:hint="eastAsia"/>
                <w:sz w:val="22"/>
              </w:rPr>
              <w:t>명령어 복습</w:t>
            </w:r>
          </w:p>
          <w:p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D4B7A">
              <w:rPr>
                <w:rFonts w:ascii="굴림" w:eastAsia="굴림" w:hAnsi="굴림"/>
                <w:sz w:val="22"/>
                <w:szCs w:val="22"/>
              </w:rPr>
              <w:t xml:space="preserve">repository </w:t>
            </w:r>
            <w:r w:rsidR="002D4B7A">
              <w:rPr>
                <w:rFonts w:ascii="굴림" w:eastAsia="굴림" w:hAnsi="굴림" w:hint="eastAsia"/>
                <w:sz w:val="22"/>
                <w:szCs w:val="22"/>
              </w:rPr>
              <w:t>생성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D4B7A">
              <w:rPr>
                <w:rFonts w:ascii="굴림" w:eastAsia="굴림" w:hAnsi="굴림" w:hint="eastAsia"/>
                <w:sz w:val="22"/>
                <w:szCs w:val="22"/>
              </w:rPr>
              <w:t>클론,</w:t>
            </w:r>
            <w:r w:rsidR="002D4B7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D4B7A">
              <w:rPr>
                <w:rFonts w:ascii="굴림" w:eastAsia="굴림" w:hAnsi="굴림" w:hint="eastAsia"/>
                <w:sz w:val="22"/>
                <w:szCs w:val="22"/>
              </w:rPr>
              <w:t>파일 생성</w:t>
            </w:r>
          </w:p>
          <w:p w:rsidR="00280E52" w:rsidRPr="002D4B7A" w:rsidRDefault="00280E52" w:rsidP="002A2A04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2D4B7A">
              <w:rPr>
                <w:rFonts w:ascii="굴림" w:eastAsia="굴림" w:hAnsi="굴림" w:hint="eastAsia"/>
                <w:sz w:val="22"/>
                <w:szCs w:val="22"/>
              </w:rPr>
              <w:t>Branch</w:t>
            </w:r>
            <w:r w:rsidR="002D4B7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D4B7A">
              <w:rPr>
                <w:rFonts w:ascii="굴림" w:eastAsia="굴림" w:hAnsi="굴림" w:hint="eastAsia"/>
                <w:sz w:val="22"/>
                <w:szCs w:val="22"/>
              </w:rPr>
              <w:t xml:space="preserve">로컬에서 생성, 클라우드 </w:t>
            </w:r>
            <w:r w:rsidR="002D4B7A">
              <w:rPr>
                <w:rFonts w:ascii="굴림" w:eastAsia="굴림" w:hAnsi="굴림"/>
                <w:sz w:val="22"/>
                <w:szCs w:val="22"/>
              </w:rPr>
              <w:t>master</w:t>
            </w:r>
            <w:r w:rsidR="002D4B7A">
              <w:rPr>
                <w:rFonts w:ascii="굴림" w:eastAsia="굴림" w:hAnsi="굴림" w:hint="eastAsia"/>
                <w:sz w:val="22"/>
                <w:szCs w:val="22"/>
              </w:rPr>
              <w:t>와 충돌시 해결</w:t>
            </w:r>
          </w:p>
          <w:p w:rsidR="00280E52" w:rsidRPr="00280E52" w:rsidRDefault="00EC11E1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통계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>자료(정형 data</w:t>
            </w:r>
            <w:r w:rsidR="00F47ABC">
              <w:rPr>
                <w:rFonts w:ascii="굴림" w:eastAsia="굴림" w:hAnsi="굴림"/>
                <w:sz w:val="22"/>
                <w:szCs w:val="22"/>
              </w:rPr>
              <w:t>)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>의 종류.</w:t>
            </w:r>
            <w:r w:rsidR="00F47A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 xml:space="preserve">연속/이산(범주). </w:t>
            </w:r>
            <w:r w:rsidR="00F47ABC">
              <w:rPr>
                <w:rFonts w:ascii="굴림" w:eastAsia="굴림" w:hAnsi="굴림"/>
                <w:sz w:val="22"/>
                <w:szCs w:val="22"/>
              </w:rPr>
              <w:br/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 xml:space="preserve">연속: </w:t>
            </w:r>
            <w:r w:rsidR="00F47ABC">
              <w:rPr>
                <w:rFonts w:ascii="굴림" w:eastAsia="굴림" w:hAnsi="굴림"/>
                <w:sz w:val="22"/>
                <w:szCs w:val="22"/>
              </w:rPr>
              <w:t>interval(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>등간)</w:t>
            </w:r>
            <w:r w:rsidR="00F47ABC">
              <w:rPr>
                <w:rFonts w:ascii="굴림" w:eastAsia="굴림" w:hAnsi="굴림"/>
                <w:sz w:val="22"/>
                <w:szCs w:val="22"/>
              </w:rPr>
              <w:t>, ratio(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>비율)</w:t>
            </w:r>
            <w:r w:rsidR="00F47ABC">
              <w:rPr>
                <w:rFonts w:ascii="굴림" w:eastAsia="굴림" w:hAnsi="굴림"/>
                <w:sz w:val="22"/>
                <w:szCs w:val="22"/>
              </w:rPr>
              <w:br/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>이산(범주)</w:t>
            </w:r>
            <w:r w:rsidR="00F47ABC">
              <w:rPr>
                <w:rFonts w:ascii="굴림" w:eastAsia="굴림" w:hAnsi="굴림"/>
                <w:sz w:val="22"/>
                <w:szCs w:val="22"/>
              </w:rPr>
              <w:t>: nominal(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 xml:space="preserve">명목), </w:t>
            </w:r>
            <w:r w:rsidR="00F47ABC">
              <w:rPr>
                <w:rFonts w:ascii="굴림" w:eastAsia="굴림" w:hAnsi="굴림"/>
                <w:sz w:val="22"/>
                <w:szCs w:val="22"/>
              </w:rPr>
              <w:t>ordinal(</w:t>
            </w:r>
            <w:r w:rsidR="00F47ABC">
              <w:rPr>
                <w:rFonts w:ascii="굴림" w:eastAsia="굴림" w:hAnsi="굴림" w:hint="eastAsia"/>
                <w:sz w:val="22"/>
                <w:szCs w:val="22"/>
              </w:rPr>
              <w:t>순서)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2-2.</w:t>
            </w:r>
            <w:r w:rsidR="00F1309D">
              <w:rPr>
                <w:rFonts w:ascii="굴림" w:eastAsia="굴림" w:hAnsi="굴림"/>
                <w:sz w:val="22"/>
                <w:szCs w:val="22"/>
              </w:rPr>
              <w:t xml:space="preserve"> population(</w:t>
            </w:r>
            <w:r w:rsidR="00F1309D">
              <w:rPr>
                <w:rFonts w:ascii="굴림" w:eastAsia="굴림" w:hAnsi="굴림" w:hint="eastAsia"/>
                <w:sz w:val="22"/>
                <w:szCs w:val="22"/>
              </w:rPr>
              <w:t>모집단)</w:t>
            </w:r>
            <w:r w:rsidR="00F1309D">
              <w:rPr>
                <w:rFonts w:ascii="굴림" w:eastAsia="굴림" w:hAnsi="굴림"/>
                <w:sz w:val="22"/>
                <w:szCs w:val="22"/>
              </w:rPr>
              <w:t>:</w:t>
            </w:r>
            <w:r w:rsidR="00F1309D">
              <w:rPr>
                <w:rFonts w:ascii="굴림" w:eastAsia="굴림" w:hAnsi="굴림" w:hint="eastAsia"/>
                <w:sz w:val="22"/>
                <w:szCs w:val="22"/>
              </w:rPr>
              <w:t>이해하고자 하는 집단 전체</w:t>
            </w:r>
            <w:r w:rsidR="00F1309D">
              <w:rPr>
                <w:rFonts w:ascii="굴림" w:eastAsia="굴림" w:hAnsi="굴림"/>
                <w:sz w:val="22"/>
                <w:szCs w:val="22"/>
              </w:rPr>
              <w:t xml:space="preserve"> sample space(</w:t>
            </w:r>
            <w:r w:rsidR="00F1309D">
              <w:rPr>
                <w:rFonts w:ascii="굴림" w:eastAsia="굴림" w:hAnsi="굴림" w:hint="eastAsia"/>
                <w:sz w:val="22"/>
                <w:szCs w:val="22"/>
              </w:rPr>
              <w:t>표본집단)</w:t>
            </w:r>
            <w:r w:rsidR="00F1309D">
              <w:rPr>
                <w:rFonts w:ascii="굴림" w:eastAsia="굴림" w:hAnsi="굴림"/>
                <w:sz w:val="22"/>
                <w:szCs w:val="22"/>
              </w:rPr>
              <w:t xml:space="preserve">: </w:t>
            </w:r>
            <w:r w:rsidR="00F1309D">
              <w:rPr>
                <w:rFonts w:ascii="굴림" w:eastAsia="굴림" w:hAnsi="굴림" w:hint="eastAsia"/>
                <w:sz w:val="22"/>
                <w:szCs w:val="22"/>
              </w:rPr>
              <w:t>모집단에서 특정 목적에 따라 추출된 집단</w:t>
            </w:r>
          </w:p>
          <w:p w:rsidR="006D19D1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2-3.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 xml:space="preserve">시각화 </w:t>
            </w:r>
            <w:r w:rsidR="00BB6216">
              <w:rPr>
                <w:rFonts w:ascii="굴림" w:eastAsia="굴림" w:hAnsi="굴림" w:hint="eastAsia"/>
                <w:sz w:val="22"/>
                <w:szCs w:val="22"/>
              </w:rPr>
              <w:t>표현</w:t>
            </w:r>
            <w:r w:rsidR="004F4D1B">
              <w:rPr>
                <w:rFonts w:ascii="굴림" w:eastAsia="굴림" w:hAnsi="굴림" w:hint="eastAsia"/>
                <w:sz w:val="22"/>
                <w:szCs w:val="22"/>
              </w:rPr>
              <w:t>: 범주형(이산)</w:t>
            </w:r>
            <w:r w:rsidR="004F4D1B">
              <w:rPr>
                <w:rFonts w:ascii="굴림" w:eastAsia="굴림" w:hAnsi="굴림"/>
                <w:sz w:val="22"/>
                <w:szCs w:val="22"/>
              </w:rPr>
              <w:t xml:space="preserve"> contingency</w:t>
            </w:r>
            <w:r w:rsidR="004F4D1B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 xml:space="preserve">table(kxc 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분할표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>), barplot(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막대그래프)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>, pie chart(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파이 차트)</w:t>
            </w:r>
            <w:r w:rsidR="004F4D1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6D19D1" w:rsidRDefault="004F4D1B" w:rsidP="006D19D1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연속형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 xml:space="preserve">: 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>frequency table(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돗수분포표)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>, histogram(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히스토그램)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boxplot(상자수염 그림)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>, Violin plot(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바이올린 그림)</w:t>
            </w:r>
          </w:p>
          <w:p w:rsidR="006D19D1" w:rsidRPr="006D19D1" w:rsidRDefault="006D19D1" w:rsidP="006D19D1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Violin plot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은 측정값이 어떤 분포를 하는지 알 수 있어 평균/중앙값 중 뭐가 더 유의미하게 쓰일지 알 수 있다.</w:t>
            </w:r>
          </w:p>
          <w:p w:rsidR="00280E52" w:rsidRDefault="00CE2D11" w:rsidP="00596850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2-4 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시각화 표현의 장단점: 장점은 자료를 한눈에 파악하기 좋고,</w:t>
            </w:r>
            <w:r w:rsidR="006D19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D19D1">
              <w:rPr>
                <w:rFonts w:ascii="굴림" w:eastAsia="굴림" w:hAnsi="굴림" w:hint="eastAsia"/>
                <w:sz w:val="22"/>
                <w:szCs w:val="22"/>
              </w:rPr>
              <w:t>단점으로는 작성자가 의도적으로 눈금 후려치기를 시도하기도 한다.</w:t>
            </w:r>
          </w:p>
          <w:p w:rsidR="00100656" w:rsidRPr="00280E52" w:rsidRDefault="00100656" w:rsidP="0010065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수치를 통한 연속적 자료의 요약</w:t>
            </w:r>
          </w:p>
          <w:p w:rsidR="00100656" w:rsidRDefault="00100656" w:rsidP="00100656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표본평균(</w:t>
            </w:r>
            <w:r>
              <w:rPr>
                <w:rFonts w:ascii="굴림" w:eastAsia="굴림" w:hAnsi="굴림"/>
                <w:sz w:val="22"/>
                <w:szCs w:val="22"/>
              </w:rPr>
              <w:t>sample mean) mean=x_i*p_i ; x_i=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표본,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p_i=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확률. </w:t>
            </w:r>
            <w:r>
              <w:rPr>
                <w:rFonts w:ascii="굴림" w:eastAsia="굴림" w:hAnsi="굴림"/>
                <w:sz w:val="22"/>
                <w:szCs w:val="22"/>
              </w:rPr>
              <w:t>Weight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 있어서 o</w:t>
            </w:r>
            <w:r>
              <w:rPr>
                <w:rFonts w:ascii="굴림" w:eastAsia="굴림" w:hAnsi="굴림"/>
                <w:sz w:val="22"/>
                <w:szCs w:val="22"/>
              </w:rPr>
              <w:t>utlier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에 영향을 크게 받음</w:t>
            </w:r>
          </w:p>
          <w:p w:rsidR="00100656" w:rsidRDefault="00100656" w:rsidP="00100656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3-2 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중앙값(</w:t>
            </w:r>
            <w:r>
              <w:rPr>
                <w:rFonts w:ascii="굴림" w:eastAsia="굴림" w:hAnsi="굴림"/>
                <w:sz w:val="22"/>
                <w:szCs w:val="22"/>
              </w:rPr>
              <w:t>median): f(a)=sum|x_i-a| f(a)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를 최소화하는 값.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중앙값.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이산 데이터에 대해,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홀수면 </w:t>
            </w:r>
            <w:r>
              <w:rPr>
                <w:rFonts w:ascii="굴림" w:eastAsia="굴림" w:hAnsi="굴림"/>
                <w:sz w:val="22"/>
                <w:szCs w:val="22"/>
              </w:rPr>
              <w:t>m=(n+1)/2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번째 데이터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짝수면 </w:t>
            </w:r>
            <w:r>
              <w:rPr>
                <w:rFonts w:ascii="굴림" w:eastAsia="굴림" w:hAnsi="굴림"/>
                <w:sz w:val="22"/>
                <w:szCs w:val="22"/>
              </w:rPr>
              <w:t>n/2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번째와 </w:t>
            </w:r>
            <w:r>
              <w:rPr>
                <w:rFonts w:ascii="굴림" w:eastAsia="굴림" w:hAnsi="굴림"/>
                <w:sz w:val="22"/>
                <w:szCs w:val="22"/>
              </w:rPr>
              <w:t>(n+1)/2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번째 데이터의 평균 weight을 없애서 </w:t>
            </w:r>
            <w:r>
              <w:rPr>
                <w:rFonts w:ascii="굴림" w:eastAsia="굴림" w:hAnsi="굴림"/>
                <w:sz w:val="22"/>
                <w:szCs w:val="22"/>
              </w:rPr>
              <w:t>outlier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에 영향을 적게 받음</w:t>
            </w:r>
          </w:p>
          <w:p w:rsidR="00100656" w:rsidRDefault="00100656" w:rsidP="00100656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3-3 최빈값(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mode):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가장 많이 나온 값</w:t>
            </w:r>
          </w:p>
          <w:p w:rsidR="00100656" w:rsidRPr="00280E52" w:rsidRDefault="00100656" w:rsidP="00100656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퍼짐의 정도</w:t>
            </w:r>
          </w:p>
          <w:p w:rsidR="00100656" w:rsidRDefault="00100656" w:rsidP="00100656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분산은 중심으로부터 얼마나 퍼져있는지 나타냄 (평균값으로부터 떨어진 정도를 나타내기 위해,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절대값을 활용하기 위해 제곱)</w:t>
            </w:r>
          </w:p>
          <w:p w:rsidR="00100656" w:rsidRDefault="00100656" w:rsidP="00100656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4-2.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표준편차는 루트를 활용 단위 길이를 맞춰줌</w:t>
            </w:r>
          </w:p>
          <w:p w:rsidR="00100656" w:rsidRDefault="00100656" w:rsidP="00100656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4-3.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Range(범위)</w:t>
            </w:r>
            <w:r>
              <w:rPr>
                <w:rFonts w:ascii="굴림" w:eastAsia="굴림" w:hAnsi="굴림"/>
                <w:sz w:val="22"/>
                <w:szCs w:val="22"/>
              </w:rPr>
              <w:t>: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x_max-x_min IQR(사분위수범위)</w:t>
            </w:r>
            <w:r>
              <w:rPr>
                <w:rFonts w:ascii="굴림" w:eastAsia="굴림" w:hAnsi="굴림"/>
                <w:sz w:val="22"/>
                <w:szCs w:val="22"/>
              </w:rPr>
              <w:t>:Q_3-Q_1</w:t>
            </w:r>
          </w:p>
          <w:p w:rsidR="00100656" w:rsidRPr="00596850" w:rsidRDefault="00100656" w:rsidP="00596850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3F7977" w:rsidRDefault="00DC5391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DC5391">
              <w:rPr>
                <w:rFonts w:ascii="굴림" w:eastAsia="굴림" w:hAnsi="굴림" w:hint="eastAsia"/>
                <w:sz w:val="22"/>
                <w:szCs w:val="22"/>
              </w:rPr>
              <w:t>※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표본평균은 표준편차와,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중앙값은 </w:t>
            </w:r>
            <w:r>
              <w:rPr>
                <w:rFonts w:ascii="굴림" w:eastAsia="굴림" w:hAnsi="굴림"/>
                <w:sz w:val="22"/>
                <w:szCs w:val="22"/>
              </w:rPr>
              <w:t>IQR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과 짝지어 쓰인다.</w:t>
            </w:r>
          </w:p>
          <w:p w:rsidR="00280E52" w:rsidRDefault="00851CBE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E12C7C" w:rsidRPr="00E12C7C" w:rsidRDefault="00100656" w:rsidP="00100656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두 변수간의 자료 요약</w:t>
            </w:r>
          </w:p>
          <w:p w:rsidR="00E12C7C" w:rsidRDefault="00100656" w:rsidP="00E12C7C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E12C7C">
              <w:rPr>
                <w:rFonts w:ascii="굴림" w:eastAsia="굴림" w:hAnsi="굴림"/>
                <w:sz w:val="22"/>
                <w:szCs w:val="22"/>
              </w:rPr>
              <w:t>-1</w:t>
            </w:r>
            <w:r w:rsidR="00E12C7C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상관분석</w:t>
            </w:r>
            <w:r w:rsidR="001B6624">
              <w:rPr>
                <w:rFonts w:ascii="굴림" w:eastAsia="굴림" w:hAnsi="굴림" w:hint="eastAsia"/>
                <w:sz w:val="22"/>
                <w:szCs w:val="22"/>
              </w:rPr>
              <w:t>: 연관</w:t>
            </w:r>
            <w:r w:rsidR="0082304F">
              <w:rPr>
                <w:rFonts w:ascii="굴림" w:eastAsia="굴림" w:hAnsi="굴림" w:hint="eastAsia"/>
                <w:sz w:val="22"/>
                <w:szCs w:val="22"/>
              </w:rPr>
              <w:t>성만 봄.</w:t>
            </w:r>
            <w:r w:rsidR="0082304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2304F">
              <w:rPr>
                <w:rFonts w:ascii="굴림" w:eastAsia="굴림" w:hAnsi="굴림" w:hint="eastAsia"/>
                <w:sz w:val="22"/>
                <w:szCs w:val="22"/>
              </w:rPr>
              <w:t>인과성이 아님에 유의.</w:t>
            </w:r>
            <w:r w:rsidR="0082304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2304F">
              <w:rPr>
                <w:rFonts w:ascii="굴림" w:eastAsia="굴림" w:hAnsi="굴림" w:hint="eastAsia"/>
                <w:sz w:val="22"/>
                <w:szCs w:val="22"/>
              </w:rPr>
              <w:t>인과성은 회귀분석(</w:t>
            </w:r>
            <w:r w:rsidR="0082304F">
              <w:rPr>
                <w:rFonts w:ascii="굴림" w:eastAsia="굴림" w:hAnsi="굴림"/>
                <w:sz w:val="22"/>
                <w:szCs w:val="22"/>
              </w:rPr>
              <w:t>regression)</w:t>
            </w:r>
          </w:p>
          <w:p w:rsidR="00E12C7C" w:rsidRDefault="00100656" w:rsidP="00E12C7C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E12C7C">
              <w:rPr>
                <w:rFonts w:ascii="굴림" w:eastAsia="굴림" w:hAnsi="굴림"/>
                <w:sz w:val="22"/>
                <w:szCs w:val="22"/>
              </w:rPr>
              <w:t>-2.</w:t>
            </w:r>
            <w:r w:rsidR="00E12C7C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피어슨 상관계수: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4215E3">
              <w:rPr>
                <w:rFonts w:ascii="굴림" w:eastAsia="굴림" w:hAnsi="굴림" w:hint="eastAsia"/>
                <w:sz w:val="22"/>
                <w:szCs w:val="22"/>
              </w:rPr>
              <w:t>정규분포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데이터</w:t>
            </w:r>
            <w:r w:rsidR="00183004">
              <w:rPr>
                <w:rFonts w:ascii="굴림" w:eastAsia="굴림" w:hAnsi="굴림" w:hint="eastAsia"/>
                <w:sz w:val="22"/>
                <w:szCs w:val="22"/>
              </w:rPr>
              <w:t>, 실제 값 사용</w:t>
            </w:r>
          </w:p>
          <w:p w:rsidR="00F20D62" w:rsidRDefault="00100656" w:rsidP="00F20D6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E12C7C">
              <w:rPr>
                <w:rFonts w:ascii="굴림" w:eastAsia="굴림" w:hAnsi="굴림"/>
                <w:sz w:val="22"/>
                <w:szCs w:val="22"/>
              </w:rPr>
              <w:t xml:space="preserve">-3.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스피어</w:t>
            </w:r>
            <w:r w:rsidR="0028251F">
              <w:rPr>
                <w:rFonts w:ascii="굴림" w:eastAsia="굴림" w:hAnsi="굴림" w:hint="eastAsia"/>
                <w:sz w:val="22"/>
                <w:szCs w:val="22"/>
              </w:rPr>
              <w:t>만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상관계수: </w:t>
            </w:r>
            <w:r w:rsidR="004215E3">
              <w:rPr>
                <w:rFonts w:ascii="굴림" w:eastAsia="굴림" w:hAnsi="굴림" w:hint="eastAsia"/>
                <w:sz w:val="22"/>
                <w:szCs w:val="22"/>
              </w:rPr>
              <w:t xml:space="preserve">비정규분포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데이터</w:t>
            </w:r>
            <w:r w:rsidR="00183004">
              <w:rPr>
                <w:rFonts w:ascii="굴림" w:eastAsia="굴림" w:hAnsi="굴림" w:hint="eastAsia"/>
                <w:sz w:val="22"/>
                <w:szCs w:val="22"/>
              </w:rPr>
              <w:t>,</w:t>
            </w:r>
            <w:r w:rsidR="00183004">
              <w:rPr>
                <w:rFonts w:ascii="굴림" w:eastAsia="굴림" w:hAnsi="굴림"/>
                <w:sz w:val="22"/>
                <w:szCs w:val="22"/>
              </w:rPr>
              <w:t xml:space="preserve"> rank </w:t>
            </w:r>
            <w:r w:rsidR="00183004">
              <w:rPr>
                <w:rFonts w:ascii="굴림" w:eastAsia="굴림" w:hAnsi="굴림" w:hint="eastAsia"/>
                <w:sz w:val="22"/>
                <w:szCs w:val="22"/>
              </w:rPr>
              <w:t>사용</w:t>
            </w:r>
          </w:p>
          <w:p w:rsidR="00A059DF" w:rsidRDefault="00A059DF" w:rsidP="00A059D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:rsidR="00A059DF" w:rsidRPr="00E12C7C" w:rsidRDefault="00A059DF" w:rsidP="00A059DF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확률</w:t>
            </w:r>
          </w:p>
          <w:p w:rsidR="00280E52" w:rsidRDefault="00A059DF" w:rsidP="00A059D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6-1 표본공간과 그 원소 근원사건. 특정 사건이 주어지면 표본공간의 부분집합으로 사건이 특정됨</w:t>
            </w:r>
          </w:p>
          <w:p w:rsidR="00A059DF" w:rsidRPr="00A059DF" w:rsidRDefault="00A059DF" w:rsidP="00A059D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6-2 확률은 n이 무한대고 실수 하나로 특정. 실질적으로는 </w:t>
            </w:r>
            <w:r>
              <w:rPr>
                <w:rFonts w:ascii="굴림" w:eastAsia="굴림" w:hAnsi="굴림"/>
                <w:sz w:val="22"/>
              </w:rPr>
              <w:t>n</w:t>
            </w:r>
            <w:r>
              <w:rPr>
                <w:rFonts w:ascii="굴림" w:eastAsia="굴림" w:hAnsi="굴림" w:hint="eastAsia"/>
                <w:sz w:val="22"/>
              </w:rPr>
              <w:t>에따라 분산식이 주어짐.</w:t>
            </w:r>
          </w:p>
          <w:p w:rsidR="00A059DF" w:rsidRDefault="00A059DF" w:rsidP="00A059DF">
            <w:pPr>
              <w:tabs>
                <w:tab w:val="left" w:pos="4875"/>
              </w:tabs>
              <w:ind w:firstLine="225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6-3 </w:t>
            </w:r>
            <w:r>
              <w:rPr>
                <w:rFonts w:ascii="굴림" w:eastAsia="굴림" w:hAnsi="굴림" w:hint="eastAsia"/>
                <w:sz w:val="22"/>
              </w:rPr>
              <w:t>조건부확률.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사건 </w:t>
            </w:r>
            <w:r>
              <w:rPr>
                <w:rFonts w:ascii="굴림" w:eastAsia="굴림" w:hAnsi="굴림"/>
                <w:sz w:val="22"/>
              </w:rPr>
              <w:t>A</w:t>
            </w:r>
            <w:r>
              <w:rPr>
                <w:rFonts w:ascii="굴림" w:eastAsia="굴림" w:hAnsi="굴림" w:hint="eastAsia"/>
                <w:sz w:val="22"/>
              </w:rPr>
              <w:t>와 B가 독립일때는 교집합 확률이 각자 확률의 곱으로 나타남.</w:t>
            </w:r>
          </w:p>
          <w:p w:rsidR="00A059DF" w:rsidRPr="00A059DF" w:rsidRDefault="00A059DF" w:rsidP="00A059DF">
            <w:pPr>
              <w:tabs>
                <w:tab w:val="left" w:pos="4875"/>
              </w:tabs>
              <w:ind w:firstLine="225"/>
              <w:jc w:val="left"/>
              <w:rPr>
                <w:rFonts w:ascii="굴림" w:eastAsia="굴림" w:hAnsi="굴림" w:hint="eastAsia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6-4 </w:t>
            </w:r>
            <w:r>
              <w:rPr>
                <w:rFonts w:ascii="굴림" w:eastAsia="굴림" w:hAnsi="굴림" w:hint="eastAsia"/>
                <w:sz w:val="22"/>
              </w:rPr>
              <w:t>독립인지 아닌지 판별할 때 실질적으로는 독립성검증(카이제곱 분포)를 이용한다.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DB" w:rsidRDefault="001F1DDB">
      <w:r>
        <w:separator/>
      </w:r>
    </w:p>
  </w:endnote>
  <w:endnote w:type="continuationSeparator" w:id="0">
    <w:p w:rsidR="001F1DDB" w:rsidRDefault="001F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DB" w:rsidRDefault="001F1DDB">
      <w:r>
        <w:separator/>
      </w:r>
    </w:p>
  </w:footnote>
  <w:footnote w:type="continuationSeparator" w:id="0">
    <w:p w:rsidR="001F1DDB" w:rsidRDefault="001F1D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2C9B6576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38AD7339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0A3A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0656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3004"/>
    <w:rsid w:val="001918A2"/>
    <w:rsid w:val="00194CF9"/>
    <w:rsid w:val="001A614A"/>
    <w:rsid w:val="001B0C70"/>
    <w:rsid w:val="001B6624"/>
    <w:rsid w:val="001D21A3"/>
    <w:rsid w:val="001D36BC"/>
    <w:rsid w:val="001D3F6B"/>
    <w:rsid w:val="001D692B"/>
    <w:rsid w:val="001D6ED3"/>
    <w:rsid w:val="001F1DDB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A36"/>
    <w:rsid w:val="00263D13"/>
    <w:rsid w:val="002666C3"/>
    <w:rsid w:val="00270DE2"/>
    <w:rsid w:val="0027472B"/>
    <w:rsid w:val="00280E52"/>
    <w:rsid w:val="0028251F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4B7A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00BC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977"/>
    <w:rsid w:val="0040089E"/>
    <w:rsid w:val="00400CDC"/>
    <w:rsid w:val="00402B94"/>
    <w:rsid w:val="004215E3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4D1B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6850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4717C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19D1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304F"/>
    <w:rsid w:val="0082431A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05903"/>
    <w:rsid w:val="00A059DF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3A78"/>
    <w:rsid w:val="00B87F40"/>
    <w:rsid w:val="00BA07A1"/>
    <w:rsid w:val="00BA7315"/>
    <w:rsid w:val="00BB05BF"/>
    <w:rsid w:val="00BB2817"/>
    <w:rsid w:val="00BB4C72"/>
    <w:rsid w:val="00BB6216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1575"/>
    <w:rsid w:val="00C853CD"/>
    <w:rsid w:val="00C93966"/>
    <w:rsid w:val="00C9543D"/>
    <w:rsid w:val="00CA3D53"/>
    <w:rsid w:val="00CC3ECF"/>
    <w:rsid w:val="00CC5A2E"/>
    <w:rsid w:val="00CC6AE2"/>
    <w:rsid w:val="00CC762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3F66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391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0C71"/>
    <w:rsid w:val="00E9213A"/>
    <w:rsid w:val="00E92C83"/>
    <w:rsid w:val="00E94E4D"/>
    <w:rsid w:val="00EA5E4B"/>
    <w:rsid w:val="00EB5CD4"/>
    <w:rsid w:val="00EB5D74"/>
    <w:rsid w:val="00EB7601"/>
    <w:rsid w:val="00EC11E1"/>
    <w:rsid w:val="00EC56E0"/>
    <w:rsid w:val="00EE2046"/>
    <w:rsid w:val="00EE23EF"/>
    <w:rsid w:val="00F03DC0"/>
    <w:rsid w:val="00F10C25"/>
    <w:rsid w:val="00F1309D"/>
    <w:rsid w:val="00F15265"/>
    <w:rsid w:val="00F20D62"/>
    <w:rsid w:val="00F245DC"/>
    <w:rsid w:val="00F34722"/>
    <w:rsid w:val="00F401C0"/>
    <w:rsid w:val="00F47ABC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16</cp:revision>
  <cp:lastPrinted>2013-04-03T01:01:00Z</cp:lastPrinted>
  <dcterms:created xsi:type="dcterms:W3CDTF">2021-09-14T23:41:00Z</dcterms:created>
  <dcterms:modified xsi:type="dcterms:W3CDTF">2021-09-15T08:00:00Z</dcterms:modified>
</cp:coreProperties>
</file>