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6B7280"/>
          <w:sz w:val="28"/>
          <w:szCs w:val="28"/>
        </w:rPr>
        <w:t xml:space="preserve">ĐỒ ÁN TỐT NGHIỆP</w:t>
      </w:r>
    </w:p>
    <w:p>
      <w:pPr>
        <w:spacing w:before="0" w:after="240"/>
        <w:jc w:val="center"/>
      </w:pPr>
      <w:r>
        <w:rPr>
          <w:rFonts w:ascii="Arial" w:cs="Arial" w:eastAsia="Arial" w:hAnsi="Arial"/>
          <w:b/>
          <w:bCs/>
          <w:color w:val="1E40AF"/>
          <w:sz w:val="52"/>
          <w:szCs w:val="52"/>
        </w:rPr>
        <w:t xml:space="preserve">HỆ THỐNG LMS — E-LEARNING PLATFORM</w:t>
      </w:r>
    </w:p>
    <w:p>
      <w:pPr>
        <w:spacing w:before="0" w:after="120"/>
        <w:jc w:val="center"/>
      </w:pPr>
      <w:r>
        <w:rPr>
          <w:rFonts w:ascii="Arial" w:cs="Arial" w:eastAsia="Arial" w:hAnsi="Arial"/>
          <w:color w:val="4B5563"/>
          <w:sz w:val="28"/>
          <w:szCs w:val="28"/>
        </w:rPr>
        <w:t xml:space="preserve">Dành cho học sinh cấp 2</w:t>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374151"/>
          <w:sz w:val="24"/>
          <w:szCs w:val="24"/>
        </w:rPr>
        <w:t xml:space="preserve">Tech Stack:  Next.js  •  NestJS  •  PostgreSQL  •  Docker</w:t>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color w:val="9CA3AF"/>
          <w:sz w:val="22"/>
          <w:szCs w:val="22"/>
        </w:rPr>
        <w:t xml:space="preserve">THIẾT KẾ BAN ĐẦU  —  PHIÊN BẢN 1.0</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1. TỔNG QUAN DỰ ÁN</w:t>
      </w:r>
    </w:p>
    <w:p>
      <w:pPr>
        <w:spacing w:before="80" w:after="80"/>
      </w:pPr>
      <w:r>
        <w:rPr>
          <w:rFonts w:ascii="Arial" w:cs="Arial" w:eastAsia="Arial" w:hAnsi="Arial"/>
          <w:sz w:val="22"/>
          <w:szCs w:val="22"/>
        </w:rPr>
        <w:t xml:space="preserve">Hệ thống LMS (Learning Management System) là nền tảng học trực tuyến dành cho học sinh cấp 2, giúp giáo viên tạo và bán khóa học, học sinh học tập có lộ trình rõ ràng, và phụ huynh theo dõi tiến trình học của con.</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1.1. Mục tiêu hệ thống</w:t>
      </w:r>
    </w:p>
    <w:p>
      <w:pPr>
        <w:pStyle w:val="ListParagraph"/>
        <w:numPr>
          <w:ilvl w:val="0"/>
          <w:numId w:val="2"/>
        </w:numPr>
        <w:spacing w:before="60" w:after="60"/>
      </w:pPr>
      <w:r>
        <w:rPr>
          <w:rFonts w:ascii="Arial" w:cs="Arial" w:eastAsia="Arial" w:hAnsi="Arial"/>
          <w:sz w:val="22"/>
          <w:szCs w:val="22"/>
        </w:rPr>
        <w:t xml:space="preserve">Giáo viên tạo và quản lý khóa học, bài giảng video, tài liệu, bài tập</w:t>
      </w:r>
    </w:p>
    <w:p>
      <w:pPr>
        <w:pStyle w:val="ListParagraph"/>
        <w:numPr>
          <w:ilvl w:val="0"/>
          <w:numId w:val="2"/>
        </w:numPr>
        <w:spacing w:before="60" w:after="60"/>
      </w:pPr>
      <w:r>
        <w:rPr>
          <w:rFonts w:ascii="Arial" w:cs="Arial" w:eastAsia="Arial" w:hAnsi="Arial"/>
          <w:sz w:val="22"/>
          <w:szCs w:val="22"/>
        </w:rPr>
        <w:t xml:space="preserve">Học sinh đăng ký khóa học (mua), học theo lộ trình có kiểm soát</w:t>
      </w:r>
    </w:p>
    <w:p>
      <w:pPr>
        <w:pStyle w:val="ListParagraph"/>
        <w:numPr>
          <w:ilvl w:val="0"/>
          <w:numId w:val="2"/>
        </w:numPr>
        <w:spacing w:before="60" w:after="60"/>
      </w:pPr>
      <w:r>
        <w:rPr>
          <w:rFonts w:ascii="Arial" w:cs="Arial" w:eastAsia="Arial" w:hAnsi="Arial"/>
          <w:sz w:val="22"/>
          <w:szCs w:val="22"/>
        </w:rPr>
        <w:t xml:space="preserve">Hệ thống unlock bài học theo điều kiện: hoàn thành video HOẶC đạt điểm bài tập</w:t>
      </w:r>
    </w:p>
    <w:p>
      <w:pPr>
        <w:pStyle w:val="ListParagraph"/>
        <w:numPr>
          <w:ilvl w:val="0"/>
          <w:numId w:val="2"/>
        </w:numPr>
        <w:spacing w:before="60" w:after="60"/>
      </w:pPr>
      <w:r>
        <w:rPr>
          <w:rFonts w:ascii="Arial" w:cs="Arial" w:eastAsia="Arial" w:hAnsi="Arial"/>
          <w:sz w:val="22"/>
          <w:szCs w:val="22"/>
        </w:rPr>
        <w:t xml:space="preserve">Phụ huynh giám sát tiến độ học tập của con</w:t>
      </w:r>
    </w:p>
    <w:p>
      <w:pPr>
        <w:pStyle w:val="ListParagraph"/>
        <w:numPr>
          <w:ilvl w:val="0"/>
          <w:numId w:val="2"/>
        </w:numPr>
        <w:spacing w:before="60" w:after="60"/>
      </w:pPr>
      <w:r>
        <w:rPr>
          <w:rFonts w:ascii="Arial" w:cs="Arial" w:eastAsia="Arial" w:hAnsi="Arial"/>
          <w:sz w:val="22"/>
          <w:szCs w:val="22"/>
        </w:rPr>
        <w:t xml:space="preserve">Admin quản lý toàn bộ hệ thống, duyệt khóa học, thống kê doanh thu</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1.2. Các vai trò trong hệ thống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Vai trò</w:t>
            </w:r>
          </w:p>
        </w:tc>
        <w:tc>
          <w:tcPr>
            <w:tcW w:type="dxa" w:w="3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c>
          <w:tcPr>
            <w:tcW w:type="dxa" w:w="4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Quyền chính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Quản trị viên hệ thống</w:t>
            </w:r>
          </w:p>
        </w:tc>
        <w:tc>
          <w:tcPr>
            <w:tcW w:type="dxa" w:w="4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Quản lý user, duyệt khóa học, xem thống kê</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Giáo viên / Người tạo khóa học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course, upload video, tạo bài tập, chấm điểm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Học sinh cấp 2</w:t>
            </w:r>
          </w:p>
        </w:tc>
        <w:tc>
          <w:tcPr>
            <w:tcW w:type="dxa" w:w="4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Đăng ký khóa học, học bài, nộp bài tập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Phụ huynh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Xem tiến độ học của con, không can thiệp vào học liệu</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1.3.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700"/>
      </w:tblGrid>
      <w:tr>
        <w:tc>
          <w:tcPr>
            <w:tcW w:type="dxa" w:w="16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5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Lý do chọn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Next.js 14 (App Router)</w:t>
            </w:r>
          </w:p>
        </w:tc>
        <w:tc>
          <w:tcPr>
            <w:tcW w:type="dxa" w:w="5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SSR/SSG, SEO tốt, React ecosystem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NestJS (Node.js)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TypeScript, DI pattern, module hóa rõ ràng</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PostgreSQL + TypeORM</w:t>
            </w:r>
          </w:p>
        </w:tc>
        <w:tc>
          <w:tcPr>
            <w:tcW w:type="dxa" w:w="5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Relational DB phù hợp dữ liệu học thuật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JWT + Refresh Token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Stateless, scalable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AWS S3 / MinIO (local)</w:t>
            </w:r>
          </w:p>
        </w:tc>
        <w:tc>
          <w:tcPr>
            <w:tcW w:type="dxa" w:w="5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Lưu video, tài liệu, ảnh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 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HLS + ffmpeg</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Stream video, hỗ trợ quality adaptive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Cache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Redis</w:t>
            </w:r>
          </w:p>
        </w:tc>
        <w:tc>
          <w:tcPr>
            <w:tcW w:type="dxa" w:w="5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Session, rate-limit, notification queue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 + Docker Compose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Dev/Prod environment nhất quán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Payment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VietQR + Webhook</w:t>
            </w:r>
          </w:p>
        </w:tc>
        <w:tc>
          <w:tcPr>
            <w:tcW w:type="dxa" w:w="5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Thanh toán nội địa phổ biến</w:t>
            </w:r>
          </w:p>
        </w:tc>
      </w:tr>
    </w:tbl>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2. NGHIỆP VỤ HỆ THỐNG (BUSINESS LOGIC)</w:t>
      </w:r>
    </w:p>
    <w:p>
      <w:pPr>
        <w:pStyle w:val="Heading2"/>
        <w:spacing w:before="240" w:after="120"/>
      </w:pPr>
      <w:r>
        <w:rPr>
          <w:rFonts w:ascii="Arial" w:cs="Arial" w:eastAsia="Arial" w:hAnsi="Arial"/>
          <w:b/>
          <w:bCs/>
          <w:color w:val="1D4ED8"/>
          <w:sz w:val="28"/>
          <w:szCs w:val="28"/>
        </w:rPr>
        <w:t xml:space="preserve">2.1. Quản lý người dùng</w:t>
      </w:r>
    </w:p>
    <w:p>
      <w:pPr>
        <w:pStyle w:val="Heading3"/>
        <w:spacing w:before="180" w:after="100"/>
      </w:pPr>
      <w:r>
        <w:rPr>
          <w:rFonts w:ascii="Arial" w:cs="Arial" w:eastAsia="Arial" w:hAnsi="Arial"/>
          <w:b/>
          <w:bCs/>
          <w:color w:val="2563EB"/>
          <w:sz w:val="24"/>
          <w:szCs w:val="24"/>
        </w:rPr>
        <w:t xml:space="preserve">2.1.1. Đăng ký / Đăng nhập</w:t>
      </w:r>
    </w:p>
    <w:p>
      <w:pPr>
        <w:pStyle w:val="ListParagraph"/>
        <w:numPr>
          <w:ilvl w:val="0"/>
          <w:numId w:val="2"/>
        </w:numPr>
        <w:spacing w:before="60" w:after="60"/>
      </w:pPr>
      <w:r>
        <w:rPr>
          <w:rFonts w:ascii="Arial" w:cs="Arial" w:eastAsia="Arial" w:hAnsi="Arial"/>
          <w:sz w:val="22"/>
          <w:szCs w:val="22"/>
        </w:rPr>
        <w:t xml:space="preserve">STUDENT và TEACHER tự đăng ký trên nền tảng</w:t>
      </w:r>
    </w:p>
    <w:p>
      <w:pPr>
        <w:pStyle w:val="ListParagraph"/>
        <w:numPr>
          <w:ilvl w:val="0"/>
          <w:numId w:val="2"/>
        </w:numPr>
        <w:spacing w:before="60" w:after="60"/>
      </w:pPr>
      <w:r>
        <w:rPr>
          <w:rFonts w:ascii="Arial" w:cs="Arial" w:eastAsia="Arial" w:hAnsi="Arial"/>
          <w:sz w:val="22"/>
          <w:szCs w:val="22"/>
        </w:rPr>
        <w:t xml:space="preserve">PARENT được tạo tài khoản và liên kết với STUDENT bởi ADMIN hoặc tự đăng ký rồi gửi yêu cầu liên kết</w:t>
      </w:r>
    </w:p>
    <w:p>
      <w:pPr>
        <w:pStyle w:val="ListParagraph"/>
        <w:numPr>
          <w:ilvl w:val="0"/>
          <w:numId w:val="2"/>
        </w:numPr>
        <w:spacing w:before="60" w:after="60"/>
      </w:pPr>
      <w:r>
        <w:rPr>
          <w:rFonts w:ascii="Arial" w:cs="Arial" w:eastAsia="Arial" w:hAnsi="Arial"/>
          <w:sz w:val="22"/>
          <w:szCs w:val="22"/>
        </w:rPr>
        <w:t xml:space="preserve">ADMIN được tạo bởi ADMIN cấp cao hơn (seed data ban đầu)</w:t>
      </w:r>
    </w:p>
    <w:p>
      <w:pPr>
        <w:pStyle w:val="ListParagraph"/>
        <w:numPr>
          <w:ilvl w:val="0"/>
          <w:numId w:val="2"/>
        </w:numPr>
        <w:spacing w:before="60" w:after="60"/>
      </w:pPr>
      <w:r>
        <w:rPr>
          <w:rFonts w:ascii="Arial" w:cs="Arial" w:eastAsia="Arial" w:hAnsi="Arial"/>
          <w:sz w:val="22"/>
          <w:szCs w:val="22"/>
        </w:rPr>
        <w:t xml:space="preserve">Đăng nhập trả về accessToken (15 phút) + refreshToken (7 ngày)</w:t>
      </w:r>
    </w:p>
    <w:p>
      <w:pPr>
        <w:pStyle w:val="ListParagraph"/>
        <w:numPr>
          <w:ilvl w:val="0"/>
          <w:numId w:val="2"/>
        </w:numPr>
        <w:spacing w:before="60" w:after="60"/>
      </w:pPr>
      <w:r>
        <w:rPr>
          <w:rFonts w:ascii="Arial" w:cs="Arial" w:eastAsia="Arial" w:hAnsi="Arial"/>
          <w:sz w:val="22"/>
          <w:szCs w:val="22"/>
        </w:rPr>
        <w:t xml:space="preserve">Hỗ trợ đăng nhập đa thiết bị, quản lý session</w:t>
      </w:r>
    </w:p>
    <w:p>
      <w:pPr>
        <w:spacing w:before="60" w:after="60"/>
      </w:pPr>
      <w:r>
        <w:t xml:space="preserve"/>
      </w:r>
    </w:p>
    <w:p>
      <w:pPr>
        <w:pStyle w:val="Heading3"/>
        <w:spacing w:before="180" w:after="100"/>
      </w:pPr>
      <w:r>
        <w:rPr>
          <w:rFonts w:ascii="Arial" w:cs="Arial" w:eastAsia="Arial" w:hAnsi="Arial"/>
          <w:b/>
          <w:bCs/>
          <w:color w:val="2563EB"/>
          <w:sz w:val="24"/>
          <w:szCs w:val="24"/>
        </w:rPr>
        <w:t xml:space="preserve">2.1.2. Phân quyền</w:t>
      </w:r>
    </w:p>
    <w:p>
      <w:pPr>
        <w:pStyle w:val="ListParagraph"/>
        <w:numPr>
          <w:ilvl w:val="0"/>
          <w:numId w:val="2"/>
        </w:numPr>
        <w:spacing w:before="60" w:after="60"/>
      </w:pPr>
      <w:r>
        <w:rPr>
          <w:rFonts w:ascii="Arial" w:cs="Arial" w:eastAsia="Arial" w:hAnsi="Arial"/>
          <w:sz w:val="22"/>
          <w:szCs w:val="22"/>
        </w:rPr>
        <w:t xml:space="preserve">Dùng JWT với payload chứa userId, role</w:t>
      </w:r>
    </w:p>
    <w:p>
      <w:pPr>
        <w:pStyle w:val="ListParagraph"/>
        <w:numPr>
          <w:ilvl w:val="0"/>
          <w:numId w:val="2"/>
        </w:numPr>
        <w:spacing w:before="60" w:after="60"/>
      </w:pPr>
      <w:r>
        <w:rPr>
          <w:rFonts w:ascii="Arial" w:cs="Arial" w:eastAsia="Arial" w:hAnsi="Arial"/>
          <w:sz w:val="22"/>
          <w:szCs w:val="22"/>
        </w:rPr>
        <w:t xml:space="preserve">Guard ở NestJS kiểm tra role trước khi vào controller</w:t>
      </w:r>
    </w:p>
    <w:p>
      <w:pPr>
        <w:pStyle w:val="ListParagraph"/>
        <w:numPr>
          <w:ilvl w:val="0"/>
          <w:numId w:val="2"/>
        </w:numPr>
        <w:spacing w:before="60" w:after="60"/>
      </w:pPr>
      <w:r>
        <w:rPr>
          <w:rFonts w:ascii="Arial" w:cs="Arial" w:eastAsia="Arial" w:hAnsi="Arial"/>
          <w:sz w:val="22"/>
          <w:szCs w:val="22"/>
        </w:rPr>
        <w:t xml:space="preserve">Resource-based authorization: chỉ owner mới sửa/xóa được resource của mình</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2.2. Quy trình Khóa học</w:t>
      </w:r>
    </w:p>
    <w:p>
      <w:pPr>
        <w:pStyle w:val="Heading3"/>
        <w:spacing w:before="180" w:after="100"/>
      </w:pPr>
      <w:r>
        <w:rPr>
          <w:rFonts w:ascii="Arial" w:cs="Arial" w:eastAsia="Arial" w:hAnsi="Arial"/>
          <w:b/>
          <w:bCs/>
          <w:color w:val="2563EB"/>
          <w:sz w:val="24"/>
          <w:szCs w:val="24"/>
        </w:rPr>
        <w:t xml:space="preserve">2.2.1. Tạo và Duyệt Khóa học</w:t>
      </w:r>
    </w:p>
    <w:p>
      <w:pPr>
        <w:pStyle w:val="ListParagraph"/>
        <w:numPr>
          <w:ilvl w:val="0"/>
          <w:numId w:val="3"/>
        </w:numPr>
        <w:spacing w:before="60" w:after="60"/>
      </w:pPr>
      <w:r>
        <w:rPr>
          <w:rFonts w:ascii="Arial" w:cs="Arial" w:eastAsia="Arial" w:hAnsi="Arial"/>
          <w:sz w:val="22"/>
          <w:szCs w:val="22"/>
        </w:rPr>
        <w:t xml:space="preserve">Giáo viên tạo khóa học (status: DRAFT)</w:t>
      </w:r>
    </w:p>
    <w:p>
      <w:pPr>
        <w:pStyle w:val="ListParagraph"/>
        <w:numPr>
          <w:ilvl w:val="0"/>
          <w:numId w:val="3"/>
        </w:numPr>
        <w:spacing w:before="60" w:after="60"/>
      </w:pPr>
      <w:r>
        <w:rPr>
          <w:rFonts w:ascii="Arial" w:cs="Arial" w:eastAsia="Arial" w:hAnsi="Arial"/>
          <w:sz w:val="22"/>
          <w:szCs w:val="22"/>
        </w:rPr>
        <w:t xml:space="preserve">Giáo viên thêm section, lesson, video, tài liệu, bài tập</w:t>
      </w:r>
    </w:p>
    <w:p>
      <w:pPr>
        <w:pStyle w:val="ListParagraph"/>
        <w:numPr>
          <w:ilvl w:val="0"/>
          <w:numId w:val="3"/>
        </w:numPr>
        <w:spacing w:before="60" w:after="60"/>
      </w:pPr>
      <w:r>
        <w:rPr>
          <w:rFonts w:ascii="Arial" w:cs="Arial" w:eastAsia="Arial" w:hAnsi="Arial"/>
          <w:sz w:val="22"/>
          <w:szCs w:val="22"/>
        </w:rPr>
        <w:t xml:space="preserve">Giáo viên submit để admin duyệt (status: PENDING_REVIEW)</w:t>
      </w:r>
    </w:p>
    <w:p>
      <w:pPr>
        <w:pStyle w:val="ListParagraph"/>
        <w:numPr>
          <w:ilvl w:val="0"/>
          <w:numId w:val="3"/>
        </w:numPr>
        <w:spacing w:before="60" w:after="60"/>
      </w:pPr>
      <w:r>
        <w:rPr>
          <w:rFonts w:ascii="Arial" w:cs="Arial" w:eastAsia="Arial" w:hAnsi="Arial"/>
          <w:sz w:val="22"/>
          <w:szCs w:val="22"/>
        </w:rPr>
        <w:t xml:space="preserve">Admin review: APPROVED hoặc REJECTED (kèm lý do)</w:t>
      </w:r>
    </w:p>
    <w:p>
      <w:pPr>
        <w:pStyle w:val="ListParagraph"/>
        <w:numPr>
          <w:ilvl w:val="0"/>
          <w:numId w:val="3"/>
        </w:numPr>
        <w:spacing w:before="60" w:after="60"/>
      </w:pPr>
      <w:r>
        <w:rPr>
          <w:rFonts w:ascii="Arial" w:cs="Arial" w:eastAsia="Arial" w:hAnsi="Arial"/>
          <w:sz w:val="22"/>
          <w:szCs w:val="22"/>
        </w:rPr>
        <w:t xml:space="preserve">Khóa học APPROVED mới được hiển thị public và học sinh mua được</w:t>
      </w:r>
    </w:p>
    <w:p>
      <w:pPr>
        <w:spacing w:before="60" w:after="60"/>
      </w:pPr>
      <w:r>
        <w:t xml:space="preserve"/>
      </w:r>
    </w:p>
    <w:p>
      <w:pPr>
        <w:pStyle w:val="Heading3"/>
        <w:spacing w:before="180" w:after="100"/>
      </w:pPr>
      <w:r>
        <w:rPr>
          <w:rFonts w:ascii="Arial" w:cs="Arial" w:eastAsia="Arial" w:hAnsi="Arial"/>
          <w:b/>
          <w:bCs/>
          <w:color w:val="2563EB"/>
          <w:sz w:val="24"/>
          <w:szCs w:val="24"/>
        </w:rPr>
        <w:t xml:space="preserve">2.2.2. Cấu trúc Khóa học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500"/>
      </w:tblGrid>
      <w:tr>
        <w:tc>
          <w:tcPr>
            <w:tcW w:type="dxa" w:w="1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Entity</w:t>
            </w:r>
          </w:p>
        </w:tc>
        <w:tc>
          <w:tcPr>
            <w:tcW w:type="dxa" w:w="6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Nội dung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Cấp 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Khóa học (tên, mô tả, giá, thumbnail, môn học)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Cấp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Chương học (VD: Chương 1 — Đại số)</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Cấp 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Bài học (video + tài liệu + bài tập)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Cấp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video đã upload lên S3/MinIO</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Cấp 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Material</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Tài liệu PDF, docx đính kèm bài học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Cấp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Bài tập tự luận hoặc trắc nghiệm</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2.3. Hệ thống Unlock Bài học — CORE LOGIC</w:t>
      </w:r>
    </w:p>
    <w:p>
      <w:pPr>
        <w:spacing w:before="80" w:after="80"/>
      </w:pPr>
      <w:r>
        <w:rPr>
          <w:rFonts w:ascii="Arial" w:cs="Arial" w:eastAsia="Arial" w:hAnsi="Arial"/>
          <w:b/>
          <w:bCs/>
          <w:sz w:val="22"/>
          <w:szCs w:val="22"/>
        </w:rPr>
        <w:t xml:space="preserve">Đây là nghiệp vụ quan trọng nhất. Hệ thống hỗ trợ 2 chế độ unlock, do giáo viên cấu hình khi tạo khóa học:</w:t>
      </w:r>
    </w:p>
    <w:p>
      <w:pPr>
        <w:spacing w:before="60"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c>
          <w:tcPr>
            <w:tcW w:type="dxa" w:w="2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Chế độ</w:t>
            </w:r>
          </w:p>
        </w:tc>
        <w:tc>
          <w:tcPr>
            <w:tcW w:type="dxa" w:w="3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Điều kiện Unlock</w:t>
            </w:r>
          </w:p>
        </w:tc>
        <w:tc>
          <w:tcPr>
            <w:tcW w:type="dxa" w:w="4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VIDEO_COMPLETION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đủ &gt;= 80% thời lượng video</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Học sinh phải hoàn thành xem video mới mở được bài tiếp theo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ASSIGNMENT_SCORE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Nộp bài và đạt &gt;= điểm tối thiểu do GV đặt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Học sinh nộp bài tập, giáo viên chấm, nếu đủ điểm thì mở bài mới</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BOTH</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Phải thỏa cả 2 điều kiện trên</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Kết hợp cả 2 điều kiện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Không khóa, học tự do</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Học sinh xem thoải mái không bị khóa</w:t>
            </w:r>
          </w:p>
        </w:tc>
      </w:tr>
    </w:tbl>
    <w:p>
      <w:pPr>
        <w:spacing w:before="60" w:after="60"/>
      </w:pPr>
      <w:r>
        <w:t xml:space="preserve"/>
      </w:r>
    </w:p>
    <w:p>
      <w:pPr>
        <w:spacing w:before="80" w:after="80"/>
      </w:pPr>
      <w:r>
        <w:rPr>
          <w:rFonts w:ascii="Arial" w:cs="Arial" w:eastAsia="Arial" w:hAnsi="Arial"/>
          <w:b/>
          <w:bCs/>
          <w:sz w:val="22"/>
          <w:szCs w:val="22"/>
        </w:rPr>
        <w:t xml:space="preserve">Logic kiểm tra unlock (backend):</w:t>
      </w:r>
    </w:p>
    <w:p>
      <w:pPr>
        <w:spacing w:before="80" w:after="80"/>
        <w:ind w:left="360"/>
      </w:pPr>
      <w:r>
        <w:rPr>
          <w:rFonts w:ascii="Courier New" w:cs="Courier New" w:eastAsia="Courier New" w:hAnsi="Courier New"/>
          <w:color w:val="1E293B"/>
          <w:sz w:val="18"/>
          <w:szCs w:val="18"/>
        </w:rPr>
        <w:t xml:space="preserve">function canAccessLesson(student, lesson, course):</w:t>
      </w:r>
    </w:p>
    <w:p>
      <w:pPr>
        <w:spacing w:before="80" w:after="80"/>
        <w:ind w:left="360"/>
      </w:pPr>
      <w:r>
        <w:rPr>
          <w:rFonts w:ascii="Courier New" w:cs="Courier New" w:eastAsia="Courier New" w:hAnsi="Courier New"/>
          <w:color w:val="1E293B"/>
          <w:sz w:val="18"/>
          <w:szCs w:val="18"/>
        </w:rPr>
        <w:t xml:space="preserve">  if lesson.order == 1: return true  // Bài đầu tiên luôn mở</w:t>
      </w:r>
    </w:p>
    <w:p>
      <w:pPr>
        <w:spacing w:before="80" w:after="80"/>
        <w:ind w:left="360"/>
      </w:pPr>
      <w:r>
        <w:rPr>
          <w:rFonts w:ascii="Courier New" w:cs="Courier New" w:eastAsia="Courier New" w:hAnsi="Courier New"/>
          <w:color w:val="1E293B"/>
          <w:sz w:val="18"/>
          <w:szCs w:val="18"/>
        </w:rPr>
        <w:t xml:space="preserve">  prevLesson = lesson có order = lesson.order - 1</w:t>
      </w:r>
    </w:p>
    <w:p>
      <w:pPr>
        <w:spacing w:before="80" w:after="80"/>
        <w:ind w:left="360"/>
      </w:pPr>
      <w:r>
        <w:rPr>
          <w:rFonts w:ascii="Courier New" w:cs="Courier New" w:eastAsia="Courier New" w:hAnsi="Courier New"/>
          <w:color w:val="1E293B"/>
          <w:sz w:val="18"/>
          <w:szCs w:val="18"/>
        </w:rPr>
        <w:t xml:space="preserve">  progress = getProgress(student, prevLesson)</w:t>
      </w:r>
    </w:p>
    <w:p>
      <w:pPr>
        <w:spacing w:before="80" w:after="80"/>
        <w:ind w:left="360"/>
      </w:pPr>
      <w:r>
        <w:rPr>
          <w:rFonts w:ascii="Courier New" w:cs="Courier New" w:eastAsia="Courier New" w:hAnsi="Courier New"/>
          <w:color w:val="1E293B"/>
          <w:sz w:val="18"/>
          <w:szCs w:val="18"/>
        </w:rPr>
        <w:t xml:space="preserve">  if course.unlockMode == NONE: return true</w:t>
      </w:r>
    </w:p>
    <w:p>
      <w:pPr>
        <w:spacing w:before="80" w:after="80"/>
        <w:ind w:left="360"/>
      </w:pPr>
      <w:r>
        <w:rPr>
          <w:rFonts w:ascii="Courier New" w:cs="Courier New" w:eastAsia="Courier New" w:hAnsi="Courier New"/>
          <w:color w:val="1E293B"/>
          <w:sz w:val="18"/>
          <w:szCs w:val="18"/>
        </w:rPr>
        <w:t xml:space="preserve">  if course.unlockMode == VIDEO_COMPLETION:</w:t>
      </w:r>
    </w:p>
    <w:p>
      <w:pPr>
        <w:spacing w:before="80" w:after="80"/>
        <w:ind w:left="360"/>
      </w:pPr>
      <w:r>
        <w:rPr>
          <w:rFonts w:ascii="Courier New" w:cs="Courier New" w:eastAsia="Courier New" w:hAnsi="Courier New"/>
          <w:color w:val="1E293B"/>
          <w:sz w:val="18"/>
          <w:szCs w:val="18"/>
        </w:rPr>
        <w:t xml:space="preserve">    return progress.videoWatchPercent &gt;= 0.8</w:t>
      </w:r>
    </w:p>
    <w:p>
      <w:pPr>
        <w:spacing w:before="80" w:after="80"/>
        <w:ind w:left="360"/>
      </w:pPr>
      <w:r>
        <w:rPr>
          <w:rFonts w:ascii="Courier New" w:cs="Courier New" w:eastAsia="Courier New" w:hAnsi="Courier New"/>
          <w:color w:val="1E293B"/>
          <w:sz w:val="18"/>
          <w:szCs w:val="18"/>
        </w:rPr>
        <w:t xml:space="preserve">  if course.unlockMode == ASSIGNMENT_SCORE:</w:t>
      </w:r>
    </w:p>
    <w:p>
      <w:pPr>
        <w:spacing w:before="80" w:after="80"/>
        <w:ind w:left="360"/>
      </w:pPr>
      <w:r>
        <w:rPr>
          <w:rFonts w:ascii="Courier New" w:cs="Courier New" w:eastAsia="Courier New" w:hAnsi="Courier New"/>
          <w:color w:val="1E293B"/>
          <w:sz w:val="18"/>
          <w:szCs w:val="18"/>
        </w:rPr>
        <w:t xml:space="preserve">    return progress.assignmentScore &gt;= lesson.minPassScore</w:t>
      </w:r>
    </w:p>
    <w:p>
      <w:pPr>
        <w:spacing w:before="80" w:after="80"/>
        <w:ind w:left="360"/>
      </w:pPr>
      <w:r>
        <w:rPr>
          <w:rFonts w:ascii="Courier New" w:cs="Courier New" w:eastAsia="Courier New" w:hAnsi="Courier New"/>
          <w:color w:val="1E293B"/>
          <w:sz w:val="18"/>
          <w:szCs w:val="18"/>
        </w:rPr>
        <w:t xml:space="preserve">  if course.unlockMode == BOTH:</w:t>
      </w:r>
    </w:p>
    <w:p>
      <w:pPr>
        <w:spacing w:before="80" w:after="80"/>
        <w:ind w:left="360"/>
      </w:pPr>
      <w:r>
        <w:rPr>
          <w:rFonts w:ascii="Courier New" w:cs="Courier New" w:eastAsia="Courier New" w:hAnsi="Courier New"/>
          <w:color w:val="1E293B"/>
          <w:sz w:val="18"/>
          <w:szCs w:val="18"/>
        </w:rPr>
        <w:t xml:space="preserve">    return videoOk AND scoreOk</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2.4. Quy trình Mua Khóa học &amp; Thanh toán</w:t>
      </w:r>
    </w:p>
    <w:p>
      <w:pPr>
        <w:pStyle w:val="ListParagraph"/>
        <w:numPr>
          <w:ilvl w:val="0"/>
          <w:numId w:val="3"/>
        </w:numPr>
        <w:spacing w:before="60" w:after="60"/>
      </w:pPr>
      <w:r>
        <w:rPr>
          <w:rFonts w:ascii="Arial" w:cs="Arial" w:eastAsia="Arial" w:hAnsi="Arial"/>
          <w:sz w:val="22"/>
          <w:szCs w:val="22"/>
        </w:rPr>
        <w:t xml:space="preserve">Học sinh thêm khóa học vào giỏ hàng</w:t>
      </w:r>
    </w:p>
    <w:p>
      <w:pPr>
        <w:pStyle w:val="ListParagraph"/>
        <w:numPr>
          <w:ilvl w:val="0"/>
          <w:numId w:val="3"/>
        </w:numPr>
        <w:spacing w:before="60" w:after="60"/>
      </w:pPr>
      <w:r>
        <w:rPr>
          <w:rFonts w:ascii="Arial" w:cs="Arial" w:eastAsia="Arial" w:hAnsi="Arial"/>
          <w:sz w:val="22"/>
          <w:szCs w:val="22"/>
        </w:rPr>
        <w:t xml:space="preserve">Tạo đơn hàng (Order) với tổng tiền</w:t>
      </w:r>
    </w:p>
    <w:p>
      <w:pPr>
        <w:pStyle w:val="ListParagraph"/>
        <w:numPr>
          <w:ilvl w:val="0"/>
          <w:numId w:val="3"/>
        </w:numPr>
        <w:spacing w:before="60" w:after="60"/>
      </w:pPr>
      <w:r>
        <w:rPr>
          <w:rFonts w:ascii="Arial" w:cs="Arial" w:eastAsia="Arial" w:hAnsi="Arial"/>
          <w:sz w:val="22"/>
          <w:szCs w:val="22"/>
        </w:rPr>
        <w:t xml:space="preserve">Hệ thống generate QR VietQR</w:t>
      </w:r>
    </w:p>
    <w:p>
      <w:pPr>
        <w:pStyle w:val="ListParagraph"/>
        <w:numPr>
          <w:ilvl w:val="0"/>
          <w:numId w:val="3"/>
        </w:numPr>
        <w:spacing w:before="60" w:after="60"/>
      </w:pPr>
      <w:r>
        <w:rPr>
          <w:rFonts w:ascii="Arial" w:cs="Arial" w:eastAsia="Arial" w:hAnsi="Arial"/>
          <w:sz w:val="22"/>
          <w:szCs w:val="22"/>
        </w:rPr>
        <w:t xml:space="preserve">Học sinh chuyển khoản theo thông tin QR</w:t>
      </w:r>
    </w:p>
    <w:p>
      <w:pPr>
        <w:pStyle w:val="ListParagraph"/>
        <w:numPr>
          <w:ilvl w:val="0"/>
          <w:numId w:val="3"/>
        </w:numPr>
        <w:spacing w:before="60" w:after="60"/>
      </w:pPr>
      <w:r>
        <w:rPr>
          <w:rFonts w:ascii="Arial" w:cs="Arial" w:eastAsia="Arial" w:hAnsi="Arial"/>
          <w:sz w:val="22"/>
          <w:szCs w:val="22"/>
        </w:rPr>
        <w:t xml:space="preserve">Bank webhook gọi về endpoint /payments/webhook</w:t>
      </w:r>
    </w:p>
    <w:p>
      <w:pPr>
        <w:pStyle w:val="ListParagraph"/>
        <w:numPr>
          <w:ilvl w:val="0"/>
          <w:numId w:val="3"/>
        </w:numPr>
        <w:spacing w:before="60" w:after="60"/>
      </w:pPr>
      <w:r>
        <w:rPr>
          <w:rFonts w:ascii="Arial" w:cs="Arial" w:eastAsia="Arial" w:hAnsi="Arial"/>
          <w:sz w:val="22"/>
          <w:szCs w:val="22"/>
        </w:rPr>
        <w:t xml:space="preserve">Hệ thống verify transaction → tạo Enrollment → học sinh vào học</w:t>
      </w:r>
    </w:p>
    <w:p>
      <w:pPr>
        <w:pStyle w:val="ListParagraph"/>
        <w:numPr>
          <w:ilvl w:val="1"/>
          <w:numId w:val="2"/>
        </w:numPr>
        <w:spacing w:before="60" w:after="60"/>
      </w:pPr>
      <w:r>
        <w:rPr>
          <w:rFonts w:ascii="Arial" w:cs="Arial" w:eastAsia="Arial" w:hAnsi="Arial"/>
          <w:sz w:val="22"/>
          <w:szCs w:val="22"/>
        </w:rPr>
        <w:t xml:space="preserve">Coupon code có thể áp dụng khi checkout để giảm giá</w:t>
      </w:r>
    </w:p>
    <w:p>
      <w:pPr>
        <w:pStyle w:val="ListParagraph"/>
        <w:numPr>
          <w:ilvl w:val="1"/>
          <w:numId w:val="2"/>
        </w:numPr>
        <w:spacing w:before="60" w:after="60"/>
      </w:pPr>
      <w:r>
        <w:rPr>
          <w:rFonts w:ascii="Arial" w:cs="Arial" w:eastAsia="Arial" w:hAnsi="Arial"/>
          <w:sz w:val="22"/>
          <w:szCs w:val="22"/>
        </w:rPr>
        <w:t xml:space="preserve">Một học sinh không thể mua lại khóa học đã có enrollment active</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2.5. Bài tập &amp; Chấm điểm</w:t>
      </w:r>
    </w:p>
    <w:p>
      <w:pPr>
        <w:pStyle w:val="ListParagraph"/>
        <w:numPr>
          <w:ilvl w:val="0"/>
          <w:numId w:val="3"/>
        </w:numPr>
        <w:spacing w:before="60" w:after="60"/>
      </w:pPr>
      <w:r>
        <w:rPr>
          <w:rFonts w:ascii="Arial" w:cs="Arial" w:eastAsia="Arial" w:hAnsi="Arial"/>
          <w:sz w:val="22"/>
          <w:szCs w:val="22"/>
        </w:rPr>
        <w:t xml:space="preserve">Giáo viên tạo assignment cho lesson (type: ESSAY hoặc QUIZ)</w:t>
      </w:r>
    </w:p>
    <w:p>
      <w:pPr>
        <w:pStyle w:val="ListParagraph"/>
        <w:numPr>
          <w:ilvl w:val="0"/>
          <w:numId w:val="3"/>
        </w:numPr>
        <w:spacing w:before="60" w:after="60"/>
      </w:pPr>
      <w:r>
        <w:rPr>
          <w:rFonts w:ascii="Arial" w:cs="Arial" w:eastAsia="Arial" w:hAnsi="Arial"/>
          <w:sz w:val="22"/>
          <w:szCs w:val="22"/>
        </w:rPr>
        <w:t xml:space="preserve">Học sinh hoàn thành lesson rồi submit bài</w:t>
      </w:r>
    </w:p>
    <w:p>
      <w:pPr>
        <w:pStyle w:val="ListParagraph"/>
        <w:numPr>
          <w:ilvl w:val="0"/>
          <w:numId w:val="3"/>
        </w:numPr>
        <w:spacing w:before="60" w:after="60"/>
      </w:pPr>
      <w:r>
        <w:rPr>
          <w:rFonts w:ascii="Arial" w:cs="Arial" w:eastAsia="Arial" w:hAnsi="Arial"/>
          <w:sz w:val="22"/>
          <w:szCs w:val="22"/>
        </w:rPr>
        <w:t xml:space="preserve">Hệ thống lưu submission với status: SUBMITTED</w:t>
      </w:r>
    </w:p>
    <w:p>
      <w:pPr>
        <w:pStyle w:val="ListParagraph"/>
        <w:numPr>
          <w:ilvl w:val="0"/>
          <w:numId w:val="3"/>
        </w:numPr>
        <w:spacing w:before="60" w:after="60"/>
      </w:pPr>
      <w:r>
        <w:rPr>
          <w:rFonts w:ascii="Arial" w:cs="Arial" w:eastAsia="Arial" w:hAnsi="Arial"/>
          <w:sz w:val="22"/>
          <w:szCs w:val="22"/>
        </w:rPr>
        <w:t xml:space="preserve">Giáo viên vào dashboard, review submission và chấm điểm (GRADED)</w:t>
      </w:r>
    </w:p>
    <w:p>
      <w:pPr>
        <w:pStyle w:val="ListParagraph"/>
        <w:numPr>
          <w:ilvl w:val="0"/>
          <w:numId w:val="3"/>
        </w:numPr>
        <w:spacing w:before="60" w:after="60"/>
      </w:pPr>
      <w:r>
        <w:rPr>
          <w:rFonts w:ascii="Arial" w:cs="Arial" w:eastAsia="Arial" w:hAnsi="Arial"/>
          <w:sz w:val="22"/>
          <w:szCs w:val="22"/>
        </w:rPr>
        <w:t xml:space="preserve">Sau khi có điểm, hệ thống kiểm tra unlock condition cho bài tiếp theo</w:t>
      </w:r>
    </w:p>
    <w:p>
      <w:pPr>
        <w:pStyle w:val="ListParagraph"/>
        <w:numPr>
          <w:ilvl w:val="0"/>
          <w:numId w:val="2"/>
        </w:numPr>
        <w:spacing w:before="60" w:after="60"/>
      </w:pPr>
      <w:r>
        <w:rPr>
          <w:rFonts w:ascii="Arial" w:cs="Arial" w:eastAsia="Arial" w:hAnsi="Arial"/>
          <w:sz w:val="22"/>
          <w:szCs w:val="22"/>
        </w:rPr>
        <w:t xml:space="preserve">QUIZ: hệ thống auto-grade dựa trên đáp án đúng</w:t>
      </w:r>
    </w:p>
    <w:p>
      <w:pPr>
        <w:pStyle w:val="ListParagraph"/>
        <w:numPr>
          <w:ilvl w:val="0"/>
          <w:numId w:val="2"/>
        </w:numPr>
        <w:spacing w:before="60" w:after="60"/>
      </w:pPr>
      <w:r>
        <w:rPr>
          <w:rFonts w:ascii="Arial" w:cs="Arial" w:eastAsia="Arial" w:hAnsi="Arial"/>
          <w:sz w:val="22"/>
          <w:szCs w:val="22"/>
        </w:rPr>
        <w:t xml:space="preserve">ESSAY: giáo viên chấm tay, có thể để lại comment</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2.6. Phụ huynh giám sát</w:t>
      </w:r>
    </w:p>
    <w:p>
      <w:pPr>
        <w:pStyle w:val="ListParagraph"/>
        <w:numPr>
          <w:ilvl w:val="0"/>
          <w:numId w:val="2"/>
        </w:numPr>
        <w:spacing w:before="60" w:after="60"/>
      </w:pPr>
      <w:r>
        <w:rPr>
          <w:rFonts w:ascii="Arial" w:cs="Arial" w:eastAsia="Arial" w:hAnsi="Arial"/>
          <w:sz w:val="22"/>
          <w:szCs w:val="22"/>
        </w:rPr>
        <w:t xml:space="preserve">Phụ huynh liên kết với 1 hoặc nhiều học sinh (con cái)</w:t>
      </w:r>
    </w:p>
    <w:p>
      <w:pPr>
        <w:pStyle w:val="ListParagraph"/>
        <w:numPr>
          <w:ilvl w:val="0"/>
          <w:numId w:val="2"/>
        </w:numPr>
        <w:spacing w:before="60" w:after="60"/>
      </w:pPr>
      <w:r>
        <w:rPr>
          <w:rFonts w:ascii="Arial" w:cs="Arial" w:eastAsia="Arial" w:hAnsi="Arial"/>
          <w:sz w:val="22"/>
          <w:szCs w:val="22"/>
        </w:rPr>
        <w:t xml:space="preserve">Xem được: danh sách khóa học đã đăng ký, % tiến độ, điểm bài tập</w:t>
      </w:r>
    </w:p>
    <w:p>
      <w:pPr>
        <w:pStyle w:val="ListParagraph"/>
        <w:numPr>
          <w:ilvl w:val="0"/>
          <w:numId w:val="2"/>
        </w:numPr>
        <w:spacing w:before="60" w:after="60"/>
      </w:pPr>
      <w:r>
        <w:rPr>
          <w:rFonts w:ascii="Arial" w:cs="Arial" w:eastAsia="Arial" w:hAnsi="Arial"/>
          <w:sz w:val="22"/>
          <w:szCs w:val="22"/>
        </w:rPr>
        <w:t xml:space="preserve">KHÔNG thể: đăng ký khóa học, xem nội dung bài học, tác động đến học sinh</w:t>
      </w:r>
    </w:p>
    <w:p>
      <w:pPr>
        <w:pStyle w:val="ListParagraph"/>
        <w:numPr>
          <w:ilvl w:val="0"/>
          <w:numId w:val="2"/>
        </w:numPr>
        <w:spacing w:before="60" w:after="60"/>
      </w:pPr>
      <w:r>
        <w:rPr>
          <w:rFonts w:ascii="Arial" w:cs="Arial" w:eastAsia="Arial" w:hAnsi="Arial"/>
          <w:sz w:val="22"/>
          <w:szCs w:val="22"/>
        </w:rPr>
        <w:t xml:space="preserve">Có thể nhận notification khi con nộp bài, đạt điểm mới</w:t>
      </w:r>
    </w:p>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3. DATABASE SCHEMA</w:t>
      </w:r>
    </w:p>
    <w:p>
      <w:pPr>
        <w:spacing w:before="80" w:after="80"/>
      </w:pPr>
      <w:r>
        <w:rPr>
          <w:rFonts w:ascii="Arial" w:cs="Arial" w:eastAsia="Arial" w:hAnsi="Arial"/>
          <w:sz w:val="22"/>
          <w:szCs w:val="22"/>
        </w:rPr>
        <w:t xml:space="preserve">Toàn bộ schema được thiết kế cho PostgreSQL, sử dụng UUID làm primary key và TypeORM để mapping.</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3.1. Bảng Users &amp; Auth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300"/>
      </w:tblGrid>
      <w:tr>
        <w:tc>
          <w:tcPr>
            <w:tcW w:type="dxa" w:w="16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2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Email đăng nhập</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bcrypt hash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ADMIN/TEACHER/STUDENT/PARENT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full_name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Họ tên đầy đủ</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Ảnh đại diện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Số điện thoại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true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Kích hoạt tài khoản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Thời gian tạo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Thời gian cập nhật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token_hash</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Hash của token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device_info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Thông tin thiết bị</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expires_at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parent_student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 hệ phụ huynh-con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parent_student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users</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parent_student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PENDING/ACTIVE</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3.2. Bảng Course &amp; Curriculum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300"/>
      </w:tblGrid>
      <w:tr>
        <w:tc>
          <w:tcPr>
            <w:tcW w:type="dxa" w:w="16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2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Giáo viên tạo</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Tên khóa học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Mô tả chi tiết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subject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Môn học (Toán, Lý...)</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Khối lớp (6,7,8,9)</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DECIMAL(10,2)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Giá (VND)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thumbnail_url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Ảnh bìa</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DRAFT/PENDING/APPROVED/REJECTED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unlock_mode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'NONE'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VIDEO/ASSIGNMENT/BOTH/NONE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total_lessons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DEFAULT 0</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Tổng số bài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Tổng thời lượng (giây)</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sections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courses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sections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Tên chương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Thứ tự chương</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sections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Tên bài học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Thứ tự trong section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video_url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URL video (HLS)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video_duration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Thời lượng video (giây)</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min_pass_score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Điểm tối thiểu để unlock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is_free_preview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false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Học thử miễn phí</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materials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Tài liệu đính kèm bài học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materials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lessons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materials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file_url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URL 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materials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Tên file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materials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file_type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pdf/docx/pptx...</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3.3. Bảng Enrollment &amp; Progress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00"/>
      </w:tblGrid>
      <w:tr>
        <w:tc>
          <w:tcPr>
            <w:tcW w:type="dxa" w:w="2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21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courses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orders, NULL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 = free course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enrolled_at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Ngày đăng ký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enrollments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ACTIVE/EXPIRED/CANCELLED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lessons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video_watch_percent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video đã xem (0-1)</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video_completed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DEFAULT false</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Đã hoàn thành video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Điểm bài tập tốt nhất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assignment_passed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DEFAULT false</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Đã qua bài tập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is_unlocked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false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Bài được unlock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Thời gian hoàn thành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last_watched_at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Lần cuối xem</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3.4. Bảng Assignment &amp; Submission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300"/>
      </w:tblGrid>
      <w:tr>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2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lessons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VARCHAR(255)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Tiêu đề bài tập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Mô tả yêu cầu</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ESSAY / QUIZ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Điểm tối đa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deadline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Hạn nộp bài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assignments</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Bài làm dạng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file_urls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Mảng URL file đính kèm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Điểm sau khi chấm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Nhận xét của GV</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SUBMITTED/GRADED/RESUBMIT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Thời gian chấm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submissions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submitted_at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3.5. Bảng Order &amp; Payment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500"/>
      </w:tblGrid>
      <w:tr>
        <w:tc>
          <w:tcPr>
            <w:tcW w:type="dxa" w:w="16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2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users, 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student 1 cart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cart_items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cart_items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carts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cart_items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courses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users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DECIMAL(12,2)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Tổng tiền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discount_amount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DECIMAL(12,2)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DEFAULT 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Tiền giảm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DECIMAL(12,2)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Tiền thực trả</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PENDING/PAID/CANCELLED/REFUNDED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coupons, 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Mã giảm giá</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payment_ref</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UNIQUE,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Mã tham chiếu bank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order_items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order_items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orders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order_items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 courses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order_items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Giá tại thời điểm mua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code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VARCHAR(50)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UNIQUE, NOT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Mã coupon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discount_type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 / FIXED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discount_value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Giá trị giảm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max_uses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Số lần dùng tối đa</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used_count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DEFAULT 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Đã dùng bao nhiêu lần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Hạn sử dụng</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FK → courses, NULL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NULL = áp dụng tất cả</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3.6. Các bảng còn lại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0"/>
      </w:tblGrid>
      <w:tr>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Mục đích</w:t>
            </w:r>
          </w:p>
        </w:tc>
        <w:tc>
          <w:tcPr>
            <w:tcW w:type="dxa" w:w="5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Các cột chính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reviews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Đánh giá khóa học</w:t>
            </w:r>
          </w:p>
        </w:tc>
        <w:tc>
          <w:tcPr>
            <w:tcW w:type="dxa" w:w="5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 course_id, student_id, rating(1-5), comment,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lesson_comments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Thảo luận trong bài học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lesson_id, user_id, content, parent_id (reply), created_at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Thông báo hệ thống</w:t>
            </w:r>
          </w:p>
        </w:tc>
        <w:tc>
          <w:tcPr>
            <w:tcW w:type="dxa" w:w="5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 user_id, type, title, message, is_read,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certificates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Chứng chỉ hoàn thành khóa học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student_id, course_id, issued_at, cert_url, serial_number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quizzes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Bài kiểm tra trắc nghiệm</w:t>
            </w:r>
          </w:p>
        </w:tc>
        <w:tc>
          <w:tcPr>
            <w:tcW w:type="dxa" w:w="5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 assignment_id, time_limit, shuffle_questions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quiz_questions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Câu hỏi quiz</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quiz_id, question_text, order_index, score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quiz_options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Đáp án câu hỏi</w:t>
            </w:r>
          </w:p>
        </w:tc>
        <w:tc>
          <w:tcPr>
            <w:tcW w:type="dxa" w:w="5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id, question_id, option_text, is_correct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quiz_attempts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Lần làm quiz của học sinh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quiz_id, student_id, score, total_score, completed_at</w:t>
            </w:r>
          </w:p>
        </w:tc>
      </w:tr>
    </w:tbl>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4. CÁC FLOW QUAN TRỌNG</w:t>
      </w:r>
    </w:p>
    <w:p>
      <w:pPr>
        <w:pStyle w:val="Heading2"/>
        <w:spacing w:before="240" w:after="120"/>
      </w:pPr>
      <w:r>
        <w:rPr>
          <w:rFonts w:ascii="Arial" w:cs="Arial" w:eastAsia="Arial" w:hAnsi="Arial"/>
          <w:b/>
          <w:bCs/>
          <w:color w:val="1D4ED8"/>
          <w:sz w:val="28"/>
          <w:szCs w:val="28"/>
        </w:rPr>
        <w:t xml:space="preserve">4.1. Flow Đăng ký &amp; Đăng nhập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500"/>
        <w:gridCol w:w="5100"/>
      </w:tblGrid>
      <w:tr>
        <w:tc>
          <w:tcPr>
            <w:tcW w:type="dxa" w:w="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Bước</w:t>
            </w:r>
          </w:p>
        </w:tc>
        <w:tc>
          <w:tcPr>
            <w:tcW w:type="dxa" w:w="1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Actor</w:t>
            </w:r>
          </w:p>
        </w:tc>
        <w:tc>
          <w:tcPr>
            <w:tcW w:type="dxa" w:w="2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51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Hệ thống xử lý</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/auth/register</w:t>
            </w:r>
          </w:p>
        </w:tc>
        <w:tc>
          <w:tcPr>
            <w:tcW w:type="dxa" w:w="5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Validate → Hash password → Insert DB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/auth/login</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Verify password → Tạo JWT accessToken (15p) + refreshToken (7d)</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API request với Bearer token</w:t>
            </w:r>
          </w:p>
        </w:tc>
        <w:tc>
          <w:tcPr>
            <w:tcW w:type="dxa" w:w="5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JwtAuthGuard verify → extract userId, role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/auth/refresh-token</w:t>
            </w:r>
          </w:p>
        </w:tc>
        <w:tc>
          <w:tcPr>
            <w:tcW w:type="dxa" w:w="5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Verify refreshToken → Cấp accessToken mới</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/auth/logout</w:t>
            </w:r>
          </w:p>
        </w:tc>
        <w:tc>
          <w:tcPr>
            <w:tcW w:type="dxa" w:w="5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refreshToken khỏi DB</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4.2. Flow Tạo Khóa học (Teacher)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2300"/>
      </w:tblGrid>
      <w:tr>
        <w:tc>
          <w:tcPr>
            <w:tcW w:type="dxa" w:w="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Bước</w:t>
            </w:r>
          </w:p>
        </w:tc>
        <w:tc>
          <w:tcPr>
            <w:tcW w:type="dxa" w:w="6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2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1</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/courses — Tạo khóa học cơ bản</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/sections — Thêm chương học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3</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/lessons — Thêm bài học vào chương</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/lessons/:id/upload-video — Upload video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5</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/materials — Đính kèm tài liệu bài học</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/assignments — Tạo bài tập cho bài học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7</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/courses/:id/submit-review — Gửi duyệt</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PENDING_REVIEW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POST /admin/courses/:id/approve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 → Public</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4.3. Flow Mua Khóa học &amp; Thanh toán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300"/>
      </w:tblGrid>
      <w:tr>
        <w:tc>
          <w:tcPr>
            <w:tcW w:type="dxa" w:w="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Bước</w:t>
            </w:r>
          </w:p>
        </w:tc>
        <w:tc>
          <w:tcPr>
            <w:tcW w:type="dxa" w:w="2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6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/cart/add</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Thêm course vào giỏ {courseId}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/cart/apply-coupon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Áp dụng mã giảm giá (optional)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/orders</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đơn hàng từ giỏ hàng, tính tổng tiền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/payments/qr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 QR VietQR với payment_ref unique</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User chuyển khoản</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Nhập nội dung chuyển khoản = payment_ref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/payments/webhook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Bank gọi callback → verify → tạo Enrollment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Enrollment ACTIVE</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Học sinh vào học ngay</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4.4. Flow Học bài &amp; Unlock bài tiếp theo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300"/>
      </w:tblGrid>
      <w:tr>
        <w:tc>
          <w:tcPr>
            <w:tcW w:type="dxa" w:w="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Bước</w:t>
            </w:r>
          </w:p>
        </w:tc>
        <w:tc>
          <w:tcPr>
            <w:tcW w:type="dxa" w:w="2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6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 /lessons/:id</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Kiểm tra is_unlocked trong lesson_progress trước khi trả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/progress/video</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Cứ 10s gửi 1 lần: {lessonId, percent} → Cập nhật lesson_progress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Khi percent &gt;= 0.8</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Backend tự động set video_completed = 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Nộp bài tập</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/assignments/:id/submit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Giáo viên chấm</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 /submissions/:id/grade → {score, feedback}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Sau khi chấm</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 checkUnlock() → cập nhật is_unlocked cho bài tiếp theo</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 /progress/course/:id</w:t>
            </w:r>
          </w:p>
        </w:tc>
        <w:tc>
          <w:tcPr>
            <w:tcW w:type="dxa" w:w="6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Trả về % hoàn thành tổng thể khóa học</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4.5. Flow Phụ huynh theo dõi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000"/>
      </w:tblGrid>
      <w:tr>
        <w:tc>
          <w:tcPr>
            <w:tcW w:type="dxa" w:w="7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Bước</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6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/auth/register (PARENT)</w:t>
            </w:r>
          </w:p>
        </w:tc>
        <w:tc>
          <w:tcPr>
            <w:tcW w:type="dxa" w:w="6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Đăng ký tài khoản phụ huynh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/parents/link-child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Gửi yêu cầu liên kết với student qua email/studentId</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 xác nhận</w:t>
            </w:r>
          </w:p>
        </w:tc>
        <w:tc>
          <w:tcPr>
            <w:tcW w:type="dxa" w:w="6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 /parents/link-request/:id/accept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/parents/me/children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Xem danh sách con đã liên kết</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 /parents/children/:id/progress</w:t>
            </w:r>
          </w:p>
        </w:tc>
        <w:tc>
          <w:tcPr>
            <w:tcW w:type="dxa" w:w="6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tiến độ học: % hoàn thành từng khóa, điểm bài tập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/parents/children/:id/courses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khóa học đang học</w:t>
            </w:r>
          </w:p>
        </w:tc>
      </w:tr>
    </w:tbl>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5. API ENDPOINTS CHI TIẾT</w:t>
      </w:r>
    </w:p>
    <w:p>
      <w:pPr>
        <w:spacing w:before="80" w:after="80"/>
      </w:pPr>
      <w:r>
        <w:rPr>
          <w:rFonts w:ascii="Arial" w:cs="Arial" w:eastAsia="Arial" w:hAnsi="Arial"/>
          <w:b/>
          <w:bCs/>
          <w:sz w:val="22"/>
          <w:szCs w:val="22"/>
        </w:rPr>
        <w:t xml:space="preserve">Base URL: /api/v1 | Auth: Bearer JWT Token</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5.1. Auth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50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5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Public</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Đăng ký tài khoản (role trong body)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Đăng nhập, trả về access + refresh token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/auth/logout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Đăng xuất, xóa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/auth/refresh-token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RefreshToken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Cấp access token mới</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/auth/me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Lấy thông tin profile hiện tại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Cập nhật profile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/auth/change-password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Đổi mật khẩu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phiên đăng nhập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/auth/sessions/:id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Bearer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Đăng xuất phiên cụ thể</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5.2. Admin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8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5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/admin/users</w:t>
            </w:r>
          </w:p>
        </w:tc>
        <w:tc>
          <w:tcPr>
            <w:tcW w:type="dxa" w:w="5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Danh sách user, filter by role, search, pagination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/admin/users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user mới (thường dùng tạo TEACHER)</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/admin/users/:id/status</w:t>
            </w:r>
          </w:p>
        </w:tc>
        <w:tc>
          <w:tcPr>
            <w:tcW w:type="dxa" w:w="5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Kích hoạt / vô hiệu hóa tài khoản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/admin/users/:id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Xóa user</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/admin/courses/pending</w:t>
            </w:r>
          </w:p>
        </w:tc>
        <w:tc>
          <w:tcPr>
            <w:tcW w:type="dxa" w:w="5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Danh sách khóa học chờ duyệt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/admin/courses/:id/approve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Duyệt khóa học</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/admin/courses/:id/reject</w:t>
            </w:r>
          </w:p>
        </w:tc>
        <w:tc>
          <w:tcPr>
            <w:tcW w:type="dxa" w:w="5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Từ chối, kèm lý do reject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/admin/stats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Thống kê tổng: user, course, doanh thu</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/admin/stats/revenue</w:t>
            </w:r>
          </w:p>
        </w:tc>
        <w:tc>
          <w:tcPr>
            <w:tcW w:type="dxa" w:w="5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Doanh thu theo tháng/quý/năm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/admin/stats/courses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Thống kê khóa học: enrollment, rating</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5.3. Course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3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4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Public</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Danh sách khóa học public (APPROVED), có filter: subject, grade, price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 tiết khóa học (curriculum, reviews, teacher info)</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/courses/search?q=</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Public</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Tìm kiếm full-text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khóa học mới (status: DRAFT)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Cập nhật thông tin khóa học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Xóa khóa học (chỉ khi DRAFT)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/courses/:id/submit-review</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Gửi khóa học lên duyệt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/teachers/me/courses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Quản lý khóa học của mình</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/sections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chương cho khóa học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Cập nhật / reorder chương</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/sections/:id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chương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bài học trong chương</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Cập nhật bài học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Xóa bài học</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/lessons/:id/upload-video</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Upload video lên S3, lưu URL + duration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/materials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Đính kèm tài liệu vào bài học</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/materials/:id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tài liệu</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5.4. Enrollment &amp; Progress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3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4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/students/me/courses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Danh sách khóa học đã đăng ký</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/students/me/courses/:id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 tiết tiến độ học 1 khóa</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 (enrolled)</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Nội dung bài học (kiểm tra unlock)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Cập nhật tiến độ xem video {lessonId, percent}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/progress/lesson/:lessonId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Tiến độ bài học cụ thể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/progress/course/:courseId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Tổng tiến độ khóa học (%)</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5.5. Assignment &amp; Quiz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3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4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bài tập cho lesson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Cập nhật bài tập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 (owner)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bài tập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/assignments/:id/submit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Nộp bài tập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/assignments/:id/submissions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danh sách bài nộp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/submissions/:id/grade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Chấm điểm: {score, feedback}</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/quizzes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quiz (gắn với assignment)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/questions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TEACHER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Thêm câu hỏi vào quiz</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/quizzes/:id/submit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Nộp bài quiz (auto-grade)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/quizzes/:id/result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Kết quả quiz</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5.6. Cart, Order &amp; Payment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3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43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giỏ hàng + tổng tiền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/cart/add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Thêm khóa học {courseId}</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/cart/item/:id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item khỏi giỏ</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/cart/apply-coupon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Áp dụng coupon {code}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/cart/clear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Xóa toàn bộ giỏ</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đơn hàng từ giỏ (snapshot giá)</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/orders/me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Lịch sử đơn hàng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Chi tiết đơn hàng</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/payments/qr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QR VietQR cho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/payments/webhook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Bank gọi về xác nhận thanh toán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ADMIN</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Tạo mã giảm giá</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coupon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/coupons/:code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PUBLIC</w:t>
            </w:r>
          </w:p>
        </w:tc>
        <w:tc>
          <w:tcPr>
            <w:tcW w:type="dxa" w:w="4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Kiểm tra coupon hợp lệ</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5.7. Các APIs còn lại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4000"/>
      </w:tblGrid>
      <w:tr>
        <w:tc>
          <w:tcPr>
            <w:tcW w:type="dxa" w:w="9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40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 (enrolled)</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Đánh giá khóa học (1-5 sao + comment)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/courses/:id/reviews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đánh giá của khóa học</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/reviews/:id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 (owner)</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Sửa đánh giá</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/lessons/:id/comments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STUDENT/TEACHER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Đăng câu hỏi/thảo luận bài học</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/lessons/:id/comments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 (enrolled)</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thảo luận bài học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/parents/me/children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con đã liên kết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/parents/children/:id/progress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Tiến độ học của con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/parents/children/:id/courses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Khóa học của con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/parents/link-child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Gửi yêu cầu liên kết với con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Bearer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thông báo</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/notifications/:id/read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Bearer</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Đánh dấu đã đọc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/notifications/read-all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Bearer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Đọc tất cả</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/certificates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STUDENT</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Danh sách chứng chỉ</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/certificates/generate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Tạo chứng chỉ khi hoàn thành 100%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/certificates/:courseId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Public</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Xem / verify chứng chỉ</w:t>
            </w:r>
          </w:p>
        </w:tc>
      </w:tr>
    </w:tbl>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6. CẤU TRÚC DỰ ÁN</w:t>
      </w:r>
    </w:p>
    <w:p>
      <w:pPr>
        <w:pStyle w:val="Heading2"/>
        <w:spacing w:before="240" w:after="120"/>
      </w:pPr>
      <w:r>
        <w:rPr>
          <w:rFonts w:ascii="Arial" w:cs="Arial" w:eastAsia="Arial" w:hAnsi="Arial"/>
          <w:b/>
          <w:bCs/>
          <w:color w:val="1D4ED8"/>
          <w:sz w:val="28"/>
          <w:szCs w:val="28"/>
        </w:rPr>
        <w:t xml:space="preserve">6.1. NestJS Backend Structure</w:t>
      </w:r>
    </w:p>
    <w:p>
      <w:pPr>
        <w:spacing w:before="80" w:after="80"/>
        <w:ind w:left="360"/>
      </w:pPr>
      <w:r>
        <w:rPr>
          <w:rFonts w:ascii="Courier New" w:cs="Courier New" w:eastAsia="Courier New" w:hAnsi="Courier New"/>
          <w:color w:val="1E293B"/>
          <w:sz w:val="18"/>
          <w:szCs w:val="18"/>
        </w:rPr>
        <w:t xml:space="preserve">src/</w:t>
      </w:r>
    </w:p>
    <w:p>
      <w:pPr>
        <w:spacing w:before="80" w:after="80"/>
        <w:ind w:left="360"/>
      </w:pPr>
      <w:r>
        <w:rPr>
          <w:rFonts w:ascii="Courier New" w:cs="Courier New" w:eastAsia="Courier New" w:hAnsi="Courier New"/>
          <w:color w:val="1E293B"/>
          <w:sz w:val="18"/>
          <w:szCs w:val="18"/>
        </w:rPr>
        <w:t xml:space="preserve">├── main.ts                    # Bootstrap app, Swagger setup</w:t>
      </w:r>
    </w:p>
    <w:p>
      <w:pPr>
        <w:spacing w:before="80" w:after="80"/>
        <w:ind w:left="360"/>
      </w:pPr>
      <w:r>
        <w:rPr>
          <w:rFonts w:ascii="Courier New" w:cs="Courier New" w:eastAsia="Courier New" w:hAnsi="Courier New"/>
          <w:color w:val="1E293B"/>
          <w:sz w:val="18"/>
          <w:szCs w:val="18"/>
        </w:rPr>
        <w:t xml:space="preserve">├── app.module.ts              # Root module</w:t>
      </w:r>
    </w:p>
    <w:p>
      <w:pPr>
        <w:spacing w:before="80" w:after="80"/>
        <w:ind w:left="360"/>
      </w:pPr>
      <w:r>
        <w:rPr>
          <w:rFonts w:ascii="Courier New" w:cs="Courier New" w:eastAsia="Courier New" w:hAnsi="Courier New"/>
          <w:color w:val="1E293B"/>
          <w:sz w:val="18"/>
          <w:szCs w:val="18"/>
        </w:rPr>
        <w:t xml:space="preserve">├── config/                    # ENV config, DB config</w:t>
      </w:r>
    </w:p>
    <w:p>
      <w:pPr>
        <w:spacing w:before="80" w:after="80"/>
        <w:ind w:left="360"/>
      </w:pPr>
      <w:r>
        <w:rPr>
          <w:rFonts w:ascii="Courier New" w:cs="Courier New" w:eastAsia="Courier New" w:hAnsi="Courier New"/>
          <w:color w:val="1E293B"/>
          <w:sz w:val="18"/>
          <w:szCs w:val="18"/>
        </w:rPr>
        <w:t xml:space="preserve">├── common/</w:t>
      </w:r>
    </w:p>
    <w:p>
      <w:pPr>
        <w:spacing w:before="80" w:after="80"/>
        <w:ind w:left="360"/>
      </w:pPr>
      <w:r>
        <w:rPr>
          <w:rFonts w:ascii="Courier New" w:cs="Courier New" w:eastAsia="Courier New" w:hAnsi="Courier New"/>
          <w:color w:val="1E293B"/>
          <w:sz w:val="18"/>
          <w:szCs w:val="18"/>
        </w:rPr>
        <w:t xml:space="preserve">│   ├── guards/                # JwtAuthGuard, RolesGuard</w:t>
      </w:r>
    </w:p>
    <w:p>
      <w:pPr>
        <w:spacing w:before="80" w:after="80"/>
        <w:ind w:left="360"/>
      </w:pPr>
      <w:r>
        <w:rPr>
          <w:rFonts w:ascii="Courier New" w:cs="Courier New" w:eastAsia="Courier New" w:hAnsi="Courier New"/>
          <w:color w:val="1E293B"/>
          <w:sz w:val="18"/>
          <w:szCs w:val="18"/>
        </w:rPr>
        <w:t xml:space="preserve">│   ├── decorators/            # @Roles(), @CurrentUser()</w:t>
      </w:r>
    </w:p>
    <w:p>
      <w:pPr>
        <w:spacing w:before="80" w:after="80"/>
        <w:ind w:left="360"/>
      </w:pPr>
      <w:r>
        <w:rPr>
          <w:rFonts w:ascii="Courier New" w:cs="Courier New" w:eastAsia="Courier New" w:hAnsi="Courier New"/>
          <w:color w:val="1E293B"/>
          <w:sz w:val="18"/>
          <w:szCs w:val="18"/>
        </w:rPr>
        <w:t xml:space="preserve">│   ├── interceptors/          # Transform response, logging</w:t>
      </w:r>
    </w:p>
    <w:p>
      <w:pPr>
        <w:spacing w:before="80" w:after="80"/>
        <w:ind w:left="360"/>
      </w:pPr>
      <w:r>
        <w:rPr>
          <w:rFonts w:ascii="Courier New" w:cs="Courier New" w:eastAsia="Courier New" w:hAnsi="Courier New"/>
          <w:color w:val="1E293B"/>
          <w:sz w:val="18"/>
          <w:szCs w:val="18"/>
        </w:rPr>
        <w:t xml:space="preserve">│   └── filters/               # Exception filters</w:t>
      </w:r>
    </w:p>
    <w:p>
      <w:pPr>
        <w:spacing w:before="80" w:after="80"/>
        <w:ind w:left="360"/>
      </w:pPr>
      <w:r>
        <w:rPr>
          <w:rFonts w:ascii="Courier New" w:cs="Courier New" w:eastAsia="Courier New" w:hAnsi="Courier New"/>
          <w:color w:val="1E293B"/>
          <w:sz w:val="18"/>
          <w:szCs w:val="18"/>
        </w:rPr>
        <w:t xml:space="preserve">├── modules/</w:t>
      </w:r>
    </w:p>
    <w:p>
      <w:pPr>
        <w:spacing w:before="80" w:after="80"/>
        <w:ind w:left="360"/>
      </w:pPr>
      <w:r>
        <w:rPr>
          <w:rFonts w:ascii="Courier New" w:cs="Courier New" w:eastAsia="Courier New" w:hAnsi="Courier New"/>
          <w:color w:val="1E293B"/>
          <w:sz w:val="18"/>
          <w:szCs w:val="18"/>
        </w:rPr>
        <w:t xml:space="preserve">│   ├── auth/                  # Login, register, JWT, refresh token</w:t>
      </w:r>
    </w:p>
    <w:p>
      <w:pPr>
        <w:spacing w:before="80" w:after="80"/>
        <w:ind w:left="360"/>
      </w:pPr>
      <w:r>
        <w:rPr>
          <w:rFonts w:ascii="Courier New" w:cs="Courier New" w:eastAsia="Courier New" w:hAnsi="Courier New"/>
          <w:color w:val="1E293B"/>
          <w:sz w:val="18"/>
          <w:szCs w:val="18"/>
        </w:rPr>
        <w:t xml:space="preserve">│   ├── users/                 # User CRUD, profile</w:t>
      </w:r>
    </w:p>
    <w:p>
      <w:pPr>
        <w:spacing w:before="80" w:after="80"/>
        <w:ind w:left="360"/>
      </w:pPr>
      <w:r>
        <w:rPr>
          <w:rFonts w:ascii="Courier New" w:cs="Courier New" w:eastAsia="Courier New" w:hAnsi="Courier New"/>
          <w:color w:val="1E293B"/>
          <w:sz w:val="18"/>
          <w:szCs w:val="18"/>
        </w:rPr>
        <w:t xml:space="preserve">│   ├── courses/               # Course CRUD, submit review</w:t>
      </w:r>
    </w:p>
    <w:p>
      <w:pPr>
        <w:spacing w:before="80" w:after="80"/>
        <w:ind w:left="360"/>
      </w:pPr>
      <w:r>
        <w:rPr>
          <w:rFonts w:ascii="Courier New" w:cs="Courier New" w:eastAsia="Courier New" w:hAnsi="Courier New"/>
          <w:color w:val="1E293B"/>
          <w:sz w:val="18"/>
          <w:szCs w:val="18"/>
        </w:rPr>
        <w:t xml:space="preserve">│   ├── sections/              # Section CRUD</w:t>
      </w:r>
    </w:p>
    <w:p>
      <w:pPr>
        <w:spacing w:before="80" w:after="80"/>
        <w:ind w:left="360"/>
      </w:pPr>
      <w:r>
        <w:rPr>
          <w:rFonts w:ascii="Courier New" w:cs="Courier New" w:eastAsia="Courier New" w:hAnsi="Courier New"/>
          <w:color w:val="1E293B"/>
          <w:sz w:val="18"/>
          <w:szCs w:val="18"/>
        </w:rPr>
        <w:t xml:space="preserve">│   ├── lessons/               # Lesson CRUD, video upload</w:t>
      </w:r>
    </w:p>
    <w:p>
      <w:pPr>
        <w:spacing w:before="80" w:after="80"/>
        <w:ind w:left="360"/>
      </w:pPr>
      <w:r>
        <w:rPr>
          <w:rFonts w:ascii="Courier New" w:cs="Courier New" w:eastAsia="Courier New" w:hAnsi="Courier New"/>
          <w:color w:val="1E293B"/>
          <w:sz w:val="18"/>
          <w:szCs w:val="18"/>
        </w:rPr>
        <w:t xml:space="preserve">│   ├── materials/             # File attach to lesson</w:t>
      </w:r>
    </w:p>
    <w:p>
      <w:pPr>
        <w:spacing w:before="80" w:after="80"/>
        <w:ind w:left="360"/>
      </w:pPr>
      <w:r>
        <w:rPr>
          <w:rFonts w:ascii="Courier New" w:cs="Courier New" w:eastAsia="Courier New" w:hAnsi="Courier New"/>
          <w:color w:val="1E293B"/>
          <w:sz w:val="18"/>
          <w:szCs w:val="18"/>
        </w:rPr>
        <w:t xml:space="preserve">│   ├── enrollments/           # Đăng ký khóa học</w:t>
      </w:r>
    </w:p>
    <w:p>
      <w:pPr>
        <w:spacing w:before="80" w:after="80"/>
        <w:ind w:left="360"/>
      </w:pPr>
      <w:r>
        <w:rPr>
          <w:rFonts w:ascii="Courier New" w:cs="Courier New" w:eastAsia="Courier New" w:hAnsi="Courier New"/>
          <w:color w:val="1E293B"/>
          <w:sz w:val="18"/>
          <w:szCs w:val="18"/>
        </w:rPr>
        <w:t xml:space="preserve">│   ├── progress/              # Video progress, unlock logic</w:t>
      </w:r>
    </w:p>
    <w:p>
      <w:pPr>
        <w:spacing w:before="80" w:after="80"/>
        <w:ind w:left="360"/>
      </w:pPr>
      <w:r>
        <w:rPr>
          <w:rFonts w:ascii="Courier New" w:cs="Courier New" w:eastAsia="Courier New" w:hAnsi="Courier New"/>
          <w:color w:val="1E293B"/>
          <w:sz w:val="18"/>
          <w:szCs w:val="18"/>
        </w:rPr>
        <w:t xml:space="preserve">│   ├── assignments/           # Bài tập, chấm điểm</w:t>
      </w:r>
    </w:p>
    <w:p>
      <w:pPr>
        <w:spacing w:before="80" w:after="80"/>
        <w:ind w:left="360"/>
      </w:pPr>
      <w:r>
        <w:rPr>
          <w:rFonts w:ascii="Courier New" w:cs="Courier New" w:eastAsia="Courier New" w:hAnsi="Courier New"/>
          <w:color w:val="1E293B"/>
          <w:sz w:val="18"/>
          <w:szCs w:val="18"/>
        </w:rPr>
        <w:t xml:space="preserve">│   ├── quizzes/               # Trắc nghiệm, auto-grade</w:t>
      </w:r>
    </w:p>
    <w:p>
      <w:pPr>
        <w:spacing w:before="80" w:after="80"/>
        <w:ind w:left="360"/>
      </w:pPr>
      <w:r>
        <w:rPr>
          <w:rFonts w:ascii="Courier New" w:cs="Courier New" w:eastAsia="Courier New" w:hAnsi="Courier New"/>
          <w:color w:val="1E293B"/>
          <w:sz w:val="18"/>
          <w:szCs w:val="18"/>
        </w:rPr>
        <w:t xml:space="preserve">│   ├── cart/                  # Giỏ hàng</w:t>
      </w:r>
    </w:p>
    <w:p>
      <w:pPr>
        <w:spacing w:before="80" w:after="80"/>
        <w:ind w:left="360"/>
      </w:pPr>
      <w:r>
        <w:rPr>
          <w:rFonts w:ascii="Courier New" w:cs="Courier New" w:eastAsia="Courier New" w:hAnsi="Courier New"/>
          <w:color w:val="1E293B"/>
          <w:sz w:val="18"/>
          <w:szCs w:val="18"/>
        </w:rPr>
        <w:t xml:space="preserve">│   ├── orders/                # Đơn hàng</w:t>
      </w:r>
    </w:p>
    <w:p>
      <w:pPr>
        <w:spacing w:before="80" w:after="80"/>
        <w:ind w:left="360"/>
      </w:pPr>
      <w:r>
        <w:rPr>
          <w:rFonts w:ascii="Courier New" w:cs="Courier New" w:eastAsia="Courier New" w:hAnsi="Courier New"/>
          <w:color w:val="1E293B"/>
          <w:sz w:val="18"/>
          <w:szCs w:val="18"/>
        </w:rPr>
        <w:t xml:space="preserve">│   ├── payments/              # VietQR, webhook</w:t>
      </w:r>
    </w:p>
    <w:p>
      <w:pPr>
        <w:spacing w:before="80" w:after="80"/>
        <w:ind w:left="360"/>
      </w:pPr>
      <w:r>
        <w:rPr>
          <w:rFonts w:ascii="Courier New" w:cs="Courier New" w:eastAsia="Courier New" w:hAnsi="Courier New"/>
          <w:color w:val="1E293B"/>
          <w:sz w:val="18"/>
          <w:szCs w:val="18"/>
        </w:rPr>
        <w:t xml:space="preserve">│   ├── coupons/               # Mã giảm giá</w:t>
      </w:r>
    </w:p>
    <w:p>
      <w:pPr>
        <w:spacing w:before="80" w:after="80"/>
        <w:ind w:left="360"/>
      </w:pPr>
      <w:r>
        <w:rPr>
          <w:rFonts w:ascii="Courier New" w:cs="Courier New" w:eastAsia="Courier New" w:hAnsi="Courier New"/>
          <w:color w:val="1E293B"/>
          <w:sz w:val="18"/>
          <w:szCs w:val="18"/>
        </w:rPr>
        <w:t xml:space="preserve">│   ├── reviews/               # Đánh giá</w:t>
      </w:r>
    </w:p>
    <w:p>
      <w:pPr>
        <w:spacing w:before="80" w:after="80"/>
        <w:ind w:left="360"/>
      </w:pPr>
      <w:r>
        <w:rPr>
          <w:rFonts w:ascii="Courier New" w:cs="Courier New" w:eastAsia="Courier New" w:hAnsi="Courier New"/>
          <w:color w:val="1E293B"/>
          <w:sz w:val="18"/>
          <w:szCs w:val="18"/>
        </w:rPr>
        <w:t xml:space="preserve">│   ├── comments/              # Thảo luận bài học</w:t>
      </w:r>
    </w:p>
    <w:p>
      <w:pPr>
        <w:spacing w:before="80" w:after="80"/>
        <w:ind w:left="360"/>
      </w:pPr>
      <w:r>
        <w:rPr>
          <w:rFonts w:ascii="Courier New" w:cs="Courier New" w:eastAsia="Courier New" w:hAnsi="Courier New"/>
          <w:color w:val="1E293B"/>
          <w:sz w:val="18"/>
          <w:szCs w:val="18"/>
        </w:rPr>
        <w:t xml:space="preserve">│   ├── notifications/         # Thông báo</w:t>
      </w:r>
    </w:p>
    <w:p>
      <w:pPr>
        <w:spacing w:before="80" w:after="80"/>
        <w:ind w:left="360"/>
      </w:pPr>
      <w:r>
        <w:rPr>
          <w:rFonts w:ascii="Courier New" w:cs="Courier New" w:eastAsia="Courier New" w:hAnsi="Courier New"/>
          <w:color w:val="1E293B"/>
          <w:sz w:val="18"/>
          <w:szCs w:val="18"/>
        </w:rPr>
        <w:t xml:space="preserve">│   ├── parents/               # Phụ huynh, liên kết con</w:t>
      </w:r>
    </w:p>
    <w:p>
      <w:pPr>
        <w:spacing w:before="80" w:after="80"/>
        <w:ind w:left="360"/>
      </w:pPr>
      <w:r>
        <w:rPr>
          <w:rFonts w:ascii="Courier New" w:cs="Courier New" w:eastAsia="Courier New" w:hAnsi="Courier New"/>
          <w:color w:val="1E293B"/>
          <w:sz w:val="18"/>
          <w:szCs w:val="18"/>
        </w:rPr>
        <w:t xml:space="preserve">│   ├── certificates/          # Chứng chỉ</w:t>
      </w:r>
    </w:p>
    <w:p>
      <w:pPr>
        <w:spacing w:before="80" w:after="80"/>
        <w:ind w:left="360"/>
      </w:pPr>
      <w:r>
        <w:rPr>
          <w:rFonts w:ascii="Courier New" w:cs="Courier New" w:eastAsia="Courier New" w:hAnsi="Courier New"/>
          <w:color w:val="1E293B"/>
          <w:sz w:val="18"/>
          <w:szCs w:val="18"/>
        </w:rPr>
        <w:t xml:space="preserve">│   └── admin/                 # Admin dashboard</w:t>
      </w:r>
    </w:p>
    <w:p>
      <w:pPr>
        <w:spacing w:before="80" w:after="80"/>
        <w:ind w:left="360"/>
      </w:pPr>
      <w:r>
        <w:rPr>
          <w:rFonts w:ascii="Courier New" w:cs="Courier New" w:eastAsia="Courier New" w:hAnsi="Courier New"/>
          <w:color w:val="1E293B"/>
          <w:sz w:val="18"/>
          <w:szCs w:val="18"/>
        </w:rPr>
        <w:t xml:space="preserve">└── database/</w:t>
      </w:r>
    </w:p>
    <w:p>
      <w:pPr>
        <w:spacing w:before="80" w:after="80"/>
        <w:ind w:left="360"/>
      </w:pPr>
      <w:r>
        <w:rPr>
          <w:rFonts w:ascii="Courier New" w:cs="Courier New" w:eastAsia="Courier New" w:hAnsi="Courier New"/>
          <w:color w:val="1E293B"/>
          <w:sz w:val="18"/>
          <w:szCs w:val="18"/>
        </w:rPr>
        <w:t xml:space="preserve">    ├── migrations/            # TypeORM migrations</w:t>
      </w:r>
    </w:p>
    <w:p>
      <w:pPr>
        <w:spacing w:before="80" w:after="80"/>
        <w:ind w:left="360"/>
      </w:pPr>
      <w:r>
        <w:rPr>
          <w:rFonts w:ascii="Courier New" w:cs="Courier New" w:eastAsia="Courier New" w:hAnsi="Courier New"/>
          <w:color w:val="1E293B"/>
          <w:sz w:val="18"/>
          <w:szCs w:val="18"/>
        </w:rPr>
        <w:t xml:space="preserve">    └── seeds/                 # Seed data (admin account)</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6.2. Next.js Frontend Structure</w:t>
      </w:r>
    </w:p>
    <w:p>
      <w:pPr>
        <w:spacing w:before="80" w:after="80"/>
        <w:ind w:left="360"/>
      </w:pPr>
      <w:r>
        <w:rPr>
          <w:rFonts w:ascii="Courier New" w:cs="Courier New" w:eastAsia="Courier New" w:hAnsi="Courier New"/>
          <w:color w:val="1E293B"/>
          <w:sz w:val="18"/>
          <w:szCs w:val="18"/>
        </w:rPr>
        <w:t xml:space="preserve">src/</w:t>
      </w:r>
    </w:p>
    <w:p>
      <w:pPr>
        <w:spacing w:before="80" w:after="80"/>
        <w:ind w:left="360"/>
      </w:pPr>
      <w:r>
        <w:rPr>
          <w:rFonts w:ascii="Courier New" w:cs="Courier New" w:eastAsia="Courier New" w:hAnsi="Courier New"/>
          <w:color w:val="1E293B"/>
          <w:sz w:val="18"/>
          <w:szCs w:val="18"/>
        </w:rPr>
        <w:t xml:space="preserve">├── app/                       # App Router</w:t>
      </w:r>
    </w:p>
    <w:p>
      <w:pPr>
        <w:spacing w:before="80" w:after="80"/>
        <w:ind w:left="360"/>
      </w:pPr>
      <w:r>
        <w:rPr>
          <w:rFonts w:ascii="Courier New" w:cs="Courier New" w:eastAsia="Courier New" w:hAnsi="Courier New"/>
          <w:color w:val="1E293B"/>
          <w:sz w:val="18"/>
          <w:szCs w:val="18"/>
        </w:rPr>
        <w:t xml:space="preserve">│   ├── (public)/              # Landing, khóa học, tìm kiếm</w:t>
      </w:r>
    </w:p>
    <w:p>
      <w:pPr>
        <w:spacing w:before="80" w:after="80"/>
        <w:ind w:left="360"/>
      </w:pPr>
      <w:r>
        <w:rPr>
          <w:rFonts w:ascii="Courier New" w:cs="Courier New" w:eastAsia="Courier New" w:hAnsi="Courier New"/>
          <w:color w:val="1E293B"/>
          <w:sz w:val="18"/>
          <w:szCs w:val="18"/>
        </w:rPr>
        <w:t xml:space="preserve">│   ├── (auth)/                # Login, Register</w:t>
      </w:r>
    </w:p>
    <w:p>
      <w:pPr>
        <w:spacing w:before="80" w:after="80"/>
        <w:ind w:left="360"/>
      </w:pPr>
      <w:r>
        <w:rPr>
          <w:rFonts w:ascii="Courier New" w:cs="Courier New" w:eastAsia="Courier New" w:hAnsi="Courier New"/>
          <w:color w:val="1E293B"/>
          <w:sz w:val="18"/>
          <w:szCs w:val="18"/>
        </w:rPr>
        <w:t xml:space="preserve">│   ├── student/               # Dashboard học sinh</w:t>
      </w:r>
    </w:p>
    <w:p>
      <w:pPr>
        <w:spacing w:before="80" w:after="80"/>
        <w:ind w:left="360"/>
      </w:pPr>
      <w:r>
        <w:rPr>
          <w:rFonts w:ascii="Courier New" w:cs="Courier New" w:eastAsia="Courier New" w:hAnsi="Courier New"/>
          <w:color w:val="1E293B"/>
          <w:sz w:val="18"/>
          <w:szCs w:val="18"/>
        </w:rPr>
        <w:t xml:space="preserve">│   │   ├── courses/           # Khóa học đang học</w:t>
      </w:r>
    </w:p>
    <w:p>
      <w:pPr>
        <w:spacing w:before="80" w:after="80"/>
        <w:ind w:left="360"/>
      </w:pPr>
      <w:r>
        <w:rPr>
          <w:rFonts w:ascii="Courier New" w:cs="Courier New" w:eastAsia="Courier New" w:hAnsi="Courier New"/>
          <w:color w:val="1E293B"/>
          <w:sz w:val="18"/>
          <w:szCs w:val="18"/>
        </w:rPr>
        <w:t xml:space="preserve">│   │   └── learn/[lessonId]/  # Trang học bài</w:t>
      </w:r>
    </w:p>
    <w:p>
      <w:pPr>
        <w:spacing w:before="80" w:after="80"/>
        <w:ind w:left="360"/>
      </w:pPr>
      <w:r>
        <w:rPr>
          <w:rFonts w:ascii="Courier New" w:cs="Courier New" w:eastAsia="Courier New" w:hAnsi="Courier New"/>
          <w:color w:val="1E293B"/>
          <w:sz w:val="18"/>
          <w:szCs w:val="18"/>
        </w:rPr>
        <w:t xml:space="preserve">│   ├── teacher/               # Dashboard giáo viên</w:t>
      </w:r>
    </w:p>
    <w:p>
      <w:pPr>
        <w:spacing w:before="80" w:after="80"/>
        <w:ind w:left="360"/>
      </w:pPr>
      <w:r>
        <w:rPr>
          <w:rFonts w:ascii="Courier New" w:cs="Courier New" w:eastAsia="Courier New" w:hAnsi="Courier New"/>
          <w:color w:val="1E293B"/>
          <w:sz w:val="18"/>
          <w:szCs w:val="18"/>
        </w:rPr>
        <w:t xml:space="preserve">│   │   ├── courses/           # Quản lý khóa học</w:t>
      </w:r>
    </w:p>
    <w:p>
      <w:pPr>
        <w:spacing w:before="80" w:after="80"/>
        <w:ind w:left="360"/>
      </w:pPr>
      <w:r>
        <w:rPr>
          <w:rFonts w:ascii="Courier New" w:cs="Courier New" w:eastAsia="Courier New" w:hAnsi="Courier New"/>
          <w:color w:val="1E293B"/>
          <w:sz w:val="18"/>
          <w:szCs w:val="18"/>
        </w:rPr>
        <w:t xml:space="preserve">│   │   └── submissions/       # Chấm bài</w:t>
      </w:r>
    </w:p>
    <w:p>
      <w:pPr>
        <w:spacing w:before="80" w:after="80"/>
        <w:ind w:left="360"/>
      </w:pPr>
      <w:r>
        <w:rPr>
          <w:rFonts w:ascii="Courier New" w:cs="Courier New" w:eastAsia="Courier New" w:hAnsi="Courier New"/>
          <w:color w:val="1E293B"/>
          <w:sz w:val="18"/>
          <w:szCs w:val="18"/>
        </w:rPr>
        <w:t xml:space="preserve">│   ├── parent/                # Dashboard phụ huynh</w:t>
      </w:r>
    </w:p>
    <w:p>
      <w:pPr>
        <w:spacing w:before="80" w:after="80"/>
        <w:ind w:left="360"/>
      </w:pPr>
      <w:r>
        <w:rPr>
          <w:rFonts w:ascii="Courier New" w:cs="Courier New" w:eastAsia="Courier New" w:hAnsi="Courier New"/>
          <w:color w:val="1E293B"/>
          <w:sz w:val="18"/>
          <w:szCs w:val="18"/>
        </w:rPr>
        <w:t xml:space="preserve">│   └── admin/                 # Admin panel</w:t>
      </w:r>
    </w:p>
    <w:p>
      <w:pPr>
        <w:spacing w:before="80" w:after="80"/>
        <w:ind w:left="360"/>
      </w:pPr>
      <w:r>
        <w:rPr>
          <w:rFonts w:ascii="Courier New" w:cs="Courier New" w:eastAsia="Courier New" w:hAnsi="Courier New"/>
          <w:color w:val="1E293B"/>
          <w:sz w:val="18"/>
          <w:szCs w:val="18"/>
        </w:rPr>
        <w:t xml:space="preserve">├── components/</w:t>
      </w:r>
    </w:p>
    <w:p>
      <w:pPr>
        <w:spacing w:before="80" w:after="80"/>
        <w:ind w:left="360"/>
      </w:pPr>
      <w:r>
        <w:rPr>
          <w:rFonts w:ascii="Courier New" w:cs="Courier New" w:eastAsia="Courier New" w:hAnsi="Courier New"/>
          <w:color w:val="1E293B"/>
          <w:sz w:val="18"/>
          <w:szCs w:val="18"/>
        </w:rPr>
        <w:t xml:space="preserve">│   ├── ui/                    # Base components (Button, Input...)</w:t>
      </w:r>
    </w:p>
    <w:p>
      <w:pPr>
        <w:spacing w:before="80" w:after="80"/>
        <w:ind w:left="360"/>
      </w:pPr>
      <w:r>
        <w:rPr>
          <w:rFonts w:ascii="Courier New" w:cs="Courier New" w:eastAsia="Courier New" w:hAnsi="Courier New"/>
          <w:color w:val="1E293B"/>
          <w:sz w:val="18"/>
          <w:szCs w:val="18"/>
        </w:rPr>
        <w:t xml:space="preserve">│   ├── course/                # CourseCard, CourseList, Curriculum</w:t>
      </w:r>
    </w:p>
    <w:p>
      <w:pPr>
        <w:spacing w:before="80" w:after="80"/>
        <w:ind w:left="360"/>
      </w:pPr>
      <w:r>
        <w:rPr>
          <w:rFonts w:ascii="Courier New" w:cs="Courier New" w:eastAsia="Courier New" w:hAnsi="Courier New"/>
          <w:color w:val="1E293B"/>
          <w:sz w:val="18"/>
          <w:szCs w:val="18"/>
        </w:rPr>
        <w:t xml:space="preserve">│   ├── lesson/                # VideoPlayer, LessonContent</w:t>
      </w:r>
    </w:p>
    <w:p>
      <w:pPr>
        <w:spacing w:before="80" w:after="80"/>
        <w:ind w:left="360"/>
      </w:pPr>
      <w:r>
        <w:rPr>
          <w:rFonts w:ascii="Courier New" w:cs="Courier New" w:eastAsia="Courier New" w:hAnsi="Courier New"/>
          <w:color w:val="1E293B"/>
          <w:sz w:val="18"/>
          <w:szCs w:val="18"/>
        </w:rPr>
        <w:t xml:space="preserve">│   └── layout/                # Navbar, Sidebar, Footer</w:t>
      </w:r>
    </w:p>
    <w:p>
      <w:pPr>
        <w:spacing w:before="80" w:after="80"/>
        <w:ind w:left="360"/>
      </w:pPr>
      <w:r>
        <w:rPr>
          <w:rFonts w:ascii="Courier New" w:cs="Courier New" w:eastAsia="Courier New" w:hAnsi="Courier New"/>
          <w:color w:val="1E293B"/>
          <w:sz w:val="18"/>
          <w:szCs w:val="18"/>
        </w:rPr>
        <w:t xml:space="preserve">├── lib/</w:t>
      </w:r>
    </w:p>
    <w:p>
      <w:pPr>
        <w:spacing w:before="80" w:after="80"/>
        <w:ind w:left="360"/>
      </w:pPr>
      <w:r>
        <w:rPr>
          <w:rFonts w:ascii="Courier New" w:cs="Courier New" w:eastAsia="Courier New" w:hAnsi="Courier New"/>
          <w:color w:val="1E293B"/>
          <w:sz w:val="18"/>
          <w:szCs w:val="18"/>
        </w:rPr>
        <w:t xml:space="preserve">│   ├── api/                   # Axios instance, API functions</w:t>
      </w:r>
    </w:p>
    <w:p>
      <w:pPr>
        <w:spacing w:before="80" w:after="80"/>
        <w:ind w:left="360"/>
      </w:pPr>
      <w:r>
        <w:rPr>
          <w:rFonts w:ascii="Courier New" w:cs="Courier New" w:eastAsia="Courier New" w:hAnsi="Courier New"/>
          <w:color w:val="1E293B"/>
          <w:sz w:val="18"/>
          <w:szCs w:val="18"/>
        </w:rPr>
        <w:t xml:space="preserve">│   ├── auth/                  # NextAuth config</w:t>
      </w:r>
    </w:p>
    <w:p>
      <w:pPr>
        <w:spacing w:before="80" w:after="80"/>
        <w:ind w:left="360"/>
      </w:pPr>
      <w:r>
        <w:rPr>
          <w:rFonts w:ascii="Courier New" w:cs="Courier New" w:eastAsia="Courier New" w:hAnsi="Courier New"/>
          <w:color w:val="1E293B"/>
          <w:sz w:val="18"/>
          <w:szCs w:val="18"/>
        </w:rPr>
        <w:t xml:space="preserve">│   └── store/                 # Zustand state management</w:t>
      </w:r>
    </w:p>
    <w:p>
      <w:pPr>
        <w:spacing w:before="80" w:after="80"/>
        <w:ind w:left="360"/>
      </w:pPr>
      <w:r>
        <w:rPr>
          <w:rFonts w:ascii="Courier New" w:cs="Courier New" w:eastAsia="Courier New" w:hAnsi="Courier New"/>
          <w:color w:val="1E293B"/>
          <w:sz w:val="18"/>
          <w:szCs w:val="18"/>
        </w:rPr>
        <w:t xml:space="preserve">└── types/                     # TypeScript interfaces</w:t>
      </w:r>
    </w:p>
    <w:p>
      <w:pPr>
        <w:spacing w:before="60" w:after="60"/>
      </w:pPr>
      <w:r>
        <w:t xml:space="preserve"/>
      </w:r>
    </w:p>
    <w:p>
      <w:pPr>
        <w:pStyle w:val="Heading2"/>
        <w:spacing w:before="240" w:after="120"/>
      </w:pPr>
      <w:r>
        <w:rPr>
          <w:rFonts w:ascii="Arial" w:cs="Arial" w:eastAsia="Arial" w:hAnsi="Arial"/>
          <w:b/>
          <w:bCs/>
          <w:color w:val="1D4ED8"/>
          <w:sz w:val="28"/>
          <w:szCs w:val="28"/>
        </w:rPr>
        <w:t xml:space="preserve">6.3. Docker Compose</w:t>
      </w:r>
    </w:p>
    <w:p>
      <w:pPr>
        <w:spacing w:before="80" w:after="80"/>
        <w:ind w:left="360"/>
      </w:pPr>
      <w:r>
        <w:rPr>
          <w:rFonts w:ascii="Courier New" w:cs="Courier New" w:eastAsia="Courier New" w:hAnsi="Courier New"/>
          <w:color w:val="1E293B"/>
          <w:sz w:val="18"/>
          <w:szCs w:val="18"/>
        </w:rPr>
        <w:t xml:space="preserve">services:</w:t>
      </w:r>
    </w:p>
    <w:p>
      <w:pPr>
        <w:spacing w:before="80" w:after="80"/>
        <w:ind w:left="360"/>
      </w:pPr>
      <w:r>
        <w:rPr>
          <w:rFonts w:ascii="Courier New" w:cs="Courier New" w:eastAsia="Courier New" w:hAnsi="Courier New"/>
          <w:color w:val="1E293B"/>
          <w:sz w:val="18"/>
          <w:szCs w:val="18"/>
        </w:rPr>
        <w:t xml:space="preserve">  postgres:                    # PostgreSQL 15</w:t>
      </w:r>
    </w:p>
    <w:p>
      <w:pPr>
        <w:spacing w:before="80" w:after="80"/>
        <w:ind w:left="360"/>
      </w:pPr>
      <w:r>
        <w:rPr>
          <w:rFonts w:ascii="Courier New" w:cs="Courier New" w:eastAsia="Courier New" w:hAnsi="Courier New"/>
          <w:color w:val="1E293B"/>
          <w:sz w:val="18"/>
          <w:szCs w:val="18"/>
        </w:rPr>
        <w:t xml:space="preserve">    image: postgres:15-alpine</w:t>
      </w:r>
    </w:p>
    <w:p>
      <w:pPr>
        <w:spacing w:before="80" w:after="80"/>
        <w:ind w:left="360"/>
      </w:pPr>
      <w:r>
        <w:rPr>
          <w:rFonts w:ascii="Courier New" w:cs="Courier New" w:eastAsia="Courier New" w:hAnsi="Courier New"/>
          <w:color w:val="1E293B"/>
          <w:sz w:val="18"/>
          <w:szCs w:val="18"/>
        </w:rPr>
        <w:t xml:space="preserve">    volumes: [postgres_data:/var/lib/postgresql/data]</w:t>
      </w:r>
    </w:p>
    <w:p>
      <w:pPr>
        <w:spacing w:before="80" w:after="80"/>
        <w:ind w:left="360"/>
      </w:pPr>
      <w:r>
        <w:rPr>
          <w:rFonts w:ascii="Courier New" w:cs="Courier New" w:eastAsia="Courier New" w:hAnsi="Courier New"/>
          <w:color w:val="1E293B"/>
          <w:sz w:val="18"/>
          <w:szCs w:val="18"/>
        </w:rPr>
        <w:t xml:space="preserve"/>
      </w:r>
    </w:p>
    <w:p>
      <w:pPr>
        <w:spacing w:before="80" w:after="80"/>
        <w:ind w:left="360"/>
      </w:pPr>
      <w:r>
        <w:rPr>
          <w:rFonts w:ascii="Courier New" w:cs="Courier New" w:eastAsia="Courier New" w:hAnsi="Courier New"/>
          <w:color w:val="1E293B"/>
          <w:sz w:val="18"/>
          <w:szCs w:val="18"/>
        </w:rPr>
        <w:t xml:space="preserve">  redis:                       # Redis 7 (cache, sessions)</w:t>
      </w:r>
    </w:p>
    <w:p>
      <w:pPr>
        <w:spacing w:before="80" w:after="80"/>
        <w:ind w:left="360"/>
      </w:pPr>
      <w:r>
        <w:rPr>
          <w:rFonts w:ascii="Courier New" w:cs="Courier New" w:eastAsia="Courier New" w:hAnsi="Courier New"/>
          <w:color w:val="1E293B"/>
          <w:sz w:val="18"/>
          <w:szCs w:val="18"/>
        </w:rPr>
        <w:t xml:space="preserve">    image: redis:7-alpine</w:t>
      </w:r>
    </w:p>
    <w:p>
      <w:pPr>
        <w:spacing w:before="80" w:after="80"/>
        <w:ind w:left="360"/>
      </w:pPr>
      <w:r>
        <w:rPr>
          <w:rFonts w:ascii="Courier New" w:cs="Courier New" w:eastAsia="Courier New" w:hAnsi="Courier New"/>
          <w:color w:val="1E293B"/>
          <w:sz w:val="18"/>
          <w:szCs w:val="18"/>
        </w:rPr>
        <w:t xml:space="preserve"/>
      </w:r>
    </w:p>
    <w:p>
      <w:pPr>
        <w:spacing w:before="80" w:after="80"/>
        <w:ind w:left="360"/>
      </w:pPr>
      <w:r>
        <w:rPr>
          <w:rFonts w:ascii="Courier New" w:cs="Courier New" w:eastAsia="Courier New" w:hAnsi="Courier New"/>
          <w:color w:val="1E293B"/>
          <w:sz w:val="18"/>
          <w:szCs w:val="18"/>
        </w:rPr>
        <w:t xml:space="preserve">  minio:                       # MinIO (S3-compatible file storage)</w:t>
      </w:r>
    </w:p>
    <w:p>
      <w:pPr>
        <w:spacing w:before="80" w:after="80"/>
        <w:ind w:left="360"/>
      </w:pPr>
      <w:r>
        <w:rPr>
          <w:rFonts w:ascii="Courier New" w:cs="Courier New" w:eastAsia="Courier New" w:hAnsi="Courier New"/>
          <w:color w:val="1E293B"/>
          <w:sz w:val="18"/>
          <w:szCs w:val="18"/>
        </w:rPr>
        <w:t xml:space="preserve">    image: minio/minio</w:t>
      </w:r>
    </w:p>
    <w:p>
      <w:pPr>
        <w:spacing w:before="80" w:after="80"/>
        <w:ind w:left="360"/>
      </w:pPr>
      <w:r>
        <w:rPr>
          <w:rFonts w:ascii="Courier New" w:cs="Courier New" w:eastAsia="Courier New" w:hAnsi="Courier New"/>
          <w:color w:val="1E293B"/>
          <w:sz w:val="18"/>
          <w:szCs w:val="18"/>
        </w:rPr>
        <w:t xml:space="preserve">    command: server /data --console-address :9001</w:t>
      </w:r>
    </w:p>
    <w:p>
      <w:pPr>
        <w:spacing w:before="80" w:after="80"/>
        <w:ind w:left="360"/>
      </w:pPr>
      <w:r>
        <w:rPr>
          <w:rFonts w:ascii="Courier New" w:cs="Courier New" w:eastAsia="Courier New" w:hAnsi="Courier New"/>
          <w:color w:val="1E293B"/>
          <w:sz w:val="18"/>
          <w:szCs w:val="18"/>
        </w:rPr>
        <w:t xml:space="preserve"/>
      </w:r>
    </w:p>
    <w:p>
      <w:pPr>
        <w:spacing w:before="80" w:after="80"/>
        <w:ind w:left="360"/>
      </w:pPr>
      <w:r>
        <w:rPr>
          <w:rFonts w:ascii="Courier New" w:cs="Courier New" w:eastAsia="Courier New" w:hAnsi="Courier New"/>
          <w:color w:val="1E293B"/>
          <w:sz w:val="18"/>
          <w:szCs w:val="18"/>
        </w:rPr>
        <w:t xml:space="preserve">  backend:                     # NestJS</w:t>
      </w:r>
    </w:p>
    <w:p>
      <w:pPr>
        <w:spacing w:before="80" w:after="80"/>
        <w:ind w:left="360"/>
      </w:pPr>
      <w:r>
        <w:rPr>
          <w:rFonts w:ascii="Courier New" w:cs="Courier New" w:eastAsia="Courier New" w:hAnsi="Courier New"/>
          <w:color w:val="1E293B"/>
          <w:sz w:val="18"/>
          <w:szCs w:val="18"/>
        </w:rPr>
        <w:t xml:space="preserve">    build: ./backend</w:t>
      </w:r>
    </w:p>
    <w:p>
      <w:pPr>
        <w:spacing w:before="80" w:after="80"/>
        <w:ind w:left="360"/>
      </w:pPr>
      <w:r>
        <w:rPr>
          <w:rFonts w:ascii="Courier New" w:cs="Courier New" w:eastAsia="Courier New" w:hAnsi="Courier New"/>
          <w:color w:val="1E293B"/>
          <w:sz w:val="18"/>
          <w:szCs w:val="18"/>
        </w:rPr>
        <w:t xml:space="preserve">    depends_on: [postgres, redis, minio]</w:t>
      </w:r>
    </w:p>
    <w:p>
      <w:pPr>
        <w:spacing w:before="80" w:after="80"/>
        <w:ind w:left="360"/>
      </w:pPr>
      <w:r>
        <w:rPr>
          <w:rFonts w:ascii="Courier New" w:cs="Courier New" w:eastAsia="Courier New" w:hAnsi="Courier New"/>
          <w:color w:val="1E293B"/>
          <w:sz w:val="18"/>
          <w:szCs w:val="18"/>
        </w:rPr>
        <w:t xml:space="preserve">    env_file: .env</w:t>
      </w:r>
    </w:p>
    <w:p>
      <w:pPr>
        <w:spacing w:before="80" w:after="80"/>
        <w:ind w:left="360"/>
      </w:pPr>
      <w:r>
        <w:rPr>
          <w:rFonts w:ascii="Courier New" w:cs="Courier New" w:eastAsia="Courier New" w:hAnsi="Courier New"/>
          <w:color w:val="1E293B"/>
          <w:sz w:val="18"/>
          <w:szCs w:val="18"/>
        </w:rPr>
        <w:t xml:space="preserve"/>
      </w:r>
    </w:p>
    <w:p>
      <w:pPr>
        <w:spacing w:before="80" w:after="80"/>
        <w:ind w:left="360"/>
      </w:pPr>
      <w:r>
        <w:rPr>
          <w:rFonts w:ascii="Courier New" w:cs="Courier New" w:eastAsia="Courier New" w:hAnsi="Courier New"/>
          <w:color w:val="1E293B"/>
          <w:sz w:val="18"/>
          <w:szCs w:val="18"/>
        </w:rPr>
        <w:t xml:space="preserve">  frontend:                    # Next.js</w:t>
      </w:r>
    </w:p>
    <w:p>
      <w:pPr>
        <w:spacing w:before="80" w:after="80"/>
        <w:ind w:left="360"/>
      </w:pPr>
      <w:r>
        <w:rPr>
          <w:rFonts w:ascii="Courier New" w:cs="Courier New" w:eastAsia="Courier New" w:hAnsi="Courier New"/>
          <w:color w:val="1E293B"/>
          <w:sz w:val="18"/>
          <w:szCs w:val="18"/>
        </w:rPr>
        <w:t xml:space="preserve">    build: ./frontend</w:t>
      </w:r>
    </w:p>
    <w:p>
      <w:pPr>
        <w:spacing w:before="80" w:after="80"/>
        <w:ind w:left="360"/>
      </w:pPr>
      <w:r>
        <w:rPr>
          <w:rFonts w:ascii="Courier New" w:cs="Courier New" w:eastAsia="Courier New" w:hAnsi="Courier New"/>
          <w:color w:val="1E293B"/>
          <w:sz w:val="18"/>
          <w:szCs w:val="18"/>
        </w:rPr>
        <w:t xml:space="preserve">    depends_on: [backend]</w:t>
      </w:r>
    </w:p>
    <w:p>
      <w:pPr>
        <w:spacing w:before="60" w:after="60"/>
      </w:pPr>
      <w:r>
        <w:t xml:space="preserve"/>
      </w:r>
    </w:p>
    <w:p>
      <w:r>
        <w:br w:type="page"/>
      </w:r>
    </w:p>
    <w:p>
      <w:pPr>
        <w:pStyle w:val="Heading1"/>
        <w:spacing w:before="360" w:after="180"/>
      </w:pPr>
      <w:r>
        <w:rPr>
          <w:rFonts w:ascii="Arial" w:cs="Arial" w:eastAsia="Arial" w:hAnsi="Arial"/>
          <w:b/>
          <w:bCs/>
          <w:color w:val="1E40AF"/>
          <w:sz w:val="36"/>
          <w:szCs w:val="36"/>
        </w:rPr>
        <w:t xml:space="preserve">7. TỔNG KẾT &amp; LỘ TRÌNH PHÁT TRIỂN</w:t>
      </w:r>
    </w:p>
    <w:p>
      <w:pPr>
        <w:pStyle w:val="Heading2"/>
        <w:spacing w:before="240" w:after="120"/>
      </w:pPr>
      <w:r>
        <w:rPr>
          <w:rFonts w:ascii="Arial" w:cs="Arial" w:eastAsia="Arial" w:hAnsi="Arial"/>
          <w:b/>
          <w:bCs/>
          <w:color w:val="1D4ED8"/>
          <w:sz w:val="28"/>
          <w:szCs w:val="28"/>
        </w:rPr>
        <w:t xml:space="preserve">7.1. Tổng số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200"/>
      </w:tblGrid>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000000"/>
                <w:sz w:val="20"/>
                <w:szCs w:val="20"/>
              </w:rPr>
              <w:t xml:space="preserve">Module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000000"/>
                <w:sz w:val="20"/>
                <w:szCs w:val="20"/>
              </w:rPr>
              <w:t xml:space="preserve">Số Endpoints</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000000"/>
                <w:sz w:val="20"/>
                <w:szCs w:val="20"/>
              </w:rPr>
              <w:t xml:space="preserve">Ghi chú</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Register, Login, Refresh, Profile,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mgmt, Course approval, Analytics</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Course + Section + Lesson</w:t>
            </w:r>
          </w:p>
        </w:tc>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Full CRUD, upload video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Enrollment + 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Unlock logic, video progress</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Assignment + Quiz</w:t>
            </w:r>
          </w:p>
        </w:tc>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ESSAY &amp; QUIZ, auto-grade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 + Order + Payment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VietQR, webhook</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Reviews + Comments</w:t>
            </w:r>
          </w:p>
        </w:tc>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Monitor children</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Notification + Certificate</w:t>
            </w:r>
          </w:p>
        </w:tc>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TỔNG CỘNG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7.2. Đề xuất lộ trình phát triển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500"/>
      </w:tblGrid>
      <w:tr>
        <w:tc>
          <w:tcPr>
            <w:tcW w:type="dxa" w:w="18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Giai đoạn</w:t>
            </w:r>
          </w:p>
        </w:tc>
        <w:tc>
          <w:tcPr>
            <w:tcW w:type="dxa" w:w="12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Thời gian</w:t>
            </w:r>
          </w:p>
        </w:tc>
        <w:tc>
          <w:tcPr>
            <w:tcW w:type="dxa" w:w="6500"/>
            <w:tcBorders>
              <w:top w:val="single" w:color="CCCCCC" w:sz="1"/>
              <w:left w:val="single" w:color="CCCCCC" w:sz="1"/>
              <w:bottom w:val="single" w:color="CCCCCC" w:sz="1"/>
              <w:right w:val="single" w:color="CCCCCC"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Nội dung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Phase 1 — Core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Tuần 1-3</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Auth, User, Course CRUD, Section, Lesson, Upload video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 — Learning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Tuần 4-5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Enrollment, Video Progress, Unlock Logic, Assignment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Phase 3 — Commerce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Tuần 6-7</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Cart, Order, VietQR Payment, Coupon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4 — 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Tuần 8-9</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Quiz, Review, Comment, Notification, Certificate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Phase 5 — Monitoring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Tuần 10</w:t>
            </w:r>
          </w:p>
        </w:tc>
        <w:tc>
          <w:tcPr>
            <w:tcW w:type="dxa" w:w="6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sz w:val="20"/>
                <w:szCs w:val="20"/>
              </w:rPr>
              <w:t xml:space="preserve">Parent Dashboard, Admin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6 — Polish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Tuần 11-12</w:t>
            </w:r>
          </w:p>
        </w:tc>
        <w:tc>
          <w:tcPr>
            <w:tcW w:type="dxa" w:w="6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UI/UX, Testing, Docker, Deploy, Báo cáo</w:t>
            </w:r>
          </w:p>
        </w:tc>
      </w:tr>
    </w:tbl>
    <w:p>
      <w:pPr>
        <w:spacing w:before="60" w:after="60"/>
      </w:pPr>
      <w:r>
        <w:t xml:space="preserve"/>
      </w:r>
    </w:p>
    <w:p>
      <w:pPr>
        <w:pStyle w:val="Heading2"/>
        <w:spacing w:before="240" w:after="120"/>
      </w:pPr>
      <w:r>
        <w:rPr>
          <w:rFonts w:ascii="Arial" w:cs="Arial" w:eastAsia="Arial" w:hAnsi="Arial"/>
          <w:b/>
          <w:bCs/>
          <w:color w:val="1D4ED8"/>
          <w:sz w:val="28"/>
          <w:szCs w:val="28"/>
        </w:rPr>
        <w:t xml:space="preserve">7.3. Lưu ý kỹ thuật quan trọng</w:t>
      </w:r>
    </w:p>
    <w:p>
      <w:pPr>
        <w:pStyle w:val="ListParagraph"/>
        <w:numPr>
          <w:ilvl w:val="0"/>
          <w:numId w:val="2"/>
        </w:numPr>
        <w:spacing w:before="60" w:after="60"/>
      </w:pPr>
      <w:r>
        <w:rPr>
          <w:rFonts w:ascii="Arial" w:cs="Arial" w:eastAsia="Arial" w:hAnsi="Arial"/>
          <w:sz w:val="22"/>
          <w:szCs w:val="22"/>
        </w:rPr>
        <w:t xml:space="preserve">Video upload: dùng presigned URL (S3/MinIO) để upload trực tiếp từ client, không qua server</w:t>
      </w:r>
    </w:p>
    <w:p>
      <w:pPr>
        <w:pStyle w:val="ListParagraph"/>
        <w:numPr>
          <w:ilvl w:val="0"/>
          <w:numId w:val="2"/>
        </w:numPr>
        <w:spacing w:before="60" w:after="60"/>
      </w:pPr>
      <w:r>
        <w:rPr>
          <w:rFonts w:ascii="Arial" w:cs="Arial" w:eastAsia="Arial" w:hAnsi="Arial"/>
          <w:sz w:val="22"/>
          <w:szCs w:val="22"/>
        </w:rPr>
        <w:t xml:space="preserve">Video streaming: xử lý HLS với ffmpeg sau khi upload (background job với Bull Queue)</w:t>
      </w:r>
    </w:p>
    <w:p>
      <w:pPr>
        <w:pStyle w:val="ListParagraph"/>
        <w:numPr>
          <w:ilvl w:val="0"/>
          <w:numId w:val="2"/>
        </w:numPr>
        <w:spacing w:before="60" w:after="60"/>
      </w:pPr>
      <w:r>
        <w:rPr>
          <w:rFonts w:ascii="Arial" w:cs="Arial" w:eastAsia="Arial" w:hAnsi="Arial"/>
          <w:sz w:val="22"/>
          <w:szCs w:val="22"/>
        </w:rPr>
        <w:t xml:space="preserve">Unlock logic: trigger sau mỗi lần chấm điểm và cập nhật video progress</w:t>
      </w:r>
    </w:p>
    <w:p>
      <w:pPr>
        <w:pStyle w:val="ListParagraph"/>
        <w:numPr>
          <w:ilvl w:val="0"/>
          <w:numId w:val="2"/>
        </w:numPr>
        <w:spacing w:before="60" w:after="60"/>
      </w:pPr>
      <w:r>
        <w:rPr>
          <w:rFonts w:ascii="Arial" w:cs="Arial" w:eastAsia="Arial" w:hAnsi="Arial"/>
          <w:sz w:val="22"/>
          <w:szCs w:val="22"/>
        </w:rPr>
        <w:t xml:space="preserve">Payment webhook: validate HMAC signature từ bank, idempotent (xử lý trùng lặp)</w:t>
      </w:r>
    </w:p>
    <w:p>
      <w:pPr>
        <w:pStyle w:val="ListParagraph"/>
        <w:numPr>
          <w:ilvl w:val="0"/>
          <w:numId w:val="2"/>
        </w:numPr>
        <w:spacing w:before="60" w:after="60"/>
      </w:pPr>
      <w:r>
        <w:rPr>
          <w:rFonts w:ascii="Arial" w:cs="Arial" w:eastAsia="Arial" w:hAnsi="Arial"/>
          <w:sz w:val="22"/>
          <w:szCs w:val="22"/>
        </w:rPr>
        <w:t xml:space="preserve">JWT: lưu refreshToken hash trong DB (không lưu plain), hỗ trợ revoke</w:t>
      </w:r>
    </w:p>
    <w:p>
      <w:pPr>
        <w:pStyle w:val="ListParagraph"/>
        <w:numPr>
          <w:ilvl w:val="0"/>
          <w:numId w:val="2"/>
        </w:numPr>
        <w:spacing w:before="60" w:after="60"/>
      </w:pPr>
      <w:r>
        <w:rPr>
          <w:rFonts w:ascii="Arial" w:cs="Arial" w:eastAsia="Arial" w:hAnsi="Arial"/>
          <w:sz w:val="22"/>
          <w:szCs w:val="22"/>
        </w:rPr>
        <w:t xml:space="preserve">Pagination: tất cả list API phải có pagination (page, limit, total)</w:t>
      </w:r>
    </w:p>
    <w:p>
      <w:pPr>
        <w:pStyle w:val="ListParagraph"/>
        <w:numPr>
          <w:ilvl w:val="0"/>
          <w:numId w:val="2"/>
        </w:numPr>
        <w:spacing w:before="60" w:after="60"/>
      </w:pPr>
      <w:r>
        <w:rPr>
          <w:rFonts w:ascii="Arial" w:cs="Arial" w:eastAsia="Arial" w:hAnsi="Arial"/>
          <w:sz w:val="22"/>
          <w:szCs w:val="22"/>
        </w:rPr>
        <w:t xml:space="preserve">Soft delete: dùng deleted_at thay vì xóa cứng cho course/lesson</w:t>
      </w:r>
    </w:p>
    <w:p>
      <w:pPr>
        <w:pStyle w:val="ListParagraph"/>
        <w:numPr>
          <w:ilvl w:val="0"/>
          <w:numId w:val="2"/>
        </w:numPr>
        <w:spacing w:before="60" w:after="60"/>
      </w:pPr>
      <w:r>
        <w:rPr>
          <w:rFonts w:ascii="Arial" w:cs="Arial" w:eastAsia="Arial" w:hAnsi="Arial"/>
          <w:sz w:val="22"/>
          <w:szCs w:val="22"/>
        </w:rPr>
        <w:t xml:space="preserve">Rate limiting: áp dụng với NestJS Throttler cho auth endpoints</w:t>
      </w:r>
    </w:p>
    <w:p>
      <w:pPr>
        <w:spacing w:before="60" w:after="60"/>
      </w:pPr>
      <w:r>
        <w:t xml:space="preserve"/>
      </w:r>
    </w:p>
    <w:p>
      <w:pPr>
        <w:spacing w:before="480" w:after="120"/>
        <w:jc w:val="center"/>
      </w:pPr>
      <w:r>
        <w:rPr>
          <w:rFonts w:ascii="Arial" w:cs="Arial" w:eastAsia="Arial" w:hAnsi="Arial"/>
          <w:i/>
          <w:iCs/>
          <w:color w:val="9CA3AF"/>
          <w:sz w:val="22"/>
          <w:szCs w:val="22"/>
        </w:rPr>
        <w:t xml:space="preserve">— Hết tài liệu thiết kế ban đầu —</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D4ED8"/>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2026-03-19T16:20:20.488Z</dcterms:created>
  <dcterms:modified xsi:type="dcterms:W3CDTF">2026-03-19T16:20:20.490Z</dcterms:modified>
</cp:coreProperties>
</file>

<file path=docProps/custom.xml><?xml version="1.0" encoding="utf-8"?>
<Properties xmlns="http://schemas.openxmlformats.org/officeDocument/2006/custom-properties" xmlns:vt="http://schemas.openxmlformats.org/officeDocument/2006/docPropsVTypes"/>
</file>