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VIỆT NAM TÔI</w:t>
      </w:r>
    </w:p>
    <w:p>
      <w:pPr>
        <w:jc w:val="both"/>
      </w:pPr>
      <w:r>
        <w:rPr>
          <w:rFonts w:ascii="Arial" w:hAnsi="Arial"/>
          <w:sz w:val="26"/>
        </w:rPr>
        <w:t>Thương người dân, thương người con, thương Việt Nam</w:t>
        <w:br/>
        <w:t>Bao năm rồi chịu đựng nhiều gian lao</w:t>
        <w:br/>
        <w:t>Những trận đòn roi, những bậc hùng anh</w:t>
        <w:br/>
        <w:t>Sương vai gầy lạnh lùng hi sinh chiến đấu</w:t>
      </w:r>
    </w:p>
    <w:p>
      <w:pPr>
        <w:jc w:val="both"/>
      </w:pPr>
      <w:r>
        <w:rPr>
          <w:rFonts w:ascii="Arial" w:hAnsi="Arial"/>
          <w:sz w:val="26"/>
        </w:rPr>
        <w:t>Cho đàn em, cho trẻ thơ, cho niềm vui</w:t>
        <w:br/>
        <w:t>Tìm lại mái tóc em tôi màu hoa sữa tinh khôi</w:t>
        <w:br/>
        <w:t>Sâu trong tâm hồn luôn luôn mơ về quê hương, gia đình thân tình</w:t>
        <w:br/>
        <w:t>Là hơi ấm, lại mẹ choàng vai áo</w:t>
        <w:br/>
        <w:t>Là nước mắt, nhớ con bao đêm hình dung</w:t>
      </w:r>
    </w:p>
    <w:p>
      <w:pPr>
        <w:jc w:val="both"/>
      </w:pPr>
      <w:r>
        <w:rPr>
          <w:rFonts w:ascii="Arial" w:hAnsi="Arial"/>
          <w:sz w:val="26"/>
        </w:rPr>
        <w:t>[Điệp khúc]</w:t>
        <w:br/>
        <w:t>Bạn có nghe âm thanh gì không?</w:t>
        <w:br/>
        <w:t>Từ núi xanh băng qua biển Đông</w:t>
        <w:br/>
        <w:t>Hào khí cha ông ta muôn đời bao la, bao la nước non, quê hương Việt Nam ơi!</w:t>
        <w:br/>
        <w:t>Giờ đứng lên phất cao cờ bay</w:t>
        <w:br/>
        <w:t>Rồng nước Nam tung muôn ngàn mây</w:t>
        <w:br/>
        <w:t>Thề khó khăn gian nguy nào hiên ngang bước chân ta về</w:t>
      </w:r>
    </w:p>
    <w:p>
      <w:pPr>
        <w:jc w:val="both"/>
      </w:pPr>
      <w:r>
        <w:rPr>
          <w:rFonts w:ascii="Arial" w:hAnsi="Arial"/>
          <w:sz w:val="26"/>
        </w:rPr>
        <w:t>Ready?</w:t>
        <w:br/>
        <w:t>Chẳng cần vĩ đại để hóa kiếp này Bồng Lai (Bồng Lai, yo)</w:t>
        <w:br/>
        <w:t>Việc gì làm hài lòng ai (lòng ai)</w:t>
        <w:br/>
        <w:t>Thà làm cánh chim vàng nhỏ bé, máu đỏ trong tim vẫn chảy, đừng hòng phai</w:t>
      </w:r>
    </w:p>
    <w:p>
      <w:pPr>
        <w:jc w:val="both"/>
      </w:pPr>
      <w:r>
        <w:rPr>
          <w:rFonts w:ascii="Arial" w:hAnsi="Arial"/>
          <w:sz w:val="26"/>
        </w:rPr>
        <w:t>Một phút gọi tên kẻ thất bại và chiến thắng</w:t>
        <w:br/>
        <w:t>Người thì làm vua kẻ cô đơn ở một vùng</w:t>
        <w:br/>
        <w:t>Khác gì xưng vương ở kỷ nguyên thời Phấn Trắng</w:t>
        <w:br/>
        <w:t>Thành công lớn nhất để non sông mình điệp trùng</w:t>
        <w:br/>
        <w:t>Một lòng và Việt Nam, Việt Nam (hey)</w:t>
        <w:br/>
        <w:t>Việt Nam, Việt Nam (ooh-ooh)</w:t>
        <w:br/>
        <w:t>Việt Nam, Việt Nam (hey)</w:t>
        <w:br/>
        <w:t>Việt Nam, Việt Nam</w:t>
      </w:r>
    </w:p>
    <w:p>
      <w:pPr>
        <w:jc w:val="both"/>
      </w:pPr>
      <w:r>
        <w:rPr>
          <w:rFonts w:ascii="Arial" w:hAnsi="Arial"/>
          <w:sz w:val="26"/>
        </w:rPr>
        <w:t>Tôi ở đây, ha-hà, tôi ước mơ, ha-hà</w:t>
        <w:br/>
        <w:t>Là dũng khí, là tự hào tuổi trẻ</w:t>
        <w:br/>
        <w:t>Là chân lý, hát vang câu ca ầu ơ, lũy tre làng</w:t>
        <w:br/>
        <w:t>Hàng ghế đá, ngày nào còn sách vở</w:t>
        <w:br/>
        <w:t>Mơ màng ru lời ai rọi vào lòng ta đi</w:t>
      </w:r>
    </w:p>
    <w:p>
      <w:pPr>
        <w:jc w:val="both"/>
      </w:pPr>
      <w:r>
        <w:rPr>
          <w:rFonts w:ascii="Arial" w:hAnsi="Arial"/>
          <w:sz w:val="26"/>
        </w:rPr>
        <w:t>Bạn có nghe âm thanh gì không?</w:t>
        <w:br/>
        <w:t>Từ núi xanh băng qua biển Đông</w:t>
        <w:br/>
        <w:t>Hào khí cha ông ta muôn đời bao la, bao la nước non, quê hương Việt Nam ơi!</w:t>
        <w:br/>
        <w:t>Giờ đứng lên phất cao cờ bay</w:t>
        <w:br/>
        <w:t>Rồng nước Nam tung muôn ngàn mây</w:t>
        <w:br/>
        <w:t>Thề khó khăn gian nguy nào hiên ngang bước chân ta về</w:t>
      </w:r>
    </w:p>
    <w:p>
      <w:pPr>
        <w:jc w:val="both"/>
      </w:pPr>
      <w:r>
        <w:rPr>
          <w:rFonts w:ascii="Arial" w:hAnsi="Arial"/>
          <w:sz w:val="26"/>
        </w:rPr>
        <w:t>Bạn có nghe âm thanh gì không?</w:t>
        <w:br/>
        <w:t>Từ núi xanh băng qua biển Đông</w:t>
        <w:br/>
        <w:t>Thề khó khăn gian nguy nào hiên ngang bước chân ta về</w:t>
        <w:br/>
        <w:t>Bạn có nghe âm thanh gì không?</w:t>
        <w:br/>
        <w:t>Bạn có nghe âm thanh gì không?</w:t>
        <w:br/>
        <w:t>Từ núi xanh băng qua biển Đông</w:t>
        <w:br/>
        <w:t>Hào khí cha ông ta muôn đời bao la, bao la nước non, quê hương Việt Nam ơi! (Quê hương Việt Nam)</w:t>
        <w:br/>
        <w:t>Giờ đứng lên phất cao cờ bay</w:t>
        <w:br/>
        <w:t>Rồng nước Nam tung muôn ngàn mây</w:t>
        <w:br/>
        <w:t>Thề khó khăn gian nguy nào hiên ngang bước chân ta về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