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A565F">
      <w:pPr>
        <w:rPr>
          <w:rFonts w:hint="default" w:ascii="Microsoft Sans Serif" w:hAnsi="Microsoft Sans Serif" w:cs="Microsoft Sans Serif"/>
          <w:sz w:val="24"/>
          <w:szCs w:val="24"/>
          <w:lang w:val="vi-VN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Mã sinh viên</w:t>
      </w:r>
      <w:r>
        <w:rPr>
          <w:rFonts w:hint="default" w:ascii="Microsoft Sans Serif" w:hAnsi="Microsoft Sans Serif" w:cs="Microsoft Sans Serif"/>
          <w:sz w:val="24"/>
          <w:szCs w:val="24"/>
        </w:rPr>
        <w:t>:</w:t>
      </w:r>
      <w:r>
        <w:rPr>
          <w:rFonts w:hint="default" w:ascii="Microsoft Sans Serif" w:hAnsi="Microsoft Sans Serif" w:cs="Microsoft Sans Serif"/>
          <w:sz w:val="24"/>
          <w:szCs w:val="24"/>
          <w:lang w:val="vi-VN"/>
        </w:rPr>
        <w:t xml:space="preserve"> 1871020469</w:t>
      </w:r>
      <w:r>
        <w:rPr>
          <w:rFonts w:hint="default" w:ascii="Microsoft Sans Serif" w:hAnsi="Microsoft Sans Serif" w:cs="Microsoft Sans Serif"/>
          <w:sz w:val="24"/>
          <w:szCs w:val="24"/>
        </w:rPr>
        <w:tab/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Họ và tên</w:t>
      </w:r>
      <w:r>
        <w:rPr>
          <w:rFonts w:hint="default" w:ascii="Microsoft Sans Serif" w:hAnsi="Microsoft Sans Serif" w:cs="Microsoft Sans Serif"/>
          <w:sz w:val="24"/>
          <w:szCs w:val="24"/>
        </w:rPr>
        <w:t>:</w:t>
      </w:r>
      <w:r>
        <w:rPr>
          <w:rFonts w:hint="default" w:ascii="Microsoft Sans Serif" w:hAnsi="Microsoft Sans Serif" w:cs="Microsoft Sans Serif"/>
          <w:sz w:val="24"/>
          <w:szCs w:val="24"/>
          <w:lang w:val="vi-VN"/>
        </w:rPr>
        <w:t xml:space="preserve"> Trần Minh Quân</w:t>
      </w:r>
    </w:p>
    <w:p w14:paraId="1E7386D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 xml:space="preserve">PHẦN YÊU CẦU CỦA ĐỀ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KIỂM TRA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 xml:space="preserve">: </w:t>
      </w:r>
    </w:p>
    <w:p w14:paraId="5107BD97">
      <w:pPr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 xml:space="preserve">Xây dựng ứng dụng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Tiếng Anh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quản lý danh sách các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Trường học (Schools)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và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Học sinh (Students)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sử dụng Entity Framework.</w:t>
      </w:r>
    </w:p>
    <w:p w14:paraId="31013681">
      <w:pPr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Cơ sở dữ liệu của ứng dụng gồm có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02 bảng</w:t>
      </w:r>
      <w:r>
        <w:rPr>
          <w:rFonts w:hint="default" w:ascii="Microsoft Sans Serif" w:hAnsi="Microsoft Sans Serif" w:cs="Microsoft Sans Serif"/>
          <w:sz w:val="24"/>
          <w:szCs w:val="24"/>
        </w:rPr>
        <w:t>: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 xml:space="preserve">schools (Trường học) </w:t>
      </w:r>
      <w:r>
        <w:rPr>
          <w:rFonts w:hint="default" w:ascii="Microsoft Sans Serif" w:hAnsi="Microsoft Sans Serif" w:cs="Microsoft Sans Serif"/>
          <w:sz w:val="24"/>
          <w:szCs w:val="24"/>
        </w:rPr>
        <w:t>và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 students (Học sinh)</w:t>
      </w:r>
      <w:r>
        <w:rPr>
          <w:rFonts w:hint="default" w:ascii="Microsoft Sans Serif" w:hAnsi="Microsoft Sans Serif" w:cs="Microsoft Sans Serif"/>
          <w:sz w:val="24"/>
          <w:szCs w:val="24"/>
        </w:rPr>
        <w:t>, có quan hệ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 xml:space="preserve">1 – n </w:t>
      </w:r>
      <w:r>
        <w:rPr>
          <w:rFonts w:hint="default" w:ascii="Microsoft Sans Serif" w:hAnsi="Microsoft Sans Serif" w:cs="Microsoft Sans Serif"/>
          <w:sz w:val="24"/>
          <w:szCs w:val="24"/>
        </w:rPr>
        <w:t>(một Trường học có thể có nhiều Học sinh).</w:t>
      </w: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27900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1EBD030">
            <w:pPr>
              <w:spacing w:after="0"/>
              <w:jc w:val="both"/>
              <w:rPr>
                <w:rFonts w:hint="default" w:ascii="Microsoft Sans Serif" w:hAnsi="Microsoft Sans Serif" w:cs="Microsoft Sans Serif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</w:rPr>
              <w:t xml:space="preserve"> </w:t>
            </w:r>
            <w:r>
              <w:rPr>
                <w:rFonts w:hint="default" w:ascii="Microsoft Sans Serif" w:hAnsi="Microsoft Sans Serif" w:cs="Microsoft Sans Serif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id (int, primary key, auto increment)</w:t>
            </w:r>
          </w:p>
          <w:p w14:paraId="16923AA4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name (string, not null, unique)</w:t>
            </w:r>
          </w:p>
          <w:p w14:paraId="02E05250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principal (string, not null)</w:t>
            </w:r>
          </w:p>
          <w:p w14:paraId="72C28B65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address (string, not null)</w:t>
            </w:r>
          </w:p>
          <w:p w14:paraId="2C6A94B6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created_at (timestamp)</w:t>
            </w:r>
          </w:p>
          <w:p w14:paraId="0FD7CDA1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>
            <w:pPr>
              <w:spacing w:after="0"/>
              <w:jc w:val="both"/>
              <w:rPr>
                <w:rFonts w:hint="default" w:ascii="Microsoft Sans Serif" w:hAnsi="Microsoft Sans Serif" w:cs="Microsoft Sans Serif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id (int, primary key, auto increment)</w:t>
            </w:r>
          </w:p>
          <w:p w14:paraId="5795BAF6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full_name (string, not null)</w:t>
            </w:r>
          </w:p>
          <w:p w14:paraId="721E08B3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student_id (string, not null, unique)</w:t>
            </w:r>
          </w:p>
          <w:p w14:paraId="0540AD26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email (string, not null, unique)</w:t>
            </w:r>
          </w:p>
          <w:p w14:paraId="1D3F307F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phone (string, nullable)</w:t>
            </w:r>
          </w:p>
          <w:p w14:paraId="1C3439A0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created_at (timestamp)</w:t>
            </w:r>
          </w:p>
          <w:p w14:paraId="1A937F87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</w:pPr>
            <w:r>
              <w:rPr>
                <w:rFonts w:hint="default" w:ascii="Microsoft Sans Serif" w:hAnsi="Microsoft Sans Serif" w:cs="Microsoft Sans Serif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>
      <w:pPr>
        <w:spacing w:before="240"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Câu 1: Sử dụng Entity để tạo CSDL SchoolManagement và tạo các bảng như mô tả (4 điểm)</w:t>
      </w:r>
    </w:p>
    <w:p w14:paraId="6C6ED7DF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1.  Tạo cơ sở dữ liệu và các bảng (2 điểm):</w:t>
      </w:r>
    </w:p>
    <w:p w14:paraId="735C7966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- Tạo được CSDL SchoolManagement và đầy đủ các bảng như mô tả (1.2 điểm)</w:t>
      </w:r>
    </w:p>
    <w:p w14:paraId="3DAA33C4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 xml:space="preserve">- Sử dụng Data Annotations hoặc Fluent API để configure các constraints </w:t>
      </w:r>
    </w:p>
    <w:p w14:paraId="4590CDD4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 xml:space="preserve">  (Primary Key, Foreign Key, Unique, Not Null) (0.4 điểm)</w:t>
      </w:r>
    </w:p>
    <w:p w14:paraId="24137043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- Tạo DbContext class kết nối CSDL (0.4 điểm)</w:t>
      </w:r>
    </w:p>
    <w:p w14:paraId="0BA364C7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2. Tạo dữ liệu mẫu cho các bảng (2 điểm)</w:t>
      </w:r>
    </w:p>
    <w:p w14:paraId="165DF040">
      <w:pPr>
        <w:numPr>
          <w:ilvl w:val="0"/>
          <w:numId w:val="3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Tạo tối thiểu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10 bản ghi</w:t>
      </w:r>
      <w:r>
        <w:rPr>
          <w:rFonts w:hint="default" w:ascii="Microsoft Sans Serif" w:hAnsi="Microsoft Sans Serif" w:cs="Microsoft Sans Serif"/>
          <w:sz w:val="24"/>
          <w:szCs w:val="24"/>
        </w:rPr>
        <w:t> cho bảng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schools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và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20 bản ghi</w:t>
      </w:r>
      <w:r>
        <w:rPr>
          <w:rFonts w:hint="default" w:ascii="Microsoft Sans Serif" w:hAnsi="Microsoft Sans Serif" w:cs="Microsoft Sans Serif"/>
          <w:sz w:val="24"/>
          <w:szCs w:val="24"/>
        </w:rPr>
        <w:t> cho bảng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(1.6 điểm)</w:t>
      </w:r>
    </w:p>
    <w:p w14:paraId="2CD68571">
      <w:pPr>
        <w:numPr>
          <w:ilvl w:val="0"/>
          <w:numId w:val="3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Sử dụng 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Entity</w:t>
      </w:r>
      <w:r>
        <w:rPr>
          <w:rFonts w:hint="default" w:ascii="Microsoft Sans Serif" w:hAnsi="Microsoft Sans Serif" w:cs="Microsoft Sans Serif"/>
          <w:sz w:val="24"/>
          <w:szCs w:val="24"/>
        </w:rPr>
        <w:t> để sinh dữ liệu giả hợp lý (0.4 điểm)</w:t>
      </w:r>
    </w:p>
    <w:p w14:paraId="3CCA10C0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 xml:space="preserve">Câu 2: 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Xây dựng ứng dụng bằng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Tiếng Anh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thực hiện các chức năng CRUD đối với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</w:rPr>
        <w:t xml:space="preserve">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(6 điểm)</w:t>
      </w:r>
    </w:p>
    <w:p w14:paraId="6980596B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YÊUTHÊU CẦU CHUNG:</w:t>
      </w:r>
    </w:p>
    <w:p w14:paraId="7BF35514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- Tên biến, tên hàm phải bằng Tiếng Anh</w:t>
      </w:r>
    </w:p>
    <w:p w14:paraId="2EF16147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 xml:space="preserve">1. Chức năng tạo mới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(Create) (1.5 điểm)</w:t>
      </w:r>
    </w:p>
    <w:p w14:paraId="7D2DBE3A">
      <w:pPr>
        <w:numPr>
          <w:ilvl w:val="0"/>
          <w:numId w:val="4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 xml:space="preserve">Tạo mới được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</w:rPr>
        <w:t>(1 điểm)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.</w:t>
      </w:r>
    </w:p>
    <w:p w14:paraId="5EE7A450">
      <w:pPr>
        <w:numPr>
          <w:ilvl w:val="0"/>
          <w:numId w:val="4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 xml:space="preserve">Sử dụng Entity Framework để xây dựng chức năng tạo mới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</w:rPr>
        <w:t>(0.5 điểm)</w:t>
      </w:r>
    </w:p>
    <w:p w14:paraId="77978AF8">
      <w:pPr>
        <w:spacing w:after="0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 xml:space="preserve">Yêu cầu: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Validate dữ liệu đầu vào:</w:t>
      </w:r>
    </w:p>
    <w:p w14:paraId="78A2D14E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Yêu cầu Validation chung cho Create/Update:</w:t>
      </w:r>
    </w:p>
    <w:p w14:paraId="1944A88E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Full name: bắt buộc, chuỗi, độ dài 2-100 ký tự</w:t>
      </w:r>
    </w:p>
    <w:p w14:paraId="7A0315F1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Student ID: bắt buộc, chuỗi, độ dài 5-20 ký tự, không trùng lặp</w:t>
      </w:r>
    </w:p>
    <w:p w14:paraId="636DADE4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School: bắt buộc, phải tồn tại trong bảng schools (foreign key constraint)</w:t>
      </w:r>
    </w:p>
    <w:p w14:paraId="289E0D4D">
      <w:pPr>
        <w:numPr>
          <w:ilvl w:val="0"/>
          <w:numId w:val="5"/>
        </w:num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Hiển thị thông báo lỗi nếu dữ liệu không hợp lệ bằng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Tiếng Anh</w:t>
      </w:r>
    </w:p>
    <w:p w14:paraId="5270F985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2. Danh sách 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(Read) (2 điểm)</w:t>
      </w:r>
    </w:p>
    <w:p w14:paraId="53214625">
      <w:pPr>
        <w:numPr>
          <w:ilvl w:val="0"/>
          <w:numId w:val="6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Hiển thị được danh sách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(1.5 điểm)</w:t>
      </w:r>
    </w:p>
    <w:p w14:paraId="3E8CE9AF">
      <w:pPr>
        <w:numPr>
          <w:ilvl w:val="0"/>
          <w:numId w:val="6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Sử dụng Entity Framework để hiển thị (0.5 điểm)</w:t>
      </w:r>
    </w:p>
    <w:p w14:paraId="3EEDBC29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Yêu cầu:</w:t>
      </w:r>
    </w:p>
    <w:p w14:paraId="415845B7">
      <w:pPr>
        <w:numPr>
          <w:ilvl w:val="0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bookmarkEnd w:id="0"/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dưới dạng bảng</w:t>
      </w:r>
    </w:p>
    <w:p w14:paraId="727748A1">
      <w:pPr>
        <w:numPr>
          <w:ilvl w:val="0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Có phân trang (mỗi trang hiển thị 10 </w:t>
      </w:r>
      <w:r>
        <w:rPr>
          <w:rFonts w:hint="default" w:ascii="Microsoft Sans Serif" w:hAnsi="Microsoft Sans Serif" w:cs="Microsoft Sans Serif"/>
          <w:sz w:val="24"/>
          <w:szCs w:val="24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)</w:t>
      </w:r>
    </w:p>
    <w:p w14:paraId="652A4FCF">
      <w:pPr>
        <w:numPr>
          <w:ilvl w:val="0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Mỗi dòng hiển thị các thông tin:</w:t>
      </w:r>
    </w:p>
    <w:p w14:paraId="234493D7">
      <w:pPr>
        <w:numPr>
          <w:ilvl w:val="1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Full name</w:t>
      </w:r>
    </w:p>
    <w:p w14:paraId="18E85834">
      <w:pPr>
        <w:numPr>
          <w:ilvl w:val="1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Student ID</w:t>
      </w:r>
    </w:p>
    <w:p w14:paraId="248C861A">
      <w:pPr>
        <w:numPr>
          <w:ilvl w:val="1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Email</w:t>
      </w:r>
    </w:p>
    <w:p w14:paraId="3E016AAA">
      <w:pPr>
        <w:numPr>
          <w:ilvl w:val="1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Phone number</w:t>
      </w:r>
    </w:p>
    <w:p w14:paraId="5765BFB7">
      <w:pPr>
        <w:numPr>
          <w:ilvl w:val="1"/>
          <w:numId w:val="7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</w:rPr>
        <w:t>School</w:t>
      </w:r>
    </w:p>
    <w:p w14:paraId="7578C604">
      <w:pPr>
        <w:numPr>
          <w:ilvl w:val="0"/>
          <w:numId w:val="7"/>
        </w:num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Cột School hiển thị đúng School ứng với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school_id</w:t>
      </w:r>
    </w:p>
    <w:p w14:paraId="35516EEE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3. Chức năng cập nhật 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(Update) (1.5 điểm)</w:t>
      </w:r>
    </w:p>
    <w:p w14:paraId="5E0D5583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Cập nhật được thông tin students (1 điểm)</w:t>
      </w:r>
    </w:p>
    <w:p w14:paraId="670DCF78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Sử dụng Entity Framework để cập nhật thông tin students (0.5 điểm)</w:t>
      </w:r>
    </w:p>
    <w:p w14:paraId="17DD2D9A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Yêu cầu:</w:t>
      </w:r>
    </w:p>
    <w:p w14:paraId="1B2B1BDA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Hiển thị form/dialog với dữ liệu học sinh hiện tại</w:t>
      </w:r>
    </w:p>
    <w:p w14:paraId="5FD848CB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Cho phép cập nhật các trường: Full name, Email, Phone, School</w:t>
      </w:r>
    </w:p>
    <w:p w14:paraId="076D8258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Validate dữ liệu đầu vào (giống như chức năng Create)</w:t>
      </w:r>
    </w:p>
    <w:p w14:paraId="0F2E2158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Hiển thị thông báo lỗi nếu dữ liệu không hợp lệ bằng Tiếng Anh</w:t>
      </w:r>
    </w:p>
    <w:p w14:paraId="18F61768">
      <w:pPr>
        <w:numPr>
          <w:ilvl w:val="0"/>
          <w:numId w:val="8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Hiển thị thông báo khi cập nhật thành công</w:t>
      </w:r>
    </w:p>
    <w:p w14:paraId="33ECB15F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4. Chức năng Xóa 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(Delete) (1 điểm)</w:t>
      </w:r>
    </w:p>
    <w:p w14:paraId="1A5D5305">
      <w:pPr>
        <w:numPr>
          <w:ilvl w:val="0"/>
          <w:numId w:val="9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Xóa được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(0.5 điểm).</w:t>
      </w:r>
    </w:p>
    <w:p w14:paraId="0946A190">
      <w:pPr>
        <w:numPr>
          <w:ilvl w:val="0"/>
          <w:numId w:val="9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Sử dụng Entity Framework để xóa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students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(0.5 điểm).</w:t>
      </w:r>
    </w:p>
    <w:p w14:paraId="75B0D45F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Yêu cầu:</w:t>
      </w:r>
    </w:p>
    <w:p w14:paraId="1BD03028">
      <w:pPr>
        <w:numPr>
          <w:ilvl w:val="0"/>
          <w:numId w:val="10"/>
        </w:num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Cho phép xóa 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US"/>
        </w:rPr>
        <w:t>students</w:t>
      </w:r>
    </w:p>
    <w:p w14:paraId="02D7CB5C">
      <w:pPr>
        <w:numPr>
          <w:ilvl w:val="0"/>
          <w:numId w:val="10"/>
        </w:numPr>
        <w:spacing w:after="0"/>
        <w:jc w:val="both"/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Hiển thị hộp thoại xác nhận trước khi xó</w:t>
      </w:r>
      <w:r>
        <w:rPr>
          <w:rFonts w:hint="default" w:ascii="Microsoft Sans Serif" w:hAnsi="Microsoft Sans Serif" w:cs="Microsoft Sans Serif"/>
          <w:sz w:val="24"/>
          <w:szCs w:val="24"/>
          <w:lang w:val="vi-VN"/>
        </w:rPr>
        <w:t>a</w:t>
      </w:r>
    </w:p>
    <w:p w14:paraId="120DADAD">
      <w:pPr>
        <w:numPr>
          <w:numId w:val="0"/>
        </w:numPr>
        <w:tabs>
          <w:tab w:val="left" w:pos="720"/>
        </w:tabs>
        <w:suppressAutoHyphens/>
        <w:spacing w:after="0" w:line="312" w:lineRule="auto"/>
        <w:jc w:val="both"/>
        <w:rPr>
          <w:rFonts w:hint="default" w:ascii="Microsoft Sans Serif" w:hAnsi="Microsoft Sans Serif" w:cs="Microsoft Sans Serif"/>
          <w:sz w:val="24"/>
          <w:szCs w:val="24"/>
          <w:lang w:val="vi-VN"/>
        </w:rPr>
      </w:pPr>
    </w:p>
    <w:p w14:paraId="46D36863">
      <w:pPr>
        <w:spacing w:after="0" w:line="240" w:lineRule="auto"/>
        <w:rPr>
          <w:rFonts w:hint="default"/>
          <w:lang w:val="vi-VN"/>
        </w:rPr>
      </w:pPr>
      <w:r>
        <w:rPr>
          <w:rFonts w:hint="default"/>
          <w:lang w:val="vi-VN"/>
        </w:rPr>
        <w:t>Code:</w:t>
      </w:r>
    </w:p>
    <w:p w14:paraId="5ADF37B3">
      <w:pPr>
        <w:spacing w:after="0" w:line="240" w:lineRule="auto"/>
      </w:pPr>
    </w:p>
    <w:p w14:paraId="11D31A6F">
      <w:pPr>
        <w:spacing w:after="0" w:line="240" w:lineRule="auto"/>
      </w:pPr>
    </w:p>
    <w:p w14:paraId="7EAD1DFD">
      <w:pPr>
        <w:spacing w:after="0" w:line="240" w:lineRule="auto"/>
      </w:pPr>
      <w:r>
        <w:drawing>
          <wp:inline distT="0" distB="0" distL="114300" distR="114300">
            <wp:extent cx="4909185" cy="2761615"/>
            <wp:effectExtent l="0" t="0" r="133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7CCB">
      <w:pPr>
        <w:spacing w:after="0" w:line="240" w:lineRule="auto"/>
      </w:pPr>
      <w:r>
        <w:drawing>
          <wp:inline distT="0" distB="0" distL="114300" distR="114300">
            <wp:extent cx="4946650" cy="278257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F694">
      <w:pPr>
        <w:spacing w:after="0" w:line="240" w:lineRule="auto"/>
      </w:pPr>
      <w:r>
        <w:drawing>
          <wp:inline distT="0" distB="0" distL="114300" distR="114300">
            <wp:extent cx="4951095" cy="278511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F8E7">
      <w:pPr>
        <w:spacing w:after="0" w:line="240" w:lineRule="auto"/>
      </w:pPr>
      <w:r>
        <w:drawing>
          <wp:inline distT="0" distB="0" distL="114300" distR="114300">
            <wp:extent cx="5420360" cy="3049270"/>
            <wp:effectExtent l="0" t="0" r="508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A6D7">
      <w:pPr>
        <w:spacing w:after="0" w:line="240" w:lineRule="auto"/>
      </w:pPr>
      <w:r>
        <w:drawing>
          <wp:inline distT="0" distB="0" distL="114300" distR="114300">
            <wp:extent cx="5442585" cy="3061970"/>
            <wp:effectExtent l="0" t="0" r="133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E2C3">
      <w:pPr>
        <w:spacing w:after="0" w:line="240" w:lineRule="auto"/>
      </w:pPr>
      <w:r>
        <w:drawing>
          <wp:inline distT="0" distB="0" distL="114300" distR="114300">
            <wp:extent cx="5459095" cy="3070860"/>
            <wp:effectExtent l="0" t="0" r="1206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F710">
      <w:pPr>
        <w:spacing w:after="0" w:line="240" w:lineRule="auto"/>
      </w:pPr>
      <w:r>
        <w:drawing>
          <wp:inline distT="0" distB="0" distL="114300" distR="114300">
            <wp:extent cx="5184140" cy="2916555"/>
            <wp:effectExtent l="0" t="0" r="1270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159F">
      <w:pPr>
        <w:spacing w:after="0" w:line="240" w:lineRule="auto"/>
      </w:pPr>
      <w:bookmarkStart w:id="1" w:name="_GoBack"/>
      <w:bookmarkEnd w:id="1"/>
    </w:p>
    <w:p w14:paraId="13299205">
      <w:pPr>
        <w:spacing w:after="0" w:line="240" w:lineRule="auto"/>
        <w:rPr>
          <w:rFonts w:hint="default"/>
          <w:lang w:val="vi-VN"/>
        </w:rPr>
      </w:pPr>
      <w:r>
        <w:rPr>
          <w:rFonts w:hint="default"/>
          <w:lang w:val="vi-VN"/>
        </w:rPr>
        <w:t>Chạy và kết quả:</w:t>
      </w:r>
    </w:p>
    <w:p w14:paraId="275DBD60">
      <w:pPr>
        <w:spacing w:after="0" w:line="240" w:lineRule="auto"/>
      </w:pPr>
      <w:r>
        <w:drawing>
          <wp:inline distT="0" distB="0" distL="114300" distR="114300">
            <wp:extent cx="5217795" cy="221742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47FB">
      <w:pPr>
        <w:spacing w:after="0" w:line="240" w:lineRule="auto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drawing>
          <wp:inline distT="0" distB="0" distL="114300" distR="114300">
            <wp:extent cx="5233670" cy="2943860"/>
            <wp:effectExtent l="0" t="0" r="889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br w:type="page"/>
      </w:r>
    </w:p>
    <w:p w14:paraId="465BE154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</w:p>
    <w:p w14:paraId="310CC3C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 xml:space="preserve">HƯỚNG DẪN NỘP BÀI: </w:t>
      </w:r>
    </w:p>
    <w:p w14:paraId="6775E631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</w:p>
    <w:p w14:paraId="1B6B68A2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Sinh viên tạo 1 Folder với tên: "FIT4016-KiemTra-2026"</w:t>
      </w:r>
    </w:p>
    <w:p w14:paraId="0299CB8C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- Cấu trúc folder:</w:t>
      </w:r>
    </w:p>
    <w:p w14:paraId="61227247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📁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FIT4016-KiemTra-2026/</w:t>
      </w:r>
    </w:p>
    <w:p w14:paraId="01870563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</w:t>
      </w:r>
      <w:r>
        <w:rPr>
          <w:rFonts w:hint="default" w:ascii="Microsoft Sans Serif" w:hAnsi="Microsoft Sans Serif" w:eastAsia="MS Gothic" w:cs="Microsoft Sans Serif"/>
          <w:sz w:val="24"/>
          <w:szCs w:val="24"/>
          <w:lang w:val="en-US"/>
        </w:rPr>
        <w:t>├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──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📁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SchoolManagement/</w:t>
      </w:r>
    </w:p>
    <w:p w14:paraId="33E6472F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│   </w:t>
      </w:r>
      <w:r>
        <w:rPr>
          <w:rFonts w:hint="default" w:ascii="Microsoft Sans Serif" w:hAnsi="Microsoft Sans Serif" w:eastAsia="MS Gothic" w:cs="Microsoft Sans Serif"/>
          <w:sz w:val="24"/>
          <w:szCs w:val="24"/>
          <w:lang w:val="en-US"/>
        </w:rPr>
        <w:t>├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──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📄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Student.cs</w:t>
      </w:r>
    </w:p>
    <w:p w14:paraId="2445B3F6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│   </w:t>
      </w:r>
      <w:r>
        <w:rPr>
          <w:rFonts w:hint="default" w:ascii="Microsoft Sans Serif" w:hAnsi="Microsoft Sans Serif" w:eastAsia="MS Gothic" w:cs="Microsoft Sans Serif"/>
          <w:sz w:val="24"/>
          <w:szCs w:val="24"/>
          <w:lang w:val="en-US"/>
        </w:rPr>
        <w:t>├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──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📄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School.cs</w:t>
      </w:r>
    </w:p>
    <w:p w14:paraId="2115BA33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│   </w:t>
      </w:r>
      <w:r>
        <w:rPr>
          <w:rFonts w:hint="default" w:ascii="Microsoft Sans Serif" w:hAnsi="Microsoft Sans Serif" w:eastAsia="MS Gothic" w:cs="Microsoft Sans Serif"/>
          <w:sz w:val="24"/>
          <w:szCs w:val="24"/>
          <w:lang w:val="en-US"/>
        </w:rPr>
        <w:t>├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──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📄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SchoolDbContext.cs</w:t>
      </w:r>
    </w:p>
    <w:p w14:paraId="5994FFD8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│   </w:t>
      </w:r>
      <w:r>
        <w:rPr>
          <w:rFonts w:hint="default" w:ascii="Microsoft Sans Serif" w:hAnsi="Microsoft Sans Serif" w:eastAsia="MS Gothic" w:cs="Microsoft Sans Serif"/>
          <w:sz w:val="24"/>
          <w:szCs w:val="24"/>
          <w:lang w:val="en-US"/>
        </w:rPr>
        <w:t>├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──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📄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Program.cs</w:t>
      </w:r>
    </w:p>
    <w:p w14:paraId="4427E456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│   └── ...</w:t>
      </w:r>
    </w:p>
    <w:p w14:paraId="496F97C0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</w:t>
      </w:r>
      <w:r>
        <w:rPr>
          <w:rFonts w:hint="default" w:ascii="Microsoft Sans Serif" w:hAnsi="Microsoft Sans Serif" w:eastAsia="MS Gothic" w:cs="Microsoft Sans Serif"/>
          <w:sz w:val="24"/>
          <w:szCs w:val="24"/>
          <w:lang w:val="en-US"/>
        </w:rPr>
        <w:t>├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──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📄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README.md (giải thích project)</w:t>
      </w:r>
    </w:p>
    <w:p w14:paraId="591D78CA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└──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📄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.gitignore</w:t>
      </w:r>
    </w:p>
    <w:p w14:paraId="5AAFC7A1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</w:p>
    <w:p w14:paraId="77E614AE">
      <w:pPr>
        <w:spacing w:after="0"/>
        <w:jc w:val="both"/>
        <w:rPr>
          <w:rFonts w:hint="default" w:ascii="Microsoft Sans Serif" w:hAnsi="Microsoft Sans Serif" w:cs="Microsoft Sans Serif"/>
          <w:b/>
          <w:bCs/>
          <w:sz w:val="30"/>
          <w:szCs w:val="30"/>
          <w:lang w:val="en-US"/>
        </w:rPr>
      </w:pPr>
      <w:r>
        <w:rPr>
          <w:rFonts w:hint="default" w:ascii="Microsoft Sans Serif" w:hAnsi="Microsoft Sans Serif" w:cs="Microsoft Sans Serif"/>
          <w:b/>
          <w:bCs/>
          <w:sz w:val="30"/>
          <w:szCs w:val="30"/>
          <w:lang w:val="en-US"/>
        </w:rPr>
        <w:t>Hạn chót: 15:00 – 13/1/2026</w:t>
      </w:r>
    </w:p>
    <w:p w14:paraId="346AD66F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</w:p>
    <w:p w14:paraId="5A1B35D7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</w:p>
    <w:p w14:paraId="0C9973D2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1. GIT HISTORY (Bắt buộc phải có):</w:t>
      </w:r>
    </w:p>
    <w:p w14:paraId="75FCFAEE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✅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Tối thiểu 5 commits có ý nghĩa</w:t>
      </w:r>
    </w:p>
    <w:p w14:paraId="05336CC8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✅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Commit message bằng Tiếng Anh, rõ ràng</w:t>
      </w:r>
    </w:p>
    <w:p w14:paraId="20E0F2ED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✅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Kh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ô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ng phải 1 commit làm xong tất cả</w:t>
      </w:r>
    </w:p>
    <w:p w14:paraId="08F3E0E7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</w:p>
    <w:p w14:paraId="0F07BA17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2. CODE QUALITY:</w:t>
      </w:r>
    </w:p>
    <w:p w14:paraId="367AB25D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✅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Naming convention: camelCase (biến), PascalCase (class)</w:t>
      </w:r>
    </w:p>
    <w:p w14:paraId="1C19617E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✅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C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ó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comment giải thích logic phức tạp</w:t>
      </w:r>
    </w:p>
    <w:p w14:paraId="08645FAC">
      <w:pPr>
        <w:spacing w:after="0"/>
        <w:jc w:val="both"/>
        <w:rPr>
          <w:rFonts w:hint="default" w:ascii="Microsoft Sans Serif" w:hAnsi="Microsoft Sans Serif" w:cs="Microsoft Sans Serif"/>
          <w:sz w:val="24"/>
          <w:szCs w:val="24"/>
          <w:lang w:val="en-US"/>
        </w:rPr>
      </w:pP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  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✅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Kh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ô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ng c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>ó</w:t>
      </w:r>
      <w:r>
        <w:rPr>
          <w:rFonts w:hint="default" w:ascii="Microsoft Sans Serif" w:hAnsi="Microsoft Sans Serif" w:cs="Microsoft Sans Serif"/>
          <w:sz w:val="24"/>
          <w:szCs w:val="24"/>
          <w:lang w:val="en-US"/>
        </w:rPr>
        <w:t xml:space="preserve"> unused code, dead code</w:t>
      </w:r>
    </w:p>
    <w:p w14:paraId="1621012E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  <w:rPr>
          <w:rFonts w:hint="default" w:ascii="Microsoft Sans Serif" w:hAnsi="Microsoft Sans Serif" w:eastAsia="Times New Roman" w:cs="Microsoft Sans Serif"/>
          <w:b/>
          <w:bCs/>
          <w:color w:val="374151"/>
          <w:kern w:val="0"/>
          <w:sz w:val="24"/>
          <w:szCs w:val="24"/>
          <w14:ligatures w14:val="none"/>
        </w:rPr>
      </w:pPr>
      <w:r>
        <w:rPr>
          <w:rFonts w:hint="default" w:ascii="Microsoft Sans Serif" w:hAnsi="Microsoft Sans Serif" w:eastAsia="Times New Roman" w:cs="Microsoft Sans Serif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>
        <w:rPr>
          <w:rFonts w:hint="default" w:ascii="Microsoft Sans Serif" w:hAnsi="Microsoft Sans Serif" w:eastAsia="Times New Roman" w:cs="Microsoft Sans Serif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>
        <w:rPr>
          <w:rFonts w:hint="default" w:ascii="Microsoft Sans Serif" w:hAnsi="Microsoft Sans Serif" w:eastAsia="Times New Roman" w:cs="Microsoft Sans Serif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>
      <w:type w:val="continuous"/>
      <w:pgSz w:w="11906" w:h="16838"/>
      <w:pgMar w:top="567" w:right="1134" w:bottom="540" w:left="1134" w:header="0" w:footer="0" w:gutter="0"/>
      <w:cols w:space="720" w:num="1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Mono">
    <w:panose1 w:val="020B0609020000020004"/>
    <w:charset w:val="FE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905E8"/>
    <w:multiLevelType w:val="multilevel"/>
    <w:tmpl w:val="1AE90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2D7D12"/>
    <w:multiLevelType w:val="multilevel"/>
    <w:tmpl w:val="282D7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6D6532"/>
    <w:multiLevelType w:val="multilevel"/>
    <w:tmpl w:val="2D6D6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05646"/>
    <w:multiLevelType w:val="multilevel"/>
    <w:tmpl w:val="38205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98130F"/>
    <w:multiLevelType w:val="multilevel"/>
    <w:tmpl w:val="3E981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332ED1"/>
    <w:multiLevelType w:val="multilevel"/>
    <w:tmpl w:val="40332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AD8044C"/>
    <w:multiLevelType w:val="multilevel"/>
    <w:tmpl w:val="4AD80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9B7C21"/>
    <w:multiLevelType w:val="multilevel"/>
    <w:tmpl w:val="5F9B7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DDB34D2"/>
    <w:multiLevelType w:val="multilevel"/>
    <w:tmpl w:val="6DDB3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3C4600"/>
    <w:multiLevelType w:val="multilevel"/>
    <w:tmpl w:val="753C4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  <w:rsid w:val="5313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312" w:lineRule="auto"/>
    </w:pPr>
    <w:rPr>
      <w:rFonts w:ascii="Times New Roman" w:hAnsi="Times New Roman" w:cs="Times New Roman" w:eastAsiaTheme="minorHAnsi"/>
      <w:kern w:val="2"/>
      <w:sz w:val="26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spacing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5">
    <w:name w:val="HTML Preformatted"/>
    <w:basedOn w:val="1"/>
    <w:link w:val="41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6">
    <w:name w:val="List"/>
    <w:basedOn w:val="13"/>
    <w:qFormat/>
    <w:uiPriority w:val="0"/>
    <w:rPr>
      <w:rFonts w:cs="Lohit Devanagari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9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HTML Preformatted Char"/>
    <w:basedOn w:val="11"/>
    <w:link w:val="15"/>
    <w:semiHidden/>
    <w:uiPriority w:val="99"/>
    <w:rPr>
      <w:rFonts w:ascii="Consolas" w:hAnsi="Consolas" w:cs="Times New Roman"/>
      <w:sz w:val="20"/>
      <w:szCs w:val="20"/>
    </w:rPr>
  </w:style>
  <w:style w:type="paragraph" w:customStyle="1" w:styleId="42">
    <w:name w:val="code-line"/>
    <w:basedOn w:val="1"/>
    <w:uiPriority w:val="0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/>
</ds:datastoreItem>
</file>

<file path=customXml/itemProps2.xml><?xml version="1.0" encoding="utf-8"?>
<ds:datastoreItem xmlns:ds="http://schemas.openxmlformats.org/officeDocument/2006/customXml" ds:itemID="{70989F29-0D8C-409C-9F28-2E32D1E6918E}">
  <ds:schemaRefs/>
</ds:datastoreItem>
</file>

<file path=customXml/itemProps3.xml><?xml version="1.0" encoding="utf-8"?>
<ds:datastoreItem xmlns:ds="http://schemas.openxmlformats.org/officeDocument/2006/customXml" ds:itemID="{692EAA41-DF4B-4BB7-AE7C-FCA71806C4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624</Words>
  <Characters>3562</Characters>
  <Lines>29</Lines>
  <Paragraphs>8</Paragraphs>
  <TotalTime>107</TotalTime>
  <ScaleCrop>false</ScaleCrop>
  <LinksUpToDate>false</LinksUpToDate>
  <CharactersWithSpaces>4178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2026-01-13T06:19:00Z</dcterms:created>
  <dc:creator>Kieu Tuan Dung</dc:creator>
  <cp:lastModifiedBy>Minh Quân Trần</cp:lastModifiedBy>
  <cp:lastPrinted>2024-04-02T13:36:00Z</cp:lastPrinted>
  <dcterms:modified xsi:type="dcterms:W3CDTF">2026-01-13T08:42:19Z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  <property fmtid="{D5CDD505-2E9C-101B-9397-08002B2CF9AE}" pid="3" name="KSOProductBuildVer">
    <vt:lpwstr>1033-12.2.0.23196</vt:lpwstr>
  </property>
  <property fmtid="{D5CDD505-2E9C-101B-9397-08002B2CF9AE}" pid="4" name="ICV">
    <vt:lpwstr>552BE19A945B45E9AB5D116D891BF5C9_12</vt:lpwstr>
  </property>
</Properties>
</file>