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9F6936" wp14:paraId="1A93A8CB" wp14:textId="750BC95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. Báo cáo phân tích: Sơ đồ luồng dữ liệu Pipeline</w:t>
      </w:r>
    </w:p>
    <w:p xmlns:wp14="http://schemas.microsoft.com/office/word/2010/wordml" w:rsidP="7F9F6936" wp14:paraId="75F6911C" wp14:textId="71FEE28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Quá trình này xử lý dữ liệu trực tiếp trên RAM thông qua cơ chế truyền đầu ra (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stdout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 của lệnh trước thành đầu vào (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stdin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 của lệnh sau.</w:t>
      </w:r>
    </w:p>
    <w:p xmlns:wp14="http://schemas.microsoft.com/office/word/2010/wordml" w:rsidP="7F9F6936" wp14:paraId="479C6AF2" wp14:textId="6CA589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1: Đọc dữ liệu (Read)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Get-Content access.log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[stdout]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Đẩy luồng văn bản (từng dòng trong file) ra. 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⬇ (Pipeline: |)</w:t>
      </w:r>
    </w:p>
    <w:p xmlns:wp14="http://schemas.microsoft.com/office/word/2010/wordml" w:rsidP="7F9F6936" wp14:paraId="6A35FD8C" wp14:textId="461E8D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2: Lọc dữ liệu (Filter)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[stdin]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Nhận từng dòng văn bản vào. 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Select-String "TIMEOUT"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(chỉ giữ lại những dòng có lỗi TIMEOUT). 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[stdout]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Đẩy các dòng đã lọc thành công ra. 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⬇ (Pipeline: |)</w:t>
      </w:r>
    </w:p>
    <w:p xmlns:wp14="http://schemas.microsoft.com/office/word/2010/wordml" w:rsidP="7F9F6936" wp14:paraId="1EEC778F" wp14:textId="5098AF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3: Đếm tổng (Count)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[stdin]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Nhận các dòng đã lọc vào. 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Measure-Object -Line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(thực hiện đếm số lượng dòng). 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[stdout]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Trả về đối tượng chứa thông tin số đo lường.</w:t>
      </w:r>
    </w:p>
    <w:p xmlns:wp14="http://schemas.microsoft.com/office/word/2010/wordml" w:rsidP="7F9F6936" wp14:paraId="1F502DDF" wp14:textId="45B85B4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2. Triển khai: Câu lệnh PowerShell</w:t>
      </w:r>
    </w:p>
    <w:p xmlns:wp14="http://schemas.microsoft.com/office/word/2010/wordml" w:rsidP="7F9F6936" wp14:paraId="4734C90B" wp14:textId="166E9B0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Để đảm bảo yêu cầu đầu ra chỉ là 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một con số duy nhất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(ví dụ: 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42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chứ không phải toàn bộ bảng thông tin của lệnh đếm, bạn cần mở rộng thuộc tính </w:t>
      </w: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Lines</w:t>
      </w: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7F9F6936" wp14:paraId="03BF878A" wp14:textId="62EE34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Câu lệnh Pipeline thuần túy:</w:t>
      </w:r>
    </w:p>
    <w:p xmlns:wp14="http://schemas.microsoft.com/office/word/2010/wordml" w:rsidP="7F9F6936" wp14:paraId="3AA94AE3" wp14:textId="6A27A69B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PowerShell</w:t>
      </w:r>
    </w:p>
    <w:p xmlns:wp14="http://schemas.microsoft.com/office/word/2010/wordml" w:rsidP="7F9F6936" wp14:paraId="4E177ED3" wp14:textId="69F474F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7F9F6936" w:rsidR="385E3B31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Get-Content access.log | Select-String "TIMEOUT" | Measure-Object -Line | Select-Objec</w:t>
      </w:r>
    </w:p>
    <w:p xmlns:wp14="http://schemas.microsoft.com/office/word/2010/wordml" w:rsidP="7F9F6936" wp14:paraId="36B01474" wp14:textId="0B39D2A7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f7ab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1E9B1F"/>
    <w:rsid w:val="385E3B31"/>
    <w:rsid w:val="411E9B1F"/>
    <w:rsid w:val="7F9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8DA9"/>
  <w15:chartTrackingRefBased/>
  <w15:docId w15:val="{68AFEFC2-067B-4867-AFE5-922BBB6EEE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F9F69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9F69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4410412b674c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2026-10-12T02:55:00.9875707Z</dcterms:created>
  <dcterms:modified xsi:type="dcterms:W3CDTF">2026-10-12T02:55:33.4689539Z</dcterms:modified>
  <dc:creator>Quan Minh</dc:creator>
  <lastModifiedBy>Quan Minh</lastModifiedBy>
</coreProperties>
</file>