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E62EDF" wp14:paraId="02C19FE2" wp14:textId="2867D19C">
      <w:pPr>
        <w:pStyle w:val="Heading2"/>
        <w:spacing w:before="0" w:beforeAutospacing="off" w:after="80" w:afterAutospacing="off"/>
      </w:pPr>
      <w:r w:rsidRPr="74E62EDF" w:rsidR="487C8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vi-VN"/>
        </w:rPr>
        <w:t>Phần 1: Bảng so sánh Ưu &amp; Nhược điểm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63"/>
        <w:gridCol w:w="3228"/>
        <w:gridCol w:w="3513"/>
      </w:tblGrid>
      <w:tr w:rsidR="74E62EDF" w:rsidTr="74E62EDF" w14:paraId="1B181C13">
        <w:trPr>
          <w:trHeight w:val="1095"/>
        </w:trPr>
        <w:tc>
          <w:tcPr>
            <w:tcW w:w="1863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290224CC" w14:textId="6C36A916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Tiêu chí</w:t>
            </w:r>
          </w:p>
        </w:tc>
        <w:tc>
          <w:tcPr>
            <w:tcW w:w="3228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4DC841EF" w14:textId="3420CC1E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Đường dẫn tuyệt đối (Absolute Path)(Cách 1: C:\Users\An\...)</w:t>
            </w:r>
          </w:p>
        </w:tc>
        <w:tc>
          <w:tcPr>
            <w:tcW w:w="3513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42D31EE7" w14:textId="235BB4EB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Đường dẫn tương đối (Relative Path)(Cách 2: ../Data/users.csv)</w:t>
            </w:r>
          </w:p>
        </w:tc>
      </w:tr>
      <w:tr w:rsidR="74E62EDF" w:rsidTr="74E62EDF" w14:paraId="647027EB">
        <w:trPr>
          <w:trHeight w:val="1095"/>
        </w:trPr>
        <w:tc>
          <w:tcPr>
            <w:tcW w:w="1863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650C28EE" w14:textId="0D23EB49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Tính di động (Portability)</w:t>
            </w:r>
          </w:p>
        </w:tc>
        <w:tc>
          <w:tcPr>
            <w:tcW w:w="3228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32D2823B" w14:textId="167D67C0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Rất kém. Bị lỗi ngay khi đổi máy, đổi ổ đĩa hoặc đổi tên người dùng.</w:t>
            </w:r>
          </w:p>
        </w:tc>
        <w:tc>
          <w:tcPr>
            <w:tcW w:w="3513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0A32E78A" w14:textId="479C0814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Rất cao. Chạy bình thường trên mọi máy khi gửi toàn bộ thư mục Project.</w:t>
            </w:r>
          </w:p>
        </w:tc>
      </w:tr>
      <w:tr w:rsidR="74E62EDF" w:rsidTr="74E62EDF" w14:paraId="4318309A">
        <w:trPr>
          <w:trHeight w:val="810"/>
        </w:trPr>
        <w:tc>
          <w:tcPr>
            <w:tcW w:w="1863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0AB85EC1" w14:textId="167378AC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Độ dài câu lệnh</w:t>
            </w:r>
          </w:p>
        </w:tc>
        <w:tc>
          <w:tcPr>
            <w:tcW w:w="3228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307DF3A0" w14:textId="1BD9BB09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Dài, cồng kềnh, khó đọc.</w:t>
            </w:r>
          </w:p>
        </w:tc>
        <w:tc>
          <w:tcPr>
            <w:tcW w:w="3513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1DDF1227" w14:textId="562EABE1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Ngắn gọn, súc tích, dễ quản lý.</w:t>
            </w:r>
          </w:p>
        </w:tc>
      </w:tr>
      <w:tr w:rsidR="74E62EDF" w:rsidTr="74E62EDF" w14:paraId="68ED1223">
        <w:trPr>
          <w:trHeight w:val="1095"/>
        </w:trPr>
        <w:tc>
          <w:tcPr>
            <w:tcW w:w="1863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3ED93A3F" w14:textId="250BAEF0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Tính an toàn</w:t>
            </w:r>
          </w:p>
        </w:tc>
        <w:tc>
          <w:tcPr>
            <w:tcW w:w="3228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06B570CC" w14:textId="499BA8FF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Dễ lộ thông tin cá nhân (tên User hệ thống) trong mã nguồn.</w:t>
            </w:r>
          </w:p>
        </w:tc>
        <w:tc>
          <w:tcPr>
            <w:tcW w:w="3513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498AFA5E" w14:textId="1DE4F511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 toàn, ẩn được cấu trúc thư mục riêng của máy tính cá nhân.</w:t>
            </w:r>
          </w:p>
        </w:tc>
      </w:tr>
      <w:tr w:rsidR="74E62EDF" w:rsidTr="74E62EDF" w14:paraId="770D8322">
        <w:trPr>
          <w:trHeight w:val="1365"/>
        </w:trPr>
        <w:tc>
          <w:tcPr>
            <w:tcW w:w="1863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65FC6F9F" w14:textId="54784995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Sự đánh đổi (Trade-off)</w:t>
            </w:r>
          </w:p>
        </w:tc>
        <w:tc>
          <w:tcPr>
            <w:tcW w:w="3228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05AB8B07" w14:textId="5FFEEE4D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Dễ xác định vị trí file cố định, không phụ thuộc vị trí đứng của terminal nhưng mất tính di động.</w:t>
            </w:r>
          </w:p>
        </w:tc>
        <w:tc>
          <w:tcPr>
            <w:tcW w:w="3513" w:type="dxa"/>
            <w:tcBorders>
              <w:top w:val="single" w:color="C4C7C5" w:sz="5"/>
              <w:left w:val="single" w:color="C4C7C5" w:sz="5"/>
              <w:bottom w:val="single" w:color="C4C7C5" w:sz="5"/>
              <w:right w:val="single" w:color="C4C7C5" w:sz="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74E62EDF" w:rsidP="74E62EDF" w:rsidRDefault="74E62EDF" w14:paraId="4C26CE75" w14:textId="0CF5A876">
            <w:pPr>
              <w:spacing w:before="0" w:beforeAutospacing="off" w:after="480" w:afterAutospacing="off"/>
            </w:pPr>
            <w:r w:rsidRPr="74E62EDF" w:rsidR="74E62E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Linh hoạt, di động nhưng phụ thuộc vào vị trí thư mục hiện tại (Working Directory) khi chạy lệnh.</w:t>
            </w:r>
          </w:p>
        </w:tc>
      </w:tr>
    </w:tbl>
    <w:p xmlns:wp14="http://schemas.microsoft.com/office/word/2010/wordml" w:rsidP="74E62EDF" wp14:paraId="4D49D60D" wp14:textId="16F2A157">
      <w:pPr>
        <w:pStyle w:val="Heading2"/>
        <w:bidi w:val="0"/>
        <w:spacing w:before="0" w:beforeAutospacing="off" w:after="80" w:afterAutospacing="off"/>
      </w:pPr>
      <w:r w:rsidRPr="74E62EDF" w:rsidR="487C8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vi-VN"/>
        </w:rPr>
        <w:t>Phần 2: Lựa chọn giải pháp tối ưu</w:t>
      </w:r>
    </w:p>
    <w:p xmlns:wp14="http://schemas.microsoft.com/office/word/2010/wordml" w:rsidP="74E62EDF" wp14:paraId="703628E0" wp14:textId="4C700FF7">
      <w:pPr>
        <w:pStyle w:val="Heading3"/>
        <w:bidi w:val="0"/>
        <w:spacing w:before="0" w:beforeAutospacing="off" w:after="80" w:afterAutospacing="off"/>
      </w:pPr>
      <w:r w:rsidRPr="74E62EDF" w:rsidR="487C8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vi-VN"/>
        </w:rPr>
        <w:t>Giải pháp chốt cho An</w:t>
      </w:r>
    </w:p>
    <w:p xmlns:wp14="http://schemas.microsoft.com/office/word/2010/wordml" w:rsidP="74E62EDF" wp14:paraId="2CF6DF1C" wp14:textId="32BE53D0">
      <w:pPr>
        <w:bidi w:val="0"/>
        <w:spacing w:before="0" w:beforeAutospacing="off" w:after="240" w:afterAutospacing="off"/>
      </w:pPr>
      <w:r w:rsidRPr="74E62EDF" w:rsidR="487C8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An bắt buộc phải chọn Cách 2 (Đường dẫn tương đối: ../Data/users.csv). Đây là tiêu chuẩn bắt buộc trong lập trình chuyên nghiệp để đáp ứng quy tắc di động khi chia sẻ mã nguồn.</w:t>
      </w:r>
    </w:p>
    <w:p xmlns:wp14="http://schemas.microsoft.com/office/word/2010/wordml" w:rsidP="74E62EDF" wp14:paraId="4E1BFBF7" wp14:textId="35BEF9D4">
      <w:pPr>
        <w:pStyle w:val="Heading3"/>
        <w:bidi w:val="0"/>
        <w:spacing w:before="0" w:beforeAutospacing="off" w:after="80" w:afterAutospacing="off"/>
      </w:pPr>
      <w:r w:rsidRPr="74E62EDF" w:rsidR="487C8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vi-VN"/>
        </w:rPr>
        <w:t>Ý nghĩa của các ký hiệu đường dẫn:</w:t>
      </w:r>
    </w:p>
    <w:p xmlns:wp14="http://schemas.microsoft.com/office/word/2010/wordml" w:rsidP="74E62EDF" wp14:paraId="21444DB2" wp14:textId="1CF14E5A">
      <w:pPr>
        <w:bidi w:val="0"/>
        <w:spacing w:before="0" w:beforeAutospacing="off" w:after="240" w:afterAutospacing="off"/>
      </w:pPr>
      <w:r w:rsidRPr="74E62EDF" w:rsidR="487C8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./ (Một dấu chấm): Đại diện cho thư mục hiện tại nơi file mã nguồn đang đứng (src).</w:t>
      </w:r>
    </w:p>
    <w:p xmlns:wp14="http://schemas.microsoft.com/office/word/2010/wordml" w:rsidP="74E62EDF" wp14:paraId="1B45FA3A" wp14:textId="6687EA9B">
      <w:pPr>
        <w:bidi w:val="0"/>
        <w:spacing w:before="0" w:beforeAutospacing="off" w:after="240" w:afterAutospacing="off"/>
      </w:pPr>
      <w:r w:rsidRPr="74E62EDF" w:rsidR="487C8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vi-VN"/>
        </w:rPr>
        <w:t>../ (Hai dấu chấm): Đại diện cho thư mục cha (lùi ra 1 cấp thư mục, từ src thoát ra thư mục gốc Project).</w:t>
      </w:r>
    </w:p>
    <w:p xmlns:wp14="http://schemas.microsoft.com/office/word/2010/wordml" wp14:paraId="75C1D889" wp14:textId="59EDA93E"/>
    <w:p xmlns:wp14="http://schemas.microsoft.com/office/word/2010/wordml" wp14:paraId="36B01474" wp14:textId="5423BEC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014214"/>
    <w:rsid w:val="16014214"/>
    <w:rsid w:val="487C8A22"/>
    <w:rsid w:val="74E6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F896"/>
  <w15:chartTrackingRefBased/>
  <w15:docId w15:val="{E4CB79CA-9D92-4B10-A139-CEF0B110D5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4E62E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4E62E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2026-10-07T14:02:02.4382856Z</dcterms:created>
  <dcterms:modified xsi:type="dcterms:W3CDTF">2026-10-07T14:02:46.8305943Z</dcterms:modified>
  <dc:creator>Quan Minh</dc:creator>
  <lastModifiedBy>Quan Minh</lastModifiedBy>
</coreProperties>
</file>