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5D3" w:rsidRDefault="004945D3" w:rsidP="004945D3">
      <w:pPr>
        <w:tabs>
          <w:tab w:val="left" w:pos="142"/>
        </w:tabs>
        <w:jc w:val="center"/>
        <w:rPr>
          <w:rFonts w:asciiTheme="majorHAnsi" w:hAnsiTheme="majorHAnsi" w:cstheme="majorHAnsi"/>
          <w:b/>
          <w:szCs w:val="28"/>
          <w:lang w:val="pt-BR"/>
        </w:rPr>
      </w:pPr>
      <w:r>
        <w:rPr>
          <w:rFonts w:asciiTheme="majorHAnsi" w:hAnsiTheme="majorHAnsi" w:cstheme="majorHAnsi"/>
          <w:b/>
          <w:szCs w:val="28"/>
          <w:lang w:val="pt-BR"/>
        </w:rPr>
        <w:t xml:space="preserve">CÂU HỎI TỰ LUẬN BẮT BUỘC </w:t>
      </w:r>
      <w:r w:rsidRPr="004945D3">
        <w:rPr>
          <w:rFonts w:asciiTheme="majorHAnsi" w:hAnsiTheme="majorHAnsi" w:cstheme="majorHAnsi"/>
          <w:b/>
          <w:i/>
          <w:szCs w:val="28"/>
          <w:lang w:val="pt-BR"/>
        </w:rPr>
        <w:t>(Thi thử)</w:t>
      </w:r>
    </w:p>
    <w:p w:rsidR="004945D3" w:rsidRDefault="004945D3" w:rsidP="0001057B">
      <w:pPr>
        <w:tabs>
          <w:tab w:val="left" w:pos="142"/>
        </w:tabs>
        <w:ind w:firstLine="709"/>
        <w:jc w:val="both"/>
        <w:rPr>
          <w:rFonts w:asciiTheme="majorHAnsi" w:hAnsiTheme="majorHAnsi" w:cstheme="majorHAnsi"/>
          <w:b/>
          <w:szCs w:val="28"/>
          <w:lang w:val="pt-BR"/>
        </w:rPr>
      </w:pPr>
    </w:p>
    <w:p w:rsidR="00F94A90"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1.</w:t>
      </w:r>
      <w:r w:rsidR="00F94A90" w:rsidRPr="0001057B">
        <w:rPr>
          <w:rFonts w:asciiTheme="majorHAnsi" w:hAnsiTheme="majorHAnsi" w:cstheme="majorHAnsi"/>
          <w:b/>
          <w:szCs w:val="28"/>
          <w:lang w:val="pt-BR"/>
        </w:rPr>
        <w:t xml:space="preserve"> Động lực chính thúc đẩy dân tộc vươn mình là gì?</w:t>
      </w:r>
    </w:p>
    <w:p w:rsidR="004945D3"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Đoàn kết toàn dân, đổi mới sáng tạo, phát huy nội lực kết hợp ngoại lực.</w:t>
      </w:r>
    </w:p>
    <w:p w:rsidR="004945D3" w:rsidRDefault="004945D3" w:rsidP="0001057B">
      <w:pPr>
        <w:tabs>
          <w:tab w:val="left" w:pos="142"/>
        </w:tabs>
        <w:ind w:firstLine="709"/>
        <w:jc w:val="both"/>
        <w:rPr>
          <w:rFonts w:asciiTheme="majorHAnsi" w:hAnsiTheme="majorHAnsi" w:cstheme="majorHAnsi"/>
          <w:b/>
          <w:szCs w:val="28"/>
          <w:lang w:val="pt-BR"/>
        </w:rPr>
      </w:pPr>
    </w:p>
    <w:p w:rsidR="00F94A90"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2.</w:t>
      </w:r>
      <w:r w:rsidR="00F94A90" w:rsidRPr="0001057B">
        <w:rPr>
          <w:rFonts w:asciiTheme="majorHAnsi" w:hAnsiTheme="majorHAnsi" w:cstheme="majorHAnsi"/>
          <w:b/>
          <w:szCs w:val="28"/>
          <w:lang w:val="pt-BR"/>
        </w:rPr>
        <w:t xml:space="preserve"> Nghị quyết số 57-NQ/TW ngày 22/12/2024 của Bộ Chính trị về đột phá phát triển khoa học công nghệ, đổi mới sáng tạo và chuyển đổi số quốc gia xác định mục tiêu đến năm 2030 quy mô kinh tế số đạt tối thiểu bao nhiêu % GDP?</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30% GDP</w:t>
      </w:r>
    </w:p>
    <w:p w:rsidR="004945D3" w:rsidRDefault="004945D3" w:rsidP="0001057B">
      <w:pPr>
        <w:tabs>
          <w:tab w:val="left" w:pos="142"/>
        </w:tabs>
        <w:ind w:firstLine="709"/>
        <w:jc w:val="both"/>
        <w:rPr>
          <w:rFonts w:asciiTheme="majorHAnsi" w:hAnsiTheme="majorHAnsi" w:cstheme="majorHAnsi"/>
          <w:b/>
          <w:szCs w:val="28"/>
          <w:lang w:val="pt-BR"/>
        </w:rPr>
      </w:pPr>
    </w:p>
    <w:p w:rsidR="00F94A90"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3</w:t>
      </w:r>
      <w:r w:rsidR="00F94A90" w:rsidRPr="0001057B">
        <w:rPr>
          <w:rFonts w:asciiTheme="majorHAnsi" w:hAnsiTheme="majorHAnsi" w:cstheme="majorHAnsi"/>
          <w:b/>
          <w:szCs w:val="28"/>
          <w:lang w:val="pt-BR"/>
        </w:rPr>
        <w:t>. Điền vào chỗ trống cụm từ còn thiếu: “Kỷ nguyên vươn mình của dân tộc Việt Nam” là đòi hỏi tất yếu, khách quan và là kết quả tất yếu của những thành công trước đây mở ra cho dân tộc; đánh dấu thời kỳ phát triển mới của đất nước, phù hợp với .......................... của đất nước và thời đại, với tiến trình phát triển chung vì những mục tiêu cao cả của nhân loại.</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Quy luật khách quan</w:t>
      </w:r>
    </w:p>
    <w:p w:rsidR="004945D3" w:rsidRDefault="004945D3" w:rsidP="0001057B">
      <w:pPr>
        <w:tabs>
          <w:tab w:val="left" w:pos="142"/>
        </w:tabs>
        <w:ind w:firstLine="709"/>
        <w:jc w:val="both"/>
        <w:rPr>
          <w:rFonts w:asciiTheme="majorHAnsi" w:hAnsiTheme="majorHAnsi" w:cstheme="majorHAnsi"/>
          <w:b/>
          <w:szCs w:val="28"/>
          <w:lang w:val="it-IT"/>
        </w:rPr>
      </w:pPr>
    </w:p>
    <w:p w:rsidR="00F94A90" w:rsidRPr="0001057B" w:rsidRDefault="004945D3" w:rsidP="0001057B">
      <w:pPr>
        <w:tabs>
          <w:tab w:val="left" w:pos="142"/>
        </w:tabs>
        <w:ind w:firstLine="709"/>
        <w:jc w:val="both"/>
        <w:rPr>
          <w:rFonts w:asciiTheme="majorHAnsi" w:hAnsiTheme="majorHAnsi" w:cstheme="majorHAnsi"/>
          <w:b/>
          <w:szCs w:val="28"/>
          <w:lang w:val="it-IT"/>
        </w:rPr>
      </w:pPr>
      <w:r>
        <w:rPr>
          <w:rFonts w:asciiTheme="majorHAnsi" w:hAnsiTheme="majorHAnsi" w:cstheme="majorHAnsi"/>
          <w:b/>
          <w:szCs w:val="28"/>
          <w:lang w:val="it-IT"/>
        </w:rPr>
        <w:t>4.</w:t>
      </w:r>
      <w:r w:rsidR="00F94A90" w:rsidRPr="0001057B">
        <w:rPr>
          <w:rFonts w:asciiTheme="majorHAnsi" w:hAnsiTheme="majorHAnsi" w:cstheme="majorHAnsi"/>
          <w:b/>
          <w:szCs w:val="28"/>
          <w:lang w:val="it-IT"/>
        </w:rPr>
        <w:t xml:space="preserve"> Trong lời kết thúc buổi ra mắt của Đảng Lao động Việt Nam, Hồ Chí </w:t>
      </w:r>
      <w:r w:rsidR="00F94A90" w:rsidRPr="004945D3">
        <w:rPr>
          <w:rFonts w:asciiTheme="majorHAnsi" w:hAnsiTheme="majorHAnsi" w:cstheme="majorHAnsi"/>
          <w:b/>
          <w:spacing w:val="-4"/>
          <w:szCs w:val="28"/>
          <w:lang w:val="it-IT"/>
        </w:rPr>
        <w:t>Minh nói: “Mục đích của Đảng Lao động Việt Nam có thể gồm 8 chữ là: “Đoàn kết toàn dân, phụng sự Tổ quốc”. Buổi ra mắt đó vào ngày tháng năm</w:t>
      </w:r>
      <w:r w:rsidR="00F94A90" w:rsidRPr="0001057B">
        <w:rPr>
          <w:rFonts w:asciiTheme="majorHAnsi" w:hAnsiTheme="majorHAnsi" w:cstheme="majorHAnsi"/>
          <w:b/>
          <w:szCs w:val="28"/>
          <w:lang w:val="it-IT"/>
        </w:rPr>
        <w:t xml:space="preserve"> nào?</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tabs>
          <w:tab w:val="left" w:pos="142"/>
        </w:tabs>
        <w:ind w:firstLine="709"/>
        <w:jc w:val="both"/>
        <w:rPr>
          <w:rFonts w:asciiTheme="majorHAnsi" w:hAnsiTheme="majorHAnsi" w:cstheme="majorHAnsi"/>
          <w:szCs w:val="28"/>
          <w:lang w:val="it-IT"/>
        </w:rPr>
      </w:pPr>
      <w:r w:rsidRPr="0001057B">
        <w:rPr>
          <w:rFonts w:asciiTheme="majorHAnsi" w:hAnsiTheme="majorHAnsi" w:cstheme="majorHAnsi"/>
          <w:szCs w:val="28"/>
          <w:lang w:val="it-IT"/>
        </w:rPr>
        <w:t xml:space="preserve">Ngày </w:t>
      </w:r>
      <w:r w:rsidRPr="0001057B">
        <w:rPr>
          <w:rFonts w:asciiTheme="majorHAnsi" w:hAnsiTheme="majorHAnsi" w:cstheme="majorHAnsi"/>
          <w:szCs w:val="28"/>
          <w:lang w:val="vi-VN"/>
        </w:rPr>
        <w:t>0</w:t>
      </w:r>
      <w:r w:rsidRPr="0001057B">
        <w:rPr>
          <w:rFonts w:asciiTheme="majorHAnsi" w:hAnsiTheme="majorHAnsi" w:cstheme="majorHAnsi"/>
          <w:szCs w:val="28"/>
          <w:lang w:val="it-IT"/>
        </w:rPr>
        <w:t>3/</w:t>
      </w:r>
      <w:r w:rsidRPr="0001057B">
        <w:rPr>
          <w:rFonts w:asciiTheme="majorHAnsi" w:hAnsiTheme="majorHAnsi" w:cstheme="majorHAnsi"/>
          <w:szCs w:val="28"/>
          <w:lang w:val="vi-VN"/>
        </w:rPr>
        <w:t>0</w:t>
      </w:r>
      <w:r w:rsidRPr="0001057B">
        <w:rPr>
          <w:rFonts w:asciiTheme="majorHAnsi" w:hAnsiTheme="majorHAnsi" w:cstheme="majorHAnsi"/>
          <w:szCs w:val="28"/>
          <w:lang w:val="it-IT"/>
        </w:rPr>
        <w:t>3/1951</w:t>
      </w:r>
    </w:p>
    <w:p w:rsidR="004945D3" w:rsidRDefault="004945D3" w:rsidP="0001057B">
      <w:pPr>
        <w:tabs>
          <w:tab w:val="left" w:pos="142"/>
        </w:tabs>
        <w:ind w:firstLine="709"/>
        <w:jc w:val="both"/>
        <w:rPr>
          <w:rFonts w:asciiTheme="majorHAnsi" w:hAnsiTheme="majorHAnsi" w:cstheme="majorHAnsi"/>
          <w:b/>
          <w:szCs w:val="28"/>
        </w:rPr>
      </w:pPr>
    </w:p>
    <w:p w:rsidR="00F94A90" w:rsidRPr="0001057B" w:rsidRDefault="004945D3" w:rsidP="0001057B">
      <w:pPr>
        <w:tabs>
          <w:tab w:val="left" w:pos="142"/>
        </w:tabs>
        <w:ind w:firstLine="709"/>
        <w:jc w:val="both"/>
        <w:rPr>
          <w:rFonts w:asciiTheme="majorHAnsi" w:hAnsiTheme="majorHAnsi" w:cstheme="majorHAnsi"/>
          <w:b/>
          <w:szCs w:val="28"/>
          <w:lang w:val="it-IT"/>
        </w:rPr>
      </w:pPr>
      <w:r>
        <w:rPr>
          <w:rFonts w:asciiTheme="majorHAnsi" w:hAnsiTheme="majorHAnsi" w:cstheme="majorHAnsi"/>
          <w:b/>
          <w:szCs w:val="28"/>
        </w:rPr>
        <w:t>5.</w:t>
      </w:r>
      <w:r w:rsidR="00F94A90" w:rsidRPr="0001057B">
        <w:rPr>
          <w:rFonts w:asciiTheme="majorHAnsi" w:hAnsiTheme="majorHAnsi" w:cstheme="majorHAnsi"/>
          <w:b/>
          <w:i/>
          <w:szCs w:val="28"/>
          <w:lang w:val="it-IT"/>
        </w:rPr>
        <w:t> </w:t>
      </w:r>
      <w:r w:rsidR="00F94A90" w:rsidRPr="0001057B">
        <w:rPr>
          <w:rFonts w:asciiTheme="majorHAnsi" w:hAnsiTheme="majorHAnsi" w:cstheme="majorHAnsi"/>
          <w:b/>
          <w:szCs w:val="28"/>
          <w:lang w:val="it-IT"/>
        </w:rPr>
        <w:t>Chi bộ Cộng sản đầu tiên ở Việt Nam được thành lập thời gian nào? Ở đâu?</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tabs>
          <w:tab w:val="left" w:pos="142"/>
        </w:tabs>
        <w:ind w:firstLine="709"/>
        <w:jc w:val="both"/>
        <w:rPr>
          <w:rFonts w:asciiTheme="majorHAnsi" w:hAnsiTheme="majorHAnsi" w:cstheme="majorHAnsi"/>
          <w:szCs w:val="28"/>
          <w:lang w:val="vi-VN"/>
        </w:rPr>
      </w:pPr>
      <w:r w:rsidRPr="0001057B">
        <w:rPr>
          <w:rFonts w:asciiTheme="majorHAnsi" w:hAnsiTheme="majorHAnsi" w:cstheme="majorHAnsi"/>
          <w:szCs w:val="28"/>
          <w:lang w:val="vi-VN"/>
        </w:rPr>
        <w:t>Thành lập 3/1929, tại nhà số 5D phố Hàm Long, Hà Nội.</w:t>
      </w:r>
    </w:p>
    <w:p w:rsidR="004945D3" w:rsidRDefault="004945D3" w:rsidP="0001057B">
      <w:pPr>
        <w:tabs>
          <w:tab w:val="left" w:pos="142"/>
        </w:tabs>
        <w:ind w:firstLine="709"/>
        <w:jc w:val="both"/>
        <w:rPr>
          <w:rFonts w:asciiTheme="majorHAnsi" w:hAnsiTheme="majorHAnsi" w:cstheme="majorHAnsi"/>
          <w:b/>
          <w:szCs w:val="28"/>
        </w:rPr>
      </w:pPr>
    </w:p>
    <w:p w:rsidR="00F94A90"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rPr>
        <w:t>6.</w:t>
      </w:r>
      <w:r w:rsidR="00F94A90" w:rsidRPr="0001057B">
        <w:rPr>
          <w:rFonts w:asciiTheme="majorHAnsi" w:hAnsiTheme="majorHAnsi" w:cstheme="majorHAnsi"/>
          <w:b/>
          <w:szCs w:val="28"/>
          <w:lang w:val="pt-BR"/>
        </w:rPr>
        <w:t xml:space="preserve"> Bổ sung để được một câu đúng theo quan điểm duy vật biện chứng: “Ý thức là thuộc tính của .</w:t>
      </w:r>
      <w:r>
        <w:rPr>
          <w:rFonts w:asciiTheme="majorHAnsi" w:hAnsiTheme="majorHAnsi" w:cstheme="majorHAnsi"/>
          <w:b/>
          <w:szCs w:val="28"/>
          <w:lang w:val="pt-BR"/>
        </w:rPr>
        <w:t>.....................</w:t>
      </w:r>
      <w:r w:rsidR="00F94A90" w:rsidRPr="0001057B">
        <w:rPr>
          <w:rFonts w:asciiTheme="majorHAnsi" w:hAnsiTheme="majorHAnsi" w:cstheme="majorHAnsi"/>
          <w:b/>
          <w:szCs w:val="28"/>
          <w:lang w:val="pt-BR"/>
        </w:rPr>
        <w:t xml:space="preserve">..” </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 xml:space="preserve">Trả lời: </w:t>
      </w:r>
    </w:p>
    <w:p w:rsidR="00F94A90" w:rsidRPr="0001057B" w:rsidRDefault="00F94A90"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 xml:space="preserve">Một dạng vật chất có tổ chức cao nhất là bộ não con người. </w:t>
      </w:r>
    </w:p>
    <w:p w:rsidR="00F94A90" w:rsidRPr="0001057B" w:rsidRDefault="00F94A90" w:rsidP="0001057B">
      <w:pPr>
        <w:tabs>
          <w:tab w:val="left" w:pos="142"/>
        </w:tabs>
        <w:ind w:firstLine="709"/>
        <w:jc w:val="both"/>
        <w:rPr>
          <w:rFonts w:asciiTheme="majorHAnsi" w:hAnsiTheme="majorHAnsi" w:cstheme="majorHAnsi"/>
          <w:b/>
          <w:szCs w:val="28"/>
          <w:lang w:val="de-DE"/>
        </w:rPr>
      </w:pPr>
    </w:p>
    <w:p w:rsidR="00F94A90" w:rsidRPr="0001057B" w:rsidRDefault="004945D3" w:rsidP="0001057B">
      <w:pPr>
        <w:tabs>
          <w:tab w:val="left" w:pos="142"/>
        </w:tabs>
        <w:ind w:firstLine="709"/>
        <w:jc w:val="both"/>
        <w:rPr>
          <w:rFonts w:asciiTheme="majorHAnsi" w:hAnsiTheme="majorHAnsi" w:cstheme="majorHAnsi"/>
          <w:b/>
          <w:szCs w:val="28"/>
          <w:lang w:val="sv-SE"/>
        </w:rPr>
      </w:pPr>
      <w:r w:rsidRPr="004945D3">
        <w:rPr>
          <w:rFonts w:asciiTheme="majorHAnsi" w:hAnsiTheme="majorHAnsi" w:cstheme="majorHAnsi"/>
          <w:b/>
          <w:szCs w:val="28"/>
          <w:lang w:val="de-DE"/>
        </w:rPr>
        <w:t>7.</w:t>
      </w:r>
      <w:r>
        <w:rPr>
          <w:rFonts w:asciiTheme="majorHAnsi" w:hAnsiTheme="majorHAnsi" w:cstheme="majorHAnsi"/>
          <w:b/>
          <w:szCs w:val="28"/>
          <w:lang w:val="de-DE"/>
        </w:rPr>
        <w:t xml:space="preserve"> </w:t>
      </w:r>
      <w:r w:rsidR="00F94A90" w:rsidRPr="0001057B">
        <w:rPr>
          <w:rFonts w:asciiTheme="majorHAnsi" w:hAnsiTheme="majorHAnsi" w:cstheme="majorHAnsi"/>
          <w:b/>
          <w:szCs w:val="28"/>
          <w:lang w:val="sv-SE"/>
        </w:rPr>
        <w:t xml:space="preserve"> Khuynh hướng của sản xuất là không ngừng biến đổi phát triển. Sự biến đổi đó bao giờ cũng bắt đầu t</w:t>
      </w:r>
      <w:r w:rsidR="00F94A90" w:rsidRPr="0001057B">
        <w:rPr>
          <w:rFonts w:asciiTheme="majorHAnsi" w:hAnsiTheme="majorHAnsi" w:cstheme="majorHAnsi"/>
          <w:b/>
          <w:szCs w:val="28"/>
          <w:lang w:val="sv-SE"/>
        </w:rPr>
        <w:softHyphen/>
        <w:t>ừ đâu?</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4945D3" w:rsidRDefault="00F94A90" w:rsidP="0001057B">
      <w:pPr>
        <w:tabs>
          <w:tab w:val="left" w:pos="142"/>
        </w:tabs>
        <w:ind w:firstLine="709"/>
        <w:jc w:val="both"/>
        <w:rPr>
          <w:rFonts w:asciiTheme="majorHAnsi" w:hAnsiTheme="majorHAnsi" w:cstheme="majorHAnsi"/>
          <w:szCs w:val="28"/>
          <w:lang w:val="sv-SE"/>
        </w:rPr>
      </w:pPr>
      <w:r w:rsidRPr="004945D3">
        <w:rPr>
          <w:rFonts w:asciiTheme="majorHAnsi" w:hAnsiTheme="majorHAnsi" w:cstheme="majorHAnsi"/>
          <w:szCs w:val="28"/>
          <w:lang w:val="sv-SE"/>
        </w:rPr>
        <w:t>Sự biến đổi, phát triển của lực lượng sản xuất</w:t>
      </w:r>
    </w:p>
    <w:p w:rsidR="006133CF" w:rsidRPr="0001057B" w:rsidRDefault="006133CF" w:rsidP="0001057B">
      <w:pPr>
        <w:ind w:firstLine="709"/>
        <w:rPr>
          <w:rFonts w:asciiTheme="majorHAnsi" w:hAnsiTheme="majorHAnsi" w:cstheme="majorHAnsi"/>
          <w:szCs w:val="28"/>
          <w:lang w:val="sv-SE"/>
        </w:rPr>
      </w:pPr>
    </w:p>
    <w:p w:rsidR="00F94A90" w:rsidRPr="0001057B" w:rsidRDefault="004945D3" w:rsidP="0001057B">
      <w:pPr>
        <w:ind w:firstLine="709"/>
        <w:jc w:val="both"/>
        <w:rPr>
          <w:rFonts w:asciiTheme="majorHAnsi" w:hAnsiTheme="majorHAnsi" w:cstheme="majorHAnsi"/>
          <w:b/>
          <w:szCs w:val="28"/>
          <w:lang w:val="de-DE"/>
        </w:rPr>
      </w:pPr>
      <w:r>
        <w:rPr>
          <w:rFonts w:asciiTheme="majorHAnsi" w:hAnsiTheme="majorHAnsi" w:cstheme="majorHAnsi"/>
          <w:b/>
          <w:szCs w:val="28"/>
          <w:lang w:val="de-DE"/>
        </w:rPr>
        <w:lastRenderedPageBreak/>
        <w:t>8.</w:t>
      </w:r>
      <w:r w:rsidR="00F94A90" w:rsidRPr="0001057B">
        <w:rPr>
          <w:rFonts w:asciiTheme="majorHAnsi" w:hAnsiTheme="majorHAnsi" w:cstheme="majorHAnsi"/>
          <w:b/>
          <w:szCs w:val="28"/>
          <w:lang w:val="de-DE"/>
        </w:rPr>
        <w:t xml:space="preserve"> Nguyễn Tất Thành bắt đầu làm việc trên tàu Amiran Latusơ Tơrêvin (Amiral Latouche Trévill) đang cập bến Nhà Rồng Sài Gòn để lấy hàng và đón khách đi Mác-xây khi nào?</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autoSpaceDE w:val="0"/>
        <w:autoSpaceDN w:val="0"/>
        <w:adjustRightInd w:val="0"/>
        <w:ind w:right="119" w:firstLine="709"/>
        <w:jc w:val="both"/>
        <w:rPr>
          <w:rFonts w:asciiTheme="majorHAnsi" w:hAnsiTheme="majorHAnsi" w:cstheme="majorHAnsi"/>
          <w:szCs w:val="28"/>
          <w:lang w:val="de-DE"/>
        </w:rPr>
      </w:pPr>
      <w:r w:rsidRPr="0001057B">
        <w:rPr>
          <w:rFonts w:asciiTheme="majorHAnsi" w:hAnsiTheme="majorHAnsi" w:cstheme="majorHAnsi"/>
          <w:spacing w:val="-4"/>
          <w:szCs w:val="28"/>
          <w:lang w:val="de-DE"/>
        </w:rPr>
        <w:t>0</w:t>
      </w:r>
      <w:r w:rsidRPr="0001057B">
        <w:rPr>
          <w:rFonts w:asciiTheme="majorHAnsi" w:hAnsiTheme="majorHAnsi" w:cstheme="majorHAnsi"/>
          <w:szCs w:val="28"/>
          <w:lang w:val="de-DE"/>
        </w:rPr>
        <w:t>3/6/1911</w:t>
      </w:r>
    </w:p>
    <w:p w:rsidR="004945D3" w:rsidRDefault="004945D3" w:rsidP="0001057B">
      <w:pPr>
        <w:pStyle w:val="BodyText"/>
        <w:spacing w:before="0" w:after="0"/>
        <w:ind w:firstLine="709"/>
        <w:rPr>
          <w:rFonts w:asciiTheme="majorHAnsi" w:hAnsiTheme="majorHAnsi" w:cstheme="majorHAnsi"/>
          <w:b/>
          <w:lang w:val="nl-NL"/>
        </w:rPr>
      </w:pPr>
    </w:p>
    <w:p w:rsidR="00F94A90" w:rsidRPr="0001057B" w:rsidRDefault="004945D3" w:rsidP="0001057B">
      <w:pPr>
        <w:pStyle w:val="BodyText"/>
        <w:spacing w:before="0" w:after="0"/>
        <w:ind w:firstLine="709"/>
        <w:rPr>
          <w:rFonts w:asciiTheme="majorHAnsi" w:hAnsiTheme="majorHAnsi" w:cstheme="majorHAnsi"/>
          <w:b/>
          <w:lang w:val="nl-NL"/>
        </w:rPr>
      </w:pPr>
      <w:r>
        <w:rPr>
          <w:rFonts w:asciiTheme="majorHAnsi" w:hAnsiTheme="majorHAnsi" w:cstheme="majorHAnsi"/>
          <w:b/>
          <w:lang w:val="nl-NL"/>
        </w:rPr>
        <w:t>9.</w:t>
      </w:r>
      <w:r w:rsidR="00F94A90" w:rsidRPr="0001057B">
        <w:rPr>
          <w:rFonts w:asciiTheme="majorHAnsi" w:hAnsiTheme="majorHAnsi" w:cstheme="majorHAnsi"/>
          <w:b/>
          <w:lang w:val="nl-NL"/>
        </w:rPr>
        <w:t xml:space="preserve"> Đối tượng nghiên cứu của chủ nghĩa xã hội khoa học là gì?</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pStyle w:val="BodyText"/>
        <w:spacing w:before="0" w:after="0"/>
        <w:ind w:firstLine="709"/>
        <w:rPr>
          <w:rFonts w:asciiTheme="majorHAnsi" w:hAnsiTheme="majorHAnsi" w:cstheme="majorHAnsi"/>
          <w:spacing w:val="-4"/>
          <w:lang w:val="nl-NL"/>
        </w:rPr>
      </w:pPr>
      <w:r w:rsidRPr="0001057B">
        <w:rPr>
          <w:rFonts w:asciiTheme="majorHAnsi" w:hAnsiTheme="majorHAnsi" w:cstheme="majorHAnsi"/>
          <w:spacing w:val="-4"/>
          <w:lang w:val="nl-NL"/>
        </w:rPr>
        <w:t xml:space="preserve"> </w:t>
      </w:r>
      <w:r w:rsidRPr="0001057B">
        <w:rPr>
          <w:rFonts w:asciiTheme="majorHAnsi" w:hAnsiTheme="majorHAnsi" w:cstheme="majorHAnsi"/>
          <w:spacing w:val="-4"/>
          <w:lang w:val="vi-VN"/>
        </w:rPr>
        <w:t>Là n</w:t>
      </w:r>
      <w:r w:rsidRPr="0001057B">
        <w:rPr>
          <w:rFonts w:asciiTheme="majorHAnsi" w:hAnsiTheme="majorHAnsi" w:cstheme="majorHAnsi"/>
          <w:lang w:val="vi-VN"/>
        </w:rPr>
        <w:t>hững quy luật và tính quy luật chính trị - xã hội của quá trình phát sinh, hình thành và phát triển hình thái kinh tế - xã hội cộng sản chủ nghĩa.</w:t>
      </w:r>
    </w:p>
    <w:p w:rsidR="004945D3" w:rsidRDefault="004945D3" w:rsidP="0001057B">
      <w:pPr>
        <w:ind w:firstLine="709"/>
        <w:jc w:val="both"/>
        <w:rPr>
          <w:rFonts w:asciiTheme="majorHAnsi" w:hAnsiTheme="majorHAnsi" w:cstheme="majorHAnsi"/>
          <w:b/>
          <w:szCs w:val="28"/>
          <w:lang w:val="it-IT"/>
        </w:rPr>
      </w:pPr>
    </w:p>
    <w:p w:rsidR="00F94A90" w:rsidRPr="004945D3" w:rsidRDefault="004945D3" w:rsidP="0001057B">
      <w:pPr>
        <w:ind w:firstLine="709"/>
        <w:jc w:val="both"/>
        <w:rPr>
          <w:rFonts w:asciiTheme="majorHAnsi" w:hAnsiTheme="majorHAnsi" w:cstheme="majorHAnsi"/>
          <w:b/>
          <w:spacing w:val="-6"/>
          <w:szCs w:val="28"/>
          <w:lang w:val="it-IT"/>
        </w:rPr>
      </w:pPr>
      <w:r w:rsidRPr="004945D3">
        <w:rPr>
          <w:rFonts w:asciiTheme="majorHAnsi" w:hAnsiTheme="majorHAnsi" w:cstheme="majorHAnsi"/>
          <w:b/>
          <w:spacing w:val="-6"/>
          <w:szCs w:val="28"/>
          <w:lang w:val="it-IT"/>
        </w:rPr>
        <w:t xml:space="preserve">10. </w:t>
      </w:r>
      <w:r w:rsidR="00F94A90" w:rsidRPr="004945D3">
        <w:rPr>
          <w:rFonts w:asciiTheme="majorHAnsi" w:hAnsiTheme="majorHAnsi" w:cstheme="majorHAnsi"/>
          <w:b/>
          <w:spacing w:val="-6"/>
          <w:szCs w:val="28"/>
          <w:lang w:val="it-IT"/>
        </w:rPr>
        <w:t>Nguyễn Tất Thành ra đi tìm đường cứu nước vào thời gian nào, ở đâu?</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4945D3" w:rsidRDefault="00F94A90" w:rsidP="0001057B">
      <w:pPr>
        <w:ind w:firstLine="709"/>
        <w:jc w:val="both"/>
        <w:rPr>
          <w:rFonts w:asciiTheme="majorHAnsi" w:hAnsiTheme="majorHAnsi" w:cstheme="majorHAnsi"/>
          <w:szCs w:val="28"/>
        </w:rPr>
      </w:pPr>
      <w:r w:rsidRPr="0001057B">
        <w:rPr>
          <w:rFonts w:asciiTheme="majorHAnsi" w:hAnsiTheme="majorHAnsi" w:cstheme="majorHAnsi"/>
          <w:szCs w:val="28"/>
          <w:lang w:val="vi-VN"/>
        </w:rPr>
        <w:t>- Vào ngày 05/6/1911.</w:t>
      </w:r>
      <w:r w:rsidR="004945D3">
        <w:rPr>
          <w:rFonts w:asciiTheme="majorHAnsi" w:hAnsiTheme="majorHAnsi" w:cstheme="majorHAnsi"/>
          <w:szCs w:val="28"/>
        </w:rPr>
        <w:t xml:space="preserve"> </w:t>
      </w:r>
    </w:p>
    <w:p w:rsidR="00F94A90" w:rsidRPr="0001057B" w:rsidRDefault="00F94A90" w:rsidP="0001057B">
      <w:pPr>
        <w:ind w:firstLine="709"/>
        <w:jc w:val="both"/>
        <w:rPr>
          <w:rFonts w:asciiTheme="majorHAnsi" w:hAnsiTheme="majorHAnsi" w:cstheme="majorHAnsi"/>
          <w:szCs w:val="28"/>
          <w:lang w:val="vi-VN"/>
        </w:rPr>
      </w:pPr>
      <w:r w:rsidRPr="0001057B">
        <w:rPr>
          <w:rFonts w:asciiTheme="majorHAnsi" w:hAnsiTheme="majorHAnsi" w:cstheme="majorHAnsi"/>
          <w:szCs w:val="28"/>
          <w:lang w:val="vi-VN"/>
        </w:rPr>
        <w:t>- Tại bến cảng Nhà Rồng (Sài</w:t>
      </w:r>
      <w:r w:rsidR="003E7414">
        <w:rPr>
          <w:rFonts w:asciiTheme="majorHAnsi" w:hAnsiTheme="majorHAnsi" w:cstheme="majorHAnsi"/>
          <w:szCs w:val="28"/>
          <w:lang w:val="it-IT"/>
        </w:rPr>
        <w:t xml:space="preserve"> Gòn, nay là T</w:t>
      </w:r>
      <w:r w:rsidRPr="0001057B">
        <w:rPr>
          <w:rFonts w:asciiTheme="majorHAnsi" w:hAnsiTheme="majorHAnsi" w:cstheme="majorHAnsi"/>
          <w:szCs w:val="28"/>
          <w:lang w:val="it-IT"/>
        </w:rPr>
        <w:t>P</w:t>
      </w:r>
      <w:r w:rsidR="003E7414">
        <w:rPr>
          <w:rFonts w:asciiTheme="majorHAnsi" w:hAnsiTheme="majorHAnsi" w:cstheme="majorHAnsi"/>
          <w:szCs w:val="28"/>
          <w:lang w:val="it-IT"/>
        </w:rPr>
        <w:t>.</w:t>
      </w:r>
      <w:bookmarkStart w:id="0" w:name="_GoBack"/>
      <w:bookmarkEnd w:id="0"/>
      <w:r w:rsidRPr="0001057B">
        <w:rPr>
          <w:rFonts w:asciiTheme="majorHAnsi" w:hAnsiTheme="majorHAnsi" w:cstheme="majorHAnsi"/>
          <w:szCs w:val="28"/>
          <w:lang w:val="it-IT"/>
        </w:rPr>
        <w:t xml:space="preserve"> Hồ Chí Minh</w:t>
      </w:r>
      <w:r w:rsidRPr="0001057B">
        <w:rPr>
          <w:rFonts w:asciiTheme="majorHAnsi" w:hAnsiTheme="majorHAnsi" w:cstheme="majorHAnsi"/>
          <w:szCs w:val="28"/>
          <w:lang w:val="vi-VN"/>
        </w:rPr>
        <w:t xml:space="preserve">). </w:t>
      </w:r>
    </w:p>
    <w:p w:rsidR="004945D3" w:rsidRDefault="004945D3" w:rsidP="0001057B">
      <w:pPr>
        <w:ind w:firstLine="709"/>
        <w:jc w:val="both"/>
        <w:rPr>
          <w:rFonts w:asciiTheme="majorHAnsi" w:hAnsiTheme="majorHAnsi" w:cstheme="majorHAnsi"/>
          <w:b/>
          <w:szCs w:val="28"/>
          <w:lang w:val="pt-BR"/>
        </w:rPr>
      </w:pPr>
    </w:p>
    <w:p w:rsidR="00F94A90" w:rsidRPr="0001057B" w:rsidRDefault="004945D3" w:rsidP="0001057B">
      <w:pPr>
        <w:ind w:firstLine="709"/>
        <w:jc w:val="both"/>
        <w:rPr>
          <w:rFonts w:asciiTheme="majorHAnsi" w:hAnsiTheme="majorHAnsi" w:cstheme="majorHAnsi"/>
          <w:b/>
          <w:szCs w:val="28"/>
          <w:lang w:val="pt-BR"/>
        </w:rPr>
      </w:pPr>
      <w:r>
        <w:rPr>
          <w:rFonts w:asciiTheme="majorHAnsi" w:hAnsiTheme="majorHAnsi" w:cstheme="majorHAnsi"/>
          <w:b/>
          <w:szCs w:val="28"/>
          <w:lang w:val="pt-BR"/>
        </w:rPr>
        <w:t>11.</w:t>
      </w:r>
      <w:r w:rsidR="00F94A90" w:rsidRPr="0001057B">
        <w:rPr>
          <w:rFonts w:asciiTheme="majorHAnsi" w:hAnsiTheme="majorHAnsi" w:cstheme="majorHAnsi"/>
          <w:b/>
          <w:szCs w:val="28"/>
          <w:lang w:val="pt-BR"/>
        </w:rPr>
        <w:t xml:space="preserve"> Tiền đề nào được coi là nguồn gốc lý luận trực tiếp của chủ nghĩa xã hội khoa học?</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F94A90" w:rsidP="0001057B">
      <w:pPr>
        <w:ind w:firstLine="709"/>
        <w:jc w:val="both"/>
        <w:rPr>
          <w:rFonts w:asciiTheme="majorHAnsi" w:hAnsiTheme="majorHAnsi" w:cstheme="majorHAnsi"/>
          <w:szCs w:val="28"/>
          <w:lang w:val="pt-BR"/>
        </w:rPr>
      </w:pPr>
      <w:r w:rsidRPr="0001057B">
        <w:rPr>
          <w:rFonts w:asciiTheme="majorHAnsi" w:hAnsiTheme="majorHAnsi" w:cstheme="majorHAnsi"/>
          <w:szCs w:val="28"/>
          <w:lang w:val="pt-BR"/>
        </w:rPr>
        <w:t>Chủ nghĩa xã hội không tưởng phê phán (</w:t>
      </w:r>
      <w:r w:rsidRPr="0001057B">
        <w:rPr>
          <w:rFonts w:asciiTheme="majorHAnsi" w:hAnsiTheme="majorHAnsi" w:cstheme="majorHAnsi"/>
          <w:szCs w:val="28"/>
          <w:lang w:val="vi-VN"/>
        </w:rPr>
        <w:t xml:space="preserve">03 đại biểu là: </w:t>
      </w:r>
      <w:r w:rsidRPr="0001057B">
        <w:rPr>
          <w:rFonts w:asciiTheme="majorHAnsi" w:hAnsiTheme="majorHAnsi" w:cstheme="majorHAnsi"/>
          <w:szCs w:val="28"/>
          <w:lang w:val="pt-BR"/>
        </w:rPr>
        <w:t>Xanhximông, Phurie, Owen)</w:t>
      </w:r>
    </w:p>
    <w:p w:rsidR="004945D3" w:rsidRDefault="004945D3" w:rsidP="0001057B">
      <w:pPr>
        <w:ind w:firstLine="709"/>
        <w:jc w:val="both"/>
        <w:rPr>
          <w:rFonts w:asciiTheme="majorHAnsi" w:hAnsiTheme="majorHAnsi" w:cstheme="majorHAnsi"/>
          <w:b/>
          <w:iCs/>
          <w:szCs w:val="28"/>
          <w:lang w:val="pt-BR" w:eastAsia="vi-VN"/>
        </w:rPr>
      </w:pPr>
    </w:p>
    <w:p w:rsidR="00F94A90" w:rsidRPr="0001057B" w:rsidRDefault="004945D3" w:rsidP="0001057B">
      <w:pPr>
        <w:ind w:firstLine="709"/>
        <w:jc w:val="both"/>
        <w:rPr>
          <w:rFonts w:asciiTheme="majorHAnsi" w:hAnsiTheme="majorHAnsi" w:cstheme="majorHAnsi"/>
          <w:b/>
          <w:iCs/>
          <w:szCs w:val="28"/>
          <w:lang w:val="pt-BR" w:eastAsia="vi-VN"/>
        </w:rPr>
      </w:pPr>
      <w:r>
        <w:rPr>
          <w:rFonts w:asciiTheme="majorHAnsi" w:hAnsiTheme="majorHAnsi" w:cstheme="majorHAnsi"/>
          <w:b/>
          <w:iCs/>
          <w:szCs w:val="28"/>
          <w:lang w:val="pt-BR" w:eastAsia="vi-VN"/>
        </w:rPr>
        <w:t>12.</w:t>
      </w:r>
      <w:r w:rsidR="00F94A90" w:rsidRPr="0001057B">
        <w:rPr>
          <w:rFonts w:asciiTheme="majorHAnsi" w:hAnsiTheme="majorHAnsi" w:cstheme="majorHAnsi"/>
          <w:b/>
          <w:iCs/>
          <w:szCs w:val="28"/>
          <w:lang w:val="pt-BR" w:eastAsia="vi-VN"/>
        </w:rPr>
        <w:t xml:space="preserve"> Ý thức là gì?</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F94A90" w:rsidRPr="0001057B" w:rsidRDefault="004945D3" w:rsidP="0001057B">
      <w:pPr>
        <w:ind w:firstLine="709"/>
        <w:jc w:val="both"/>
        <w:rPr>
          <w:rFonts w:asciiTheme="majorHAnsi" w:hAnsiTheme="majorHAnsi" w:cstheme="majorHAnsi"/>
          <w:iCs/>
          <w:szCs w:val="28"/>
          <w:lang w:val="vi-VN"/>
        </w:rPr>
      </w:pPr>
      <w:r>
        <w:rPr>
          <w:rFonts w:asciiTheme="majorHAnsi" w:hAnsiTheme="majorHAnsi" w:cstheme="majorHAnsi"/>
          <w:iCs/>
          <w:szCs w:val="28"/>
          <w:lang w:val="pt-BR"/>
        </w:rPr>
        <w:t>Là sự p</w:t>
      </w:r>
      <w:r w:rsidR="00F94A90" w:rsidRPr="0001057B">
        <w:rPr>
          <w:rFonts w:asciiTheme="majorHAnsi" w:hAnsiTheme="majorHAnsi" w:cstheme="majorHAnsi"/>
          <w:iCs/>
          <w:szCs w:val="28"/>
          <w:lang w:val="pt-BR"/>
        </w:rPr>
        <w:t>hản ánh hiện thực khách quan vào bộ óc con ng</w:t>
      </w:r>
      <w:r w:rsidR="00F94A90" w:rsidRPr="0001057B">
        <w:rPr>
          <w:rFonts w:asciiTheme="majorHAnsi" w:hAnsiTheme="majorHAnsi" w:cstheme="majorHAnsi"/>
          <w:iCs/>
          <w:szCs w:val="28"/>
          <w:lang w:val="pt-BR"/>
        </w:rPr>
        <w:softHyphen/>
        <w:t>ười một cách năng động, sáng tạo.</w:t>
      </w:r>
    </w:p>
    <w:p w:rsidR="004945D3" w:rsidRDefault="004945D3" w:rsidP="0001057B">
      <w:pPr>
        <w:tabs>
          <w:tab w:val="left" w:pos="142"/>
        </w:tabs>
        <w:ind w:firstLine="709"/>
        <w:jc w:val="both"/>
        <w:rPr>
          <w:rFonts w:asciiTheme="majorHAnsi" w:hAnsiTheme="majorHAnsi" w:cstheme="majorHAnsi"/>
          <w:b/>
          <w:szCs w:val="28"/>
        </w:rPr>
      </w:pPr>
    </w:p>
    <w:p w:rsidR="0001057B"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13.</w:t>
      </w:r>
      <w:r w:rsidR="0001057B" w:rsidRPr="0001057B">
        <w:rPr>
          <w:rFonts w:asciiTheme="majorHAnsi" w:hAnsiTheme="majorHAnsi" w:cstheme="majorHAnsi"/>
          <w:b/>
          <w:szCs w:val="28"/>
          <w:lang w:val="pt-BR"/>
        </w:rPr>
        <w:t xml:space="preserve"> Vai trò của nhân dân trong kỷ nguyên vươn mình?</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 xml:space="preserve">Trả lời: </w:t>
      </w:r>
    </w:p>
    <w:p w:rsidR="0001057B" w:rsidRPr="004945D3" w:rsidRDefault="0001057B" w:rsidP="0001057B">
      <w:pPr>
        <w:tabs>
          <w:tab w:val="left" w:pos="142"/>
        </w:tabs>
        <w:ind w:firstLine="709"/>
        <w:jc w:val="both"/>
        <w:rPr>
          <w:rFonts w:asciiTheme="majorHAnsi" w:hAnsiTheme="majorHAnsi" w:cstheme="majorHAnsi"/>
          <w:spacing w:val="-4"/>
          <w:szCs w:val="28"/>
          <w:lang w:val="pt-BR"/>
        </w:rPr>
      </w:pPr>
      <w:r w:rsidRPr="004945D3">
        <w:rPr>
          <w:rFonts w:asciiTheme="majorHAnsi" w:hAnsiTheme="majorHAnsi" w:cstheme="majorHAnsi"/>
          <w:spacing w:val="-4"/>
          <w:szCs w:val="28"/>
          <w:lang w:val="pt-BR"/>
        </w:rPr>
        <w:t>Chủ thể trung tâm, trực tiếp tham gia phát triển, bảo vệ và xây dựng đất nước.</w:t>
      </w:r>
    </w:p>
    <w:p w:rsidR="0001057B" w:rsidRPr="0001057B" w:rsidRDefault="0001057B" w:rsidP="0001057B">
      <w:pPr>
        <w:ind w:firstLine="709"/>
        <w:jc w:val="both"/>
        <w:rPr>
          <w:rFonts w:asciiTheme="majorHAnsi" w:hAnsiTheme="majorHAnsi" w:cstheme="majorHAnsi"/>
          <w:b/>
          <w:spacing w:val="4"/>
          <w:szCs w:val="28"/>
          <w:lang w:val="pt-BR"/>
        </w:rPr>
      </w:pPr>
    </w:p>
    <w:p w:rsidR="00F94A90" w:rsidRPr="0001057B" w:rsidRDefault="004945D3" w:rsidP="0001057B">
      <w:pPr>
        <w:ind w:firstLine="709"/>
        <w:jc w:val="both"/>
        <w:rPr>
          <w:rFonts w:asciiTheme="majorHAnsi" w:hAnsiTheme="majorHAnsi" w:cstheme="majorHAnsi"/>
          <w:b/>
          <w:spacing w:val="4"/>
          <w:szCs w:val="28"/>
          <w:lang w:val="vi-VN"/>
        </w:rPr>
      </w:pPr>
      <w:r w:rsidRPr="004945D3">
        <w:rPr>
          <w:rFonts w:asciiTheme="majorHAnsi" w:hAnsiTheme="majorHAnsi" w:cstheme="majorHAnsi"/>
          <w:b/>
          <w:spacing w:val="4"/>
          <w:szCs w:val="28"/>
          <w:lang w:val="pt-BR"/>
        </w:rPr>
        <w:t>14.</w:t>
      </w:r>
      <w:r w:rsidR="00F94A90" w:rsidRPr="0001057B">
        <w:rPr>
          <w:rFonts w:asciiTheme="majorHAnsi" w:hAnsiTheme="majorHAnsi" w:cstheme="majorHAnsi"/>
          <w:b/>
          <w:spacing w:val="4"/>
          <w:szCs w:val="28"/>
          <w:lang w:val="vi-VN"/>
        </w:rPr>
        <w:t xml:space="preserve"> Bốn phát minh lớn của Trung Quốc thời kỳ cổ đại là gì?</w:t>
      </w:r>
    </w:p>
    <w:p w:rsidR="004945D3" w:rsidRDefault="004945D3" w:rsidP="004945D3">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 xml:space="preserve">Trả lời: </w:t>
      </w:r>
    </w:p>
    <w:p w:rsidR="00F94A90" w:rsidRPr="0001057B" w:rsidRDefault="00F94A90" w:rsidP="0001057B">
      <w:pPr>
        <w:ind w:firstLine="709"/>
        <w:jc w:val="both"/>
        <w:rPr>
          <w:rFonts w:asciiTheme="majorHAnsi" w:eastAsia="Calibri" w:hAnsiTheme="majorHAnsi" w:cstheme="majorHAnsi"/>
          <w:szCs w:val="28"/>
          <w:lang w:val="vi-VN"/>
        </w:rPr>
      </w:pPr>
      <w:r w:rsidRPr="0001057B">
        <w:rPr>
          <w:rFonts w:asciiTheme="majorHAnsi" w:eastAsia="Calibri" w:hAnsiTheme="majorHAnsi" w:cstheme="majorHAnsi"/>
          <w:szCs w:val="28"/>
          <w:lang w:val="vi-VN"/>
        </w:rPr>
        <w:t>- Kỹ thuật làm giấy;</w:t>
      </w:r>
    </w:p>
    <w:p w:rsidR="00F94A90" w:rsidRPr="0001057B" w:rsidRDefault="00F94A90" w:rsidP="0001057B">
      <w:pPr>
        <w:ind w:firstLine="709"/>
        <w:jc w:val="both"/>
        <w:rPr>
          <w:rFonts w:asciiTheme="majorHAnsi" w:eastAsia="Calibri" w:hAnsiTheme="majorHAnsi" w:cstheme="majorHAnsi"/>
          <w:szCs w:val="28"/>
          <w:lang w:val="vi-VN"/>
        </w:rPr>
      </w:pPr>
      <w:r w:rsidRPr="0001057B">
        <w:rPr>
          <w:rFonts w:asciiTheme="majorHAnsi" w:eastAsia="Calibri" w:hAnsiTheme="majorHAnsi" w:cstheme="majorHAnsi"/>
          <w:szCs w:val="28"/>
          <w:lang w:val="vi-VN"/>
        </w:rPr>
        <w:t>- Kỹ thuật thuốc súng;</w:t>
      </w:r>
    </w:p>
    <w:p w:rsidR="00F94A90" w:rsidRPr="0001057B" w:rsidRDefault="00F94A90" w:rsidP="0001057B">
      <w:pPr>
        <w:ind w:firstLine="709"/>
        <w:jc w:val="both"/>
        <w:rPr>
          <w:rFonts w:asciiTheme="majorHAnsi" w:eastAsia="Calibri" w:hAnsiTheme="majorHAnsi" w:cstheme="majorHAnsi"/>
          <w:szCs w:val="28"/>
          <w:lang w:val="vi-VN"/>
        </w:rPr>
      </w:pPr>
      <w:r w:rsidRPr="0001057B">
        <w:rPr>
          <w:rFonts w:asciiTheme="majorHAnsi" w:eastAsia="Calibri" w:hAnsiTheme="majorHAnsi" w:cstheme="majorHAnsi"/>
          <w:szCs w:val="28"/>
          <w:lang w:val="vi-VN"/>
        </w:rPr>
        <w:t>- Kỹ thuật ấn loát (kỹ thuật in);</w:t>
      </w:r>
    </w:p>
    <w:p w:rsidR="00F94A90" w:rsidRPr="0001057B" w:rsidRDefault="00F94A90" w:rsidP="0001057B">
      <w:pPr>
        <w:ind w:firstLine="709"/>
        <w:jc w:val="both"/>
        <w:rPr>
          <w:rFonts w:asciiTheme="majorHAnsi" w:eastAsia="Calibri" w:hAnsiTheme="majorHAnsi" w:cstheme="majorHAnsi"/>
          <w:szCs w:val="28"/>
          <w:lang w:val="vi-VN"/>
        </w:rPr>
      </w:pPr>
      <w:r w:rsidRPr="0001057B">
        <w:rPr>
          <w:rFonts w:asciiTheme="majorHAnsi" w:eastAsia="Calibri" w:hAnsiTheme="majorHAnsi" w:cstheme="majorHAnsi"/>
          <w:szCs w:val="28"/>
          <w:lang w:val="vi-VN"/>
        </w:rPr>
        <w:t>- Kim chỉ nam.</w:t>
      </w:r>
    </w:p>
    <w:p w:rsidR="004945D3" w:rsidRDefault="004945D3" w:rsidP="0001057B">
      <w:pPr>
        <w:tabs>
          <w:tab w:val="left" w:pos="142"/>
        </w:tabs>
        <w:ind w:firstLine="709"/>
        <w:jc w:val="both"/>
        <w:rPr>
          <w:rFonts w:asciiTheme="majorHAnsi" w:hAnsiTheme="majorHAnsi" w:cstheme="majorHAnsi"/>
          <w:b/>
          <w:szCs w:val="28"/>
          <w:lang w:val="pt-BR"/>
        </w:rPr>
      </w:pPr>
    </w:p>
    <w:p w:rsidR="0001057B" w:rsidRPr="0001057B" w:rsidRDefault="004945D3"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15</w:t>
      </w:r>
      <w:r w:rsidR="0001057B" w:rsidRPr="0001057B">
        <w:rPr>
          <w:rFonts w:asciiTheme="majorHAnsi" w:hAnsiTheme="majorHAnsi" w:cstheme="majorHAnsi"/>
          <w:b/>
          <w:szCs w:val="28"/>
          <w:lang w:val="pt-BR"/>
        </w:rPr>
        <w:t xml:space="preserve"> Nghị quyết số 57-NQ/TW ngày 22/12/2024 của Bộ Chính trị về đột phá phát triển khoa học công nghệ, đổi mới sáng tạo và chuyển đổi số quốc gia có mấy nhiệm vụ, giải pháp?</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01057B" w:rsidRPr="0001057B" w:rsidRDefault="0001057B"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7 nhiệm vụ, giải pháp</w:t>
      </w:r>
    </w:p>
    <w:p w:rsidR="0001057B" w:rsidRPr="0001057B" w:rsidRDefault="0001057B" w:rsidP="0001057B">
      <w:pPr>
        <w:ind w:firstLine="709"/>
        <w:jc w:val="both"/>
        <w:rPr>
          <w:rFonts w:asciiTheme="majorHAnsi" w:hAnsiTheme="majorHAnsi" w:cstheme="majorHAnsi"/>
          <w:b/>
          <w:iCs/>
          <w:szCs w:val="28"/>
          <w:lang w:val="pt-BR"/>
        </w:rPr>
      </w:pPr>
    </w:p>
    <w:p w:rsidR="00F94A90" w:rsidRPr="0001057B" w:rsidRDefault="00DD1C1A" w:rsidP="0001057B">
      <w:pPr>
        <w:ind w:firstLine="709"/>
        <w:jc w:val="both"/>
        <w:rPr>
          <w:rFonts w:asciiTheme="majorHAnsi" w:hAnsiTheme="majorHAnsi" w:cstheme="majorHAnsi"/>
          <w:b/>
          <w:iCs/>
          <w:szCs w:val="28"/>
          <w:lang w:val="vi-VN"/>
        </w:rPr>
      </w:pPr>
      <w:r>
        <w:rPr>
          <w:rFonts w:asciiTheme="majorHAnsi" w:hAnsiTheme="majorHAnsi" w:cstheme="majorHAnsi"/>
          <w:b/>
          <w:iCs/>
          <w:szCs w:val="28"/>
          <w:lang w:val="nl-NL"/>
        </w:rPr>
        <w:lastRenderedPageBreak/>
        <w:t>16.</w:t>
      </w:r>
      <w:r w:rsidR="00F94A90" w:rsidRPr="0001057B">
        <w:rPr>
          <w:rFonts w:asciiTheme="majorHAnsi" w:hAnsiTheme="majorHAnsi" w:cstheme="majorHAnsi"/>
          <w:b/>
          <w:iCs/>
          <w:szCs w:val="28"/>
          <w:lang w:val="vi-VN"/>
        </w:rPr>
        <w:t xml:space="preserve"> Ngôn ngữ có vai trò như thế nào đối với tư duy?</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 xml:space="preserve">Trả lời: </w:t>
      </w:r>
    </w:p>
    <w:p w:rsidR="00F94A90" w:rsidRPr="0001057B" w:rsidRDefault="00F94A90" w:rsidP="0001057B">
      <w:pPr>
        <w:widowControl w:val="0"/>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szCs w:val="28"/>
          <w:lang w:val="vi-VN"/>
        </w:rPr>
        <w:t>- Ngôn ngữ là “vỏ vật chất” của tư duy.</w:t>
      </w:r>
    </w:p>
    <w:p w:rsidR="00F94A90" w:rsidRPr="0001057B" w:rsidRDefault="00F94A90" w:rsidP="0001057B">
      <w:pPr>
        <w:widowControl w:val="0"/>
        <w:autoSpaceDE w:val="0"/>
        <w:autoSpaceDN w:val="0"/>
        <w:adjustRightInd w:val="0"/>
        <w:ind w:firstLine="709"/>
        <w:jc w:val="both"/>
        <w:rPr>
          <w:rFonts w:asciiTheme="majorHAnsi" w:hAnsiTheme="majorHAnsi" w:cstheme="majorHAnsi"/>
          <w:spacing w:val="-6"/>
          <w:szCs w:val="28"/>
          <w:lang w:val="vi-VN"/>
        </w:rPr>
      </w:pPr>
      <w:r w:rsidRPr="0001057B">
        <w:rPr>
          <w:rFonts w:asciiTheme="majorHAnsi" w:hAnsiTheme="majorHAnsi" w:cstheme="majorHAnsi"/>
          <w:spacing w:val="-6"/>
          <w:szCs w:val="28"/>
          <w:lang w:val="vi-VN"/>
        </w:rPr>
        <w:t>- Là phương thức theo đó ý thức tồn tại với tư cách là sản phẩm xã hội - lịch sử.</w:t>
      </w:r>
    </w:p>
    <w:p w:rsidR="00F94A90" w:rsidRPr="0001057B" w:rsidRDefault="00F94A90" w:rsidP="0001057B">
      <w:pPr>
        <w:autoSpaceDE w:val="0"/>
        <w:autoSpaceDN w:val="0"/>
        <w:adjustRightInd w:val="0"/>
        <w:ind w:firstLine="709"/>
        <w:jc w:val="both"/>
        <w:rPr>
          <w:rFonts w:asciiTheme="majorHAnsi" w:hAnsiTheme="majorHAnsi" w:cstheme="majorHAnsi"/>
          <w:spacing w:val="-4"/>
          <w:szCs w:val="28"/>
          <w:lang w:val="vi-VN"/>
        </w:rPr>
      </w:pPr>
      <w:r w:rsidRPr="0001057B">
        <w:rPr>
          <w:rFonts w:asciiTheme="majorHAnsi" w:hAnsiTheme="majorHAnsi" w:cstheme="majorHAnsi"/>
          <w:spacing w:val="-4"/>
          <w:szCs w:val="28"/>
          <w:lang w:val="vi-VN"/>
        </w:rPr>
        <w:t xml:space="preserve">- </w:t>
      </w:r>
      <w:r w:rsidR="00DD1C1A" w:rsidRPr="00DD1C1A">
        <w:rPr>
          <w:rFonts w:asciiTheme="majorHAnsi" w:hAnsiTheme="majorHAnsi" w:cstheme="majorHAnsi"/>
          <w:spacing w:val="-4"/>
          <w:szCs w:val="28"/>
          <w:lang w:val="vi-VN"/>
        </w:rPr>
        <w:t>L</w:t>
      </w:r>
      <w:r w:rsidRPr="0001057B">
        <w:rPr>
          <w:rFonts w:asciiTheme="majorHAnsi" w:hAnsiTheme="majorHAnsi" w:cstheme="majorHAnsi"/>
          <w:spacing w:val="-4"/>
          <w:szCs w:val="28"/>
          <w:lang w:val="vi-VN"/>
        </w:rPr>
        <w:t>à phương tiện giao tiếp, qua đó tư duy phát triển, lưu truyền qua các thế hệ.</w:t>
      </w:r>
    </w:p>
    <w:p w:rsidR="00DD1C1A" w:rsidRDefault="00DD1C1A" w:rsidP="0001057B">
      <w:pPr>
        <w:ind w:firstLine="709"/>
        <w:jc w:val="both"/>
        <w:rPr>
          <w:rFonts w:asciiTheme="majorHAnsi" w:hAnsiTheme="majorHAnsi" w:cstheme="majorHAnsi"/>
          <w:b/>
          <w:spacing w:val="-8"/>
          <w:szCs w:val="28"/>
        </w:rPr>
      </w:pPr>
    </w:p>
    <w:p w:rsidR="00660F83" w:rsidRPr="0001057B" w:rsidRDefault="00DD1C1A" w:rsidP="0001057B">
      <w:pPr>
        <w:ind w:firstLine="709"/>
        <w:jc w:val="both"/>
        <w:rPr>
          <w:rFonts w:asciiTheme="majorHAnsi" w:hAnsiTheme="majorHAnsi" w:cstheme="majorHAnsi"/>
          <w:b/>
          <w:spacing w:val="-8"/>
          <w:szCs w:val="28"/>
          <w:lang w:val="pt-BR"/>
        </w:rPr>
      </w:pPr>
      <w:r>
        <w:rPr>
          <w:rFonts w:asciiTheme="majorHAnsi" w:hAnsiTheme="majorHAnsi" w:cstheme="majorHAnsi"/>
          <w:b/>
          <w:spacing w:val="-8"/>
          <w:szCs w:val="28"/>
          <w:lang w:val="nl-NL"/>
        </w:rPr>
        <w:t>17.</w:t>
      </w:r>
      <w:r w:rsidR="00660F83" w:rsidRPr="0001057B">
        <w:rPr>
          <w:rFonts w:asciiTheme="majorHAnsi" w:hAnsiTheme="majorHAnsi" w:cstheme="majorHAnsi"/>
          <w:b/>
          <w:spacing w:val="-8"/>
          <w:szCs w:val="28"/>
          <w:lang w:val="pt-BR"/>
        </w:rPr>
        <w:t xml:space="preserve"> Tính chất đặc biệt của giá trị sử dụng hàng hóa sức lao động là gì?</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autoSpaceDE w:val="0"/>
        <w:autoSpaceDN w:val="0"/>
        <w:adjustRightInd w:val="0"/>
        <w:ind w:firstLine="709"/>
        <w:jc w:val="both"/>
        <w:rPr>
          <w:rFonts w:asciiTheme="majorHAnsi" w:hAnsiTheme="majorHAnsi" w:cstheme="majorHAnsi"/>
          <w:bCs/>
          <w:spacing w:val="-2"/>
          <w:szCs w:val="28"/>
          <w:lang w:val="vi-VN"/>
        </w:rPr>
      </w:pPr>
      <w:r w:rsidRPr="0001057B">
        <w:rPr>
          <w:rFonts w:asciiTheme="majorHAnsi" w:hAnsiTheme="majorHAnsi" w:cstheme="majorHAnsi"/>
          <w:bCs/>
          <w:spacing w:val="-2"/>
          <w:szCs w:val="28"/>
          <w:lang w:val="pt-BR"/>
        </w:rPr>
        <w:t>Khi sử dụng, nó tạo ra một l</w:t>
      </w:r>
      <w:r w:rsidRPr="0001057B">
        <w:rPr>
          <w:rFonts w:asciiTheme="majorHAnsi" w:hAnsiTheme="majorHAnsi" w:cstheme="majorHAnsi"/>
          <w:bCs/>
          <w:spacing w:val="-2"/>
          <w:szCs w:val="28"/>
          <w:lang w:val="vi-VN"/>
        </w:rPr>
        <w:t>ượng giá trị mới lớn hơn giá trị bản thân nó.</w:t>
      </w:r>
    </w:p>
    <w:p w:rsidR="00DD1C1A" w:rsidRDefault="00DD1C1A" w:rsidP="0001057B">
      <w:pPr>
        <w:pStyle w:val="NormalWeb"/>
        <w:spacing w:before="0" w:beforeAutospacing="0" w:after="0" w:afterAutospacing="0"/>
        <w:ind w:firstLine="709"/>
        <w:jc w:val="both"/>
        <w:rPr>
          <w:rFonts w:asciiTheme="majorHAnsi" w:hAnsiTheme="majorHAnsi" w:cstheme="majorHAnsi"/>
          <w:b/>
          <w:sz w:val="28"/>
          <w:szCs w:val="28"/>
          <w:lang w:val="it-IT"/>
        </w:rPr>
      </w:pPr>
    </w:p>
    <w:p w:rsidR="00660F83" w:rsidRPr="0001057B" w:rsidRDefault="00DD1C1A" w:rsidP="0001057B">
      <w:pPr>
        <w:pStyle w:val="NormalWeb"/>
        <w:spacing w:before="0" w:beforeAutospacing="0" w:after="0" w:afterAutospacing="0"/>
        <w:ind w:firstLine="709"/>
        <w:jc w:val="both"/>
        <w:rPr>
          <w:rFonts w:asciiTheme="majorHAnsi" w:hAnsiTheme="majorHAnsi" w:cstheme="majorHAnsi"/>
          <w:b/>
          <w:sz w:val="28"/>
          <w:szCs w:val="28"/>
          <w:lang w:val="it-IT"/>
        </w:rPr>
      </w:pPr>
      <w:r>
        <w:rPr>
          <w:rFonts w:asciiTheme="majorHAnsi" w:hAnsiTheme="majorHAnsi" w:cstheme="majorHAnsi"/>
          <w:b/>
          <w:sz w:val="28"/>
          <w:szCs w:val="28"/>
          <w:lang w:val="it-IT"/>
        </w:rPr>
        <w:t>18.</w:t>
      </w:r>
      <w:r w:rsidR="00660F83" w:rsidRPr="0001057B">
        <w:rPr>
          <w:rFonts w:asciiTheme="majorHAnsi" w:hAnsiTheme="majorHAnsi" w:cstheme="majorHAnsi"/>
          <w:b/>
          <w:sz w:val="28"/>
          <w:szCs w:val="28"/>
          <w:lang w:val="it-IT"/>
        </w:rPr>
        <w:t xml:space="preserve"> Chiến dịch Điện Biên Phủ diễn ra trong khoảng thời gian nào?</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tabs>
          <w:tab w:val="left" w:pos="1608"/>
          <w:tab w:val="left" w:pos="5561"/>
        </w:tabs>
        <w:autoSpaceDE w:val="0"/>
        <w:autoSpaceDN w:val="0"/>
        <w:adjustRightInd w:val="0"/>
        <w:ind w:firstLine="709"/>
        <w:jc w:val="both"/>
        <w:rPr>
          <w:rFonts w:asciiTheme="majorHAnsi" w:hAnsiTheme="majorHAnsi" w:cstheme="majorHAnsi"/>
          <w:spacing w:val="4"/>
          <w:szCs w:val="28"/>
          <w:lang w:val="it-IT"/>
        </w:rPr>
      </w:pPr>
      <w:r w:rsidRPr="0001057B">
        <w:rPr>
          <w:rFonts w:asciiTheme="majorHAnsi" w:hAnsiTheme="majorHAnsi" w:cstheme="majorHAnsi"/>
          <w:spacing w:val="4"/>
          <w:szCs w:val="28"/>
          <w:lang w:val="it-IT"/>
        </w:rPr>
        <w:t>13/3/1954 - 07/5/1954.</w:t>
      </w:r>
    </w:p>
    <w:p w:rsidR="00DD1C1A" w:rsidRDefault="00DD1C1A" w:rsidP="0001057B">
      <w:pPr>
        <w:ind w:firstLine="709"/>
        <w:jc w:val="both"/>
        <w:rPr>
          <w:rFonts w:asciiTheme="majorHAnsi" w:eastAsia="Calibri" w:hAnsiTheme="majorHAnsi" w:cstheme="majorHAnsi"/>
          <w:b/>
          <w:iCs/>
          <w:szCs w:val="28"/>
        </w:rPr>
      </w:pPr>
    </w:p>
    <w:p w:rsidR="00660F83" w:rsidRPr="0001057B" w:rsidRDefault="00DD1C1A" w:rsidP="0001057B">
      <w:pPr>
        <w:ind w:firstLine="709"/>
        <w:jc w:val="both"/>
        <w:rPr>
          <w:rFonts w:asciiTheme="majorHAnsi" w:eastAsia="Calibri" w:hAnsiTheme="majorHAnsi" w:cstheme="majorHAnsi"/>
          <w:b/>
          <w:iCs/>
          <w:szCs w:val="28"/>
          <w:lang w:val="vi-VN"/>
        </w:rPr>
      </w:pPr>
      <w:r>
        <w:rPr>
          <w:rFonts w:asciiTheme="majorHAnsi" w:eastAsia="Calibri" w:hAnsiTheme="majorHAnsi" w:cstheme="majorHAnsi"/>
          <w:b/>
          <w:iCs/>
          <w:szCs w:val="28"/>
        </w:rPr>
        <w:t>19.</w:t>
      </w:r>
      <w:r w:rsidR="00660F83" w:rsidRPr="0001057B">
        <w:rPr>
          <w:rFonts w:asciiTheme="majorHAnsi" w:eastAsia="Calibri" w:hAnsiTheme="majorHAnsi" w:cstheme="majorHAnsi"/>
          <w:b/>
          <w:iCs/>
          <w:szCs w:val="28"/>
          <w:lang w:val="vi-VN"/>
        </w:rPr>
        <w:t xml:space="preserve"> Phát triển là gì?</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ind w:firstLine="709"/>
        <w:jc w:val="both"/>
        <w:rPr>
          <w:rFonts w:asciiTheme="majorHAnsi" w:eastAsia="Calibri" w:hAnsiTheme="majorHAnsi" w:cstheme="majorHAnsi"/>
          <w:iCs/>
          <w:szCs w:val="28"/>
          <w:lang w:val="vi-VN"/>
        </w:rPr>
      </w:pPr>
      <w:r w:rsidRPr="0001057B">
        <w:rPr>
          <w:rFonts w:asciiTheme="majorHAnsi" w:eastAsia="Calibri" w:hAnsiTheme="majorHAnsi" w:cstheme="majorHAnsi"/>
          <w:iCs/>
          <w:szCs w:val="28"/>
          <w:lang w:val="vi-VN"/>
        </w:rPr>
        <w:t>Phát triển là một phạm trù triết học dùng để khái quát quá trình vận động tiến lên từ thấp đến cao, từ đơn giản đến phức tạp, từ kém hoàn thiện đến hoàn thiện hơn.</w:t>
      </w:r>
    </w:p>
    <w:p w:rsidR="00DD1C1A" w:rsidRDefault="00DD1C1A" w:rsidP="0001057B">
      <w:pPr>
        <w:ind w:firstLine="709"/>
        <w:jc w:val="both"/>
        <w:rPr>
          <w:rFonts w:asciiTheme="majorHAnsi" w:hAnsiTheme="majorHAnsi" w:cstheme="majorHAnsi"/>
          <w:b/>
          <w:szCs w:val="28"/>
          <w:lang w:val="nl-NL"/>
        </w:rPr>
      </w:pPr>
    </w:p>
    <w:p w:rsidR="00660F83" w:rsidRPr="0001057B" w:rsidRDefault="00DD1C1A" w:rsidP="0001057B">
      <w:pPr>
        <w:ind w:firstLine="709"/>
        <w:jc w:val="both"/>
        <w:rPr>
          <w:rFonts w:asciiTheme="majorHAnsi" w:hAnsiTheme="majorHAnsi" w:cstheme="majorHAnsi"/>
          <w:b/>
          <w:szCs w:val="28"/>
          <w:lang w:val="nl-NL"/>
        </w:rPr>
      </w:pPr>
      <w:r>
        <w:rPr>
          <w:rFonts w:asciiTheme="majorHAnsi" w:hAnsiTheme="majorHAnsi" w:cstheme="majorHAnsi"/>
          <w:b/>
          <w:szCs w:val="28"/>
          <w:lang w:val="nl-NL"/>
        </w:rPr>
        <w:t>20.</w:t>
      </w:r>
      <w:r w:rsidR="00660F83" w:rsidRPr="0001057B">
        <w:rPr>
          <w:rFonts w:asciiTheme="majorHAnsi" w:hAnsiTheme="majorHAnsi" w:cstheme="majorHAnsi"/>
          <w:b/>
          <w:szCs w:val="28"/>
          <w:lang w:val="nl-NL"/>
        </w:rPr>
        <w:t xml:space="preserve"> Vì sao nói: Cách mạng Tháng Mười năm 1917 ở nước Nga đã mở ra thời đại mới - thời đại quá độ từ chủ nghĩa tư bản lên chủ nghĩa cộng sản trên phạm vi toàn thế giới?</w:t>
      </w:r>
    </w:p>
    <w:p w:rsidR="00660F83" w:rsidRPr="0001057B" w:rsidRDefault="00DD1C1A" w:rsidP="00DD1C1A">
      <w:pPr>
        <w:tabs>
          <w:tab w:val="left" w:pos="142"/>
        </w:tabs>
        <w:ind w:firstLine="709"/>
        <w:jc w:val="both"/>
        <w:rPr>
          <w:rFonts w:asciiTheme="majorHAnsi" w:hAnsiTheme="majorHAnsi" w:cstheme="majorHAnsi"/>
          <w:b/>
          <w:iCs/>
          <w:szCs w:val="28"/>
          <w:lang w:val="vi-VN"/>
        </w:rPr>
      </w:pPr>
      <w:r>
        <w:rPr>
          <w:rFonts w:asciiTheme="majorHAnsi" w:hAnsiTheme="majorHAnsi" w:cstheme="majorHAnsi"/>
          <w:b/>
          <w:szCs w:val="28"/>
          <w:lang w:val="pt-BR"/>
        </w:rPr>
        <w:t>Trả lời:</w:t>
      </w:r>
      <w:r w:rsidR="00660F83" w:rsidRPr="0001057B">
        <w:rPr>
          <w:rFonts w:asciiTheme="majorHAnsi" w:hAnsiTheme="majorHAnsi" w:cstheme="majorHAnsi"/>
          <w:b/>
          <w:szCs w:val="28"/>
          <w:lang w:val="vi-VN"/>
        </w:rPr>
        <w:t xml:space="preserve"> </w:t>
      </w:r>
    </w:p>
    <w:p w:rsidR="00660F83" w:rsidRPr="0001057B" w:rsidRDefault="00660F83" w:rsidP="0001057B">
      <w:pPr>
        <w:ind w:firstLine="709"/>
        <w:jc w:val="both"/>
        <w:rPr>
          <w:rFonts w:asciiTheme="majorHAnsi" w:hAnsiTheme="majorHAnsi" w:cstheme="majorHAnsi"/>
          <w:szCs w:val="28"/>
          <w:lang w:val="nl-NL"/>
        </w:rPr>
      </w:pPr>
      <w:r w:rsidRPr="0001057B">
        <w:rPr>
          <w:rFonts w:asciiTheme="majorHAnsi" w:hAnsiTheme="majorHAnsi" w:cstheme="majorHAnsi"/>
          <w:szCs w:val="28"/>
          <w:lang w:val="nl-NL"/>
        </w:rPr>
        <w:t>- Sau Cách mạng Tháng Mười một hình thái kinh tế - xã hội mới xuất hiện - Hình thái kinh tế - xã hội cộng sản chủ nghĩa mà giai đoạn đầu của nó là CNXH.</w:t>
      </w:r>
    </w:p>
    <w:p w:rsidR="00660F83" w:rsidRPr="0001057B" w:rsidRDefault="00660F83" w:rsidP="0001057B">
      <w:pPr>
        <w:ind w:firstLine="709"/>
        <w:jc w:val="both"/>
        <w:rPr>
          <w:rFonts w:asciiTheme="majorHAnsi" w:hAnsiTheme="majorHAnsi" w:cstheme="majorHAnsi"/>
          <w:spacing w:val="-4"/>
          <w:szCs w:val="28"/>
          <w:lang w:val="nl-NL"/>
        </w:rPr>
      </w:pPr>
      <w:r w:rsidRPr="0001057B">
        <w:rPr>
          <w:rFonts w:asciiTheme="majorHAnsi" w:hAnsiTheme="majorHAnsi" w:cstheme="majorHAnsi"/>
          <w:spacing w:val="-4"/>
          <w:szCs w:val="28"/>
          <w:lang w:val="nl-NL"/>
        </w:rPr>
        <w:t>- Với thắng lợi của Cách mạng Tháng Mười Nga, giai cấp công nhân trở thành giai cấp trung tâm quyết định xu hướng phát triển của lịch sử.</w:t>
      </w:r>
    </w:p>
    <w:p w:rsidR="00DD1C1A" w:rsidRDefault="00DD1C1A" w:rsidP="0001057B">
      <w:pPr>
        <w:ind w:firstLine="709"/>
        <w:jc w:val="both"/>
        <w:rPr>
          <w:rFonts w:asciiTheme="majorHAnsi" w:hAnsiTheme="majorHAnsi" w:cstheme="majorHAnsi"/>
          <w:b/>
          <w:szCs w:val="28"/>
          <w:lang w:val="pt-BR"/>
        </w:rPr>
      </w:pPr>
    </w:p>
    <w:p w:rsidR="00660F83" w:rsidRPr="0001057B" w:rsidRDefault="00DD1C1A" w:rsidP="0001057B">
      <w:pPr>
        <w:ind w:firstLine="709"/>
        <w:jc w:val="both"/>
        <w:rPr>
          <w:rFonts w:asciiTheme="majorHAnsi" w:hAnsiTheme="majorHAnsi" w:cstheme="majorHAnsi"/>
          <w:b/>
          <w:szCs w:val="28"/>
          <w:lang w:val="pt-BR"/>
        </w:rPr>
      </w:pPr>
      <w:r>
        <w:rPr>
          <w:rFonts w:asciiTheme="majorHAnsi" w:hAnsiTheme="majorHAnsi" w:cstheme="majorHAnsi"/>
          <w:b/>
          <w:szCs w:val="28"/>
          <w:lang w:val="pt-BR"/>
        </w:rPr>
        <w:t>21.</w:t>
      </w:r>
      <w:r w:rsidR="00660F83" w:rsidRPr="0001057B">
        <w:rPr>
          <w:rFonts w:asciiTheme="majorHAnsi" w:hAnsiTheme="majorHAnsi" w:cstheme="majorHAnsi"/>
          <w:b/>
          <w:szCs w:val="28"/>
          <w:lang w:val="pt-BR"/>
        </w:rPr>
        <w:t xml:space="preserve"> Trong các nội dung của quyền dân tộc tự quyết thì nội dung nào được coi là cơ bản nhất, tiên quyết nhất?</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ind w:firstLine="709"/>
        <w:jc w:val="both"/>
        <w:rPr>
          <w:rFonts w:asciiTheme="majorHAnsi" w:hAnsiTheme="majorHAnsi" w:cstheme="majorHAnsi"/>
          <w:szCs w:val="28"/>
          <w:lang w:val="pt-BR"/>
        </w:rPr>
      </w:pPr>
      <w:r w:rsidRPr="0001057B">
        <w:rPr>
          <w:rFonts w:asciiTheme="majorHAnsi" w:hAnsiTheme="majorHAnsi" w:cstheme="majorHAnsi"/>
          <w:szCs w:val="28"/>
          <w:lang w:val="pt-BR"/>
        </w:rPr>
        <w:t>Tự quyết về chính trị</w:t>
      </w:r>
    </w:p>
    <w:p w:rsidR="00DD1C1A" w:rsidRDefault="00DD1C1A" w:rsidP="0001057B">
      <w:pPr>
        <w:ind w:firstLine="709"/>
        <w:jc w:val="both"/>
        <w:rPr>
          <w:rFonts w:asciiTheme="majorHAnsi" w:hAnsiTheme="majorHAnsi" w:cstheme="majorHAnsi"/>
          <w:b/>
          <w:szCs w:val="28"/>
          <w:lang w:val="pt-BR"/>
        </w:rPr>
      </w:pPr>
    </w:p>
    <w:p w:rsidR="00660F83" w:rsidRPr="0001057B" w:rsidRDefault="00DD1C1A" w:rsidP="0001057B">
      <w:pPr>
        <w:ind w:firstLine="709"/>
        <w:jc w:val="both"/>
        <w:rPr>
          <w:rFonts w:asciiTheme="majorHAnsi" w:hAnsiTheme="majorHAnsi" w:cstheme="majorHAnsi"/>
          <w:b/>
          <w:szCs w:val="28"/>
          <w:lang w:val="sv-SE"/>
        </w:rPr>
      </w:pPr>
      <w:r>
        <w:rPr>
          <w:rFonts w:asciiTheme="majorHAnsi" w:hAnsiTheme="majorHAnsi" w:cstheme="majorHAnsi"/>
          <w:b/>
          <w:szCs w:val="28"/>
          <w:lang w:val="pt-BR"/>
        </w:rPr>
        <w:t>22.</w:t>
      </w:r>
      <w:r w:rsidR="00660F83" w:rsidRPr="0001057B">
        <w:rPr>
          <w:rFonts w:asciiTheme="majorHAnsi" w:hAnsiTheme="majorHAnsi" w:cstheme="majorHAnsi"/>
          <w:b/>
          <w:szCs w:val="28"/>
          <w:lang w:val="sv-SE"/>
        </w:rPr>
        <w:t xml:space="preserve"> Hoạt động nào của con người được coi là cơ bản nhất và là cơ sở của đời sống xã hội?</w:t>
      </w:r>
    </w:p>
    <w:p w:rsidR="00660F83" w:rsidRPr="0001057B" w:rsidRDefault="00DD1C1A" w:rsidP="00DD1C1A">
      <w:pPr>
        <w:tabs>
          <w:tab w:val="left" w:pos="142"/>
        </w:tabs>
        <w:ind w:firstLine="709"/>
        <w:jc w:val="both"/>
        <w:rPr>
          <w:rFonts w:asciiTheme="majorHAnsi" w:hAnsiTheme="majorHAnsi" w:cstheme="majorHAnsi"/>
          <w:szCs w:val="28"/>
          <w:lang w:val="sv-SE"/>
        </w:rPr>
      </w:pPr>
      <w:r>
        <w:rPr>
          <w:rFonts w:asciiTheme="majorHAnsi" w:hAnsiTheme="majorHAnsi" w:cstheme="majorHAnsi"/>
          <w:b/>
          <w:szCs w:val="28"/>
          <w:lang w:val="pt-BR"/>
        </w:rPr>
        <w:t xml:space="preserve">Trả lời: </w:t>
      </w:r>
      <w:r w:rsidR="00660F83" w:rsidRPr="0001057B">
        <w:rPr>
          <w:rFonts w:asciiTheme="majorHAnsi" w:hAnsiTheme="majorHAnsi" w:cstheme="majorHAnsi"/>
          <w:szCs w:val="28"/>
          <w:lang w:val="sv-SE"/>
        </w:rPr>
        <w:t>Hoạt động sản xuất vật chất là hoạt động cơ bản nhất, đóng vai trò quyết định đối với các hoạt động khác. Vì:</w:t>
      </w:r>
    </w:p>
    <w:p w:rsidR="00660F83" w:rsidRPr="0001057B" w:rsidRDefault="00660F83" w:rsidP="0001057B">
      <w:pPr>
        <w:widowControl w:val="0"/>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szCs w:val="28"/>
          <w:lang w:val="sv-SE"/>
        </w:rPr>
        <w:t>- Nó là hoạt động nguyên thuỷ nhất, tạo ra những điều kiện, của cải thiết yếu quyết định tới sự tồn tại, phát triển của con người và xã hội loài ng</w:t>
      </w:r>
      <w:r w:rsidRPr="0001057B">
        <w:rPr>
          <w:rFonts w:asciiTheme="majorHAnsi" w:hAnsiTheme="majorHAnsi" w:cstheme="majorHAnsi"/>
          <w:szCs w:val="28"/>
          <w:lang w:val="vi-VN"/>
        </w:rPr>
        <w:t xml:space="preserve">ười. </w:t>
      </w:r>
    </w:p>
    <w:p w:rsidR="00660F83" w:rsidRPr="0001057B" w:rsidRDefault="00660F83" w:rsidP="0001057B">
      <w:pPr>
        <w:widowControl w:val="0"/>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szCs w:val="28"/>
          <w:lang w:val="vi-VN"/>
        </w:rPr>
        <w:t>- Không có hoạt động sản xuất vật chất thì không thể có các hình thức hoạt động khác. Nó tạo thành cơ sở của tất cả các hình thức hoạt động khác.</w:t>
      </w:r>
    </w:p>
    <w:p w:rsidR="00660F83" w:rsidRPr="0001057B" w:rsidRDefault="00660F83" w:rsidP="0001057B">
      <w:pPr>
        <w:widowControl w:val="0"/>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szCs w:val="28"/>
          <w:lang w:val="vi-VN"/>
        </w:rPr>
        <w:t>- Các hình thức hoạt động khác, suy cho cùng, cũng xuất phát, phục vụ và trên cơ sở sản xuất vật chất.</w:t>
      </w:r>
    </w:p>
    <w:p w:rsidR="00660F83" w:rsidRPr="00DD1C1A" w:rsidRDefault="00DD1C1A" w:rsidP="0001057B">
      <w:pPr>
        <w:ind w:firstLine="709"/>
        <w:jc w:val="both"/>
        <w:rPr>
          <w:rFonts w:asciiTheme="majorHAnsi" w:hAnsiTheme="majorHAnsi" w:cstheme="majorHAnsi"/>
          <w:b/>
          <w:bCs/>
          <w:spacing w:val="4"/>
          <w:szCs w:val="28"/>
          <w:lang w:val="vi-VN"/>
        </w:rPr>
      </w:pPr>
      <w:r w:rsidRPr="00DD1C1A">
        <w:rPr>
          <w:rFonts w:asciiTheme="majorHAnsi" w:hAnsiTheme="majorHAnsi" w:cstheme="majorHAnsi"/>
          <w:b/>
          <w:bCs/>
          <w:spacing w:val="4"/>
          <w:szCs w:val="28"/>
          <w:lang w:val="vi-VN"/>
        </w:rPr>
        <w:lastRenderedPageBreak/>
        <w:t>23.</w:t>
      </w:r>
      <w:r w:rsidR="00660F83" w:rsidRPr="0001057B">
        <w:rPr>
          <w:rFonts w:asciiTheme="majorHAnsi" w:hAnsiTheme="majorHAnsi" w:cstheme="majorHAnsi"/>
          <w:b/>
          <w:bCs/>
          <w:spacing w:val="4"/>
          <w:szCs w:val="28"/>
          <w:lang w:val="vi-VN"/>
        </w:rPr>
        <w:t xml:space="preserve"> So với các nền dân chủ trước đây, dân chủ xã hội chủ nghĩa có điểm khác biệt cơ bản nào?</w:t>
      </w:r>
      <w:r w:rsidRPr="00DD1C1A">
        <w:rPr>
          <w:rFonts w:asciiTheme="majorHAnsi" w:hAnsiTheme="majorHAnsi" w:cstheme="majorHAnsi"/>
          <w:b/>
          <w:bCs/>
          <w:spacing w:val="4"/>
          <w:szCs w:val="28"/>
          <w:lang w:val="vi-VN"/>
        </w:rPr>
        <w:t xml:space="preserve"> </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ind w:firstLine="709"/>
        <w:jc w:val="both"/>
        <w:rPr>
          <w:rFonts w:asciiTheme="majorHAnsi" w:hAnsiTheme="majorHAnsi" w:cstheme="majorHAnsi"/>
          <w:szCs w:val="28"/>
          <w:lang w:val="vi-VN"/>
        </w:rPr>
      </w:pPr>
      <w:r w:rsidRPr="0001057B">
        <w:rPr>
          <w:rFonts w:asciiTheme="majorHAnsi" w:hAnsiTheme="majorHAnsi" w:cstheme="majorHAnsi"/>
          <w:szCs w:val="28"/>
          <w:lang w:val="vi-VN"/>
        </w:rPr>
        <w:t xml:space="preserve">Là nền dân chủ rộng rãi cho giai cấp công nhân và nhân dân lao động. </w:t>
      </w:r>
    </w:p>
    <w:p w:rsidR="00660F83" w:rsidRPr="0001057B" w:rsidRDefault="00660F83" w:rsidP="0001057B">
      <w:pPr>
        <w:ind w:firstLine="709"/>
        <w:jc w:val="both"/>
        <w:rPr>
          <w:rFonts w:asciiTheme="majorHAnsi" w:hAnsiTheme="majorHAnsi" w:cstheme="majorHAnsi"/>
          <w:b/>
          <w:bCs/>
          <w:szCs w:val="28"/>
          <w:lang w:val="vi-VN"/>
        </w:rPr>
      </w:pPr>
    </w:p>
    <w:p w:rsidR="00660F83" w:rsidRPr="00DD1C1A" w:rsidRDefault="00DD1C1A" w:rsidP="0001057B">
      <w:pPr>
        <w:ind w:firstLine="709"/>
        <w:jc w:val="both"/>
        <w:rPr>
          <w:rFonts w:asciiTheme="majorHAnsi" w:hAnsiTheme="majorHAnsi" w:cstheme="majorHAnsi"/>
          <w:b/>
          <w:spacing w:val="-2"/>
          <w:szCs w:val="28"/>
          <w:lang w:val="sv-SE"/>
        </w:rPr>
      </w:pPr>
      <w:r w:rsidRPr="00DD1C1A">
        <w:rPr>
          <w:rFonts w:asciiTheme="majorHAnsi" w:hAnsiTheme="majorHAnsi" w:cstheme="majorHAnsi"/>
          <w:b/>
          <w:spacing w:val="-2"/>
          <w:szCs w:val="28"/>
          <w:lang w:val="vi-VN"/>
        </w:rPr>
        <w:t xml:space="preserve">24. </w:t>
      </w:r>
      <w:r w:rsidRPr="00DD1C1A">
        <w:rPr>
          <w:rFonts w:asciiTheme="majorHAnsi" w:hAnsiTheme="majorHAnsi" w:cstheme="majorHAnsi"/>
          <w:b/>
          <w:spacing w:val="-2"/>
          <w:szCs w:val="28"/>
          <w:lang w:val="sv-SE"/>
        </w:rPr>
        <w:t>Chỉ thị số 855-CT/QUTW, ngày 12/8/2019 của Quân ủy Trung ương</w:t>
      </w:r>
      <w:r w:rsidRPr="00DD1C1A">
        <w:rPr>
          <w:rFonts w:asciiTheme="majorHAnsi" w:hAnsiTheme="majorHAnsi" w:cstheme="majorHAnsi"/>
          <w:b/>
          <w:spacing w:val="-2"/>
          <w:szCs w:val="28"/>
          <w:lang w:val="de-DE"/>
        </w:rPr>
        <w:t xml:space="preserve"> xác định c</w:t>
      </w:r>
      <w:r w:rsidR="00660F83" w:rsidRPr="00DD1C1A">
        <w:rPr>
          <w:rFonts w:asciiTheme="majorHAnsi" w:hAnsiTheme="majorHAnsi" w:cstheme="majorHAnsi"/>
          <w:b/>
          <w:spacing w:val="-2"/>
          <w:szCs w:val="28"/>
          <w:lang w:val="vi-VN"/>
        </w:rPr>
        <w:t xml:space="preserve">huẩn mực </w:t>
      </w:r>
      <w:r w:rsidR="00660F83" w:rsidRPr="00DD1C1A">
        <w:rPr>
          <w:rFonts w:asciiTheme="majorHAnsi" w:hAnsiTheme="majorHAnsi" w:cstheme="majorHAnsi"/>
          <w:b/>
          <w:iCs/>
          <w:spacing w:val="-2"/>
          <w:szCs w:val="28"/>
          <w:lang w:val="vi-VN"/>
        </w:rPr>
        <w:t>“Bộ đội Cụ Hồ”</w:t>
      </w:r>
      <w:r w:rsidR="00660F83" w:rsidRPr="00DD1C1A">
        <w:rPr>
          <w:rFonts w:asciiTheme="majorHAnsi" w:hAnsiTheme="majorHAnsi" w:cstheme="majorHAnsi"/>
          <w:b/>
          <w:spacing w:val="-2"/>
          <w:szCs w:val="28"/>
          <w:lang w:val="vi-VN"/>
        </w:rPr>
        <w:t>thời kỳ mới</w:t>
      </w:r>
      <w:r w:rsidRPr="00DD1C1A">
        <w:rPr>
          <w:rFonts w:asciiTheme="majorHAnsi" w:hAnsiTheme="majorHAnsi" w:cstheme="majorHAnsi"/>
          <w:b/>
          <w:spacing w:val="-2"/>
          <w:szCs w:val="28"/>
          <w:lang w:val="de-DE"/>
        </w:rPr>
        <w:t xml:space="preserve"> gồm những nội dung gì</w:t>
      </w:r>
      <w:r w:rsidR="00660F83" w:rsidRPr="00DD1C1A">
        <w:rPr>
          <w:rFonts w:asciiTheme="majorHAnsi" w:hAnsiTheme="majorHAnsi" w:cstheme="majorHAnsi"/>
          <w:b/>
          <w:spacing w:val="-2"/>
          <w:szCs w:val="28"/>
          <w:lang w:val="sv-SE"/>
        </w:rPr>
        <w:t>?</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DD1C1A" w:rsidRDefault="00DD1C1A" w:rsidP="0001057B">
      <w:pPr>
        <w:ind w:firstLine="709"/>
        <w:jc w:val="both"/>
        <w:rPr>
          <w:rFonts w:asciiTheme="majorHAnsi" w:hAnsiTheme="majorHAnsi" w:cstheme="majorHAnsi"/>
          <w:spacing w:val="-2"/>
          <w:szCs w:val="28"/>
          <w:lang w:val="sv-SE"/>
        </w:rPr>
      </w:pPr>
      <w:r w:rsidRPr="00DD1C1A">
        <w:rPr>
          <w:rFonts w:asciiTheme="majorHAnsi" w:hAnsiTheme="majorHAnsi" w:cstheme="majorHAnsi"/>
          <w:b/>
          <w:szCs w:val="28"/>
          <w:lang w:val="pt-BR"/>
        </w:rPr>
        <w:t xml:space="preserve">- </w:t>
      </w:r>
      <w:r w:rsidR="00660F83" w:rsidRPr="0001057B">
        <w:rPr>
          <w:rFonts w:asciiTheme="majorHAnsi" w:hAnsiTheme="majorHAnsi" w:cstheme="majorHAnsi"/>
          <w:spacing w:val="-2"/>
          <w:szCs w:val="28"/>
          <w:lang w:val="sv-SE"/>
        </w:rPr>
        <w:t xml:space="preserve">Bản lĩnh chính trị vững vàng, động cơ trong sáng, trách nhiệm cao; </w:t>
      </w:r>
    </w:p>
    <w:p w:rsidR="00DD1C1A" w:rsidRDefault="00DD1C1A" w:rsidP="0001057B">
      <w:pPr>
        <w:ind w:firstLine="709"/>
        <w:jc w:val="both"/>
        <w:rPr>
          <w:rFonts w:asciiTheme="majorHAnsi" w:hAnsiTheme="majorHAnsi" w:cstheme="majorHAnsi"/>
          <w:spacing w:val="-2"/>
          <w:szCs w:val="28"/>
          <w:lang w:val="sv-SE"/>
        </w:rPr>
      </w:pPr>
      <w:r>
        <w:rPr>
          <w:rFonts w:asciiTheme="majorHAnsi" w:hAnsiTheme="majorHAnsi" w:cstheme="majorHAnsi"/>
          <w:spacing w:val="-2"/>
          <w:szCs w:val="28"/>
          <w:lang w:val="sv-SE"/>
        </w:rPr>
        <w:t>- Đ</w:t>
      </w:r>
      <w:r w:rsidR="00660F83" w:rsidRPr="0001057B">
        <w:rPr>
          <w:rFonts w:asciiTheme="majorHAnsi" w:hAnsiTheme="majorHAnsi" w:cstheme="majorHAnsi"/>
          <w:spacing w:val="-2"/>
          <w:szCs w:val="28"/>
          <w:lang w:val="sv-SE"/>
        </w:rPr>
        <w:t xml:space="preserve">ạo đức, lối sống trong sạch, lành mạnh; </w:t>
      </w:r>
    </w:p>
    <w:p w:rsidR="00DD1C1A" w:rsidRDefault="00DD1C1A" w:rsidP="0001057B">
      <w:pPr>
        <w:ind w:firstLine="709"/>
        <w:jc w:val="both"/>
        <w:rPr>
          <w:rFonts w:asciiTheme="majorHAnsi" w:hAnsiTheme="majorHAnsi" w:cstheme="majorHAnsi"/>
          <w:szCs w:val="28"/>
          <w:lang w:val="sv-SE"/>
        </w:rPr>
      </w:pPr>
      <w:r>
        <w:rPr>
          <w:rFonts w:asciiTheme="majorHAnsi" w:hAnsiTheme="majorHAnsi" w:cstheme="majorHAnsi"/>
          <w:spacing w:val="-2"/>
          <w:szCs w:val="28"/>
          <w:lang w:val="sv-SE"/>
        </w:rPr>
        <w:t>- C</w:t>
      </w:r>
      <w:r w:rsidR="00660F83" w:rsidRPr="0001057B">
        <w:rPr>
          <w:rFonts w:asciiTheme="majorHAnsi" w:hAnsiTheme="majorHAnsi" w:cstheme="majorHAnsi"/>
          <w:spacing w:val="-2"/>
          <w:szCs w:val="28"/>
          <w:lang w:val="sv-SE"/>
        </w:rPr>
        <w:t>ó văn hóa, tri thức khoa học, trình độ quân sự, năng lực, phương pháp, tác phong công tác và sức khỏe tốt đáp ứng yêu cầu nhiệm vụ</w:t>
      </w:r>
      <w:r>
        <w:rPr>
          <w:rFonts w:asciiTheme="majorHAnsi" w:hAnsiTheme="majorHAnsi" w:cstheme="majorHAnsi"/>
          <w:szCs w:val="28"/>
          <w:lang w:val="sv-SE"/>
        </w:rPr>
        <w:t>;</w:t>
      </w:r>
    </w:p>
    <w:p w:rsidR="00DD1C1A" w:rsidRDefault="00DD1C1A" w:rsidP="0001057B">
      <w:pPr>
        <w:ind w:firstLine="709"/>
        <w:jc w:val="both"/>
        <w:rPr>
          <w:rFonts w:asciiTheme="majorHAnsi" w:hAnsiTheme="majorHAnsi" w:cstheme="majorHAnsi"/>
          <w:spacing w:val="4"/>
          <w:szCs w:val="28"/>
          <w:lang w:val="sv-SE"/>
        </w:rPr>
      </w:pPr>
      <w:r>
        <w:rPr>
          <w:rFonts w:asciiTheme="majorHAnsi" w:hAnsiTheme="majorHAnsi" w:cstheme="majorHAnsi"/>
          <w:szCs w:val="28"/>
          <w:lang w:val="sv-SE"/>
        </w:rPr>
        <w:t xml:space="preserve">- </w:t>
      </w:r>
      <w:r w:rsidR="00660F83" w:rsidRPr="0001057B">
        <w:rPr>
          <w:rFonts w:asciiTheme="majorHAnsi" w:hAnsiTheme="majorHAnsi" w:cstheme="majorHAnsi"/>
          <w:spacing w:val="4"/>
          <w:szCs w:val="28"/>
          <w:lang w:val="sv-SE"/>
        </w:rPr>
        <w:t xml:space="preserve">Thực hành dân chủ, kỷ luật tự giác, nghiêm minh; </w:t>
      </w:r>
    </w:p>
    <w:p w:rsidR="00660F83" w:rsidRPr="0001057B" w:rsidRDefault="00DD1C1A" w:rsidP="0001057B">
      <w:pPr>
        <w:ind w:firstLine="709"/>
        <w:jc w:val="both"/>
        <w:rPr>
          <w:rFonts w:asciiTheme="majorHAnsi" w:hAnsiTheme="majorHAnsi" w:cstheme="majorHAnsi"/>
          <w:szCs w:val="28"/>
          <w:lang w:val="sv-SE"/>
        </w:rPr>
      </w:pPr>
      <w:r>
        <w:rPr>
          <w:rFonts w:asciiTheme="majorHAnsi" w:hAnsiTheme="majorHAnsi" w:cstheme="majorHAnsi"/>
          <w:spacing w:val="4"/>
          <w:szCs w:val="28"/>
          <w:lang w:val="sv-SE"/>
        </w:rPr>
        <w:t>- C</w:t>
      </w:r>
      <w:r w:rsidR="00660F83" w:rsidRPr="0001057B">
        <w:rPr>
          <w:rFonts w:asciiTheme="majorHAnsi" w:hAnsiTheme="majorHAnsi" w:cstheme="majorHAnsi"/>
          <w:spacing w:val="4"/>
          <w:szCs w:val="28"/>
          <w:lang w:val="sv-SE"/>
        </w:rPr>
        <w:t>hăm lo xây dựng đoàn kết nội bộ tốt; tôn trọng, giúp đỡ, gắn bó máu thịt với nhân dân; có tinh thần quốc tế trong sáng.</w:t>
      </w:r>
    </w:p>
    <w:p w:rsidR="00DD1C1A" w:rsidRDefault="00DD1C1A" w:rsidP="0001057B">
      <w:pPr>
        <w:ind w:firstLine="709"/>
        <w:jc w:val="both"/>
        <w:rPr>
          <w:rFonts w:asciiTheme="majorHAnsi" w:hAnsiTheme="majorHAnsi" w:cstheme="majorHAnsi"/>
          <w:b/>
          <w:spacing w:val="-6"/>
          <w:szCs w:val="28"/>
        </w:rPr>
      </w:pPr>
    </w:p>
    <w:p w:rsidR="00660F83" w:rsidRPr="0001057B" w:rsidRDefault="00DD1C1A" w:rsidP="0001057B">
      <w:pPr>
        <w:ind w:firstLine="709"/>
        <w:jc w:val="both"/>
        <w:rPr>
          <w:rFonts w:asciiTheme="majorHAnsi" w:hAnsiTheme="majorHAnsi" w:cstheme="majorHAnsi"/>
          <w:b/>
          <w:spacing w:val="-6"/>
          <w:szCs w:val="28"/>
          <w:lang w:val="it-IT"/>
        </w:rPr>
      </w:pPr>
      <w:r>
        <w:rPr>
          <w:rFonts w:asciiTheme="majorHAnsi" w:hAnsiTheme="majorHAnsi" w:cstheme="majorHAnsi"/>
          <w:b/>
          <w:spacing w:val="-6"/>
          <w:szCs w:val="28"/>
        </w:rPr>
        <w:t>25.</w:t>
      </w:r>
      <w:r w:rsidR="00660F83" w:rsidRPr="0001057B">
        <w:rPr>
          <w:rFonts w:asciiTheme="majorHAnsi" w:hAnsiTheme="majorHAnsi" w:cstheme="majorHAnsi"/>
          <w:b/>
          <w:spacing w:val="-6"/>
          <w:szCs w:val="28"/>
          <w:lang w:val="it-IT"/>
        </w:rPr>
        <w:t xml:space="preserve"> “Nhật ký trong tù” là tập thơ chữ Hán thể hiện tầm vóc trí tuệ Hồ Chí Minh, với khát vọng cao đẹp nhất là "Độc lập cho dân tộc và tự do cho con người". Đồng chí hãy cho biết, Tác phẩm “Nhật ký trong tù” ra đời vào thời gian nào? Ở đâu?</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ind w:firstLine="709"/>
        <w:jc w:val="both"/>
        <w:rPr>
          <w:rFonts w:asciiTheme="majorHAnsi" w:hAnsiTheme="majorHAnsi" w:cstheme="majorHAnsi"/>
          <w:szCs w:val="28"/>
          <w:lang w:val="it-IT"/>
        </w:rPr>
      </w:pPr>
      <w:r w:rsidRPr="0001057B">
        <w:rPr>
          <w:rFonts w:asciiTheme="majorHAnsi" w:hAnsiTheme="majorHAnsi" w:cstheme="majorHAnsi"/>
          <w:szCs w:val="28"/>
          <w:lang w:val="it-IT"/>
        </w:rPr>
        <w:t>8/1942 đến 9/1943 tại Quảng Tây, Trung Quốc</w:t>
      </w:r>
    </w:p>
    <w:p w:rsidR="00DD1C1A" w:rsidRDefault="00DD1C1A" w:rsidP="0001057B">
      <w:pPr>
        <w:ind w:firstLine="709"/>
        <w:jc w:val="both"/>
        <w:rPr>
          <w:rFonts w:asciiTheme="majorHAnsi" w:hAnsiTheme="majorHAnsi" w:cstheme="majorHAnsi"/>
          <w:b/>
          <w:szCs w:val="28"/>
        </w:rPr>
      </w:pPr>
    </w:p>
    <w:p w:rsidR="00660F83" w:rsidRPr="0001057B" w:rsidRDefault="00660F83" w:rsidP="0001057B">
      <w:pPr>
        <w:ind w:firstLine="709"/>
        <w:jc w:val="both"/>
        <w:rPr>
          <w:rFonts w:asciiTheme="majorHAnsi" w:hAnsiTheme="majorHAnsi" w:cstheme="majorHAnsi"/>
          <w:b/>
          <w:szCs w:val="28"/>
          <w:lang w:val="pt-BR"/>
        </w:rPr>
      </w:pPr>
      <w:r w:rsidRPr="0001057B">
        <w:rPr>
          <w:rFonts w:asciiTheme="majorHAnsi" w:hAnsiTheme="majorHAnsi" w:cstheme="majorHAnsi"/>
          <w:b/>
          <w:szCs w:val="28"/>
          <w:lang w:val="vi-VN"/>
        </w:rPr>
        <w:t>26</w:t>
      </w:r>
      <w:r w:rsidR="00DD1C1A">
        <w:rPr>
          <w:rFonts w:asciiTheme="majorHAnsi" w:hAnsiTheme="majorHAnsi" w:cstheme="majorHAnsi"/>
          <w:b/>
          <w:szCs w:val="28"/>
          <w:lang w:val="pt-BR"/>
        </w:rPr>
        <w:t>.</w:t>
      </w:r>
      <w:r w:rsidRPr="0001057B">
        <w:rPr>
          <w:rFonts w:asciiTheme="majorHAnsi" w:hAnsiTheme="majorHAnsi" w:cstheme="majorHAnsi"/>
          <w:b/>
          <w:szCs w:val="28"/>
          <w:lang w:val="pt-BR"/>
        </w:rPr>
        <w:t xml:space="preserve"> Mâu thuẫn cơ bản của thời đại hiện nay là?</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autoSpaceDE w:val="0"/>
        <w:autoSpaceDN w:val="0"/>
        <w:adjustRightInd w:val="0"/>
        <w:ind w:firstLine="709"/>
        <w:jc w:val="both"/>
        <w:rPr>
          <w:rFonts w:asciiTheme="majorHAnsi" w:hAnsiTheme="majorHAnsi" w:cstheme="majorHAnsi"/>
          <w:bCs/>
          <w:szCs w:val="28"/>
          <w:lang w:val="vi-VN"/>
        </w:rPr>
      </w:pPr>
      <w:r w:rsidRPr="0001057B">
        <w:rPr>
          <w:rFonts w:asciiTheme="majorHAnsi" w:hAnsiTheme="majorHAnsi" w:cstheme="majorHAnsi"/>
          <w:b/>
          <w:bCs/>
          <w:szCs w:val="28"/>
          <w:lang w:val="vi-VN"/>
        </w:rPr>
        <w:t>-</w:t>
      </w:r>
      <w:r w:rsidRPr="0001057B">
        <w:rPr>
          <w:rFonts w:asciiTheme="majorHAnsi" w:hAnsiTheme="majorHAnsi" w:cstheme="majorHAnsi"/>
          <w:bCs/>
          <w:szCs w:val="28"/>
          <w:lang w:val="vi-VN"/>
        </w:rPr>
        <w:t xml:space="preserve"> Mâu thuẫn giữa CNXH và CNTB;</w:t>
      </w:r>
    </w:p>
    <w:p w:rsidR="00660F83" w:rsidRPr="0001057B" w:rsidRDefault="00660F83" w:rsidP="0001057B">
      <w:pPr>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b/>
          <w:bCs/>
          <w:szCs w:val="28"/>
          <w:lang w:val="vi-VN"/>
        </w:rPr>
        <w:t>-</w:t>
      </w:r>
      <w:r w:rsidRPr="0001057B">
        <w:rPr>
          <w:rFonts w:asciiTheme="majorHAnsi" w:hAnsiTheme="majorHAnsi" w:cstheme="majorHAnsi"/>
          <w:bCs/>
          <w:szCs w:val="28"/>
          <w:lang w:val="vi-VN"/>
        </w:rPr>
        <w:t xml:space="preserve"> </w:t>
      </w:r>
      <w:r w:rsidRPr="0001057B">
        <w:rPr>
          <w:rFonts w:asciiTheme="majorHAnsi" w:hAnsiTheme="majorHAnsi" w:cstheme="majorHAnsi"/>
          <w:szCs w:val="28"/>
          <w:lang w:val="vi-VN"/>
        </w:rPr>
        <w:t>Mâu thuẫn giữa giai cấp tư sản và giai cấp công nhân;</w:t>
      </w:r>
    </w:p>
    <w:p w:rsidR="00660F83" w:rsidRPr="0001057B" w:rsidRDefault="00660F83" w:rsidP="0001057B">
      <w:pPr>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b/>
          <w:szCs w:val="28"/>
          <w:lang w:val="vi-VN"/>
        </w:rPr>
        <w:t>-</w:t>
      </w:r>
      <w:r w:rsidRPr="0001057B">
        <w:rPr>
          <w:rFonts w:asciiTheme="majorHAnsi" w:hAnsiTheme="majorHAnsi" w:cstheme="majorHAnsi"/>
          <w:szCs w:val="28"/>
          <w:lang w:val="vi-VN"/>
        </w:rPr>
        <w:t xml:space="preserve"> Mâu thuẫn giữa các dân tộc thuộc địa và phụ thuộc với chủ nghĩa đế quốc;</w:t>
      </w:r>
    </w:p>
    <w:p w:rsidR="00660F83" w:rsidRPr="0001057B" w:rsidRDefault="00660F83" w:rsidP="0001057B">
      <w:pPr>
        <w:ind w:firstLine="709"/>
        <w:jc w:val="both"/>
        <w:rPr>
          <w:rFonts w:asciiTheme="majorHAnsi" w:hAnsiTheme="majorHAnsi" w:cstheme="majorHAnsi"/>
          <w:szCs w:val="28"/>
          <w:lang w:val="pt-BR"/>
        </w:rPr>
      </w:pPr>
      <w:r w:rsidRPr="0001057B">
        <w:rPr>
          <w:rFonts w:asciiTheme="majorHAnsi" w:hAnsiTheme="majorHAnsi" w:cstheme="majorHAnsi"/>
          <w:b/>
          <w:szCs w:val="28"/>
          <w:lang w:val="vi-VN"/>
        </w:rPr>
        <w:t>-</w:t>
      </w:r>
      <w:r w:rsidRPr="0001057B">
        <w:rPr>
          <w:rFonts w:asciiTheme="majorHAnsi" w:hAnsiTheme="majorHAnsi" w:cstheme="majorHAnsi"/>
          <w:szCs w:val="28"/>
          <w:lang w:val="vi-VN"/>
        </w:rPr>
        <w:t xml:space="preserve"> Mâu thuẫn giữa các nước tư bản chủ nghĩa với nhau.</w:t>
      </w:r>
    </w:p>
    <w:p w:rsidR="00DD1C1A" w:rsidRDefault="00DD1C1A" w:rsidP="0001057B">
      <w:pPr>
        <w:ind w:firstLine="709"/>
        <w:jc w:val="both"/>
        <w:rPr>
          <w:rFonts w:asciiTheme="majorHAnsi" w:eastAsia="Calibri" w:hAnsiTheme="majorHAnsi" w:cstheme="majorHAnsi"/>
          <w:b/>
          <w:iCs/>
          <w:spacing w:val="-8"/>
          <w:szCs w:val="28"/>
        </w:rPr>
      </w:pPr>
    </w:p>
    <w:p w:rsidR="00660F83" w:rsidRPr="0001057B" w:rsidRDefault="00660F83" w:rsidP="0001057B">
      <w:pPr>
        <w:ind w:firstLine="709"/>
        <w:jc w:val="both"/>
        <w:rPr>
          <w:rFonts w:asciiTheme="majorHAnsi" w:eastAsia="Calibri" w:hAnsiTheme="majorHAnsi" w:cstheme="majorHAnsi"/>
          <w:b/>
          <w:iCs/>
          <w:szCs w:val="28"/>
          <w:lang w:val="de-DE"/>
        </w:rPr>
      </w:pPr>
      <w:r w:rsidRPr="0001057B">
        <w:rPr>
          <w:rFonts w:asciiTheme="majorHAnsi" w:eastAsia="Calibri" w:hAnsiTheme="majorHAnsi" w:cstheme="majorHAnsi"/>
          <w:b/>
          <w:iCs/>
          <w:spacing w:val="-8"/>
          <w:szCs w:val="28"/>
          <w:lang w:val="vi-VN"/>
        </w:rPr>
        <w:t>27</w:t>
      </w:r>
      <w:r w:rsidR="00DD1C1A">
        <w:rPr>
          <w:rFonts w:asciiTheme="majorHAnsi" w:eastAsia="Calibri" w:hAnsiTheme="majorHAnsi" w:cstheme="majorHAnsi"/>
          <w:b/>
          <w:iCs/>
          <w:spacing w:val="-8"/>
          <w:szCs w:val="28"/>
        </w:rPr>
        <w:t>.</w:t>
      </w:r>
      <w:r w:rsidRPr="0001057B">
        <w:rPr>
          <w:rFonts w:asciiTheme="majorHAnsi" w:eastAsia="Calibri" w:hAnsiTheme="majorHAnsi" w:cstheme="majorHAnsi"/>
          <w:b/>
          <w:iCs/>
          <w:szCs w:val="28"/>
          <w:lang w:val="de-DE"/>
        </w:rPr>
        <w:t xml:space="preserve"> Thế nào là nhận thức lý tính? Nêu những hình thức cơ bản của nó?</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autoSpaceDE w:val="0"/>
        <w:autoSpaceDN w:val="0"/>
        <w:adjustRightInd w:val="0"/>
        <w:ind w:firstLine="709"/>
        <w:jc w:val="both"/>
        <w:rPr>
          <w:rFonts w:asciiTheme="majorHAnsi" w:hAnsiTheme="majorHAnsi" w:cstheme="majorHAnsi"/>
          <w:iCs/>
          <w:szCs w:val="28"/>
          <w:lang w:val="vi-VN"/>
        </w:rPr>
      </w:pPr>
      <w:r w:rsidRPr="0001057B">
        <w:rPr>
          <w:rFonts w:asciiTheme="majorHAnsi" w:hAnsiTheme="majorHAnsi" w:cstheme="majorHAnsi"/>
          <w:iCs/>
          <w:szCs w:val="28"/>
          <w:lang w:val="vi-VN"/>
        </w:rPr>
        <w:t>Nhận thức lý tính là giai đoạn cao, trình độ cao của quá trình nhận thức, là sự nhận thức gián tiếp, trừu tượng, khái quát, cho ta tri thức về  bản chất, quy luật của đối tượng. Ba hình thức của nó: khái niệm, phán đoán, suy luận.</w:t>
      </w:r>
    </w:p>
    <w:p w:rsidR="00DD1C1A" w:rsidRDefault="00DD1C1A" w:rsidP="0001057B">
      <w:pPr>
        <w:ind w:firstLine="709"/>
        <w:jc w:val="both"/>
        <w:rPr>
          <w:rFonts w:asciiTheme="majorHAnsi" w:hAnsiTheme="majorHAnsi" w:cstheme="majorHAnsi"/>
          <w:b/>
          <w:spacing w:val="-8"/>
          <w:szCs w:val="28"/>
        </w:rPr>
      </w:pPr>
    </w:p>
    <w:p w:rsidR="00660F83" w:rsidRPr="0001057B" w:rsidRDefault="00DD1C1A" w:rsidP="0001057B">
      <w:pPr>
        <w:ind w:firstLine="709"/>
        <w:jc w:val="both"/>
        <w:rPr>
          <w:rFonts w:asciiTheme="majorHAnsi" w:hAnsiTheme="majorHAnsi" w:cstheme="majorHAnsi"/>
          <w:b/>
          <w:spacing w:val="-8"/>
          <w:szCs w:val="28"/>
          <w:lang w:val="nl-NL"/>
        </w:rPr>
      </w:pPr>
      <w:r>
        <w:rPr>
          <w:rFonts w:asciiTheme="majorHAnsi" w:hAnsiTheme="majorHAnsi" w:cstheme="majorHAnsi"/>
          <w:b/>
          <w:spacing w:val="-8"/>
          <w:szCs w:val="28"/>
        </w:rPr>
        <w:t xml:space="preserve">28. </w:t>
      </w:r>
      <w:r w:rsidR="00660F83" w:rsidRPr="0001057B">
        <w:rPr>
          <w:rFonts w:asciiTheme="majorHAnsi" w:hAnsiTheme="majorHAnsi" w:cstheme="majorHAnsi"/>
          <w:b/>
          <w:spacing w:val="-8"/>
          <w:szCs w:val="28"/>
          <w:lang w:val="nl-NL"/>
        </w:rPr>
        <w:t xml:space="preserve">Nguồn gốc kinh tế của sự vận động, phát triển của hình thái kinh tế - xã hội là gì? </w:t>
      </w:r>
    </w:p>
    <w:p w:rsidR="00DD1C1A" w:rsidRDefault="00DD1C1A" w:rsidP="00DD1C1A">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ind w:firstLine="709"/>
        <w:jc w:val="both"/>
        <w:rPr>
          <w:rFonts w:asciiTheme="majorHAnsi" w:hAnsiTheme="majorHAnsi" w:cstheme="majorHAnsi"/>
          <w:szCs w:val="28"/>
          <w:lang w:val="nl-NL"/>
        </w:rPr>
      </w:pPr>
      <w:r w:rsidRPr="0001057B">
        <w:rPr>
          <w:rFonts w:asciiTheme="majorHAnsi" w:hAnsiTheme="majorHAnsi" w:cstheme="majorHAnsi"/>
          <w:szCs w:val="28"/>
          <w:lang w:val="nl-NL"/>
        </w:rPr>
        <w:t>Đó là sự biến đổi của quan hệ sản xuất để phù hợp với trình độ phát triển của lực lượng sản xuất.</w:t>
      </w:r>
    </w:p>
    <w:p w:rsidR="004C7B09" w:rsidRDefault="004C7B09" w:rsidP="0001057B">
      <w:pPr>
        <w:ind w:firstLine="709"/>
        <w:jc w:val="both"/>
        <w:rPr>
          <w:rFonts w:asciiTheme="majorHAnsi" w:hAnsiTheme="majorHAnsi" w:cstheme="majorHAnsi"/>
          <w:b/>
          <w:szCs w:val="28"/>
          <w:lang w:val="pt-BR"/>
        </w:rPr>
      </w:pPr>
    </w:p>
    <w:p w:rsidR="004C7B09" w:rsidRDefault="004C7B09" w:rsidP="0001057B">
      <w:pPr>
        <w:ind w:firstLine="709"/>
        <w:jc w:val="both"/>
        <w:rPr>
          <w:rFonts w:asciiTheme="majorHAnsi" w:hAnsiTheme="majorHAnsi" w:cstheme="majorHAnsi"/>
          <w:b/>
          <w:szCs w:val="28"/>
          <w:lang w:val="pt-BR"/>
        </w:rPr>
      </w:pPr>
    </w:p>
    <w:p w:rsidR="004C7B09" w:rsidRDefault="004C7B09" w:rsidP="0001057B">
      <w:pPr>
        <w:ind w:firstLine="709"/>
        <w:jc w:val="both"/>
        <w:rPr>
          <w:rFonts w:asciiTheme="majorHAnsi" w:hAnsiTheme="majorHAnsi" w:cstheme="majorHAnsi"/>
          <w:b/>
          <w:szCs w:val="28"/>
          <w:lang w:val="pt-BR"/>
        </w:rPr>
      </w:pPr>
    </w:p>
    <w:p w:rsidR="00660F83" w:rsidRPr="0001057B" w:rsidRDefault="00DD1C1A" w:rsidP="0001057B">
      <w:pPr>
        <w:ind w:firstLine="709"/>
        <w:jc w:val="both"/>
        <w:rPr>
          <w:rFonts w:asciiTheme="majorHAnsi" w:hAnsiTheme="majorHAnsi" w:cstheme="majorHAnsi"/>
          <w:b/>
          <w:szCs w:val="28"/>
          <w:lang w:val="pt-BR"/>
        </w:rPr>
      </w:pPr>
      <w:r>
        <w:rPr>
          <w:rFonts w:asciiTheme="majorHAnsi" w:hAnsiTheme="majorHAnsi" w:cstheme="majorHAnsi"/>
          <w:b/>
          <w:szCs w:val="28"/>
          <w:lang w:val="pt-BR"/>
        </w:rPr>
        <w:lastRenderedPageBreak/>
        <w:t>29.</w:t>
      </w:r>
      <w:r w:rsidR="00660F83" w:rsidRPr="0001057B">
        <w:rPr>
          <w:rFonts w:asciiTheme="majorHAnsi" w:hAnsiTheme="majorHAnsi" w:cstheme="majorHAnsi"/>
          <w:b/>
          <w:szCs w:val="28"/>
          <w:lang w:val="pt-BR"/>
        </w:rPr>
        <w:t xml:space="preserve"> Vì sao đứng im mang tính tương đối? </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660F83" w:rsidP="0001057B">
      <w:pPr>
        <w:widowControl w:val="0"/>
        <w:autoSpaceDE w:val="0"/>
        <w:autoSpaceDN w:val="0"/>
        <w:adjustRightInd w:val="0"/>
        <w:ind w:firstLine="709"/>
        <w:jc w:val="both"/>
        <w:rPr>
          <w:rFonts w:asciiTheme="majorHAnsi" w:hAnsiTheme="majorHAnsi" w:cstheme="majorHAnsi"/>
          <w:szCs w:val="28"/>
          <w:lang w:val="vi-VN"/>
        </w:rPr>
      </w:pPr>
      <w:r w:rsidRPr="0001057B">
        <w:rPr>
          <w:rFonts w:asciiTheme="majorHAnsi" w:hAnsiTheme="majorHAnsi" w:cstheme="majorHAnsi"/>
          <w:szCs w:val="28"/>
          <w:lang w:val="pt-BR"/>
        </w:rPr>
        <w:t>Đứng im là t</w:t>
      </w:r>
      <w:r w:rsidRPr="0001057B">
        <w:rPr>
          <w:rFonts w:asciiTheme="majorHAnsi" w:hAnsiTheme="majorHAnsi" w:cstheme="majorHAnsi"/>
          <w:szCs w:val="28"/>
          <w:lang w:val="vi-VN"/>
        </w:rPr>
        <w:t>ương đối v</w:t>
      </w:r>
      <w:r w:rsidRPr="0001057B">
        <w:rPr>
          <w:rFonts w:asciiTheme="majorHAnsi" w:hAnsiTheme="majorHAnsi" w:cstheme="majorHAnsi"/>
          <w:szCs w:val="28"/>
          <w:lang w:val="pt-BR"/>
        </w:rPr>
        <w:t>ì đứng im chỉ xảy ra trong một mối quan hệ nhất định; ở một hình thức vận động nhất định; đứng im là một trạng thái vận động đặc biệt, vận động trong thăng bằng.</w:t>
      </w:r>
    </w:p>
    <w:p w:rsidR="004C7B09" w:rsidRDefault="004C7B09" w:rsidP="0001057B">
      <w:pPr>
        <w:ind w:firstLine="709"/>
        <w:jc w:val="both"/>
        <w:rPr>
          <w:rFonts w:asciiTheme="majorHAnsi" w:hAnsiTheme="majorHAnsi" w:cstheme="majorHAnsi"/>
          <w:b/>
          <w:szCs w:val="28"/>
        </w:rPr>
      </w:pPr>
    </w:p>
    <w:p w:rsidR="00660F83" w:rsidRPr="0001057B" w:rsidRDefault="004C7B09" w:rsidP="0001057B">
      <w:pPr>
        <w:ind w:firstLine="709"/>
        <w:jc w:val="both"/>
        <w:rPr>
          <w:rFonts w:asciiTheme="majorHAnsi" w:hAnsiTheme="majorHAnsi" w:cstheme="majorHAnsi"/>
          <w:b/>
          <w:szCs w:val="28"/>
          <w:lang w:val="vi-VN"/>
        </w:rPr>
      </w:pPr>
      <w:r>
        <w:rPr>
          <w:rFonts w:asciiTheme="majorHAnsi" w:hAnsiTheme="majorHAnsi" w:cstheme="majorHAnsi"/>
          <w:b/>
          <w:szCs w:val="28"/>
        </w:rPr>
        <w:t>30.</w:t>
      </w:r>
      <w:r w:rsidR="00660F83" w:rsidRPr="0001057B">
        <w:rPr>
          <w:rFonts w:asciiTheme="majorHAnsi" w:hAnsiTheme="majorHAnsi" w:cstheme="majorHAnsi"/>
          <w:b/>
          <w:szCs w:val="28"/>
          <w:lang w:val="vi-VN"/>
        </w:rPr>
        <w:t xml:space="preserve"> Phạm trù được coi là cơ bản nhất, là xuất phát điểm của </w:t>
      </w:r>
      <w:r>
        <w:rPr>
          <w:rFonts w:asciiTheme="majorHAnsi" w:hAnsiTheme="majorHAnsi" w:cstheme="majorHAnsi"/>
          <w:b/>
          <w:szCs w:val="28"/>
        </w:rPr>
        <w:t xml:space="preserve">chủ nghĩa xã hội </w:t>
      </w:r>
      <w:r w:rsidR="00660F83" w:rsidRPr="0001057B">
        <w:rPr>
          <w:rFonts w:asciiTheme="majorHAnsi" w:hAnsiTheme="majorHAnsi" w:cstheme="majorHAnsi"/>
          <w:b/>
          <w:szCs w:val="28"/>
          <w:lang w:val="vi-VN"/>
        </w:rPr>
        <w:t>khoa học?</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660F83" w:rsidRPr="0001057B" w:rsidRDefault="004C7B09" w:rsidP="0001057B">
      <w:pPr>
        <w:ind w:firstLine="709"/>
        <w:jc w:val="both"/>
        <w:rPr>
          <w:rFonts w:asciiTheme="majorHAnsi" w:hAnsiTheme="majorHAnsi" w:cstheme="majorHAnsi"/>
          <w:szCs w:val="28"/>
          <w:lang w:val="vi-VN"/>
        </w:rPr>
      </w:pPr>
      <w:r>
        <w:rPr>
          <w:rFonts w:asciiTheme="majorHAnsi" w:hAnsiTheme="majorHAnsi" w:cstheme="majorHAnsi"/>
          <w:szCs w:val="28"/>
          <w:lang w:val="pt-BR"/>
        </w:rPr>
        <w:t>L</w:t>
      </w:r>
      <w:r w:rsidR="00660F83" w:rsidRPr="004C7B09">
        <w:rPr>
          <w:rFonts w:asciiTheme="majorHAnsi" w:hAnsiTheme="majorHAnsi" w:cstheme="majorHAnsi"/>
          <w:szCs w:val="28"/>
          <w:lang w:val="vi-VN"/>
        </w:rPr>
        <w:t xml:space="preserve">à phạm trù sứ mệnh lịch sử của </w:t>
      </w:r>
      <w:r w:rsidRPr="004C7B09">
        <w:rPr>
          <w:rFonts w:asciiTheme="majorHAnsi" w:hAnsiTheme="majorHAnsi" w:cstheme="majorHAnsi"/>
          <w:szCs w:val="28"/>
          <w:lang w:val="pt-BR"/>
        </w:rPr>
        <w:t>giai cấp công nhân</w:t>
      </w:r>
      <w:r w:rsidR="00660F83" w:rsidRPr="0001057B">
        <w:rPr>
          <w:rFonts w:asciiTheme="majorHAnsi" w:hAnsiTheme="majorHAnsi" w:cstheme="majorHAnsi"/>
          <w:szCs w:val="28"/>
          <w:lang w:val="vi-VN"/>
        </w:rPr>
        <w:t xml:space="preserve"> (bởi tất cả các phạm trù khác của CNXH khoa học đều làm sáng tỏ phạm trù sứ mệnh lịch sử).</w:t>
      </w:r>
    </w:p>
    <w:p w:rsidR="004C7B09" w:rsidRDefault="004C7B09" w:rsidP="0001057B">
      <w:pPr>
        <w:ind w:firstLine="709"/>
        <w:jc w:val="both"/>
        <w:rPr>
          <w:rFonts w:asciiTheme="majorHAnsi" w:hAnsiTheme="majorHAnsi" w:cstheme="majorHAnsi"/>
          <w:b/>
          <w:spacing w:val="-8"/>
          <w:szCs w:val="28"/>
          <w:lang w:val="pt-BR"/>
        </w:rPr>
      </w:pPr>
    </w:p>
    <w:p w:rsidR="0001057B" w:rsidRPr="0001057B" w:rsidRDefault="004C7B09" w:rsidP="0001057B">
      <w:pPr>
        <w:ind w:firstLine="709"/>
        <w:jc w:val="both"/>
        <w:rPr>
          <w:rFonts w:asciiTheme="majorHAnsi" w:hAnsiTheme="majorHAnsi" w:cstheme="majorHAnsi"/>
          <w:b/>
          <w:szCs w:val="28"/>
          <w:lang w:val="nl-NL"/>
        </w:rPr>
      </w:pPr>
      <w:r>
        <w:rPr>
          <w:rFonts w:asciiTheme="majorHAnsi" w:hAnsiTheme="majorHAnsi" w:cstheme="majorHAnsi"/>
          <w:b/>
          <w:spacing w:val="-8"/>
          <w:szCs w:val="28"/>
          <w:lang w:val="pt-BR"/>
        </w:rPr>
        <w:t>31.</w:t>
      </w:r>
      <w:r w:rsidR="0001057B" w:rsidRPr="0001057B">
        <w:rPr>
          <w:rFonts w:asciiTheme="majorHAnsi" w:hAnsiTheme="majorHAnsi" w:cstheme="majorHAnsi"/>
          <w:b/>
          <w:szCs w:val="28"/>
          <w:lang w:val="nl-NL"/>
        </w:rPr>
        <w:t xml:space="preserve"> Trong chủ nghĩa tư bản, mọi sức lao động đều là hàng hóa, đúng hay sai? Vì Sao?</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01057B" w:rsidRPr="0001057B" w:rsidRDefault="0001057B" w:rsidP="0001057B">
      <w:pPr>
        <w:tabs>
          <w:tab w:val="left" w:pos="1710"/>
        </w:tabs>
        <w:autoSpaceDE w:val="0"/>
        <w:autoSpaceDN w:val="0"/>
        <w:adjustRightInd w:val="0"/>
        <w:ind w:firstLine="709"/>
        <w:jc w:val="both"/>
        <w:rPr>
          <w:rFonts w:asciiTheme="majorHAnsi" w:hAnsiTheme="majorHAnsi" w:cstheme="majorHAnsi"/>
          <w:bCs/>
          <w:spacing w:val="4"/>
          <w:szCs w:val="28"/>
          <w:lang w:val="vi-VN"/>
        </w:rPr>
      </w:pPr>
      <w:r w:rsidRPr="0001057B">
        <w:rPr>
          <w:rFonts w:asciiTheme="majorHAnsi" w:hAnsiTheme="majorHAnsi" w:cstheme="majorHAnsi"/>
          <w:szCs w:val="28"/>
          <w:lang w:val="nl-NL"/>
        </w:rPr>
        <w:t>Sai</w:t>
      </w:r>
      <w:r w:rsidRPr="0001057B">
        <w:rPr>
          <w:rFonts w:asciiTheme="majorHAnsi" w:hAnsiTheme="majorHAnsi" w:cstheme="majorHAnsi"/>
          <w:bCs/>
          <w:spacing w:val="4"/>
          <w:szCs w:val="28"/>
          <w:lang w:val="nl-NL"/>
        </w:rPr>
        <w:t xml:space="preserve">. </w:t>
      </w:r>
      <w:r w:rsidRPr="0001057B">
        <w:rPr>
          <w:rFonts w:asciiTheme="majorHAnsi" w:hAnsiTheme="majorHAnsi" w:cstheme="majorHAnsi"/>
          <w:szCs w:val="28"/>
          <w:lang w:val="nl-NL"/>
        </w:rPr>
        <w:t>Vì sức lao động chỉ trở thành hàng hóa khi hội đủ hai điều kiện là: Ng</w:t>
      </w:r>
      <w:r w:rsidRPr="0001057B">
        <w:rPr>
          <w:rFonts w:asciiTheme="majorHAnsi" w:hAnsiTheme="majorHAnsi" w:cstheme="majorHAnsi"/>
          <w:szCs w:val="28"/>
          <w:lang w:val="vi-VN"/>
        </w:rPr>
        <w:t xml:space="preserve">ười có sức lao động được tự do về thân thể và không có tư liệu sản xuất. Trong xã hội tư bản, có người vừa có sức lao động vừa có tư liệu sản xuất, họ kết hợp 2 yếu tố đó để thực hiện quá trình lao động mà không phải bán sức lao động cho nhà tư bản. </w:t>
      </w:r>
    </w:p>
    <w:p w:rsidR="004C7B09" w:rsidRDefault="004C7B09" w:rsidP="0001057B">
      <w:pPr>
        <w:ind w:firstLine="709"/>
        <w:jc w:val="both"/>
        <w:rPr>
          <w:rFonts w:asciiTheme="majorHAnsi" w:hAnsiTheme="majorHAnsi" w:cstheme="majorHAnsi"/>
          <w:b/>
          <w:szCs w:val="28"/>
          <w:lang w:val="it-IT"/>
        </w:rPr>
      </w:pPr>
    </w:p>
    <w:p w:rsidR="0001057B" w:rsidRDefault="004C7B09" w:rsidP="0001057B">
      <w:pPr>
        <w:ind w:firstLine="709"/>
        <w:jc w:val="both"/>
        <w:rPr>
          <w:rFonts w:asciiTheme="majorHAnsi" w:hAnsiTheme="majorHAnsi" w:cstheme="majorHAnsi"/>
          <w:b/>
          <w:szCs w:val="28"/>
          <w:lang w:val="it-IT"/>
        </w:rPr>
      </w:pPr>
      <w:r>
        <w:rPr>
          <w:rFonts w:asciiTheme="majorHAnsi" w:hAnsiTheme="majorHAnsi" w:cstheme="majorHAnsi"/>
          <w:b/>
          <w:szCs w:val="28"/>
          <w:lang w:val="it-IT"/>
        </w:rPr>
        <w:t>32.</w:t>
      </w:r>
      <w:r w:rsidR="0001057B" w:rsidRPr="0001057B">
        <w:rPr>
          <w:rFonts w:asciiTheme="majorHAnsi" w:hAnsiTheme="majorHAnsi" w:cstheme="majorHAnsi"/>
          <w:b/>
          <w:szCs w:val="28"/>
          <w:lang w:val="it-IT"/>
        </w:rPr>
        <w:t xml:space="preserve"> Nguyễn Tất Thành lấy tên là Nguyễn Ái Quốc khi đang ở đâu?</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4C7B09" w:rsidRDefault="004C7B09" w:rsidP="004C7B09">
      <w:pPr>
        <w:tabs>
          <w:tab w:val="left" w:pos="142"/>
        </w:tabs>
        <w:ind w:firstLine="709"/>
        <w:jc w:val="both"/>
        <w:rPr>
          <w:rFonts w:asciiTheme="majorHAnsi" w:hAnsiTheme="majorHAnsi" w:cstheme="majorHAnsi"/>
          <w:b/>
          <w:szCs w:val="28"/>
          <w:lang w:val="pt-BR"/>
        </w:rPr>
      </w:pPr>
      <w:r w:rsidRPr="0001057B">
        <w:rPr>
          <w:rFonts w:asciiTheme="majorHAnsi" w:hAnsiTheme="majorHAnsi" w:cstheme="majorHAnsi"/>
          <w:bCs/>
          <w:spacing w:val="4"/>
          <w:szCs w:val="28"/>
          <w:lang w:val="it-IT"/>
        </w:rPr>
        <w:t>Tại Hội nghị</w:t>
      </w:r>
      <w:r>
        <w:rPr>
          <w:rFonts w:asciiTheme="majorHAnsi" w:hAnsiTheme="majorHAnsi" w:cstheme="majorHAnsi"/>
          <w:bCs/>
          <w:spacing w:val="4"/>
          <w:szCs w:val="28"/>
          <w:lang w:val="it-IT"/>
        </w:rPr>
        <w:t xml:space="preserve"> Vécxay (Pháp), ngày 18/6/1919</w:t>
      </w:r>
    </w:p>
    <w:p w:rsidR="004C7B09" w:rsidRDefault="004C7B09" w:rsidP="0001057B">
      <w:pPr>
        <w:tabs>
          <w:tab w:val="left" w:pos="142"/>
        </w:tabs>
        <w:ind w:firstLine="709"/>
        <w:jc w:val="both"/>
        <w:rPr>
          <w:rFonts w:asciiTheme="majorHAnsi" w:hAnsiTheme="majorHAnsi" w:cstheme="majorHAnsi"/>
          <w:b/>
          <w:szCs w:val="28"/>
          <w:lang w:val="pt-BR"/>
        </w:rPr>
      </w:pPr>
    </w:p>
    <w:p w:rsidR="0001057B" w:rsidRPr="0001057B" w:rsidRDefault="004C7B09" w:rsidP="0001057B">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33.</w:t>
      </w:r>
      <w:r w:rsidR="0001057B" w:rsidRPr="0001057B">
        <w:rPr>
          <w:rFonts w:asciiTheme="majorHAnsi" w:hAnsiTheme="majorHAnsi" w:cstheme="majorHAnsi"/>
          <w:b/>
          <w:szCs w:val="28"/>
          <w:lang w:val="pt-BR"/>
        </w:rPr>
        <w:t xml:space="preserve"> Nghị quyết số 68-NQ/TW ngày 04/5/2025 của Bộ Chính trị về phát triển kinh tế tư nhân xác định mục tiêu đến năm 2030 kinh tế tư nhân đóng góp bao nhiêu % tổng thu ngân sách nhà nước?</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01057B" w:rsidRPr="0001057B" w:rsidRDefault="0001057B" w:rsidP="0001057B">
      <w:pPr>
        <w:tabs>
          <w:tab w:val="left" w:pos="142"/>
        </w:tabs>
        <w:ind w:firstLine="709"/>
        <w:jc w:val="both"/>
        <w:rPr>
          <w:rFonts w:asciiTheme="majorHAnsi" w:hAnsiTheme="majorHAnsi" w:cstheme="majorHAnsi"/>
          <w:szCs w:val="28"/>
          <w:lang w:val="pt-BR"/>
        </w:rPr>
      </w:pPr>
      <w:r w:rsidRPr="0001057B">
        <w:rPr>
          <w:rFonts w:asciiTheme="majorHAnsi" w:hAnsiTheme="majorHAnsi" w:cstheme="majorHAnsi"/>
          <w:szCs w:val="28"/>
          <w:lang w:val="pt-BR"/>
        </w:rPr>
        <w:t>Khoảng 35 - 40%</w:t>
      </w:r>
    </w:p>
    <w:p w:rsidR="0001057B" w:rsidRDefault="0001057B" w:rsidP="0001057B">
      <w:pPr>
        <w:ind w:firstLine="709"/>
        <w:jc w:val="both"/>
        <w:rPr>
          <w:rFonts w:asciiTheme="majorHAnsi" w:hAnsiTheme="majorHAnsi" w:cstheme="majorHAnsi"/>
          <w:b/>
          <w:bCs/>
          <w:iCs/>
          <w:szCs w:val="28"/>
          <w:lang w:val="pt-BR"/>
        </w:rPr>
      </w:pPr>
    </w:p>
    <w:p w:rsidR="0001057B" w:rsidRPr="0001057B" w:rsidRDefault="004C7B09" w:rsidP="0001057B">
      <w:pPr>
        <w:ind w:firstLine="709"/>
        <w:jc w:val="both"/>
        <w:rPr>
          <w:rFonts w:asciiTheme="majorHAnsi" w:hAnsiTheme="majorHAnsi" w:cstheme="majorHAnsi"/>
          <w:b/>
          <w:bCs/>
          <w:iCs/>
          <w:szCs w:val="28"/>
          <w:lang w:val="pt-BR"/>
        </w:rPr>
      </w:pPr>
      <w:r>
        <w:rPr>
          <w:rFonts w:asciiTheme="majorHAnsi" w:hAnsiTheme="majorHAnsi" w:cstheme="majorHAnsi"/>
          <w:b/>
          <w:bCs/>
          <w:iCs/>
          <w:szCs w:val="28"/>
          <w:lang w:val="pt-BR"/>
        </w:rPr>
        <w:t>34.</w:t>
      </w:r>
      <w:r w:rsidR="0001057B" w:rsidRPr="0001057B">
        <w:rPr>
          <w:rFonts w:asciiTheme="majorHAnsi" w:hAnsiTheme="majorHAnsi" w:cstheme="majorHAnsi"/>
          <w:b/>
          <w:bCs/>
          <w:iCs/>
          <w:szCs w:val="28"/>
          <w:lang w:val="pt-BR"/>
        </w:rPr>
        <w:t xml:space="preserve"> Đại hội XI Đảng bộ Quân đội xác định ưu tiên nguồn lực xây dựng đồng bộ hiện đại đối với những lực lượng nào?</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Trả lời:</w:t>
      </w:r>
    </w:p>
    <w:p w:rsidR="0001057B" w:rsidRPr="0001057B" w:rsidRDefault="0001057B" w:rsidP="0001057B">
      <w:pPr>
        <w:ind w:firstLine="709"/>
        <w:jc w:val="both"/>
        <w:rPr>
          <w:rFonts w:asciiTheme="majorHAnsi" w:hAnsiTheme="majorHAnsi" w:cstheme="majorHAnsi"/>
          <w:bCs/>
          <w:iCs/>
          <w:szCs w:val="28"/>
          <w:lang w:val="pt-BR"/>
        </w:rPr>
      </w:pPr>
      <w:r w:rsidRPr="0001057B">
        <w:rPr>
          <w:rFonts w:asciiTheme="majorHAnsi" w:hAnsiTheme="majorHAnsi" w:cstheme="majorHAnsi"/>
          <w:bCs/>
          <w:iCs/>
          <w:szCs w:val="28"/>
          <w:lang w:val="pt-BR"/>
        </w:rPr>
        <w:t>Phòng Không không quân</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thông tin liên tạc</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tác chiến điện tử</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trinh sát kỹ thuật</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cảnh sát biển</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tác chiến không gian mạng</w:t>
      </w:r>
      <w:r w:rsidR="004C7B09">
        <w:rPr>
          <w:rFonts w:asciiTheme="majorHAnsi" w:hAnsiTheme="majorHAnsi" w:cstheme="majorHAnsi"/>
          <w:bCs/>
          <w:iCs/>
          <w:szCs w:val="28"/>
          <w:lang w:val="pt-BR"/>
        </w:rPr>
        <w:t>;</w:t>
      </w:r>
      <w:r w:rsidRPr="0001057B">
        <w:rPr>
          <w:rFonts w:asciiTheme="majorHAnsi" w:hAnsiTheme="majorHAnsi" w:cstheme="majorHAnsi"/>
          <w:bCs/>
          <w:iCs/>
          <w:szCs w:val="28"/>
          <w:lang w:val="pt-BR"/>
        </w:rPr>
        <w:t xml:space="preserve"> cơ yếu.</w:t>
      </w:r>
    </w:p>
    <w:p w:rsidR="004C7B09" w:rsidRDefault="004C7B09" w:rsidP="0001057B">
      <w:pPr>
        <w:ind w:firstLine="709"/>
        <w:jc w:val="both"/>
        <w:rPr>
          <w:rFonts w:asciiTheme="majorHAnsi" w:hAnsiTheme="majorHAnsi" w:cstheme="majorHAnsi"/>
          <w:b/>
          <w:szCs w:val="28"/>
          <w:lang w:val="nl-NL"/>
        </w:rPr>
      </w:pPr>
    </w:p>
    <w:p w:rsidR="0001057B" w:rsidRPr="0001057B" w:rsidRDefault="004C7B09" w:rsidP="0001057B">
      <w:pPr>
        <w:ind w:firstLine="709"/>
        <w:jc w:val="both"/>
        <w:rPr>
          <w:rFonts w:asciiTheme="majorHAnsi" w:hAnsiTheme="majorHAnsi" w:cstheme="majorHAnsi"/>
          <w:b/>
          <w:szCs w:val="28"/>
          <w:lang w:val="nl-NL"/>
        </w:rPr>
      </w:pPr>
      <w:r>
        <w:rPr>
          <w:rFonts w:asciiTheme="majorHAnsi" w:hAnsiTheme="majorHAnsi" w:cstheme="majorHAnsi"/>
          <w:b/>
          <w:szCs w:val="28"/>
          <w:lang w:val="nl-NL"/>
        </w:rPr>
        <w:t>35.</w:t>
      </w:r>
      <w:r w:rsidR="0001057B" w:rsidRPr="0001057B">
        <w:rPr>
          <w:rFonts w:asciiTheme="majorHAnsi" w:hAnsiTheme="majorHAnsi" w:cstheme="majorHAnsi"/>
          <w:b/>
          <w:szCs w:val="28"/>
          <w:lang w:val="nl-NL"/>
        </w:rPr>
        <w:t xml:space="preserve"> Phương châm chỉ đạo phát huy dân chủ xã hội chủ nghĩa, bảo đảm quyền làm chủ của nhân dân do Đại hội XIII của Đảng xác định?</w:t>
      </w:r>
    </w:p>
    <w:p w:rsidR="004C7B09" w:rsidRDefault="004C7B09" w:rsidP="004C7B09">
      <w:pPr>
        <w:tabs>
          <w:tab w:val="left" w:pos="142"/>
        </w:tabs>
        <w:ind w:firstLine="709"/>
        <w:jc w:val="both"/>
        <w:rPr>
          <w:rFonts w:asciiTheme="majorHAnsi" w:hAnsiTheme="majorHAnsi" w:cstheme="majorHAnsi"/>
          <w:b/>
          <w:szCs w:val="28"/>
          <w:lang w:val="pt-BR"/>
        </w:rPr>
      </w:pPr>
      <w:r>
        <w:rPr>
          <w:rFonts w:asciiTheme="majorHAnsi" w:hAnsiTheme="majorHAnsi" w:cstheme="majorHAnsi"/>
          <w:b/>
          <w:szCs w:val="28"/>
          <w:lang w:val="pt-BR"/>
        </w:rPr>
        <w:t xml:space="preserve">Trả lời: </w:t>
      </w:r>
    </w:p>
    <w:p w:rsidR="0001057B" w:rsidRPr="0001057B" w:rsidRDefault="0001057B" w:rsidP="0001057B">
      <w:pPr>
        <w:autoSpaceDE w:val="0"/>
        <w:autoSpaceDN w:val="0"/>
        <w:adjustRightInd w:val="0"/>
        <w:ind w:firstLine="709"/>
        <w:jc w:val="both"/>
        <w:rPr>
          <w:rFonts w:asciiTheme="majorHAnsi" w:hAnsiTheme="majorHAnsi" w:cstheme="majorHAnsi"/>
          <w:spacing w:val="-2"/>
          <w:szCs w:val="28"/>
          <w:lang w:val="vi-VN"/>
        </w:rPr>
      </w:pPr>
      <w:r w:rsidRPr="0001057B">
        <w:rPr>
          <w:rFonts w:asciiTheme="majorHAnsi" w:hAnsiTheme="majorHAnsi" w:cstheme="majorHAnsi"/>
          <w:spacing w:val="-2"/>
          <w:szCs w:val="28"/>
          <w:lang w:val="nl-NL"/>
        </w:rPr>
        <w:t>Dân biết, dân bàn, dân làm, dân kiểm tra, dân giám sát, dân h</w:t>
      </w:r>
      <w:r w:rsidRPr="0001057B">
        <w:rPr>
          <w:rFonts w:asciiTheme="majorHAnsi" w:hAnsiTheme="majorHAnsi" w:cstheme="majorHAnsi"/>
          <w:spacing w:val="-2"/>
          <w:szCs w:val="28"/>
          <w:lang w:val="vi-VN"/>
        </w:rPr>
        <w:t>ưởng thụ.</w:t>
      </w:r>
    </w:p>
    <w:p w:rsidR="00F94A90" w:rsidRPr="0001057B" w:rsidRDefault="00F94A90" w:rsidP="0001057B">
      <w:pPr>
        <w:ind w:firstLine="709"/>
        <w:rPr>
          <w:rFonts w:asciiTheme="majorHAnsi" w:hAnsiTheme="majorHAnsi" w:cstheme="majorHAnsi"/>
          <w:szCs w:val="28"/>
          <w:lang w:val="vi-VN"/>
        </w:rPr>
      </w:pPr>
    </w:p>
    <w:sectPr w:rsidR="00F94A90" w:rsidRPr="0001057B" w:rsidSect="00053299">
      <w:pgSz w:w="11909" w:h="16834" w:code="9"/>
      <w:pgMar w:top="1418" w:right="851" w:bottom="1134" w:left="1814" w:header="454"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59F"/>
    <w:rsid w:val="0001057B"/>
    <w:rsid w:val="00053299"/>
    <w:rsid w:val="003E7414"/>
    <w:rsid w:val="004945D3"/>
    <w:rsid w:val="004C7B09"/>
    <w:rsid w:val="006133CF"/>
    <w:rsid w:val="00660F83"/>
    <w:rsid w:val="0072159F"/>
    <w:rsid w:val="0082764C"/>
    <w:rsid w:val="00DD1C1A"/>
    <w:rsid w:val="00F94A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F080"/>
  <w15:docId w15:val="{6BFFA6F9-AF74-423C-A43F-6DF0AF82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A90"/>
    <w:rPr>
      <w:rFonts w:ascii=".VnTime" w:eastAsia="Times New Roman" w:hAnsi=".VnTime"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94A90"/>
    <w:pPr>
      <w:spacing w:before="120" w:after="120"/>
      <w:jc w:val="both"/>
    </w:pPr>
    <w:rPr>
      <w:rFonts w:ascii="Times New Roman" w:eastAsia="Calibri" w:hAnsi="Times New Roman"/>
      <w:szCs w:val="28"/>
    </w:rPr>
  </w:style>
  <w:style w:type="character" w:customStyle="1" w:styleId="BodyTextChar">
    <w:name w:val="Body Text Char"/>
    <w:basedOn w:val="DefaultParagraphFont"/>
    <w:link w:val="BodyText"/>
    <w:uiPriority w:val="99"/>
    <w:rsid w:val="00F94A90"/>
    <w:rPr>
      <w:rFonts w:eastAsia="Calibri" w:cs="Times New Roman"/>
      <w:szCs w:val="28"/>
      <w:lang w:val="en-US"/>
    </w:rPr>
  </w:style>
  <w:style w:type="paragraph" w:styleId="NormalWeb">
    <w:name w:val="Normal (Web)"/>
    <w:basedOn w:val="Normal"/>
    <w:uiPriority w:val="99"/>
    <w:rsid w:val="00660F83"/>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2025-08-19T14:40:00Z</dcterms:created>
  <dcterms:modified xsi:type="dcterms:W3CDTF">2025-08-20T01:05:00Z</dcterms:modified>
</cp:coreProperties>
</file>