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598" w:rsidRDefault="00002598" w:rsidP="00002598">
      <w:pPr>
        <w:spacing w:after="0" w:line="240" w:lineRule="auto"/>
        <w:rPr>
          <w:rFonts w:eastAsia="Times New Roman" w:cs="Times New Roman"/>
          <w:sz w:val="24"/>
          <w:szCs w:val="24"/>
          <w:highlight w:val="yellow"/>
        </w:rPr>
      </w:pPr>
      <w:r>
        <w:t>giới trẻ hiện đang quan tâm về các chỉ số nào của cơ thể và tiêu chuẩn hiện nay là gì?</w:t>
      </w:r>
    </w:p>
    <w:p w:rsidR="00002598" w:rsidRDefault="00002598" w:rsidP="00F11DF3">
      <w:pPr>
        <w:spacing w:after="0" w:line="240" w:lineRule="auto"/>
        <w:rPr>
          <w:rFonts w:eastAsia="Times New Roman" w:cs="Times New Roman"/>
          <w:sz w:val="24"/>
          <w:szCs w:val="24"/>
          <w:highlight w:val="yellow"/>
        </w:rPr>
      </w:pPr>
    </w:p>
    <w:p w:rsidR="00002598" w:rsidRDefault="00002598" w:rsidP="00F11DF3">
      <w:pPr>
        <w:spacing w:after="0" w:line="240" w:lineRule="auto"/>
        <w:rPr>
          <w:rFonts w:eastAsia="Times New Roman" w:cs="Times New Roman"/>
          <w:sz w:val="24"/>
          <w:szCs w:val="24"/>
          <w:highlight w:val="yellow"/>
        </w:rPr>
      </w:pPr>
    </w:p>
    <w:p w:rsidR="00002598" w:rsidRPr="00002598" w:rsidRDefault="00F11DF3" w:rsidP="00F11DF3">
      <w:pPr>
        <w:spacing w:after="0" w:line="240" w:lineRule="auto"/>
        <w:rPr>
          <w:rFonts w:eastAsia="Times New Roman" w:cs="Times New Roman"/>
          <w:sz w:val="24"/>
          <w:szCs w:val="24"/>
          <w:highlight w:val="yellow"/>
        </w:rPr>
      </w:pPr>
      <w:r w:rsidRPr="00F11DF3">
        <w:rPr>
          <w:rFonts w:eastAsia="Times New Roman" w:cs="Times New Roman"/>
          <w:sz w:val="24"/>
          <w:szCs w:val="24"/>
          <w:highlight w:val="yellow"/>
        </w:rPr>
        <w:t>dựa trên các điều giớ trẻ đang quan tâm hãy viết cho tôi phần mềm có thể tạo ra báo cáo đủ các chỉ số như bạn nói, phần nhập dữ liệu đầu vào bạn tự lên ý tưởng thiết kế, tôi cần kết quả đầu ra, từ đó cho tôi cảnh bảo và hướng khắc phục, báo cáo có thể hiện bằng biểu đồ hình tròn sinh động, ngôn ngữ hiển thị là tiếng việt nhưng không có dấu</w:t>
      </w:r>
      <w:bookmarkStart w:id="0" w:name="_GoBack"/>
      <w:bookmarkEnd w:id="0"/>
      <w:r w:rsidRPr="00F11DF3">
        <w:rPr>
          <w:rFonts w:eastAsia="Times New Roman" w:cs="Times New Roman"/>
          <w:sz w:val="24"/>
          <w:szCs w:val="24"/>
          <w:highlight w:val="yellow"/>
        </w:rPr>
        <w:t xml:space="preserve"> để không bị lỗi font, có thể chuyển sang ngôn ngữ tiếng anh luôn mục đích của tôi là làm phần mềm để chia sẻ trên các nền tảng xã hội để p</w:t>
      </w:r>
      <w:r w:rsidRPr="00002598">
        <w:rPr>
          <w:rFonts w:eastAsia="Times New Roman" w:cs="Times New Roman"/>
          <w:sz w:val="24"/>
          <w:szCs w:val="24"/>
          <w:highlight w:val="yellow"/>
        </w:rPr>
        <w:t>hân tích cho mọi người mọi người sẽ trả tiền cho tôi, tôi muốn làm trên codepen, các gợi ý khác bạn có thể tự bổ sung cho phong phú</w:t>
      </w:r>
      <w:r w:rsidR="00002598" w:rsidRPr="00002598">
        <w:rPr>
          <w:rFonts w:eastAsia="Times New Roman" w:cs="Times New Roman"/>
          <w:sz w:val="24"/>
          <w:szCs w:val="24"/>
          <w:highlight w:val="yellow"/>
        </w:rPr>
        <w:t>, tôi cần bạn tính toán trong báo cáo thừa bao nhiêu cân hoặc thấp hay cao so với số tuổi và cần cản thiện lên bao nhieu nên ăn uống tập luyện thế nào để cải thiện các vấn đề trong báo cáo của bạn và các báo cáo</w:t>
      </w:r>
    </w:p>
    <w:p w:rsidR="00F11DF3" w:rsidRPr="00F11DF3" w:rsidRDefault="00002598" w:rsidP="00F11DF3">
      <w:pPr>
        <w:spacing w:after="0" w:line="240" w:lineRule="auto"/>
        <w:rPr>
          <w:rFonts w:eastAsia="Times New Roman" w:cs="Times New Roman"/>
          <w:sz w:val="24"/>
          <w:szCs w:val="24"/>
        </w:rPr>
      </w:pPr>
      <w:r w:rsidRPr="00002598">
        <w:rPr>
          <w:rFonts w:eastAsia="Times New Roman" w:cs="Times New Roman"/>
          <w:sz w:val="24"/>
          <w:szCs w:val="24"/>
          <w:highlight w:val="yellow"/>
        </w:rPr>
        <w:t xml:space="preserve">+ </w:t>
      </w:r>
      <w:r w:rsidRPr="00002598">
        <w:rPr>
          <w:rFonts w:ascii="Segoe UI Symbol" w:hAnsi="Segoe UI Symbol" w:cs="Segoe UI Symbol"/>
          <w:highlight w:val="yellow"/>
        </w:rPr>
        <w:t>✅</w:t>
      </w:r>
      <w:r w:rsidRPr="00002598">
        <w:rPr>
          <w:highlight w:val="yellow"/>
        </w:rPr>
        <w:t xml:space="preserve"> </w:t>
      </w:r>
      <w:r w:rsidRPr="00002598">
        <w:rPr>
          <w:rStyle w:val="Strong"/>
          <w:highlight w:val="yellow"/>
        </w:rPr>
        <w:t>BMI</w:t>
      </w:r>
      <w:r w:rsidRPr="00002598">
        <w:rPr>
          <w:highlight w:val="yellow"/>
        </w:rPr>
        <w:t xml:space="preserve"> – Cân nặng lý tưởng</w:t>
      </w:r>
      <w:r w:rsidRPr="00002598">
        <w:rPr>
          <w:highlight w:val="yellow"/>
        </w:rPr>
        <w:br/>
      </w:r>
      <w:r w:rsidRPr="00002598">
        <w:rPr>
          <w:rFonts w:ascii="Segoe UI Symbol" w:hAnsi="Segoe UI Symbol" w:cs="Segoe UI Symbol"/>
          <w:highlight w:val="yellow"/>
        </w:rPr>
        <w:t>✅</w:t>
      </w:r>
      <w:r w:rsidRPr="00002598">
        <w:rPr>
          <w:highlight w:val="yellow"/>
        </w:rPr>
        <w:t xml:space="preserve"> </w:t>
      </w:r>
      <w:r w:rsidRPr="00002598">
        <w:rPr>
          <w:rStyle w:val="Strong"/>
          <w:highlight w:val="yellow"/>
        </w:rPr>
        <w:t>Tỷ lệ mỡ</w:t>
      </w:r>
      <w:r w:rsidRPr="00002598">
        <w:rPr>
          <w:highlight w:val="yellow"/>
        </w:rPr>
        <w:t xml:space="preserve"> – Giảm mỡ, tăng cơ</w:t>
      </w:r>
      <w:r w:rsidRPr="00002598">
        <w:rPr>
          <w:highlight w:val="yellow"/>
        </w:rPr>
        <w:br/>
      </w:r>
      <w:r w:rsidRPr="00002598">
        <w:rPr>
          <w:rFonts w:ascii="Segoe UI Symbol" w:hAnsi="Segoe UI Symbol" w:cs="Segoe UI Symbol"/>
          <w:highlight w:val="yellow"/>
        </w:rPr>
        <w:t>✅</w:t>
      </w:r>
      <w:r w:rsidRPr="00002598">
        <w:rPr>
          <w:highlight w:val="yellow"/>
        </w:rPr>
        <w:t xml:space="preserve"> </w:t>
      </w:r>
      <w:r w:rsidRPr="00002598">
        <w:rPr>
          <w:rStyle w:val="Strong"/>
          <w:highlight w:val="yellow"/>
        </w:rPr>
        <w:t>WHR &amp; WHtR</w:t>
      </w:r>
      <w:r w:rsidRPr="00002598">
        <w:rPr>
          <w:highlight w:val="yellow"/>
        </w:rPr>
        <w:t xml:space="preserve"> – Đánh giá vóc dáng</w:t>
      </w:r>
      <w:r w:rsidRPr="00002598">
        <w:rPr>
          <w:highlight w:val="yellow"/>
        </w:rPr>
        <w:br/>
      </w:r>
      <w:r w:rsidRPr="00002598">
        <w:rPr>
          <w:rFonts w:ascii="Segoe UI Symbol" w:hAnsi="Segoe UI Symbol" w:cs="Segoe UI Symbol"/>
          <w:highlight w:val="yellow"/>
        </w:rPr>
        <w:t>✅</w:t>
      </w:r>
      <w:r w:rsidRPr="00002598">
        <w:rPr>
          <w:highlight w:val="yellow"/>
        </w:rPr>
        <w:t xml:space="preserve"> </w:t>
      </w:r>
      <w:r w:rsidRPr="00002598">
        <w:rPr>
          <w:rStyle w:val="Strong"/>
          <w:highlight w:val="yellow"/>
        </w:rPr>
        <w:t>BMR</w:t>
      </w:r>
      <w:r w:rsidRPr="00002598">
        <w:rPr>
          <w:highlight w:val="yellow"/>
        </w:rPr>
        <w:t xml:space="preserve"> – Kiểm soát calo nạp vào</w:t>
      </w:r>
      <w:r w:rsidRPr="00002598">
        <w:rPr>
          <w:highlight w:val="yellow"/>
        </w:rPr>
        <w:br/>
      </w:r>
      <w:r w:rsidRPr="00002598">
        <w:rPr>
          <w:rFonts w:ascii="Segoe UI Symbol" w:hAnsi="Segoe UI Symbol" w:cs="Segoe UI Symbol"/>
          <w:highlight w:val="yellow"/>
        </w:rPr>
        <w:t>✅</w:t>
      </w:r>
      <w:r w:rsidRPr="00002598">
        <w:rPr>
          <w:highlight w:val="yellow"/>
        </w:rPr>
        <w:t xml:space="preserve"> </w:t>
      </w:r>
      <w:r w:rsidRPr="00002598">
        <w:rPr>
          <w:rStyle w:val="Strong"/>
          <w:highlight w:val="yellow"/>
        </w:rPr>
        <w:t>VO₂ Max</w:t>
      </w:r>
      <w:r w:rsidRPr="00002598">
        <w:rPr>
          <w:highlight w:val="yellow"/>
        </w:rPr>
        <w:t xml:space="preserve"> – Cải thiện thể lực</w:t>
      </w:r>
    </w:p>
    <w:p w:rsidR="00F11DF3" w:rsidRPr="00F11DF3" w:rsidRDefault="00F11DF3" w:rsidP="00F11DF3">
      <w:pPr>
        <w:spacing w:before="100" w:beforeAutospacing="1" w:after="100" w:afterAutospacing="1" w:line="240" w:lineRule="auto"/>
        <w:outlineLvl w:val="5"/>
        <w:rPr>
          <w:rFonts w:eastAsia="Times New Roman" w:cs="Times New Roman"/>
          <w:b/>
          <w:bCs/>
          <w:sz w:val="15"/>
          <w:szCs w:val="15"/>
        </w:rPr>
      </w:pPr>
      <w:r w:rsidRPr="00F11DF3">
        <w:rPr>
          <w:rFonts w:eastAsia="Times New Roman" w:cs="Times New Roman"/>
          <w:b/>
          <w:bCs/>
          <w:sz w:val="15"/>
          <w:szCs w:val="15"/>
        </w:rPr>
        <w:t>ChatGPT đã nói:</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Để phát triển một phần mềm trên CodePen nhằm tạo báo cáo các chỉ số cơ thể mà giới trẻ quan tâm, bạn có thể thực hiện theo các bước sau:</w:t>
      </w:r>
    </w:p>
    <w:p w:rsidR="00F11DF3" w:rsidRPr="00F11DF3" w:rsidRDefault="00F11DF3" w:rsidP="00F11DF3">
      <w:pPr>
        <w:numPr>
          <w:ilvl w:val="0"/>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Thiết kế giao diện nhập liệu:</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Các trường nhập liệu:</w:t>
      </w:r>
      <w:r w:rsidRPr="00F11DF3">
        <w:rPr>
          <w:rFonts w:eastAsia="Times New Roman" w:cs="Times New Roman"/>
          <w:sz w:val="24"/>
          <w:szCs w:val="24"/>
        </w:rPr>
        <w:t xml:space="preserve"> Tạo các ô nhập để người dùng cung cấp thông tin như cân nặng (kg), chiều cao (cm), vòng eo (cm), vòng mông (cm), tuổi, giới tính, mức độ hoạt động thể chất, v.v.</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Giao diện thân thiện:</w:t>
      </w:r>
      <w:r w:rsidRPr="00F11DF3">
        <w:rPr>
          <w:rFonts w:eastAsia="Times New Roman" w:cs="Times New Roman"/>
          <w:sz w:val="24"/>
          <w:szCs w:val="24"/>
        </w:rPr>
        <w:t xml:space="preserve"> Đảm bảo giao diện trực quan, dễ sử dụng và hỗ trợ cả tiếng Việt không dấu và tiếng Anh để phục vụ đa dạng người dùng.</w:t>
      </w:r>
    </w:p>
    <w:p w:rsidR="00F11DF3" w:rsidRPr="00F11DF3" w:rsidRDefault="00F11DF3" w:rsidP="00F11DF3">
      <w:pPr>
        <w:numPr>
          <w:ilvl w:val="0"/>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Tính toán các chỉ số cơ thể:</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Chỉ số khối cơ thể (BMI):</w:t>
      </w:r>
      <w:r w:rsidRPr="00F11DF3">
        <w:rPr>
          <w:rFonts w:eastAsia="Times New Roman" w:cs="Times New Roman"/>
          <w:sz w:val="24"/>
          <w:szCs w:val="24"/>
        </w:rPr>
        <w:t xml:space="preserve"> Sử dụng công thức: BMI=Caˆn nặng (kg)(Chieˆˋu cao (m))2\text{BMI} = \frac{\text{Cân nặng (kg)}}{(\text{Chiều cao (m)})^2}BMI=(Chieˆˋu cao (m))2Caˆn nặng (kg)​</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Tỷ lệ eo/mông (WHR):</w:t>
      </w:r>
      <w:r w:rsidRPr="00F11DF3">
        <w:rPr>
          <w:rFonts w:eastAsia="Times New Roman" w:cs="Times New Roman"/>
          <w:sz w:val="24"/>
          <w:szCs w:val="24"/>
        </w:rPr>
        <w:t xml:space="preserve"> Sử dụng công thức: WHR=Voˋng eo (cm)Voˋng moˆng (cm)\text{WHR} = \frac{\text{Vòng eo (cm)}}{\text{Vòng mông (cm)}}WHR=Voˋng moˆng (cm)Voˋng eo (cm)​</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Tỷ lệ mỡ cơ thể:</w:t>
      </w:r>
      <w:r w:rsidRPr="00F11DF3">
        <w:rPr>
          <w:rFonts w:eastAsia="Times New Roman" w:cs="Times New Roman"/>
          <w:sz w:val="24"/>
          <w:szCs w:val="24"/>
        </w:rPr>
        <w:t xml:space="preserve"> Áp dụng các công thức phù hợp dựa trên giới tính, tuổi và các số đo cơ thể.</w:t>
      </w:r>
    </w:p>
    <w:p w:rsidR="00F11DF3" w:rsidRPr="00F11DF3" w:rsidRDefault="00F11DF3" w:rsidP="00F11DF3">
      <w:pPr>
        <w:numPr>
          <w:ilvl w:val="0"/>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Phân tích và đưa ra cảnh báo:</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Đánh giá chỉ số:</w:t>
      </w:r>
      <w:r w:rsidRPr="00F11DF3">
        <w:rPr>
          <w:rFonts w:eastAsia="Times New Roman" w:cs="Times New Roman"/>
          <w:sz w:val="24"/>
          <w:szCs w:val="24"/>
        </w:rPr>
        <w:t xml:space="preserve"> So sánh các chỉ số tính toán được với các tiêu chuẩn sức khỏe để xác định tình trạng hiện tại (ví dụ: thiếu cân, bình thường, thừa cân, béo phì).</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Cảnh báo và khuyến nghị:</w:t>
      </w:r>
      <w:r w:rsidRPr="00F11DF3">
        <w:rPr>
          <w:rFonts w:eastAsia="Times New Roman" w:cs="Times New Roman"/>
          <w:sz w:val="24"/>
          <w:szCs w:val="24"/>
        </w:rPr>
        <w:t xml:space="preserve"> Dựa trên kết quả, cung cấp các cảnh báo nếu có và đề xuất hướng khắc phục như điều chỉnh chế độ ăn uống, tăng cường hoạt động thể chất, tham khảo ý kiến chuyên gia y tế, v.v.</w:t>
      </w:r>
    </w:p>
    <w:p w:rsidR="00F11DF3" w:rsidRPr="00F11DF3" w:rsidRDefault="00F11DF3" w:rsidP="00F11DF3">
      <w:pPr>
        <w:numPr>
          <w:ilvl w:val="0"/>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lastRenderedPageBreak/>
        <w:t>Hiển thị biểu đồ hình tròn:</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Sử dụng thư viện Chart.js:</w:t>
      </w:r>
      <w:r w:rsidRPr="00F11DF3">
        <w:rPr>
          <w:rFonts w:eastAsia="Times New Roman" w:cs="Times New Roman"/>
          <w:sz w:val="24"/>
          <w:szCs w:val="24"/>
        </w:rPr>
        <w:t xml:space="preserve"> Đây là một thư viện JavaScript mã nguồn mở giúp tạo biểu đồ đẹp mắt và dễ dàng. Bạn có thể tích hợp Chart.js vào CodePen để vẽ biểu đồ hình tròn hiển thị tỷ lệ phần trăm của các thành phần cơ thể như mỡ, cơ, xương, v.v. </w:t>
      </w:r>
    </w:p>
    <w:p w:rsidR="00F11DF3" w:rsidRPr="00F11DF3" w:rsidRDefault="00002598" w:rsidP="00F11DF3">
      <w:pPr>
        <w:spacing w:before="100" w:beforeAutospacing="1" w:after="100" w:afterAutospacing="1" w:line="240" w:lineRule="auto"/>
        <w:ind w:left="1440"/>
        <w:rPr>
          <w:rFonts w:eastAsia="Times New Roman" w:cs="Times New Roman"/>
          <w:sz w:val="24"/>
          <w:szCs w:val="24"/>
        </w:rPr>
      </w:pPr>
      <w:hyperlink r:id="rId5" w:tgtFrame="_blank" w:history="1">
        <w:r w:rsidR="00F11DF3" w:rsidRPr="00F11DF3">
          <w:rPr>
            <w:rFonts w:eastAsia="Times New Roman" w:cs="Times New Roman"/>
            <w:color w:val="0000FF"/>
            <w:sz w:val="24"/>
            <w:szCs w:val="24"/>
            <w:u w:val="single"/>
          </w:rPr>
          <w:t>viblo.asia</w:t>
        </w:r>
      </w:hyperlink>
    </w:p>
    <w:p w:rsidR="00F11DF3" w:rsidRPr="00F11DF3" w:rsidRDefault="00F11DF3" w:rsidP="00F11DF3">
      <w:pPr>
        <w:numPr>
          <w:ilvl w:val="0"/>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Chuyển đổi ngôn ngữ:</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Tích hợp chức năng chuyển đổi ngôn ngữ:</w:t>
      </w:r>
      <w:r w:rsidRPr="00F11DF3">
        <w:rPr>
          <w:rFonts w:eastAsia="Times New Roman" w:cs="Times New Roman"/>
          <w:sz w:val="24"/>
          <w:szCs w:val="24"/>
        </w:rPr>
        <w:t xml:space="preserve"> Cung cấp tùy chọn cho người dùng để chuyển đổi giữa tiếng Việt không dấu và tiếng Anh, đảm bảo nội dung hiển thị không bị lỗi font và phù hợp với đối tượng người dùng.</w:t>
      </w:r>
    </w:p>
    <w:p w:rsidR="00F11DF3" w:rsidRPr="00F11DF3" w:rsidRDefault="00F11DF3" w:rsidP="00F11DF3">
      <w:pPr>
        <w:numPr>
          <w:ilvl w:val="0"/>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Chia sẻ trên các nền tảng xã hội và mô hình kinh doanh:</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Tích hợp nút chia sẻ:</w:t>
      </w:r>
      <w:r w:rsidRPr="00F11DF3">
        <w:rPr>
          <w:rFonts w:eastAsia="Times New Roman" w:cs="Times New Roman"/>
          <w:sz w:val="24"/>
          <w:szCs w:val="24"/>
        </w:rPr>
        <w:t xml:space="preserve"> Thêm các nút chia sẻ lên các mạng xã hội phổ biến để người dùng có thể dễ dàng chia sẻ kết quả của họ.</w:t>
      </w:r>
    </w:p>
    <w:p w:rsidR="00F11DF3" w:rsidRPr="00F11DF3" w:rsidRDefault="00F11DF3" w:rsidP="00F11DF3">
      <w:pPr>
        <w:numPr>
          <w:ilvl w:val="1"/>
          <w:numId w:val="1"/>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Mô hình thu phí:</w:t>
      </w:r>
      <w:r w:rsidRPr="00F11DF3">
        <w:rPr>
          <w:rFonts w:eastAsia="Times New Roman" w:cs="Times New Roman"/>
          <w:sz w:val="24"/>
          <w:szCs w:val="24"/>
        </w:rPr>
        <w:t xml:space="preserve"> Xem xét các phương thức thu phí như cung cấp phiên bản cao cấp với các tính năng bổ sung, hoặc thu phí dựa trên lượt truy cập và sử dụng dịch vụ.</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Gợi ý bổ sung:</w:t>
      </w:r>
    </w:p>
    <w:p w:rsidR="00F11DF3" w:rsidRPr="00F11DF3" w:rsidRDefault="00F11DF3" w:rsidP="00F11DF3">
      <w:pPr>
        <w:numPr>
          <w:ilvl w:val="0"/>
          <w:numId w:val="2"/>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Responsive Design:</w:t>
      </w:r>
      <w:r w:rsidRPr="00F11DF3">
        <w:rPr>
          <w:rFonts w:eastAsia="Times New Roman" w:cs="Times New Roman"/>
          <w:sz w:val="24"/>
          <w:szCs w:val="24"/>
        </w:rPr>
        <w:t xml:space="preserve"> Đảm bảo giao diện tương thích trên mọi thiết bị, từ máy tính đến điện thoại di động.</w:t>
      </w:r>
    </w:p>
    <w:p w:rsidR="00F11DF3" w:rsidRPr="00F11DF3" w:rsidRDefault="00F11DF3" w:rsidP="00F11DF3">
      <w:pPr>
        <w:numPr>
          <w:ilvl w:val="0"/>
          <w:numId w:val="2"/>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Bảo mật thông tin:</w:t>
      </w:r>
      <w:r w:rsidRPr="00F11DF3">
        <w:rPr>
          <w:rFonts w:eastAsia="Times New Roman" w:cs="Times New Roman"/>
          <w:sz w:val="24"/>
          <w:szCs w:val="24"/>
        </w:rPr>
        <w:t xml:space="preserve"> Đảm bảo rằng dữ liệu cá nhân của người dùng được bảo mật và không bị lộ ra ngoài.</w:t>
      </w:r>
    </w:p>
    <w:p w:rsidR="00F11DF3" w:rsidRPr="00F11DF3" w:rsidRDefault="00F11DF3" w:rsidP="00F11DF3">
      <w:pPr>
        <w:numPr>
          <w:ilvl w:val="0"/>
          <w:numId w:val="2"/>
        </w:num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Cập nhật và mở rộng:</w:t>
      </w:r>
      <w:r w:rsidRPr="00F11DF3">
        <w:rPr>
          <w:rFonts w:eastAsia="Times New Roman" w:cs="Times New Roman"/>
          <w:sz w:val="24"/>
          <w:szCs w:val="24"/>
        </w:rPr>
        <w:t xml:space="preserve"> Liên tục cập nhật các tiêu chuẩn sức khỏe mới nhất và mở rộng các chức năng của phần mềm dựa trên phản hồi của người dùng.</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Bằng cách thực hiện các bước trên, bạn có thể tạo ra một công cụ hữu ích giúp người dùng theo dõi và cải thiện sức khỏe của họ, đồng thời tạo ra cơ hội kinh doanh thông qua việc chia sẻ và thu phí dịch vụ trên các nền tảng xã hội.</w:t>
      </w:r>
    </w:p>
    <w:p w:rsidR="00F11DF3" w:rsidRPr="00F11DF3" w:rsidRDefault="00F11DF3" w:rsidP="00F11DF3">
      <w:pPr>
        <w:spacing w:after="0" w:line="240" w:lineRule="auto"/>
        <w:rPr>
          <w:rFonts w:eastAsia="Times New Roman" w:cs="Times New Roman"/>
          <w:sz w:val="24"/>
          <w:szCs w:val="24"/>
        </w:rPr>
      </w:pPr>
      <w:r w:rsidRPr="00F11DF3">
        <w:rPr>
          <w:rFonts w:eastAsia="Times New Roman" w:cs="Times New Roman"/>
          <w:sz w:val="24"/>
          <w:szCs w:val="24"/>
        </w:rPr>
        <w:t>Nguồn</w:t>
      </w:r>
    </w:p>
    <w:p w:rsidR="00F11DF3" w:rsidRPr="00F11DF3" w:rsidRDefault="00F11DF3" w:rsidP="00F11DF3">
      <w:pPr>
        <w:spacing w:after="0" w:line="240" w:lineRule="auto"/>
        <w:rPr>
          <w:rFonts w:eastAsia="Times New Roman" w:cs="Times New Roman"/>
          <w:sz w:val="24"/>
          <w:szCs w:val="24"/>
        </w:rPr>
      </w:pPr>
      <w:r w:rsidRPr="00F11DF3">
        <w:rPr>
          <w:rFonts w:eastAsia="Times New Roman" w:cs="Times New Roman"/>
          <w:noProof/>
          <w:sz w:val="24"/>
          <w:szCs w:val="24"/>
        </w:rPr>
        <w:drawing>
          <wp:inline distT="0" distB="0" distL="0" distR="0">
            <wp:extent cx="304800" cy="304800"/>
            <wp:effectExtent l="0" t="0" r="0" b="0"/>
            <wp:docPr id="1"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11DF3" w:rsidRPr="00F11DF3" w:rsidRDefault="00F11DF3" w:rsidP="00F11DF3">
      <w:pPr>
        <w:spacing w:before="100" w:beforeAutospacing="1" w:after="100" w:afterAutospacing="1" w:line="240" w:lineRule="auto"/>
        <w:outlineLvl w:val="4"/>
        <w:rPr>
          <w:rFonts w:eastAsia="Times New Roman" w:cs="Times New Roman"/>
          <w:b/>
          <w:bCs/>
          <w:sz w:val="20"/>
          <w:szCs w:val="20"/>
        </w:rPr>
      </w:pPr>
      <w:r w:rsidRPr="00F11DF3">
        <w:rPr>
          <w:rFonts w:eastAsia="Times New Roman" w:cs="Times New Roman"/>
          <w:b/>
          <w:bCs/>
          <w:sz w:val="20"/>
          <w:szCs w:val="20"/>
        </w:rPr>
        <w:t>Bạn đã nói:</w:t>
      </w:r>
    </w:p>
    <w:p w:rsidR="00F11DF3" w:rsidRPr="00F11DF3" w:rsidRDefault="00F11DF3" w:rsidP="00F11DF3">
      <w:pPr>
        <w:spacing w:after="0" w:line="240" w:lineRule="auto"/>
        <w:rPr>
          <w:rFonts w:eastAsia="Times New Roman" w:cs="Times New Roman"/>
          <w:sz w:val="24"/>
          <w:szCs w:val="24"/>
        </w:rPr>
      </w:pPr>
      <w:r w:rsidRPr="00F11DF3">
        <w:rPr>
          <w:rFonts w:eastAsia="Times New Roman" w:cs="Times New Roman"/>
          <w:sz w:val="24"/>
          <w:szCs w:val="24"/>
          <w:highlight w:val="yellow"/>
        </w:rPr>
        <w:t>tôi cần bạn viết phần mềm cho tôi</w:t>
      </w:r>
    </w:p>
    <w:p w:rsidR="00F11DF3" w:rsidRPr="00F11DF3" w:rsidRDefault="00F11DF3" w:rsidP="00F11DF3">
      <w:pPr>
        <w:spacing w:before="100" w:beforeAutospacing="1" w:after="100" w:afterAutospacing="1" w:line="240" w:lineRule="auto"/>
        <w:outlineLvl w:val="5"/>
        <w:rPr>
          <w:rFonts w:eastAsia="Times New Roman" w:cs="Times New Roman"/>
          <w:b/>
          <w:bCs/>
          <w:sz w:val="15"/>
          <w:szCs w:val="15"/>
        </w:rPr>
      </w:pPr>
      <w:r w:rsidRPr="00F11DF3">
        <w:rPr>
          <w:rFonts w:eastAsia="Times New Roman" w:cs="Times New Roman"/>
          <w:b/>
          <w:bCs/>
          <w:sz w:val="15"/>
          <w:szCs w:val="15"/>
        </w:rPr>
        <w:t>ChatGPT đã nói:</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Để hỗ trợ bạn trong việc phát triển phần mềm trên CodePen nhằm tính toán và báo cáo các chỉ số cơ thể, tôi sẽ cung cấp một hướng dẫn chi tiết cùng với mã nguồn mẫu. Phần mềm này sẽ:</w:t>
      </w:r>
    </w:p>
    <w:p w:rsidR="00F11DF3" w:rsidRPr="00F11DF3" w:rsidRDefault="00F11DF3" w:rsidP="00F11DF3">
      <w:pPr>
        <w:numPr>
          <w:ilvl w:val="0"/>
          <w:numId w:val="3"/>
        </w:num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Cho phép người dùng nhập các thông số cơ bản như cân nặng, chiều cao, vòng eo, và vòng mông.</w:t>
      </w:r>
    </w:p>
    <w:p w:rsidR="00F11DF3" w:rsidRPr="00F11DF3" w:rsidRDefault="00F11DF3" w:rsidP="00F11DF3">
      <w:pPr>
        <w:numPr>
          <w:ilvl w:val="0"/>
          <w:numId w:val="3"/>
        </w:num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lastRenderedPageBreak/>
        <w:t>Tính toán các chỉ số như BMI, tỷ lệ eo/mông (WHR), và tỷ lệ mỡ cơ thể.</w:t>
      </w:r>
    </w:p>
    <w:p w:rsidR="00F11DF3" w:rsidRPr="00F11DF3" w:rsidRDefault="00F11DF3" w:rsidP="00F11DF3">
      <w:pPr>
        <w:numPr>
          <w:ilvl w:val="0"/>
          <w:numId w:val="3"/>
        </w:num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Hiển thị kết quả dưới dạng biểu đồ hình tròn sinh động.</w:t>
      </w:r>
    </w:p>
    <w:p w:rsidR="00F11DF3" w:rsidRPr="00F11DF3" w:rsidRDefault="00F11DF3" w:rsidP="00F11DF3">
      <w:pPr>
        <w:numPr>
          <w:ilvl w:val="0"/>
          <w:numId w:val="3"/>
        </w:num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Cung cấp cảnh báo và hướng dẫn khắc phục dựa trên kết quả.</w:t>
      </w:r>
    </w:p>
    <w:p w:rsidR="00F11DF3" w:rsidRPr="00F11DF3" w:rsidRDefault="00F11DF3" w:rsidP="00F11DF3">
      <w:pPr>
        <w:numPr>
          <w:ilvl w:val="0"/>
          <w:numId w:val="3"/>
        </w:num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Hỗ trợ chuyển đổi ngôn ngữ giữa tiếng Việt không dấu và tiếng Anh.</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Bước 1: Thiết kế giao diện nhập liệu</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Sử dụng HTML và CSS để tạo giao diện nhập liệu thân thiện. Dưới đây là mã mẫu:</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html</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Sao chépChỉnh sửa</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&lt;!DOCTYPE html&gt;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&lt;html lang="vi"&gt;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&lt;head&gt;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&lt;meta charset="UTF-8"&gt;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&lt;meta name="viewport" content="width=device-width, initial-scale=1.0"&gt;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&lt;title&gt;Phan Mem Phan Tich Chi So Co The&lt;/title&gt;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&lt;style&gt;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body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font-family: Arial, sans-serif;</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margin: 20px;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.container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max-width: 600px;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margin: auto;</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label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display: block;</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margin-top: 10px;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input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width: 100%;</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padding: 8px;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margin-top: 5px;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button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margin-top: 20px;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padding: 10px;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width: 100%;</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background-color: #4CAF50;</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color: white;</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border: none;</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cursor: pointer;</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button:hover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background-color: #45a049;</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#result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margin-top: 20px;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#chartContainer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margin-top: 20px;</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&lt;/style&gt;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&lt;/head&gt;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lastRenderedPageBreak/>
        <w:t>&lt;body&gt;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&lt;div class="container"&gt;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&lt;h1&gt;Phan Mem Phan Tich Chi So Co The&lt;/h1&gt;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&lt;label for="weight"&gt;Can nang (kg):&lt;/label&gt;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&lt;input type="number" id="weight" required&gt;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&lt;label for="height"&gt;Chieu cao (cm):&lt;/label&gt;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&lt;input type="number" id="height" required&gt;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&lt;label for="waist"&gt;Vong eo (cm):&lt;/label&gt;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&lt;input type="number" id="waist" required&gt;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&lt;label for="hip"&gt;Vong mong (cm):&lt;/label&gt;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&lt;input type="number" id="hip" required&gt;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&lt;button onclick="calculate()"&gt;Tinh toan&lt;/button&gt;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&lt;div id="result"&gt;&lt;/div&gt;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&lt;div id="chartContainer"&gt;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&lt;canvas id="myChart"&gt;&lt;/canvas&gt;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&lt;/div&gt;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&lt;/div&gt;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 Thư viện Chart.js --&gt;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&lt;script src="https://cdn.jsdelivr.net/npm/chart.js"&gt;&lt;/script&gt;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 Script tính toán và hiển thị --&gt;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&lt;script src="script.js"&gt;&lt;/script&gt;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&lt;/body&gt;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&lt;/html&gt;</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Bước 2: Tính toán các chỉ số và hiển thị kết quả</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 xml:space="preserve">Sử dụng JavaScript để xử lý dữ liệu nhập vào, tính toán các chỉ số và hiển thị kết quả cùng biểu đồ. Dưới đây là mã mẫu cho tệp </w:t>
      </w:r>
      <w:r w:rsidRPr="00F11DF3">
        <w:rPr>
          <w:rFonts w:ascii="Courier New" w:eastAsia="Times New Roman" w:hAnsi="Courier New" w:cs="Courier New"/>
          <w:sz w:val="20"/>
          <w:szCs w:val="20"/>
        </w:rPr>
        <w:t>script.js</w:t>
      </w:r>
      <w:r w:rsidRPr="00F11DF3">
        <w:rPr>
          <w:rFonts w:eastAsia="Times New Roman" w:cs="Times New Roman"/>
          <w:sz w:val="24"/>
          <w:szCs w:val="24"/>
        </w:rPr>
        <w: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javascript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Sao chépChỉnh sửa</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function calculate()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Lấy dữ liệu từ người dùng</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weight = parseFloat(document.getElementById('weight').value);</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heightCm = parseFloat(document.getElementById('height').value);</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waist = parseFloat(document.getElementById('waist').value);</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hip = parseFloat(document.getElementById('hip').value);</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Kiểm tra dữ liệu đầu vào</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if (isNaN(weight) || isNaN(heightCm) || isNaN(waist) || isNaN(hip))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alert('Vui long nhap day du thong tin.');</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return;</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Tính toán các chỉ số</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heightM = heightCm / 100;</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bmi = (weight / (heightM * heightM)).toFixed(2);</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whr = (waist / hip).toFixed(2);</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lastRenderedPageBreak/>
        <w:t xml:space="preserve">    // Đánh giá kết quả</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let bmiCategory =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if (bmi &lt; 18.5)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bmiCategory = 'Thieu can';</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else if (bmi &lt; 24.9)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bmiCategory = 'Binh thuong';</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else if (bmi &lt; 29.9)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bmiCategory = 'Thua can';</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else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bmiCategory = 'Beo phi';</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let whrRisk =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if (whr &gt; 0.9)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whrRisk = 'Nguy co cao ve cac benh tim mach';</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else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whrRisk = 'Nguy co thap ve cac benh tim mach';</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Hiển thị kết quả</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resultDiv = document.getElementById('result');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resultDiv.innerHTML =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&lt;h2&gt;Ket qua:&lt;/h2&gt;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&lt;p&gt;BMI: ${bmi} (${bmiCategory})&lt;/p&gt;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&lt;p&gt;Ti le eo/mong (WHR): ${whr} (${whrRisk})&lt;/p&gt;</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 Hiển thị biểu đồ</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ctx = document.getElementById('myChart').getContext('2d');</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data =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labels: ['Mo', 'Co', 'Xuong', 'Nuoc'],</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datasets: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data: [25, 35, 15, 25], // Giá trị mẫu, cần thay thế bằng giá trị thực tế nếu có</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backgroundColor: ['#FF6384', '#36A2EB', '#FFCE56', '#4CAF50']</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const options =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responsive: true,</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plugins: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legend: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position: 'top',</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tooltip: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callbacks: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label: function(context)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return context.label + ': ' + context.raw +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new Chart(ctx,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type: 'pie',</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data: data,</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options: options</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t xml:space="preserve">    });</w:t>
      </w:r>
    </w:p>
    <w:p w:rsidR="00F11DF3" w:rsidRPr="00F11DF3" w:rsidRDefault="00F11DF3" w:rsidP="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DF3">
        <w:rPr>
          <w:rFonts w:ascii="Courier New" w:eastAsia="Times New Roman" w:hAnsi="Courier New" w:cs="Courier New"/>
          <w:sz w:val="20"/>
          <w:szCs w:val="20"/>
        </w:rPr>
        <w:lastRenderedPageBreak/>
        <w:t>}</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b/>
          <w:bCs/>
          <w:sz w:val="24"/>
          <w:szCs w:val="24"/>
        </w:rPr>
        <w:t>Bước 3: Tích hợp và thử nghiệm trên CodePen</w:t>
      </w:r>
    </w:p>
    <w:p w:rsidR="00F11DF3" w:rsidRPr="00F11DF3" w:rsidRDefault="00F11DF3" w:rsidP="00F11DF3">
      <w:pPr>
        <w:spacing w:before="100" w:beforeAutospacing="1" w:after="100" w:afterAutospacing="1" w:line="240" w:lineRule="auto"/>
        <w:rPr>
          <w:rFonts w:eastAsia="Times New Roman" w:cs="Times New Roman"/>
          <w:sz w:val="24"/>
          <w:szCs w:val="24"/>
        </w:rPr>
      </w:pPr>
      <w:r w:rsidRPr="00F11DF3">
        <w:rPr>
          <w:rFonts w:eastAsia="Times New Roman" w:cs="Times New Roman"/>
          <w:sz w:val="24"/>
          <w:szCs w:val="24"/>
        </w:rPr>
        <w:t>Bạn có thể tích hợp mã HTML và JavaScript trên vào CodePen để thử nghiệm và chia sẻ. Đảm bảo rằng</w:t>
      </w:r>
    </w:p>
    <w:p w:rsidR="00F11DF3" w:rsidRPr="00F11DF3" w:rsidRDefault="00F11DF3" w:rsidP="00F11DF3">
      <w:pPr>
        <w:spacing w:after="0" w:line="240" w:lineRule="auto"/>
        <w:rPr>
          <w:rFonts w:eastAsia="Times New Roman" w:cs="Times New Roman"/>
          <w:sz w:val="24"/>
          <w:szCs w:val="24"/>
        </w:rPr>
      </w:pPr>
      <w:r w:rsidRPr="00F11DF3">
        <w:rPr>
          <w:rFonts w:eastAsia="Times New Roman" w:cs="Times New Roman"/>
          <w:sz w:val="24"/>
          <w:szCs w:val="24"/>
        </w:rPr>
        <w:t>Nguồn</w:t>
      </w:r>
    </w:p>
    <w:p w:rsidR="00C04C07" w:rsidRDefault="00C04C07"/>
    <w:sectPr w:rsidR="00C04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43E6E"/>
    <w:multiLevelType w:val="multilevel"/>
    <w:tmpl w:val="6C428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20E14"/>
    <w:multiLevelType w:val="multilevel"/>
    <w:tmpl w:val="7492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60324"/>
    <w:multiLevelType w:val="multilevel"/>
    <w:tmpl w:val="793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BA"/>
    <w:rsid w:val="00002598"/>
    <w:rsid w:val="004C42BF"/>
    <w:rsid w:val="00C04C07"/>
    <w:rsid w:val="00F11DF3"/>
    <w:rsid w:val="00FE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62A2"/>
  <w15:chartTrackingRefBased/>
  <w15:docId w15:val="{BF950F40-8E53-49FB-8D4F-F87248DE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11DF3"/>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link w:val="Heading6Char"/>
    <w:uiPriority w:val="9"/>
    <w:qFormat/>
    <w:rsid w:val="00F11DF3"/>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11DF3"/>
    <w:rPr>
      <w:rFonts w:eastAsia="Times New Roman" w:cs="Times New Roman"/>
      <w:b/>
      <w:bCs/>
      <w:sz w:val="20"/>
      <w:szCs w:val="20"/>
    </w:rPr>
  </w:style>
  <w:style w:type="character" w:customStyle="1" w:styleId="Heading6Char">
    <w:name w:val="Heading 6 Char"/>
    <w:basedOn w:val="DefaultParagraphFont"/>
    <w:link w:val="Heading6"/>
    <w:uiPriority w:val="9"/>
    <w:rsid w:val="00F11DF3"/>
    <w:rPr>
      <w:rFonts w:eastAsia="Times New Roman" w:cs="Times New Roman"/>
      <w:b/>
      <w:bCs/>
      <w:sz w:val="15"/>
      <w:szCs w:val="15"/>
    </w:rPr>
  </w:style>
  <w:style w:type="paragraph" w:styleId="NormalWeb">
    <w:name w:val="Normal (Web)"/>
    <w:basedOn w:val="Normal"/>
    <w:uiPriority w:val="99"/>
    <w:semiHidden/>
    <w:unhideWhenUsed/>
    <w:rsid w:val="00F11DF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11DF3"/>
    <w:rPr>
      <w:b/>
      <w:bCs/>
    </w:rPr>
  </w:style>
  <w:style w:type="character" w:customStyle="1" w:styleId="katex-mathml">
    <w:name w:val="katex-mathml"/>
    <w:basedOn w:val="DefaultParagraphFont"/>
    <w:rsid w:val="00F11DF3"/>
  </w:style>
  <w:style w:type="character" w:customStyle="1" w:styleId="mord">
    <w:name w:val="mord"/>
    <w:basedOn w:val="DefaultParagraphFont"/>
    <w:rsid w:val="00F11DF3"/>
  </w:style>
  <w:style w:type="character" w:customStyle="1" w:styleId="mrel">
    <w:name w:val="mrel"/>
    <w:basedOn w:val="DefaultParagraphFont"/>
    <w:rsid w:val="00F11DF3"/>
  </w:style>
  <w:style w:type="character" w:customStyle="1" w:styleId="mopen">
    <w:name w:val="mopen"/>
    <w:basedOn w:val="DefaultParagraphFont"/>
    <w:rsid w:val="00F11DF3"/>
  </w:style>
  <w:style w:type="character" w:customStyle="1" w:styleId="mclose">
    <w:name w:val="mclose"/>
    <w:basedOn w:val="DefaultParagraphFont"/>
    <w:rsid w:val="00F11DF3"/>
  </w:style>
  <w:style w:type="character" w:customStyle="1" w:styleId="vlist-s">
    <w:name w:val="vlist-s"/>
    <w:basedOn w:val="DefaultParagraphFont"/>
    <w:rsid w:val="00F11DF3"/>
  </w:style>
  <w:style w:type="character" w:customStyle="1" w:styleId="truncate">
    <w:name w:val="truncate"/>
    <w:basedOn w:val="DefaultParagraphFont"/>
    <w:rsid w:val="00F11DF3"/>
  </w:style>
  <w:style w:type="paragraph" w:styleId="HTMLPreformatted">
    <w:name w:val="HTML Preformatted"/>
    <w:basedOn w:val="Normal"/>
    <w:link w:val="HTMLPreformattedChar"/>
    <w:uiPriority w:val="99"/>
    <w:semiHidden/>
    <w:unhideWhenUsed/>
    <w:rsid w:val="00F1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D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1DF3"/>
    <w:rPr>
      <w:rFonts w:ascii="Courier New" w:eastAsia="Times New Roman" w:hAnsi="Courier New" w:cs="Courier New"/>
      <w:sz w:val="20"/>
      <w:szCs w:val="20"/>
    </w:rPr>
  </w:style>
  <w:style w:type="character" w:customStyle="1" w:styleId="hljs-meta">
    <w:name w:val="hljs-meta"/>
    <w:basedOn w:val="DefaultParagraphFont"/>
    <w:rsid w:val="00F11DF3"/>
  </w:style>
  <w:style w:type="character" w:customStyle="1" w:styleId="hljs-keyword">
    <w:name w:val="hljs-keyword"/>
    <w:basedOn w:val="DefaultParagraphFont"/>
    <w:rsid w:val="00F11DF3"/>
  </w:style>
  <w:style w:type="character" w:customStyle="1" w:styleId="hljs-tag">
    <w:name w:val="hljs-tag"/>
    <w:basedOn w:val="DefaultParagraphFont"/>
    <w:rsid w:val="00F11DF3"/>
  </w:style>
  <w:style w:type="character" w:customStyle="1" w:styleId="hljs-name">
    <w:name w:val="hljs-name"/>
    <w:basedOn w:val="DefaultParagraphFont"/>
    <w:rsid w:val="00F11DF3"/>
  </w:style>
  <w:style w:type="character" w:customStyle="1" w:styleId="hljs-attr">
    <w:name w:val="hljs-attr"/>
    <w:basedOn w:val="DefaultParagraphFont"/>
    <w:rsid w:val="00F11DF3"/>
  </w:style>
  <w:style w:type="character" w:customStyle="1" w:styleId="hljs-string">
    <w:name w:val="hljs-string"/>
    <w:basedOn w:val="DefaultParagraphFont"/>
    <w:rsid w:val="00F11DF3"/>
  </w:style>
  <w:style w:type="character" w:customStyle="1" w:styleId="language-css">
    <w:name w:val="language-css"/>
    <w:basedOn w:val="DefaultParagraphFont"/>
    <w:rsid w:val="00F11DF3"/>
  </w:style>
  <w:style w:type="character" w:customStyle="1" w:styleId="hljs-selector-tag">
    <w:name w:val="hljs-selector-tag"/>
    <w:basedOn w:val="DefaultParagraphFont"/>
    <w:rsid w:val="00F11DF3"/>
  </w:style>
  <w:style w:type="character" w:customStyle="1" w:styleId="hljs-attribute">
    <w:name w:val="hljs-attribute"/>
    <w:basedOn w:val="DefaultParagraphFont"/>
    <w:rsid w:val="00F11DF3"/>
  </w:style>
  <w:style w:type="character" w:customStyle="1" w:styleId="hljs-number">
    <w:name w:val="hljs-number"/>
    <w:basedOn w:val="DefaultParagraphFont"/>
    <w:rsid w:val="00F11DF3"/>
  </w:style>
  <w:style w:type="character" w:customStyle="1" w:styleId="hljs-selector-class">
    <w:name w:val="hljs-selector-class"/>
    <w:basedOn w:val="DefaultParagraphFont"/>
    <w:rsid w:val="00F11DF3"/>
  </w:style>
  <w:style w:type="character" w:customStyle="1" w:styleId="hljs-selector-pseudo">
    <w:name w:val="hljs-selector-pseudo"/>
    <w:basedOn w:val="DefaultParagraphFont"/>
    <w:rsid w:val="00F11DF3"/>
  </w:style>
  <w:style w:type="character" w:customStyle="1" w:styleId="hljs-selector-id">
    <w:name w:val="hljs-selector-id"/>
    <w:basedOn w:val="DefaultParagraphFont"/>
    <w:rsid w:val="00F11DF3"/>
  </w:style>
  <w:style w:type="character" w:customStyle="1" w:styleId="hljs-comment">
    <w:name w:val="hljs-comment"/>
    <w:basedOn w:val="DefaultParagraphFont"/>
    <w:rsid w:val="00F11DF3"/>
  </w:style>
  <w:style w:type="character" w:customStyle="1" w:styleId="hljs-title">
    <w:name w:val="hljs-title"/>
    <w:basedOn w:val="DefaultParagraphFont"/>
    <w:rsid w:val="00F11DF3"/>
  </w:style>
  <w:style w:type="character" w:customStyle="1" w:styleId="hljs-params">
    <w:name w:val="hljs-params"/>
    <w:basedOn w:val="DefaultParagraphFont"/>
    <w:rsid w:val="00F11DF3"/>
  </w:style>
  <w:style w:type="character" w:customStyle="1" w:styleId="hljs-builtin">
    <w:name w:val="hljs-built_in"/>
    <w:basedOn w:val="DefaultParagraphFont"/>
    <w:rsid w:val="00F11DF3"/>
  </w:style>
  <w:style w:type="character" w:customStyle="1" w:styleId="hljs-variable">
    <w:name w:val="hljs-variable"/>
    <w:basedOn w:val="DefaultParagraphFont"/>
    <w:rsid w:val="00F11DF3"/>
  </w:style>
  <w:style w:type="character" w:customStyle="1" w:styleId="hljs-property">
    <w:name w:val="hljs-property"/>
    <w:basedOn w:val="DefaultParagraphFont"/>
    <w:rsid w:val="00F11DF3"/>
  </w:style>
  <w:style w:type="character" w:customStyle="1" w:styleId="hljs-subst">
    <w:name w:val="hljs-subst"/>
    <w:basedOn w:val="DefaultParagraphFont"/>
    <w:rsid w:val="00F11DF3"/>
  </w:style>
  <w:style w:type="character" w:customStyle="1" w:styleId="hljs-literal">
    <w:name w:val="hljs-literal"/>
    <w:basedOn w:val="DefaultParagraphFont"/>
    <w:rsid w:val="00F1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07696">
      <w:bodyDiv w:val="1"/>
      <w:marLeft w:val="0"/>
      <w:marRight w:val="0"/>
      <w:marTop w:val="0"/>
      <w:marBottom w:val="0"/>
      <w:divBdr>
        <w:top w:val="none" w:sz="0" w:space="0" w:color="auto"/>
        <w:left w:val="none" w:sz="0" w:space="0" w:color="auto"/>
        <w:bottom w:val="none" w:sz="0" w:space="0" w:color="auto"/>
        <w:right w:val="none" w:sz="0" w:space="0" w:color="auto"/>
      </w:divBdr>
      <w:divsChild>
        <w:div w:id="1161045773">
          <w:marLeft w:val="0"/>
          <w:marRight w:val="0"/>
          <w:marTop w:val="0"/>
          <w:marBottom w:val="0"/>
          <w:divBdr>
            <w:top w:val="none" w:sz="0" w:space="0" w:color="auto"/>
            <w:left w:val="none" w:sz="0" w:space="0" w:color="auto"/>
            <w:bottom w:val="none" w:sz="0" w:space="0" w:color="auto"/>
            <w:right w:val="none" w:sz="0" w:space="0" w:color="auto"/>
          </w:divBdr>
          <w:divsChild>
            <w:div w:id="470024954">
              <w:marLeft w:val="0"/>
              <w:marRight w:val="0"/>
              <w:marTop w:val="0"/>
              <w:marBottom w:val="0"/>
              <w:divBdr>
                <w:top w:val="none" w:sz="0" w:space="0" w:color="auto"/>
                <w:left w:val="none" w:sz="0" w:space="0" w:color="auto"/>
                <w:bottom w:val="none" w:sz="0" w:space="0" w:color="auto"/>
                <w:right w:val="none" w:sz="0" w:space="0" w:color="auto"/>
              </w:divBdr>
              <w:divsChild>
                <w:div w:id="1613054214">
                  <w:marLeft w:val="0"/>
                  <w:marRight w:val="0"/>
                  <w:marTop w:val="0"/>
                  <w:marBottom w:val="0"/>
                  <w:divBdr>
                    <w:top w:val="none" w:sz="0" w:space="0" w:color="auto"/>
                    <w:left w:val="none" w:sz="0" w:space="0" w:color="auto"/>
                    <w:bottom w:val="none" w:sz="0" w:space="0" w:color="auto"/>
                    <w:right w:val="none" w:sz="0" w:space="0" w:color="auto"/>
                  </w:divBdr>
                  <w:divsChild>
                    <w:div w:id="1154444735">
                      <w:marLeft w:val="0"/>
                      <w:marRight w:val="0"/>
                      <w:marTop w:val="0"/>
                      <w:marBottom w:val="0"/>
                      <w:divBdr>
                        <w:top w:val="none" w:sz="0" w:space="0" w:color="auto"/>
                        <w:left w:val="none" w:sz="0" w:space="0" w:color="auto"/>
                        <w:bottom w:val="none" w:sz="0" w:space="0" w:color="auto"/>
                        <w:right w:val="none" w:sz="0" w:space="0" w:color="auto"/>
                      </w:divBdr>
                      <w:divsChild>
                        <w:div w:id="1080295499">
                          <w:marLeft w:val="0"/>
                          <w:marRight w:val="0"/>
                          <w:marTop w:val="0"/>
                          <w:marBottom w:val="0"/>
                          <w:divBdr>
                            <w:top w:val="none" w:sz="0" w:space="0" w:color="auto"/>
                            <w:left w:val="none" w:sz="0" w:space="0" w:color="auto"/>
                            <w:bottom w:val="none" w:sz="0" w:space="0" w:color="auto"/>
                            <w:right w:val="none" w:sz="0" w:space="0" w:color="auto"/>
                          </w:divBdr>
                          <w:divsChild>
                            <w:div w:id="569510511">
                              <w:marLeft w:val="0"/>
                              <w:marRight w:val="0"/>
                              <w:marTop w:val="0"/>
                              <w:marBottom w:val="0"/>
                              <w:divBdr>
                                <w:top w:val="none" w:sz="0" w:space="0" w:color="auto"/>
                                <w:left w:val="none" w:sz="0" w:space="0" w:color="auto"/>
                                <w:bottom w:val="none" w:sz="0" w:space="0" w:color="auto"/>
                                <w:right w:val="none" w:sz="0" w:space="0" w:color="auto"/>
                              </w:divBdr>
                              <w:divsChild>
                                <w:div w:id="584220298">
                                  <w:marLeft w:val="0"/>
                                  <w:marRight w:val="0"/>
                                  <w:marTop w:val="0"/>
                                  <w:marBottom w:val="0"/>
                                  <w:divBdr>
                                    <w:top w:val="none" w:sz="0" w:space="0" w:color="auto"/>
                                    <w:left w:val="none" w:sz="0" w:space="0" w:color="auto"/>
                                    <w:bottom w:val="none" w:sz="0" w:space="0" w:color="auto"/>
                                    <w:right w:val="none" w:sz="0" w:space="0" w:color="auto"/>
                                  </w:divBdr>
                                  <w:divsChild>
                                    <w:div w:id="969357917">
                                      <w:marLeft w:val="0"/>
                                      <w:marRight w:val="0"/>
                                      <w:marTop w:val="0"/>
                                      <w:marBottom w:val="0"/>
                                      <w:divBdr>
                                        <w:top w:val="none" w:sz="0" w:space="0" w:color="auto"/>
                                        <w:left w:val="none" w:sz="0" w:space="0" w:color="auto"/>
                                        <w:bottom w:val="none" w:sz="0" w:space="0" w:color="auto"/>
                                        <w:right w:val="none" w:sz="0" w:space="0" w:color="auto"/>
                                      </w:divBdr>
                                      <w:divsChild>
                                        <w:div w:id="14106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243752">
          <w:marLeft w:val="0"/>
          <w:marRight w:val="0"/>
          <w:marTop w:val="0"/>
          <w:marBottom w:val="0"/>
          <w:divBdr>
            <w:top w:val="none" w:sz="0" w:space="0" w:color="auto"/>
            <w:left w:val="none" w:sz="0" w:space="0" w:color="auto"/>
            <w:bottom w:val="none" w:sz="0" w:space="0" w:color="auto"/>
            <w:right w:val="none" w:sz="0" w:space="0" w:color="auto"/>
          </w:divBdr>
          <w:divsChild>
            <w:div w:id="1414357708">
              <w:marLeft w:val="0"/>
              <w:marRight w:val="0"/>
              <w:marTop w:val="0"/>
              <w:marBottom w:val="0"/>
              <w:divBdr>
                <w:top w:val="none" w:sz="0" w:space="0" w:color="auto"/>
                <w:left w:val="none" w:sz="0" w:space="0" w:color="auto"/>
                <w:bottom w:val="none" w:sz="0" w:space="0" w:color="auto"/>
                <w:right w:val="none" w:sz="0" w:space="0" w:color="auto"/>
              </w:divBdr>
              <w:divsChild>
                <w:div w:id="1882791116">
                  <w:marLeft w:val="0"/>
                  <w:marRight w:val="0"/>
                  <w:marTop w:val="0"/>
                  <w:marBottom w:val="0"/>
                  <w:divBdr>
                    <w:top w:val="none" w:sz="0" w:space="0" w:color="auto"/>
                    <w:left w:val="none" w:sz="0" w:space="0" w:color="auto"/>
                    <w:bottom w:val="none" w:sz="0" w:space="0" w:color="auto"/>
                    <w:right w:val="none" w:sz="0" w:space="0" w:color="auto"/>
                  </w:divBdr>
                  <w:divsChild>
                    <w:div w:id="113060573">
                      <w:marLeft w:val="0"/>
                      <w:marRight w:val="0"/>
                      <w:marTop w:val="0"/>
                      <w:marBottom w:val="0"/>
                      <w:divBdr>
                        <w:top w:val="none" w:sz="0" w:space="0" w:color="auto"/>
                        <w:left w:val="none" w:sz="0" w:space="0" w:color="auto"/>
                        <w:bottom w:val="none" w:sz="0" w:space="0" w:color="auto"/>
                        <w:right w:val="none" w:sz="0" w:space="0" w:color="auto"/>
                      </w:divBdr>
                      <w:divsChild>
                        <w:div w:id="382872352">
                          <w:marLeft w:val="0"/>
                          <w:marRight w:val="0"/>
                          <w:marTop w:val="0"/>
                          <w:marBottom w:val="0"/>
                          <w:divBdr>
                            <w:top w:val="none" w:sz="0" w:space="0" w:color="auto"/>
                            <w:left w:val="none" w:sz="0" w:space="0" w:color="auto"/>
                            <w:bottom w:val="none" w:sz="0" w:space="0" w:color="auto"/>
                            <w:right w:val="none" w:sz="0" w:space="0" w:color="auto"/>
                          </w:divBdr>
                          <w:divsChild>
                            <w:div w:id="731661501">
                              <w:marLeft w:val="0"/>
                              <w:marRight w:val="0"/>
                              <w:marTop w:val="0"/>
                              <w:marBottom w:val="0"/>
                              <w:divBdr>
                                <w:top w:val="none" w:sz="0" w:space="0" w:color="auto"/>
                                <w:left w:val="none" w:sz="0" w:space="0" w:color="auto"/>
                                <w:bottom w:val="none" w:sz="0" w:space="0" w:color="auto"/>
                                <w:right w:val="none" w:sz="0" w:space="0" w:color="auto"/>
                              </w:divBdr>
                              <w:divsChild>
                                <w:div w:id="1428962079">
                                  <w:marLeft w:val="0"/>
                                  <w:marRight w:val="0"/>
                                  <w:marTop w:val="0"/>
                                  <w:marBottom w:val="0"/>
                                  <w:divBdr>
                                    <w:top w:val="none" w:sz="0" w:space="0" w:color="auto"/>
                                    <w:left w:val="none" w:sz="0" w:space="0" w:color="auto"/>
                                    <w:bottom w:val="none" w:sz="0" w:space="0" w:color="auto"/>
                                    <w:right w:val="none" w:sz="0" w:space="0" w:color="auto"/>
                                  </w:divBdr>
                                  <w:divsChild>
                                    <w:div w:id="75784174">
                                      <w:marLeft w:val="0"/>
                                      <w:marRight w:val="0"/>
                                      <w:marTop w:val="0"/>
                                      <w:marBottom w:val="0"/>
                                      <w:divBdr>
                                        <w:top w:val="none" w:sz="0" w:space="0" w:color="auto"/>
                                        <w:left w:val="none" w:sz="0" w:space="0" w:color="auto"/>
                                        <w:bottom w:val="none" w:sz="0" w:space="0" w:color="auto"/>
                                        <w:right w:val="none" w:sz="0" w:space="0" w:color="auto"/>
                                      </w:divBdr>
                                      <w:divsChild>
                                        <w:div w:id="1224100528">
                                          <w:marLeft w:val="0"/>
                                          <w:marRight w:val="0"/>
                                          <w:marTop w:val="0"/>
                                          <w:marBottom w:val="0"/>
                                          <w:divBdr>
                                            <w:top w:val="none" w:sz="0" w:space="0" w:color="auto"/>
                                            <w:left w:val="none" w:sz="0" w:space="0" w:color="auto"/>
                                            <w:bottom w:val="none" w:sz="0" w:space="0" w:color="auto"/>
                                            <w:right w:val="none" w:sz="0" w:space="0" w:color="auto"/>
                                          </w:divBdr>
                                        </w:div>
                                        <w:div w:id="2022319630">
                                          <w:marLeft w:val="0"/>
                                          <w:marRight w:val="0"/>
                                          <w:marTop w:val="0"/>
                                          <w:marBottom w:val="0"/>
                                          <w:divBdr>
                                            <w:top w:val="none" w:sz="0" w:space="0" w:color="auto"/>
                                            <w:left w:val="none" w:sz="0" w:space="0" w:color="auto"/>
                                            <w:bottom w:val="none" w:sz="0" w:space="0" w:color="auto"/>
                                            <w:right w:val="none" w:sz="0" w:space="0" w:color="auto"/>
                                          </w:divBdr>
                                          <w:divsChild>
                                            <w:div w:id="734939573">
                                              <w:marLeft w:val="0"/>
                                              <w:marRight w:val="0"/>
                                              <w:marTop w:val="0"/>
                                              <w:marBottom w:val="0"/>
                                              <w:divBdr>
                                                <w:top w:val="none" w:sz="0" w:space="0" w:color="auto"/>
                                                <w:left w:val="none" w:sz="0" w:space="0" w:color="auto"/>
                                                <w:bottom w:val="none" w:sz="0" w:space="0" w:color="auto"/>
                                                <w:right w:val="none" w:sz="0" w:space="0" w:color="auto"/>
                                              </w:divBdr>
                                            </w:div>
                                            <w:div w:id="290135649">
                                              <w:marLeft w:val="0"/>
                                              <w:marRight w:val="0"/>
                                              <w:marTop w:val="0"/>
                                              <w:marBottom w:val="0"/>
                                              <w:divBdr>
                                                <w:top w:val="none" w:sz="0" w:space="0" w:color="auto"/>
                                                <w:left w:val="none" w:sz="0" w:space="0" w:color="auto"/>
                                                <w:bottom w:val="none" w:sz="0" w:space="0" w:color="auto"/>
                                                <w:right w:val="none" w:sz="0" w:space="0" w:color="auto"/>
                                              </w:divBdr>
                                              <w:divsChild>
                                                <w:div w:id="8819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458249">
          <w:marLeft w:val="0"/>
          <w:marRight w:val="0"/>
          <w:marTop w:val="0"/>
          <w:marBottom w:val="0"/>
          <w:divBdr>
            <w:top w:val="none" w:sz="0" w:space="0" w:color="auto"/>
            <w:left w:val="none" w:sz="0" w:space="0" w:color="auto"/>
            <w:bottom w:val="none" w:sz="0" w:space="0" w:color="auto"/>
            <w:right w:val="none" w:sz="0" w:space="0" w:color="auto"/>
          </w:divBdr>
          <w:divsChild>
            <w:div w:id="1264991878">
              <w:marLeft w:val="0"/>
              <w:marRight w:val="0"/>
              <w:marTop w:val="0"/>
              <w:marBottom w:val="0"/>
              <w:divBdr>
                <w:top w:val="none" w:sz="0" w:space="0" w:color="auto"/>
                <w:left w:val="none" w:sz="0" w:space="0" w:color="auto"/>
                <w:bottom w:val="none" w:sz="0" w:space="0" w:color="auto"/>
                <w:right w:val="none" w:sz="0" w:space="0" w:color="auto"/>
              </w:divBdr>
              <w:divsChild>
                <w:div w:id="1298489656">
                  <w:marLeft w:val="0"/>
                  <w:marRight w:val="0"/>
                  <w:marTop w:val="0"/>
                  <w:marBottom w:val="0"/>
                  <w:divBdr>
                    <w:top w:val="none" w:sz="0" w:space="0" w:color="auto"/>
                    <w:left w:val="none" w:sz="0" w:space="0" w:color="auto"/>
                    <w:bottom w:val="none" w:sz="0" w:space="0" w:color="auto"/>
                    <w:right w:val="none" w:sz="0" w:space="0" w:color="auto"/>
                  </w:divBdr>
                  <w:divsChild>
                    <w:div w:id="1565408479">
                      <w:marLeft w:val="0"/>
                      <w:marRight w:val="0"/>
                      <w:marTop w:val="0"/>
                      <w:marBottom w:val="0"/>
                      <w:divBdr>
                        <w:top w:val="none" w:sz="0" w:space="0" w:color="auto"/>
                        <w:left w:val="none" w:sz="0" w:space="0" w:color="auto"/>
                        <w:bottom w:val="none" w:sz="0" w:space="0" w:color="auto"/>
                        <w:right w:val="none" w:sz="0" w:space="0" w:color="auto"/>
                      </w:divBdr>
                      <w:divsChild>
                        <w:div w:id="1948150507">
                          <w:marLeft w:val="0"/>
                          <w:marRight w:val="0"/>
                          <w:marTop w:val="0"/>
                          <w:marBottom w:val="0"/>
                          <w:divBdr>
                            <w:top w:val="none" w:sz="0" w:space="0" w:color="auto"/>
                            <w:left w:val="none" w:sz="0" w:space="0" w:color="auto"/>
                            <w:bottom w:val="none" w:sz="0" w:space="0" w:color="auto"/>
                            <w:right w:val="none" w:sz="0" w:space="0" w:color="auto"/>
                          </w:divBdr>
                          <w:divsChild>
                            <w:div w:id="1778676343">
                              <w:marLeft w:val="0"/>
                              <w:marRight w:val="0"/>
                              <w:marTop w:val="0"/>
                              <w:marBottom w:val="0"/>
                              <w:divBdr>
                                <w:top w:val="none" w:sz="0" w:space="0" w:color="auto"/>
                                <w:left w:val="none" w:sz="0" w:space="0" w:color="auto"/>
                                <w:bottom w:val="none" w:sz="0" w:space="0" w:color="auto"/>
                                <w:right w:val="none" w:sz="0" w:space="0" w:color="auto"/>
                              </w:divBdr>
                              <w:divsChild>
                                <w:div w:id="539979346">
                                  <w:marLeft w:val="0"/>
                                  <w:marRight w:val="0"/>
                                  <w:marTop w:val="0"/>
                                  <w:marBottom w:val="0"/>
                                  <w:divBdr>
                                    <w:top w:val="none" w:sz="0" w:space="0" w:color="auto"/>
                                    <w:left w:val="none" w:sz="0" w:space="0" w:color="auto"/>
                                    <w:bottom w:val="none" w:sz="0" w:space="0" w:color="auto"/>
                                    <w:right w:val="none" w:sz="0" w:space="0" w:color="auto"/>
                                  </w:divBdr>
                                  <w:divsChild>
                                    <w:div w:id="1612276080">
                                      <w:marLeft w:val="0"/>
                                      <w:marRight w:val="0"/>
                                      <w:marTop w:val="0"/>
                                      <w:marBottom w:val="0"/>
                                      <w:divBdr>
                                        <w:top w:val="none" w:sz="0" w:space="0" w:color="auto"/>
                                        <w:left w:val="none" w:sz="0" w:space="0" w:color="auto"/>
                                        <w:bottom w:val="none" w:sz="0" w:space="0" w:color="auto"/>
                                        <w:right w:val="none" w:sz="0" w:space="0" w:color="auto"/>
                                      </w:divBdr>
                                      <w:divsChild>
                                        <w:div w:id="7266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355335">
          <w:marLeft w:val="0"/>
          <w:marRight w:val="0"/>
          <w:marTop w:val="0"/>
          <w:marBottom w:val="0"/>
          <w:divBdr>
            <w:top w:val="none" w:sz="0" w:space="0" w:color="auto"/>
            <w:left w:val="none" w:sz="0" w:space="0" w:color="auto"/>
            <w:bottom w:val="none" w:sz="0" w:space="0" w:color="auto"/>
            <w:right w:val="none" w:sz="0" w:space="0" w:color="auto"/>
          </w:divBdr>
          <w:divsChild>
            <w:div w:id="1252592415">
              <w:marLeft w:val="0"/>
              <w:marRight w:val="0"/>
              <w:marTop w:val="0"/>
              <w:marBottom w:val="0"/>
              <w:divBdr>
                <w:top w:val="none" w:sz="0" w:space="0" w:color="auto"/>
                <w:left w:val="none" w:sz="0" w:space="0" w:color="auto"/>
                <w:bottom w:val="none" w:sz="0" w:space="0" w:color="auto"/>
                <w:right w:val="none" w:sz="0" w:space="0" w:color="auto"/>
              </w:divBdr>
              <w:divsChild>
                <w:div w:id="759564053">
                  <w:marLeft w:val="0"/>
                  <w:marRight w:val="0"/>
                  <w:marTop w:val="0"/>
                  <w:marBottom w:val="0"/>
                  <w:divBdr>
                    <w:top w:val="none" w:sz="0" w:space="0" w:color="auto"/>
                    <w:left w:val="none" w:sz="0" w:space="0" w:color="auto"/>
                    <w:bottom w:val="none" w:sz="0" w:space="0" w:color="auto"/>
                    <w:right w:val="none" w:sz="0" w:space="0" w:color="auto"/>
                  </w:divBdr>
                  <w:divsChild>
                    <w:div w:id="1908102815">
                      <w:marLeft w:val="0"/>
                      <w:marRight w:val="0"/>
                      <w:marTop w:val="0"/>
                      <w:marBottom w:val="0"/>
                      <w:divBdr>
                        <w:top w:val="none" w:sz="0" w:space="0" w:color="auto"/>
                        <w:left w:val="none" w:sz="0" w:space="0" w:color="auto"/>
                        <w:bottom w:val="none" w:sz="0" w:space="0" w:color="auto"/>
                        <w:right w:val="none" w:sz="0" w:space="0" w:color="auto"/>
                      </w:divBdr>
                      <w:divsChild>
                        <w:div w:id="356546895">
                          <w:marLeft w:val="0"/>
                          <w:marRight w:val="0"/>
                          <w:marTop w:val="0"/>
                          <w:marBottom w:val="0"/>
                          <w:divBdr>
                            <w:top w:val="none" w:sz="0" w:space="0" w:color="auto"/>
                            <w:left w:val="none" w:sz="0" w:space="0" w:color="auto"/>
                            <w:bottom w:val="none" w:sz="0" w:space="0" w:color="auto"/>
                            <w:right w:val="none" w:sz="0" w:space="0" w:color="auto"/>
                          </w:divBdr>
                          <w:divsChild>
                            <w:div w:id="1515607083">
                              <w:marLeft w:val="0"/>
                              <w:marRight w:val="0"/>
                              <w:marTop w:val="0"/>
                              <w:marBottom w:val="0"/>
                              <w:divBdr>
                                <w:top w:val="none" w:sz="0" w:space="0" w:color="auto"/>
                                <w:left w:val="none" w:sz="0" w:space="0" w:color="auto"/>
                                <w:bottom w:val="none" w:sz="0" w:space="0" w:color="auto"/>
                                <w:right w:val="none" w:sz="0" w:space="0" w:color="auto"/>
                              </w:divBdr>
                              <w:divsChild>
                                <w:div w:id="2138989827">
                                  <w:marLeft w:val="0"/>
                                  <w:marRight w:val="0"/>
                                  <w:marTop w:val="0"/>
                                  <w:marBottom w:val="0"/>
                                  <w:divBdr>
                                    <w:top w:val="none" w:sz="0" w:space="0" w:color="auto"/>
                                    <w:left w:val="none" w:sz="0" w:space="0" w:color="auto"/>
                                    <w:bottom w:val="none" w:sz="0" w:space="0" w:color="auto"/>
                                    <w:right w:val="none" w:sz="0" w:space="0" w:color="auto"/>
                                  </w:divBdr>
                                  <w:divsChild>
                                    <w:div w:id="1857573073">
                                      <w:marLeft w:val="0"/>
                                      <w:marRight w:val="0"/>
                                      <w:marTop w:val="0"/>
                                      <w:marBottom w:val="0"/>
                                      <w:divBdr>
                                        <w:top w:val="none" w:sz="0" w:space="0" w:color="auto"/>
                                        <w:left w:val="none" w:sz="0" w:space="0" w:color="auto"/>
                                        <w:bottom w:val="none" w:sz="0" w:space="0" w:color="auto"/>
                                        <w:right w:val="none" w:sz="0" w:space="0" w:color="auto"/>
                                      </w:divBdr>
                                      <w:divsChild>
                                        <w:div w:id="511914753">
                                          <w:marLeft w:val="0"/>
                                          <w:marRight w:val="0"/>
                                          <w:marTop w:val="0"/>
                                          <w:marBottom w:val="0"/>
                                          <w:divBdr>
                                            <w:top w:val="none" w:sz="0" w:space="0" w:color="auto"/>
                                            <w:left w:val="none" w:sz="0" w:space="0" w:color="auto"/>
                                            <w:bottom w:val="none" w:sz="0" w:space="0" w:color="auto"/>
                                            <w:right w:val="none" w:sz="0" w:space="0" w:color="auto"/>
                                          </w:divBdr>
                                          <w:divsChild>
                                            <w:div w:id="885070276">
                                              <w:marLeft w:val="0"/>
                                              <w:marRight w:val="0"/>
                                              <w:marTop w:val="0"/>
                                              <w:marBottom w:val="0"/>
                                              <w:divBdr>
                                                <w:top w:val="none" w:sz="0" w:space="0" w:color="auto"/>
                                                <w:left w:val="none" w:sz="0" w:space="0" w:color="auto"/>
                                                <w:bottom w:val="none" w:sz="0" w:space="0" w:color="auto"/>
                                                <w:right w:val="none" w:sz="0" w:space="0" w:color="auto"/>
                                              </w:divBdr>
                                            </w:div>
                                            <w:div w:id="938634269">
                                              <w:marLeft w:val="0"/>
                                              <w:marRight w:val="0"/>
                                              <w:marTop w:val="0"/>
                                              <w:marBottom w:val="0"/>
                                              <w:divBdr>
                                                <w:top w:val="none" w:sz="0" w:space="0" w:color="auto"/>
                                                <w:left w:val="none" w:sz="0" w:space="0" w:color="auto"/>
                                                <w:bottom w:val="none" w:sz="0" w:space="0" w:color="auto"/>
                                                <w:right w:val="none" w:sz="0" w:space="0" w:color="auto"/>
                                              </w:divBdr>
                                              <w:divsChild>
                                                <w:div w:id="1095130453">
                                                  <w:marLeft w:val="0"/>
                                                  <w:marRight w:val="0"/>
                                                  <w:marTop w:val="0"/>
                                                  <w:marBottom w:val="0"/>
                                                  <w:divBdr>
                                                    <w:top w:val="none" w:sz="0" w:space="0" w:color="auto"/>
                                                    <w:left w:val="none" w:sz="0" w:space="0" w:color="auto"/>
                                                    <w:bottom w:val="none" w:sz="0" w:space="0" w:color="auto"/>
                                                    <w:right w:val="none" w:sz="0" w:space="0" w:color="auto"/>
                                                  </w:divBdr>
                                                  <w:divsChild>
                                                    <w:div w:id="1203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957">
                                              <w:marLeft w:val="0"/>
                                              <w:marRight w:val="0"/>
                                              <w:marTop w:val="0"/>
                                              <w:marBottom w:val="0"/>
                                              <w:divBdr>
                                                <w:top w:val="none" w:sz="0" w:space="0" w:color="auto"/>
                                                <w:left w:val="none" w:sz="0" w:space="0" w:color="auto"/>
                                                <w:bottom w:val="none" w:sz="0" w:space="0" w:color="auto"/>
                                                <w:right w:val="none" w:sz="0" w:space="0" w:color="auto"/>
                                              </w:divBdr>
                                            </w:div>
                                          </w:divsChild>
                                        </w:div>
                                        <w:div w:id="1242330709">
                                          <w:marLeft w:val="0"/>
                                          <w:marRight w:val="0"/>
                                          <w:marTop w:val="0"/>
                                          <w:marBottom w:val="0"/>
                                          <w:divBdr>
                                            <w:top w:val="none" w:sz="0" w:space="0" w:color="auto"/>
                                            <w:left w:val="none" w:sz="0" w:space="0" w:color="auto"/>
                                            <w:bottom w:val="none" w:sz="0" w:space="0" w:color="auto"/>
                                            <w:right w:val="none" w:sz="0" w:space="0" w:color="auto"/>
                                          </w:divBdr>
                                          <w:divsChild>
                                            <w:div w:id="1170368087">
                                              <w:marLeft w:val="0"/>
                                              <w:marRight w:val="0"/>
                                              <w:marTop w:val="0"/>
                                              <w:marBottom w:val="0"/>
                                              <w:divBdr>
                                                <w:top w:val="none" w:sz="0" w:space="0" w:color="auto"/>
                                                <w:left w:val="none" w:sz="0" w:space="0" w:color="auto"/>
                                                <w:bottom w:val="none" w:sz="0" w:space="0" w:color="auto"/>
                                                <w:right w:val="none" w:sz="0" w:space="0" w:color="auto"/>
                                              </w:divBdr>
                                            </w:div>
                                            <w:div w:id="1857234129">
                                              <w:marLeft w:val="0"/>
                                              <w:marRight w:val="0"/>
                                              <w:marTop w:val="0"/>
                                              <w:marBottom w:val="0"/>
                                              <w:divBdr>
                                                <w:top w:val="none" w:sz="0" w:space="0" w:color="auto"/>
                                                <w:left w:val="none" w:sz="0" w:space="0" w:color="auto"/>
                                                <w:bottom w:val="none" w:sz="0" w:space="0" w:color="auto"/>
                                                <w:right w:val="none" w:sz="0" w:space="0" w:color="auto"/>
                                              </w:divBdr>
                                              <w:divsChild>
                                                <w:div w:id="662969686">
                                                  <w:marLeft w:val="0"/>
                                                  <w:marRight w:val="0"/>
                                                  <w:marTop w:val="0"/>
                                                  <w:marBottom w:val="0"/>
                                                  <w:divBdr>
                                                    <w:top w:val="none" w:sz="0" w:space="0" w:color="auto"/>
                                                    <w:left w:val="none" w:sz="0" w:space="0" w:color="auto"/>
                                                    <w:bottom w:val="none" w:sz="0" w:space="0" w:color="auto"/>
                                                    <w:right w:val="none" w:sz="0" w:space="0" w:color="auto"/>
                                                  </w:divBdr>
                                                  <w:divsChild>
                                                    <w:div w:id="12510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6287">
                                              <w:marLeft w:val="0"/>
                                              <w:marRight w:val="0"/>
                                              <w:marTop w:val="0"/>
                                              <w:marBottom w:val="0"/>
                                              <w:divBdr>
                                                <w:top w:val="none" w:sz="0" w:space="0" w:color="auto"/>
                                                <w:left w:val="none" w:sz="0" w:space="0" w:color="auto"/>
                                                <w:bottom w:val="none" w:sz="0" w:space="0" w:color="auto"/>
                                                <w:right w:val="none" w:sz="0" w:space="0" w:color="auto"/>
                                              </w:divBdr>
                                            </w:div>
                                          </w:divsChild>
                                        </w:div>
                                        <w:div w:id="1622951420">
                                          <w:marLeft w:val="0"/>
                                          <w:marRight w:val="0"/>
                                          <w:marTop w:val="0"/>
                                          <w:marBottom w:val="0"/>
                                          <w:divBdr>
                                            <w:top w:val="none" w:sz="0" w:space="0" w:color="auto"/>
                                            <w:left w:val="none" w:sz="0" w:space="0" w:color="auto"/>
                                            <w:bottom w:val="none" w:sz="0" w:space="0" w:color="auto"/>
                                            <w:right w:val="none" w:sz="0" w:space="0" w:color="auto"/>
                                          </w:divBdr>
                                          <w:divsChild>
                                            <w:div w:id="10873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blo.asia/p/16-thu-vien-javascript-ho-tro-tao-bieu-do-dep-p1PvQ53nvldr?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1382</Words>
  <Characters>7879</Characters>
  <Application>Microsoft Office Word</Application>
  <DocSecurity>0</DocSecurity>
  <Lines>65</Lines>
  <Paragraphs>18</Paragraphs>
  <ScaleCrop>false</ScaleCrop>
  <Company>Microsoft</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2025-03-14T07:12:00Z</dcterms:created>
  <dcterms:modified xsi:type="dcterms:W3CDTF">2025-03-14T08:59:00Z</dcterms:modified>
</cp:coreProperties>
</file>