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B4744" w:rsidRDefault="00000000" w:rsidP="0039177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720"/>
      </w:pPr>
      <w:r w:rsidRPr="0039177D">
        <w:rPr>
          <w:rFonts w:ascii="Roboto" w:eastAsia="Roboto" w:hAnsi="Roboto" w:cs="Roboto"/>
          <w:color w:val="374151"/>
          <w:sz w:val="24"/>
          <w:szCs w:val="24"/>
        </w:rPr>
        <w:t>Java Swing:</w:t>
      </w:r>
    </w:p>
    <w:p w14:paraId="00000004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Swing is a part of the Java Foundation Classes (JFC) and is used for building graphical user interfaces (GUIs).</w:t>
      </w:r>
    </w:p>
    <w:p w14:paraId="00000005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Official Oracle documentation: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https://docs.oracle.com/javase%2F7%2Fdocs%2Fapi%2F%2F/javax/swing/package-summary.html</w:t>
        </w:r>
      </w:hyperlink>
    </w:p>
    <w:p w14:paraId="00000006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You'll find specific classes like 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JFrame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JPanel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JButton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and others under the Swing package.</w:t>
      </w:r>
    </w:p>
    <w:p w14:paraId="00000007" w14:textId="77777777" w:rsidR="00BB4744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Java AWT (Abstract Window Toolkit):</w:t>
      </w:r>
    </w:p>
    <w:p w14:paraId="00000008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AWT is used for creating window-based applications in Java and is also part of JFC.</w:t>
      </w:r>
    </w:p>
    <w:p w14:paraId="00000009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Official Oracle documentation: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https://docs.oracle.com/javase/7/docs/api/java/awt/package-summary.html</w:t>
        </w:r>
      </w:hyperlink>
    </w:p>
    <w:p w14:paraId="0000000A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Classes like </w:t>
      </w:r>
      <w:r>
        <w:rPr>
          <w:rFonts w:ascii="Courier New" w:eastAsia="Courier New" w:hAnsi="Courier New" w:cs="Courier New"/>
          <w:color w:val="374151"/>
          <w:sz w:val="21"/>
          <w:szCs w:val="21"/>
        </w:rPr>
        <w:t>Graphics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and event handling classes (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KeyEvent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ActionEvent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etc.) come from AWT.</w:t>
      </w:r>
    </w:p>
    <w:p w14:paraId="0000000B" w14:textId="77777777" w:rsidR="00BB4744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Java Sound API:</w:t>
      </w:r>
    </w:p>
    <w:p w14:paraId="0000000C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The Sound API is used for playing back and manipulating audio data.</w:t>
      </w:r>
    </w:p>
    <w:p w14:paraId="0000000D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Official Oracle documentation: </w:t>
      </w:r>
      <w:hyperlink r:id="rId7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https://docs.oracle.com/javase/7/docs/technotes/guides/sound/programmer_guide/contents.html</w:t>
        </w:r>
      </w:hyperlink>
    </w:p>
    <w:p w14:paraId="0000000E" w14:textId="77777777" w:rsidR="00BB4744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This includes the </w:t>
      </w:r>
      <w:r>
        <w:rPr>
          <w:rFonts w:ascii="Courier New" w:eastAsia="Courier New" w:hAnsi="Courier New" w:cs="Courier New"/>
          <w:color w:val="374151"/>
          <w:sz w:val="21"/>
          <w:szCs w:val="21"/>
        </w:rPr>
        <w:t>Synthesizer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374151"/>
          <w:sz w:val="21"/>
          <w:szCs w:val="21"/>
        </w:rPr>
        <w:t>MidiChannel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classes used for MIDI audio in your application.</w:t>
      </w:r>
    </w:p>
    <w:p w14:paraId="00000010" w14:textId="6D35077C" w:rsidR="00BB4744" w:rsidRDefault="00BB4744" w:rsidP="0039177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7DDBCD97" w14:textId="395160F5" w:rsidR="0039177D" w:rsidRPr="0039177D" w:rsidRDefault="0039177D" w:rsidP="0039177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8"/>
          <w:szCs w:val="28"/>
        </w:rPr>
      </w:pPr>
      <w:proofErr w:type="spellStart"/>
      <w:r w:rsidRPr="0039177D">
        <w:rPr>
          <w:rFonts w:ascii="Roboto" w:eastAsia="Roboto" w:hAnsi="Roboto" w:cs="Roboto"/>
          <w:color w:val="374151"/>
          <w:sz w:val="28"/>
          <w:szCs w:val="28"/>
        </w:rPr>
        <w:t>Ngu</w:t>
      </w:r>
      <w:r w:rsidRPr="0039177D">
        <w:rPr>
          <w:rFonts w:ascii="Cambria" w:eastAsia="Roboto" w:hAnsi="Cambria" w:cs="Cambria"/>
          <w:color w:val="374151"/>
          <w:sz w:val="28"/>
          <w:szCs w:val="28"/>
        </w:rPr>
        <w:t>ồ</w:t>
      </w:r>
      <w:r w:rsidRPr="0039177D">
        <w:rPr>
          <w:rFonts w:ascii="Roboto" w:eastAsia="Roboto" w:hAnsi="Roboto" w:cs="Roboto"/>
          <w:color w:val="374151"/>
          <w:sz w:val="28"/>
          <w:szCs w:val="28"/>
        </w:rPr>
        <w:t>n</w:t>
      </w:r>
      <w:proofErr w:type="spellEnd"/>
      <w:r w:rsidRPr="0039177D">
        <w:rPr>
          <w:rFonts w:ascii="Roboto" w:eastAsia="Roboto" w:hAnsi="Roboto" w:cs="Roboto"/>
          <w:color w:val="374151"/>
          <w:sz w:val="28"/>
          <w:szCs w:val="28"/>
        </w:rPr>
        <w:t xml:space="preserve"> </w:t>
      </w:r>
      <w:proofErr w:type="spellStart"/>
      <w:r w:rsidRPr="0039177D">
        <w:rPr>
          <w:rFonts w:ascii="Roboto" w:eastAsia="Roboto" w:hAnsi="Roboto" w:cs="Roboto"/>
          <w:color w:val="374151"/>
          <w:sz w:val="28"/>
          <w:szCs w:val="28"/>
        </w:rPr>
        <w:t>tham</w:t>
      </w:r>
      <w:proofErr w:type="spellEnd"/>
      <w:r w:rsidRPr="0039177D">
        <w:rPr>
          <w:rFonts w:ascii="Roboto" w:eastAsia="Roboto" w:hAnsi="Roboto" w:cs="Roboto"/>
          <w:color w:val="374151"/>
          <w:sz w:val="28"/>
          <w:szCs w:val="28"/>
        </w:rPr>
        <w:t xml:space="preserve"> </w:t>
      </w:r>
      <w:proofErr w:type="spellStart"/>
      <w:r w:rsidRPr="0039177D">
        <w:rPr>
          <w:rFonts w:ascii="Roboto" w:eastAsia="Roboto" w:hAnsi="Roboto" w:cs="Roboto"/>
          <w:color w:val="374151"/>
          <w:sz w:val="28"/>
          <w:szCs w:val="28"/>
        </w:rPr>
        <w:t>kh</w:t>
      </w:r>
      <w:r w:rsidRPr="0039177D">
        <w:rPr>
          <w:rFonts w:ascii="Cambria" w:eastAsia="Roboto" w:hAnsi="Cambria" w:cs="Cambria"/>
          <w:color w:val="374151"/>
          <w:sz w:val="28"/>
          <w:szCs w:val="28"/>
        </w:rPr>
        <w:t>ả</w:t>
      </w:r>
      <w:r w:rsidRPr="0039177D">
        <w:rPr>
          <w:rFonts w:ascii="Roboto" w:eastAsia="Roboto" w:hAnsi="Roboto" w:cs="Roboto"/>
          <w:color w:val="374151"/>
          <w:sz w:val="28"/>
          <w:szCs w:val="28"/>
        </w:rPr>
        <w:t>o</w:t>
      </w:r>
      <w:proofErr w:type="spellEnd"/>
      <w:r w:rsidRPr="0039177D">
        <w:rPr>
          <w:rFonts w:ascii="Roboto" w:eastAsia="Roboto" w:hAnsi="Roboto" w:cs="Roboto"/>
          <w:color w:val="374151"/>
          <w:sz w:val="28"/>
          <w:szCs w:val="28"/>
        </w:rPr>
        <w:t xml:space="preserve">: </w:t>
      </w:r>
      <w:r w:rsidRPr="0039177D">
        <w:rPr>
          <w:rFonts w:ascii="Roboto" w:eastAsia="Roboto" w:hAnsi="Roboto" w:cs="Roboto"/>
          <w:color w:val="374151"/>
          <w:sz w:val="28"/>
          <w:szCs w:val="28"/>
        </w:rPr>
        <w:t>[Java / Audio] - Simple Virtual Piano</w:t>
      </w:r>
      <w:r w:rsidRPr="0039177D">
        <w:rPr>
          <w:rFonts w:ascii="Roboto" w:eastAsia="Roboto" w:hAnsi="Roboto" w:cs="Roboto"/>
          <w:color w:val="374151"/>
          <w:sz w:val="28"/>
          <w:szCs w:val="28"/>
        </w:rPr>
        <w:t xml:space="preserve"> (</w:t>
      </w:r>
      <w:hyperlink r:id="rId8" w:history="1">
        <w:r w:rsidRPr="0039177D">
          <w:rPr>
            <w:rStyle w:val="Hyperlink"/>
            <w:rFonts w:ascii="Roboto" w:eastAsia="Roboto" w:hAnsi="Roboto" w:cs="Roboto"/>
            <w:sz w:val="28"/>
            <w:szCs w:val="28"/>
          </w:rPr>
          <w:t>https://www.youtube.com/watch?v=YghZhQ0theM</w:t>
        </w:r>
      </w:hyperlink>
      <w:r w:rsidRPr="0039177D">
        <w:rPr>
          <w:rFonts w:ascii="Roboto" w:eastAsia="Roboto" w:hAnsi="Roboto" w:cs="Roboto"/>
          <w:color w:val="374151"/>
          <w:sz w:val="28"/>
          <w:szCs w:val="28"/>
        </w:rPr>
        <w:t>)</w:t>
      </w:r>
    </w:p>
    <w:sectPr w:rsidR="0039177D" w:rsidRPr="00391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23B9"/>
    <w:multiLevelType w:val="multilevel"/>
    <w:tmpl w:val="6100D0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94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44"/>
    <w:rsid w:val="0039177D"/>
    <w:rsid w:val="00B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F4E"/>
  <w15:docId w15:val="{DFF27F50-92C2-4C02-9BCA-FA385CA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917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7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hZhQ0th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technotes/guides/sound/programmer_guide/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awt/package-summary.html" TargetMode="External"/><Relationship Id="rId5" Type="http://schemas.openxmlformats.org/officeDocument/2006/relationships/hyperlink" Target="https://docs.oracle.com/javase%2F7%2Fdocs%2Fapi%2F%2F/javax/swing/package-summ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phan</cp:lastModifiedBy>
  <cp:revision>2</cp:revision>
  <dcterms:created xsi:type="dcterms:W3CDTF">2024-01-05T07:03:00Z</dcterms:created>
  <dcterms:modified xsi:type="dcterms:W3CDTF">2024-01-05T07:07:00Z</dcterms:modified>
</cp:coreProperties>
</file>