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B14B" w14:textId="77777777" w:rsidR="00455855" w:rsidRPr="00455855" w:rsidRDefault="00455855" w:rsidP="00455855">
      <w:pPr>
        <w:jc w:val="center"/>
        <w:rPr>
          <w:sz w:val="32"/>
          <w:szCs w:val="32"/>
        </w:rPr>
      </w:pPr>
      <w:r w:rsidRPr="00455855">
        <w:rPr>
          <w:b/>
          <w:bCs/>
          <w:sz w:val="32"/>
          <w:szCs w:val="32"/>
        </w:rPr>
        <w:t>ĐỀ CƯƠNG</w:t>
      </w:r>
    </w:p>
    <w:p w14:paraId="01A25DF5" w14:textId="0A3C988D" w:rsidR="00DC25DF" w:rsidRDefault="00DC25DF" w:rsidP="00455855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ĐỀ TÀI: XÂY DỰNG WEBSITE TƯ VẪN, BÁN QUẦN ÁO CHO CỬA HÀNG PEACHIE</w:t>
      </w:r>
    </w:p>
    <w:p w14:paraId="51D349B0" w14:textId="77777777" w:rsidR="00DB4A12" w:rsidRDefault="00D9637E" w:rsidP="00DB4A12">
      <w:pPr>
        <w:spacing w:after="0"/>
        <w:rPr>
          <w:lang w:val="vi-VN"/>
        </w:rPr>
      </w:pPr>
      <w:r w:rsidRPr="00D9637E">
        <w:rPr>
          <w:b/>
          <w:bCs/>
        </w:rPr>
        <w:t>MỞ ĐẦU</w:t>
      </w:r>
      <w:r w:rsidRPr="00D9637E">
        <w:rPr>
          <w:b/>
          <w:bCs/>
        </w:rPr>
        <w:br/>
      </w:r>
      <w:r w:rsidRPr="00D9637E">
        <w:t>- Trình bày lý do chọn đề tài</w:t>
      </w:r>
      <w:r w:rsidRPr="00D9637E">
        <w:br/>
        <w:t>- Mục đích</w:t>
      </w:r>
      <w:r w:rsidRPr="00D9637E">
        <w:br/>
        <w:t xml:space="preserve">- </w:t>
      </w:r>
      <w:r>
        <w:t>P</w:t>
      </w:r>
      <w:r w:rsidRPr="00D9637E">
        <w:t>hạm vi nghiên cứu</w:t>
      </w:r>
      <w:r w:rsidRPr="00D9637E">
        <w:br/>
        <w:t>- Ý nghĩa khoa học và thực tiễn của</w:t>
      </w:r>
      <w:r w:rsidR="00DB4A12" w:rsidRPr="00DB4A12">
        <w:t xml:space="preserve"> website tư vấn, bán quần áo cho cửa hàng Peachie.</w:t>
      </w:r>
      <w:r w:rsidR="00DB4A12" w:rsidRPr="00DB4A12">
        <w:rPr>
          <w:b/>
          <w:bCs/>
        </w:rPr>
        <w:t xml:space="preserve"> </w:t>
      </w:r>
      <w:r w:rsidRPr="00D9637E">
        <w:rPr>
          <w:b/>
          <w:bCs/>
        </w:rPr>
        <w:t>CHƯƠNG 1. GIỚI THIỆU TỔNG QUAN</w:t>
      </w:r>
      <w:r w:rsidRPr="00D9637E">
        <w:rPr>
          <w:b/>
          <w:bCs/>
        </w:rPr>
        <w:br/>
      </w:r>
      <w:r w:rsidRPr="00D9637E">
        <w:t>- Giới thiệu chung</w:t>
      </w:r>
      <w:r w:rsidRPr="00D9637E">
        <w:br/>
        <w:t>- Nghiên cứu hiện trạng và giải quyết vấn đề</w:t>
      </w:r>
      <w:r w:rsidRPr="00D9637E">
        <w:br/>
        <w:t xml:space="preserve">+ Hiện trạng của công </w:t>
      </w:r>
      <w:r w:rsidR="00DB4A12">
        <w:t>ty</w:t>
      </w:r>
      <w:r w:rsidR="00DB4A12">
        <w:rPr>
          <w:lang w:val="vi-VN"/>
        </w:rPr>
        <w:t>: Cần website bán quần áo mục đích mua bán và quảng bá thương hiệu</w:t>
      </w:r>
      <w:r w:rsidRPr="00D9637E">
        <w:br/>
        <w:t xml:space="preserve">+ Cơ cấu tổ </w:t>
      </w:r>
      <w:r w:rsidR="00DB4A12">
        <w:t>chức</w:t>
      </w:r>
      <w:r w:rsidR="00DB4A12">
        <w:rPr>
          <w:lang w:val="vi-VN"/>
        </w:rPr>
        <w:t xml:space="preserve">: </w:t>
      </w:r>
      <w:r w:rsidR="00DB4A12" w:rsidRPr="00DB4A12">
        <w:rPr>
          <w:lang w:val="vi-VN"/>
        </w:rPr>
        <w:t>shop bán hàng nhỏ lẻ, đơn vị kinh doanh cá nhân</w:t>
      </w:r>
      <w:r w:rsidRPr="00D9637E">
        <w:br/>
        <w:t xml:space="preserve">+ Mô tả hoạt động của các bộ </w:t>
      </w:r>
      <w:r w:rsidR="00DB4A12">
        <w:t>phận</w:t>
      </w:r>
      <w:r w:rsidR="00DB4A12">
        <w:rPr>
          <w:lang w:val="vi-VN"/>
        </w:rPr>
        <w:t>:</w:t>
      </w:r>
    </w:p>
    <w:p w14:paraId="25DE2CA8" w14:textId="77777777" w:rsidR="00047A2A" w:rsidRPr="00047A2A" w:rsidRDefault="00047A2A" w:rsidP="00047A2A">
      <w:pPr>
        <w:spacing w:after="0"/>
      </w:pPr>
      <w:r w:rsidRPr="00047A2A">
        <w:t>  Khách hàng:</w:t>
      </w:r>
    </w:p>
    <w:p w14:paraId="5763E100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Đăng nhập</w:t>
      </w:r>
    </w:p>
    <w:p w14:paraId="2DBBB124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Đăng ký tài khoản</w:t>
      </w:r>
    </w:p>
    <w:p w14:paraId="14877A63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tìm kiếm sản phẩm</w:t>
      </w:r>
    </w:p>
    <w:p w14:paraId="2C6EE64F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xem thông tin sản phẩm(Giá cả, Hình ảnh, Thông tin chi tiết)</w:t>
      </w:r>
    </w:p>
    <w:p w14:paraId="75123FBD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xem giỏ hàng</w:t>
      </w:r>
    </w:p>
    <w:p w14:paraId="58243A35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xem thông tin cá nhân</w:t>
      </w:r>
    </w:p>
    <w:p w14:paraId="00D9E989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❖</w:t>
      </w:r>
      <w:r w:rsidRPr="00047A2A">
        <w:t>     Quản Trị:</w:t>
      </w:r>
    </w:p>
    <w:p w14:paraId="42E0DDEC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Đăng nhập</w:t>
      </w:r>
    </w:p>
    <w:p w14:paraId="47AE8692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Xem thông tin người dùng</w:t>
      </w:r>
    </w:p>
    <w:p w14:paraId="3729EAC2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Quản lý sản phẩm(thêm, sửa, xóa sản phẩm)</w:t>
      </w:r>
    </w:p>
    <w:p w14:paraId="5E1FEFF6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quản lý danh mục sản phẩm(thêm, sửa, xóa danh mục)</w:t>
      </w:r>
    </w:p>
    <w:p w14:paraId="6DBAF7F1" w14:textId="77777777" w:rsidR="00047A2A" w:rsidRPr="00047A2A" w:rsidRDefault="00047A2A" w:rsidP="00047A2A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>     Quản lý đơn hàng(xem đơn hàng, xác nhận đơn hàng, xử lý đơn hàng)</w:t>
      </w:r>
    </w:p>
    <w:p w14:paraId="110A0631" w14:textId="60A1CF9B" w:rsidR="00DB4A12" w:rsidRPr="00047A2A" w:rsidRDefault="00047A2A" w:rsidP="00DB4A12">
      <w:pPr>
        <w:spacing w:after="0"/>
      </w:pPr>
      <w:r w:rsidRPr="00047A2A">
        <w:rPr>
          <w:rFonts w:ascii="Segoe UI Symbol" w:hAnsi="Segoe UI Symbol" w:cs="Segoe UI Symbol"/>
        </w:rPr>
        <w:t>➢</w:t>
      </w:r>
      <w:r w:rsidRPr="00047A2A">
        <w:t xml:space="preserve">     quản lý </w:t>
      </w:r>
      <w:r>
        <w:t>người</w:t>
      </w:r>
      <w:r>
        <w:rPr>
          <w:lang w:val="vi-VN"/>
        </w:rPr>
        <w:t xml:space="preserve"> dùng</w:t>
      </w:r>
      <w:r w:rsidRPr="00047A2A">
        <w:t>(</w:t>
      </w:r>
      <w:r>
        <w:t>xóa</w:t>
      </w:r>
      <w:r>
        <w:rPr>
          <w:lang w:val="vi-VN"/>
        </w:rPr>
        <w:t xml:space="preserve"> người dùng</w:t>
      </w:r>
      <w:r w:rsidRPr="00047A2A">
        <w:t>)</w:t>
      </w:r>
      <w:r w:rsidR="00D9637E" w:rsidRPr="00D9637E">
        <w:br/>
        <w:t xml:space="preserve">+ Xác định yêu </w:t>
      </w:r>
      <w:r w:rsidR="00DB4A12">
        <w:t>cầu</w:t>
      </w:r>
      <w:r w:rsidR="00DB4A12">
        <w:rPr>
          <w:lang w:val="vi-VN"/>
        </w:rPr>
        <w:t>:</w:t>
      </w:r>
      <w:r>
        <w:rPr>
          <w:lang w:val="vi-VN"/>
        </w:rPr>
        <w:t xml:space="preserve"> </w:t>
      </w:r>
      <w:r w:rsidR="00DB4A12">
        <w:rPr>
          <w:lang w:val="vi-VN"/>
        </w:rPr>
        <w:t>Bán hàng và quản lý hàng hóa</w:t>
      </w:r>
      <w:r w:rsidR="00D9637E" w:rsidRPr="00D9637E">
        <w:br/>
        <w:t xml:space="preserve">- Giới thiệu về công nghệ, ngôn ngữ sử </w:t>
      </w:r>
      <w:r w:rsidR="00DB4A12">
        <w:t>dụng</w:t>
      </w:r>
      <w:r w:rsidR="00DB4A12">
        <w:rPr>
          <w:lang w:val="vi-VN"/>
        </w:rPr>
        <w:t>:</w:t>
      </w:r>
      <w:r w:rsidR="00D9637E" w:rsidRPr="00D9637E">
        <w:br/>
      </w:r>
      <w:r w:rsidR="00DB4A12">
        <w:t xml:space="preserve">-        Thiết kế Backend: </w:t>
      </w:r>
    </w:p>
    <w:p w14:paraId="6ED4FCFA" w14:textId="3543CF0B" w:rsidR="00DB4A12" w:rsidRPr="00DB4A12" w:rsidRDefault="00DB4A12" w:rsidP="00DB4A12">
      <w:pPr>
        <w:spacing w:after="0"/>
        <w:rPr>
          <w:lang w:val="vi-VN"/>
        </w:rPr>
      </w:pPr>
      <w:r>
        <w:t xml:space="preserve">+   sử dụng ngôn ngữ lập trình PHP </w:t>
      </w:r>
    </w:p>
    <w:p w14:paraId="7BF9F828" w14:textId="49A7D0EB" w:rsidR="00DB4A12" w:rsidRDefault="00DB4A12" w:rsidP="00DB4A12">
      <w:pPr>
        <w:spacing w:after="0"/>
      </w:pPr>
      <w:r>
        <w:rPr>
          <w:lang w:val="vi-VN"/>
        </w:rPr>
        <w:t>+</w:t>
      </w:r>
      <w:r>
        <w:t xml:space="preserve"> Thiết kế Frontend: HTML, CSS, JAVASCRIPT, BOOTSTRAP</w:t>
      </w:r>
    </w:p>
    <w:p w14:paraId="2AFA2042" w14:textId="585C8A0D" w:rsidR="00DB4A12" w:rsidRDefault="00DB4A12" w:rsidP="00DB4A12">
      <w:pPr>
        <w:spacing w:after="0"/>
      </w:pPr>
      <w:r>
        <w:rPr>
          <w:lang w:val="vi-VN"/>
        </w:rPr>
        <w:t xml:space="preserve">+ </w:t>
      </w:r>
      <w:r>
        <w:t>sử dụng XAMPP để hỗ trợ giả lập web server trên windows</w:t>
      </w:r>
    </w:p>
    <w:p w14:paraId="162D3E64" w14:textId="74A67304" w:rsidR="00DB4A12" w:rsidRDefault="00DB4A12" w:rsidP="00DB4A12">
      <w:pPr>
        <w:spacing w:after="0"/>
      </w:pPr>
      <w:r>
        <w:rPr>
          <w:lang w:val="vi-VN"/>
        </w:rPr>
        <w:t xml:space="preserve">+ </w:t>
      </w:r>
      <w:r>
        <w:t>sử dụng hệ quản trị cơ sở dữ liệu: MySQL</w:t>
      </w:r>
    </w:p>
    <w:p w14:paraId="214CE37F" w14:textId="60BF4311" w:rsidR="00D9637E" w:rsidRPr="00D9637E" w:rsidRDefault="00D9637E" w:rsidP="00D9637E">
      <w:pPr>
        <w:rPr>
          <w:lang w:val="vi-VN"/>
        </w:rPr>
      </w:pPr>
      <w:r w:rsidRPr="00D9637E">
        <w:br/>
      </w:r>
      <w:r w:rsidRPr="00D9637E">
        <w:rPr>
          <w:b/>
          <w:bCs/>
        </w:rPr>
        <w:t>CHƯƠNG 2. PHÂN TÍCH THIẾT KẾ HỆ THỐNG</w:t>
      </w:r>
      <w:r w:rsidRPr="00D9637E">
        <w:rPr>
          <w:b/>
          <w:bCs/>
        </w:rPr>
        <w:br/>
      </w:r>
      <w:r w:rsidRPr="00D9637E">
        <w:t>- Xác định các tác nhân của hệ thống, ca sử dụng: các tác nhân, usecase</w:t>
      </w:r>
      <w:r w:rsidRPr="00D9637E">
        <w:br/>
        <w:t>- Các biểu đồ: usecase, usecase phân rã …</w:t>
      </w:r>
      <w:r w:rsidRPr="00D9637E">
        <w:br/>
        <w:t>- Mô tả chi tiết các Usecase: đăng nhập, đăng ký, tìm kiếm, quản lý giỏ hàng,</w:t>
      </w:r>
      <w:r w:rsidRPr="00D9637E">
        <w:br/>
        <w:t>thanh toán …</w:t>
      </w:r>
      <w:r w:rsidRPr="00D9637E">
        <w:br/>
        <w:t>- Thiết kế biểu đồ lớp chi tiết</w:t>
      </w:r>
      <w:r w:rsidRPr="00D9637E">
        <w:br/>
        <w:t>- Cơ sở dữ liệu</w:t>
      </w:r>
      <w:r w:rsidRPr="00D9637E">
        <w:br/>
        <w:t>+ Sơ đồ dữ liệu quan hệ</w:t>
      </w:r>
      <w:r w:rsidRPr="00D9637E">
        <w:br/>
        <w:t>+ Chi tiết các bảng dữ liệu</w:t>
      </w:r>
      <w:r w:rsidRPr="00D9637E">
        <w:br/>
        <w:t>- Thiết kế giao diện hệ thống</w:t>
      </w:r>
      <w:r w:rsidRPr="00D9637E">
        <w:br/>
      </w:r>
      <w:r w:rsidRPr="00D9637E">
        <w:rPr>
          <w:b/>
          <w:bCs/>
        </w:rPr>
        <w:lastRenderedPageBreak/>
        <w:t>CHƯƠNG 3. CÀI ĐẶT VÀ TRIỂN KHAI</w:t>
      </w:r>
      <w:r w:rsidRPr="00D9637E">
        <w:rPr>
          <w:b/>
          <w:bCs/>
        </w:rPr>
        <w:br/>
      </w:r>
      <w:r w:rsidRPr="00D9637E">
        <w:t>- Giới thiệu về công cụ và môi trường cài đặt</w:t>
      </w:r>
      <w:r w:rsidRPr="00D9637E">
        <w:br/>
        <w:t>- Trang màn hình giao diện của khách hàng (Front-end): trang chủ, đăng ký, thông</w:t>
      </w:r>
      <w:r w:rsidRPr="00D9637E">
        <w:br/>
        <w:t>tin khách hàng, danh sách sản phẩm, chi tiết sản phẩm, giỏ hàng, đặt hàng, lịch</w:t>
      </w:r>
      <w:r w:rsidRPr="00D9637E">
        <w:br/>
        <w:t>sử giao dịch, kiểm tra đơn hàng, tin tức …</w:t>
      </w:r>
      <w:r w:rsidRPr="00D9637E">
        <w:br/>
        <w:t>- Trang màn hình giao diện của người quản trị (Back-end):</w:t>
      </w:r>
      <w:r w:rsidRPr="00D9637E">
        <w:br/>
        <w:t>+ Quản lý: Danh mục, Sản phẩm, tài khoản, đơn hàng …</w:t>
      </w:r>
      <w:r w:rsidRPr="00D9637E">
        <w:br/>
        <w:t>+ Thống kê doanh thu, báo cáo theo tháng, theo năm</w:t>
      </w:r>
      <w:r w:rsidRPr="00D9637E">
        <w:br/>
        <w:t>…</w:t>
      </w:r>
      <w:r w:rsidRPr="00D9637E">
        <w:br/>
        <w:t>- Một số giao diện khác</w:t>
      </w:r>
      <w:r w:rsidRPr="00D9637E">
        <w:br/>
        <w:t>- Kiểm thử phần mềm</w:t>
      </w:r>
      <w:r w:rsidRPr="00D9637E">
        <w:br/>
        <w:t>KẾT LUẬN</w:t>
      </w:r>
      <w:r w:rsidRPr="00D9637E">
        <w:br/>
        <w:t>TÀI LIỆU THAM KHẢO</w:t>
      </w:r>
    </w:p>
    <w:p w14:paraId="2BEE2718" w14:textId="76D2F137" w:rsidR="00DC25DF" w:rsidRPr="00D9637E" w:rsidRDefault="00DC25DF" w:rsidP="00D9637E">
      <w:pPr>
        <w:spacing w:after="0"/>
        <w:rPr>
          <w:b/>
          <w:bCs/>
          <w:lang w:val="vi-VN"/>
        </w:rPr>
      </w:pPr>
    </w:p>
    <w:sectPr w:rsidR="00DC25DF" w:rsidRPr="00D9637E" w:rsidSect="004A3085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8"/>
    <w:rsid w:val="00047A2A"/>
    <w:rsid w:val="000D3A28"/>
    <w:rsid w:val="00455855"/>
    <w:rsid w:val="0049417E"/>
    <w:rsid w:val="004A3085"/>
    <w:rsid w:val="00762070"/>
    <w:rsid w:val="00A831FF"/>
    <w:rsid w:val="00D9637E"/>
    <w:rsid w:val="00DB4A12"/>
    <w:rsid w:val="00DC25DF"/>
    <w:rsid w:val="00E8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E627"/>
  <w15:chartTrackingRefBased/>
  <w15:docId w15:val="{64D15D0D-35A9-4311-9C4B-AB1684C2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2024-09-21T09:04:00Z</dcterms:created>
  <dcterms:modified xsi:type="dcterms:W3CDTF">2024-09-21T09:48:00Z</dcterms:modified>
</cp:coreProperties>
</file>