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0" w:type="auto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00"/>
        <w:gridCol w:w="3500"/>
        <w:gridCol w:w="1500"/>
        <w:gridCol w:w="3859"/>
      </w:tblGrid>
      <w:tr w:rsidRPr="00585DE7" w:rsidR="00585DE7" w:rsidTr="59C9EB7C" w14:paraId="2DEFE8BB" w14:textId="77777777">
        <w:trPr>
          <w:tblHeader/>
        </w:trPr>
        <w:tc>
          <w:tcPr>
            <w:tcW w:w="500" w:type="dxa"/>
            <w:tcBorders>
              <w:top w:val="single" w:color="D3D3D3" w:sz="8" w:space="0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1F4E79" w:themeFill="accent5" w:themeFillShade="8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Pr="00585DE7" w:rsidR="00585DE7" w:rsidP="00585DE7" w:rsidRDefault="00585DE7" w14:paraId="70CA8304" w14:textId="77777777">
            <w:pPr>
              <w:spacing w:after="0" w:line="240" w:lineRule="auto"/>
              <w:jc w:val="center"/>
              <w:rPr>
                <w:rFonts w:ascii="SFProDisplay" w:hAnsi="SFProDisplay" w:eastAsia="Times New Roman" w:cs="Times New Roman"/>
                <w:b/>
                <w:bCs/>
                <w:color w:val="000000"/>
                <w:sz w:val="24"/>
                <w:szCs w:val="24"/>
                <w:lang w:eastAsia="vi-VN"/>
              </w:rPr>
            </w:pPr>
            <w:r w:rsidRPr="00585DE7">
              <w:rPr>
                <w:rFonts w:ascii="SFProDisplay" w:hAnsi="SFProDisplay" w:eastAsia="Times New Roman" w:cs="Times New Roman"/>
                <w:b/>
                <w:bCs/>
                <w:color w:val="FFFFFF"/>
                <w:sz w:val="21"/>
                <w:szCs w:val="21"/>
                <w:lang w:val="en-US" w:eastAsia="vi-VN"/>
              </w:rPr>
              <w:t>#</w:t>
            </w:r>
          </w:p>
        </w:tc>
        <w:tc>
          <w:tcPr>
            <w:tcW w:w="3500" w:type="dxa"/>
            <w:tcBorders>
              <w:top w:val="single" w:color="D3D3D3" w:sz="8" w:space="0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1F4E79" w:themeFill="accent5" w:themeFillShade="8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Pr="00585DE7" w:rsidR="00585DE7" w:rsidP="00585DE7" w:rsidRDefault="00585DE7" w14:paraId="24112CFC" w14:textId="77777777">
            <w:pPr>
              <w:spacing w:after="0" w:line="240" w:lineRule="auto"/>
              <w:jc w:val="center"/>
              <w:rPr>
                <w:rFonts w:ascii="SFProDisplay" w:hAnsi="SFProDisplay" w:eastAsia="Times New Roman" w:cs="Times New Roman"/>
                <w:b/>
                <w:bCs/>
                <w:color w:val="000000"/>
                <w:sz w:val="24"/>
                <w:szCs w:val="24"/>
                <w:lang w:eastAsia="vi-VN"/>
              </w:rPr>
            </w:pPr>
            <w:r w:rsidRPr="00585DE7">
              <w:rPr>
                <w:rFonts w:ascii="SFProDisplay" w:hAnsi="SFProDisplay" w:eastAsia="Times New Roman" w:cs="Times New Roman"/>
                <w:b/>
                <w:bCs/>
                <w:color w:val="FFFFFF"/>
                <w:sz w:val="21"/>
                <w:szCs w:val="21"/>
                <w:lang w:val="en-US" w:eastAsia="vi-VN"/>
              </w:rPr>
              <w:t>Hạng mục</w:t>
            </w:r>
          </w:p>
        </w:tc>
        <w:tc>
          <w:tcPr>
            <w:tcW w:w="1500" w:type="dxa"/>
            <w:tcBorders>
              <w:top w:val="single" w:color="D3D3D3" w:sz="8" w:space="0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1F4E79" w:themeFill="accent5" w:themeFillShade="8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Pr="00585DE7" w:rsidR="00585DE7" w:rsidP="00585DE7" w:rsidRDefault="00585DE7" w14:paraId="41F79531" w14:textId="77777777">
            <w:pPr>
              <w:spacing w:after="0" w:line="240" w:lineRule="auto"/>
              <w:jc w:val="center"/>
              <w:rPr>
                <w:rFonts w:ascii="SFProDisplay" w:hAnsi="SFProDisplay" w:eastAsia="Times New Roman" w:cs="Times New Roman"/>
                <w:b/>
                <w:bCs/>
                <w:color w:val="000000"/>
                <w:sz w:val="24"/>
                <w:szCs w:val="24"/>
                <w:lang w:eastAsia="vi-VN"/>
              </w:rPr>
            </w:pPr>
            <w:r w:rsidRPr="00585DE7">
              <w:rPr>
                <w:rFonts w:ascii="SFProDisplay" w:hAnsi="SFProDisplay" w:eastAsia="Times New Roman" w:cs="Times New Roman"/>
                <w:b/>
                <w:bCs/>
                <w:color w:val="FFFFFF"/>
                <w:sz w:val="21"/>
                <w:szCs w:val="21"/>
                <w:lang w:val="en-US" w:eastAsia="vi-VN"/>
              </w:rPr>
              <w:t>Nhãn MoSCoW</w:t>
            </w:r>
          </w:p>
        </w:tc>
        <w:tc>
          <w:tcPr>
            <w:tcW w:w="3859" w:type="dxa"/>
            <w:tcBorders>
              <w:top w:val="single" w:color="D3D3D3" w:sz="8" w:space="0"/>
              <w:left w:val="nil"/>
              <w:bottom w:val="single" w:color="D3D3D3" w:sz="8" w:space="0"/>
              <w:right w:val="nil"/>
            </w:tcBorders>
            <w:shd w:val="clear" w:color="auto" w:fill="1F4E79" w:themeFill="accent5" w:themeFillShade="8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Pr="00585DE7" w:rsidR="00585DE7" w:rsidP="00585DE7" w:rsidRDefault="00585DE7" w14:paraId="522343E1" w14:textId="77777777">
            <w:pPr>
              <w:spacing w:after="0" w:line="240" w:lineRule="auto"/>
              <w:jc w:val="center"/>
              <w:rPr>
                <w:rFonts w:ascii="SFProDisplay" w:hAnsi="SFProDisplay" w:eastAsia="Times New Roman" w:cs="Times New Roman"/>
                <w:b/>
                <w:bCs/>
                <w:color w:val="000000"/>
                <w:sz w:val="24"/>
                <w:szCs w:val="24"/>
                <w:lang w:eastAsia="vi-VN"/>
              </w:rPr>
            </w:pPr>
            <w:r w:rsidRPr="00585DE7">
              <w:rPr>
                <w:rFonts w:ascii="SFProDisplay" w:hAnsi="SFProDisplay" w:eastAsia="Times New Roman" w:cs="Times New Roman"/>
                <w:b/>
                <w:bCs/>
                <w:color w:val="FFFFFF"/>
                <w:sz w:val="21"/>
                <w:szCs w:val="21"/>
                <w:lang w:val="en-US" w:eastAsia="vi-VN"/>
              </w:rPr>
              <w:t>Vì sao chọn nhãn này</w:t>
            </w:r>
          </w:p>
        </w:tc>
      </w:tr>
      <w:tr w:rsidRPr="00585DE7" w:rsidR="00585DE7" w:rsidTr="59C9EB7C" w14:paraId="4CA77BD5" w14:textId="77777777">
        <w:tc>
          <w:tcPr>
            <w:tcW w:w="500" w:type="dxa"/>
            <w:tcBorders>
              <w:top w:val="nil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Pr="00585DE7" w:rsidR="00585DE7" w:rsidP="00585DE7" w:rsidRDefault="00585DE7" w14:paraId="67C0072D" w14:textId="77777777">
            <w:pPr>
              <w:spacing w:after="0" w:line="240" w:lineRule="auto"/>
              <w:jc w:val="center"/>
              <w:rPr>
                <w:rFonts w:ascii="SFProDisplay" w:hAnsi="SFProDisplay" w:eastAsia="Times New Roman" w:cs="Times New Roman"/>
                <w:color w:val="000000"/>
                <w:sz w:val="24"/>
                <w:szCs w:val="24"/>
                <w:lang w:eastAsia="vi-VN"/>
              </w:rPr>
            </w:pPr>
            <w:r w:rsidRPr="00585DE7">
              <w:rPr>
                <w:rFonts w:ascii="SFProDisplay" w:hAnsi="SFProDisplay" w:eastAsia="Times New Roman" w:cs="Times New Roman"/>
                <w:color w:val="000000"/>
                <w:sz w:val="21"/>
                <w:szCs w:val="21"/>
                <w:lang w:val="en-US" w:eastAsia="vi-VN"/>
              </w:rPr>
              <w:t>1</w:t>
            </w:r>
          </w:p>
        </w:tc>
        <w:tc>
          <w:tcPr>
            <w:tcW w:w="3500" w:type="dxa"/>
            <w:tcBorders>
              <w:top w:val="nil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Pr="00585DE7" w:rsidR="00585DE7" w:rsidP="00585DE7" w:rsidRDefault="00585DE7" w14:paraId="4CE040DC" w14:textId="77777777">
            <w:pPr>
              <w:spacing w:after="0" w:line="240" w:lineRule="auto"/>
              <w:rPr>
                <w:rFonts w:ascii="SFProDisplay" w:hAnsi="SFProDisplay" w:eastAsia="Times New Roman" w:cs="Times New Roman"/>
                <w:color w:val="000000"/>
                <w:sz w:val="24"/>
                <w:szCs w:val="24"/>
                <w:lang w:eastAsia="vi-VN"/>
              </w:rPr>
            </w:pPr>
            <w:r w:rsidRPr="00585DE7">
              <w:rPr>
                <w:rFonts w:ascii="SFProDisplay" w:hAnsi="SFProDisplay" w:eastAsia="Times New Roman" w:cs="Times New Roman"/>
                <w:color w:val="000000"/>
                <w:sz w:val="21"/>
                <w:szCs w:val="21"/>
                <w:lang w:val="en-US" w:eastAsia="vi-VN"/>
              </w:rPr>
              <w:t>Sửa lỗi hiển thị sai cước sau khuyến mãi (đang thu sai tiền khách)</w:t>
            </w:r>
          </w:p>
        </w:tc>
        <w:tc>
          <w:tcPr>
            <w:tcW w:w="1500" w:type="dxa"/>
            <w:tcBorders>
              <w:top w:val="nil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Pr="00585DE7" w:rsidR="00585DE7" w:rsidP="59C9EB7C" w:rsidRDefault="00585DE7" w14:paraId="522506E5" w14:textId="63216577">
            <w:pPr>
              <w:pStyle w:val="Normal"/>
              <w:spacing w:before="40" w:after="40" w:line="240" w:lineRule="auto"/>
              <w:jc w:val="center"/>
              <w:rPr>
                <w:rFonts w:ascii="SFProDisplay" w:hAnsi="SFProDisplay" w:eastAsia="Times New Roman" w:cs="Times New Roman"/>
                <w:color w:val="000000"/>
                <w:sz w:val="24"/>
                <w:szCs w:val="24"/>
                <w:lang w:eastAsia="vi-VN"/>
              </w:rPr>
            </w:pPr>
            <w:r w:rsidRPr="59C9EB7C" w:rsidR="37515973">
              <w:rPr>
                <w:rFonts w:ascii="SFProDisplay" w:hAnsi="SFProDisplay" w:eastAsia="SFProDisplay" w:cs="SFProDisplay"/>
                <w:noProof w:val="0"/>
                <w:sz w:val="24"/>
                <w:szCs w:val="24"/>
                <w:lang w:val="vi-VN"/>
              </w:rPr>
              <w:t xml:space="preserve">Must </w:t>
            </w:r>
            <w:r w:rsidRPr="59C9EB7C" w:rsidR="33B1BE79">
              <w:rPr>
                <w:rFonts w:ascii="SFProDisplay" w:hAnsi="SFProDisplay" w:eastAsia="Times New Roman" w:cs="Times New Roman"/>
                <w:color w:val="000000" w:themeColor="text1" w:themeTint="FF" w:themeShade="FF"/>
                <w:sz w:val="24"/>
                <w:szCs w:val="24"/>
                <w:lang w:eastAsia="vi-VN"/>
              </w:rPr>
              <w:t> </w:t>
            </w:r>
          </w:p>
        </w:tc>
        <w:tc>
          <w:tcPr>
            <w:tcW w:w="3859" w:type="dxa"/>
            <w:tcBorders>
              <w:top w:val="nil"/>
              <w:left w:val="nil"/>
              <w:bottom w:val="single" w:color="D3D3D3" w:sz="8" w:space="0"/>
              <w:right w:val="nil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Pr="00585DE7" w:rsidR="00585DE7" w:rsidP="59C9EB7C" w:rsidRDefault="00585DE7" w14:paraId="71866A43" w14:textId="57F32041">
            <w:pPr>
              <w:pStyle w:val="Normal"/>
              <w:spacing w:before="40" w:after="40" w:line="240" w:lineRule="auto"/>
              <w:jc w:val="center"/>
              <w:rPr>
                <w:rFonts w:ascii="SFProDisplay" w:hAnsi="SFProDisplay" w:eastAsia="Times New Roman" w:cs="Times New Roman"/>
                <w:color w:val="000000"/>
                <w:sz w:val="24"/>
                <w:szCs w:val="24"/>
                <w:lang w:eastAsia="vi-VN"/>
              </w:rPr>
            </w:pPr>
            <w:r w:rsidRPr="59C9EB7C" w:rsidR="1648DEFE">
              <w:rPr>
                <w:rFonts w:ascii="SFProDisplay" w:hAnsi="SFProDisplay" w:eastAsia="SFProDisplay" w:cs="SFProDisplay"/>
                <w:noProof w:val="0"/>
                <w:sz w:val="24"/>
                <w:szCs w:val="24"/>
                <w:lang w:val="vi-VN"/>
              </w:rPr>
              <w:t xml:space="preserve"> </w:t>
            </w:r>
            <w:r w:rsidRPr="59C9EB7C" w:rsidR="33101333">
              <w:rPr>
                <w:rFonts w:ascii="SFProDisplay" w:hAnsi="SFProDisplay" w:eastAsia="SFProDisplay" w:cs="SFProDisplay"/>
                <w:noProof w:val="0"/>
                <w:sz w:val="24"/>
                <w:szCs w:val="24"/>
                <w:lang w:val="vi-VN"/>
              </w:rPr>
              <w:t>Không ,</w:t>
            </w:r>
            <w:r w:rsidRPr="59C9EB7C" w:rsidR="1648DEFE">
              <w:rPr>
                <w:rFonts w:ascii="SFProDisplay" w:hAnsi="SFProDisplay" w:eastAsia="SFProDisplay" w:cs="SFProDisplay"/>
                <w:noProof w:val="0"/>
                <w:sz w:val="24"/>
                <w:szCs w:val="24"/>
                <w:lang w:val="vi-VN"/>
              </w:rPr>
              <w:t xml:space="preserve">thu sai tiền khách hàng, vi phạm nghiệp vụ tài chính </w:t>
            </w:r>
            <w:r w:rsidRPr="59C9EB7C" w:rsidR="33B1BE79">
              <w:rPr>
                <w:rFonts w:ascii="SFProDisplay" w:hAnsi="SFProDisplay" w:eastAsia="Times New Roman" w:cs="Times New Roman"/>
                <w:color w:val="000000" w:themeColor="text1" w:themeTint="FF" w:themeShade="FF"/>
                <w:sz w:val="24"/>
                <w:szCs w:val="24"/>
                <w:lang w:eastAsia="vi-VN"/>
              </w:rPr>
              <w:t> </w:t>
            </w:r>
          </w:p>
        </w:tc>
      </w:tr>
      <w:tr w:rsidRPr="00585DE7" w:rsidR="00585DE7" w:rsidTr="59C9EB7C" w14:paraId="2014DD8E" w14:textId="77777777">
        <w:tc>
          <w:tcPr>
            <w:tcW w:w="500" w:type="dxa"/>
            <w:tcBorders>
              <w:top w:val="nil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Pr="00585DE7" w:rsidR="00585DE7" w:rsidP="00585DE7" w:rsidRDefault="00585DE7" w14:paraId="50467F02" w14:textId="77777777">
            <w:pPr>
              <w:spacing w:after="0" w:line="240" w:lineRule="auto"/>
              <w:jc w:val="center"/>
              <w:rPr>
                <w:rFonts w:ascii="SFProDisplay" w:hAnsi="SFProDisplay" w:eastAsia="Times New Roman" w:cs="Times New Roman"/>
                <w:color w:val="000000"/>
                <w:sz w:val="24"/>
                <w:szCs w:val="24"/>
                <w:lang w:eastAsia="vi-VN"/>
              </w:rPr>
            </w:pPr>
            <w:r w:rsidRPr="00585DE7">
              <w:rPr>
                <w:rFonts w:ascii="SFProDisplay" w:hAnsi="SFProDisplay" w:eastAsia="Times New Roman" w:cs="Times New Roman"/>
                <w:color w:val="000000"/>
                <w:sz w:val="21"/>
                <w:szCs w:val="21"/>
                <w:lang w:val="en-US" w:eastAsia="vi-VN"/>
              </w:rPr>
              <w:t>2</w:t>
            </w:r>
          </w:p>
        </w:tc>
        <w:tc>
          <w:tcPr>
            <w:tcW w:w="3500" w:type="dxa"/>
            <w:tcBorders>
              <w:top w:val="nil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Pr="00585DE7" w:rsidR="00585DE7" w:rsidP="00585DE7" w:rsidRDefault="00585DE7" w14:paraId="3B834765" w14:textId="77777777">
            <w:pPr>
              <w:spacing w:after="0" w:line="240" w:lineRule="auto"/>
              <w:rPr>
                <w:rFonts w:ascii="SFProDisplay" w:hAnsi="SFProDisplay" w:eastAsia="Times New Roman" w:cs="Times New Roman"/>
                <w:color w:val="000000"/>
                <w:sz w:val="24"/>
                <w:szCs w:val="24"/>
                <w:lang w:eastAsia="vi-VN"/>
              </w:rPr>
            </w:pPr>
            <w:r w:rsidRPr="00585DE7">
              <w:rPr>
                <w:rFonts w:ascii="SFProDisplay" w:hAnsi="SFProDisplay" w:eastAsia="Times New Roman" w:cs="Times New Roman"/>
                <w:color w:val="000000"/>
                <w:sz w:val="21"/>
                <w:szCs w:val="21"/>
                <w:lang w:val="en-US" w:eastAsia="vi-VN"/>
              </w:rPr>
              <w:t>Áp mã khuyến mãi khi đặt xe</w:t>
            </w:r>
          </w:p>
        </w:tc>
        <w:tc>
          <w:tcPr>
            <w:tcW w:w="1500" w:type="dxa"/>
            <w:tcBorders>
              <w:top w:val="nil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Pr="00585DE7" w:rsidR="00585DE7" w:rsidP="59C9EB7C" w:rsidRDefault="00585DE7" w14:paraId="3656B519" w14:textId="32A805EE">
            <w:pPr>
              <w:pStyle w:val="Normal"/>
              <w:spacing w:before="40" w:after="40" w:line="240" w:lineRule="auto"/>
              <w:jc w:val="center"/>
            </w:pPr>
            <w:r w:rsidRPr="59C9EB7C" w:rsidR="33B1BE79">
              <w:rPr>
                <w:rFonts w:ascii="SFProDisplay" w:hAnsi="SFProDisplay" w:eastAsia="Times New Roman" w:cs="Times New Roman"/>
                <w:color w:val="000000" w:themeColor="text1" w:themeTint="FF" w:themeShade="FF"/>
                <w:sz w:val="24"/>
                <w:szCs w:val="24"/>
                <w:lang w:eastAsia="vi-VN"/>
              </w:rPr>
              <w:t> </w:t>
            </w:r>
            <w:r w:rsidRPr="59C9EB7C" w:rsidR="1DF66547">
              <w:rPr>
                <w:rFonts w:ascii="SFProDisplay" w:hAnsi="SFProDisplay" w:eastAsia="SFProDisplay" w:cs="SFProDisplay"/>
                <w:noProof w:val="0"/>
                <w:sz w:val="24"/>
                <w:szCs w:val="24"/>
                <w:lang w:val="vi-VN"/>
              </w:rPr>
              <w:t xml:space="preserve"> Must</w:t>
            </w:r>
          </w:p>
        </w:tc>
        <w:tc>
          <w:tcPr>
            <w:tcW w:w="3859" w:type="dxa"/>
            <w:tcBorders>
              <w:top w:val="nil"/>
              <w:left w:val="nil"/>
              <w:bottom w:val="single" w:color="D3D3D3" w:sz="8" w:space="0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Pr="00585DE7" w:rsidR="00585DE7" w:rsidP="59C9EB7C" w:rsidRDefault="00585DE7" w14:paraId="376E5DE5" w14:textId="3198C93F">
            <w:pPr>
              <w:pStyle w:val="Normal"/>
              <w:spacing w:before="40" w:after="40" w:line="240" w:lineRule="auto"/>
              <w:jc w:val="center"/>
              <w:rPr>
                <w:rFonts w:ascii="SFProDisplay" w:hAnsi="SFProDisplay" w:eastAsia="Times New Roman" w:cs="Times New Roman"/>
                <w:color w:val="000000"/>
                <w:sz w:val="24"/>
                <w:szCs w:val="24"/>
                <w:lang w:eastAsia="vi-VN"/>
              </w:rPr>
            </w:pPr>
            <w:r w:rsidRPr="59C9EB7C" w:rsidR="71E57117">
              <w:rPr>
                <w:rFonts w:ascii="SFProDisplay" w:hAnsi="SFProDisplay" w:eastAsia="SFProDisplay" w:cs="SFProDisplay"/>
                <w:noProof w:val="0"/>
                <w:sz w:val="24"/>
                <w:szCs w:val="24"/>
                <w:lang w:val="vi-VN"/>
              </w:rPr>
              <w:t xml:space="preserve">Không , </w:t>
            </w:r>
            <w:r w:rsidRPr="59C9EB7C" w:rsidR="1DF66547">
              <w:rPr>
                <w:rFonts w:ascii="SFProDisplay" w:hAnsi="SFProDisplay" w:eastAsia="SFProDisplay" w:cs="SFProDisplay"/>
                <w:noProof w:val="0"/>
                <w:sz w:val="24"/>
                <w:szCs w:val="24"/>
                <w:lang w:val="vi-VN"/>
              </w:rPr>
              <w:t xml:space="preserve">phục vụ đúng mục tiêu của chương trình tháng khuyến mãi </w:t>
            </w:r>
            <w:r w:rsidRPr="59C9EB7C" w:rsidR="33B1BE79">
              <w:rPr>
                <w:rFonts w:ascii="SFProDisplay" w:hAnsi="SFProDisplay" w:eastAsia="Times New Roman" w:cs="Times New Roman"/>
                <w:color w:val="000000" w:themeColor="text1" w:themeTint="FF" w:themeShade="FF"/>
                <w:sz w:val="24"/>
                <w:szCs w:val="24"/>
                <w:lang w:eastAsia="vi-VN"/>
              </w:rPr>
              <w:t> </w:t>
            </w:r>
          </w:p>
        </w:tc>
      </w:tr>
      <w:tr w:rsidRPr="00585DE7" w:rsidR="00585DE7" w:rsidTr="59C9EB7C" w14:paraId="0191588F" w14:textId="77777777">
        <w:tc>
          <w:tcPr>
            <w:tcW w:w="500" w:type="dxa"/>
            <w:tcBorders>
              <w:top w:val="nil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Pr="00585DE7" w:rsidR="00585DE7" w:rsidP="00585DE7" w:rsidRDefault="00585DE7" w14:paraId="5B844F60" w14:textId="77777777">
            <w:pPr>
              <w:spacing w:after="0" w:line="240" w:lineRule="auto"/>
              <w:jc w:val="center"/>
              <w:rPr>
                <w:rFonts w:ascii="SFProDisplay" w:hAnsi="SFProDisplay" w:eastAsia="Times New Roman" w:cs="Times New Roman"/>
                <w:color w:val="000000"/>
                <w:sz w:val="24"/>
                <w:szCs w:val="24"/>
                <w:lang w:eastAsia="vi-VN"/>
              </w:rPr>
            </w:pPr>
            <w:r w:rsidRPr="00585DE7">
              <w:rPr>
                <w:rFonts w:ascii="SFProDisplay" w:hAnsi="SFProDisplay" w:eastAsia="Times New Roman" w:cs="Times New Roman"/>
                <w:color w:val="000000"/>
                <w:sz w:val="21"/>
                <w:szCs w:val="21"/>
                <w:lang w:val="en-US" w:eastAsia="vi-VN"/>
              </w:rPr>
              <w:t>3</w:t>
            </w:r>
          </w:p>
        </w:tc>
        <w:tc>
          <w:tcPr>
            <w:tcW w:w="3500" w:type="dxa"/>
            <w:tcBorders>
              <w:top w:val="nil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Pr="00585DE7" w:rsidR="00585DE7" w:rsidP="00585DE7" w:rsidRDefault="00585DE7" w14:paraId="7DE5F7F4" w14:textId="77777777">
            <w:pPr>
              <w:spacing w:after="0" w:line="240" w:lineRule="auto"/>
              <w:rPr>
                <w:rFonts w:ascii="SFProDisplay" w:hAnsi="SFProDisplay" w:eastAsia="Times New Roman" w:cs="Times New Roman"/>
                <w:color w:val="000000"/>
                <w:sz w:val="24"/>
                <w:szCs w:val="24"/>
                <w:lang w:eastAsia="vi-VN"/>
              </w:rPr>
            </w:pPr>
            <w:r w:rsidRPr="00585DE7">
              <w:rPr>
                <w:rFonts w:ascii="SFProDisplay" w:hAnsi="SFProDisplay" w:eastAsia="Times New Roman" w:cs="Times New Roman"/>
                <w:color w:val="000000"/>
                <w:sz w:val="21"/>
                <w:szCs w:val="21"/>
                <w:lang w:val="en-US" w:eastAsia="vi-VN"/>
              </w:rPr>
              <w:t>Thanh toán bằng ví RikkeiPay (khách vẫn trả được tiền mặt)</w:t>
            </w:r>
          </w:p>
        </w:tc>
        <w:tc>
          <w:tcPr>
            <w:tcW w:w="1500" w:type="dxa"/>
            <w:tcBorders>
              <w:top w:val="nil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Pr="00585DE7" w:rsidR="00585DE7" w:rsidP="59C9EB7C" w:rsidRDefault="00585DE7" w14:paraId="7A6642EC" w14:textId="2063E4D5">
            <w:pPr>
              <w:pStyle w:val="Normal"/>
              <w:spacing w:before="40" w:after="40" w:line="240" w:lineRule="auto"/>
              <w:jc w:val="center"/>
              <w:rPr>
                <w:rFonts w:ascii="SFProDisplay" w:hAnsi="SFProDisplay" w:eastAsia="Times New Roman" w:cs="Times New Roman"/>
                <w:color w:val="000000"/>
                <w:sz w:val="24"/>
                <w:szCs w:val="24"/>
                <w:lang w:eastAsia="vi-VN"/>
              </w:rPr>
            </w:pPr>
            <w:r w:rsidRPr="59C9EB7C" w:rsidR="513D793E">
              <w:rPr>
                <w:rFonts w:ascii="SFProDisplay" w:hAnsi="SFProDisplay" w:eastAsia="SFProDisplay" w:cs="SFProDisplay"/>
                <w:noProof w:val="0"/>
                <w:sz w:val="24"/>
                <w:szCs w:val="24"/>
                <w:lang w:val="vi-VN"/>
              </w:rPr>
              <w:t xml:space="preserve">Should </w:t>
            </w:r>
            <w:r w:rsidRPr="59C9EB7C" w:rsidR="33B1BE79">
              <w:rPr>
                <w:rFonts w:ascii="SFProDisplay" w:hAnsi="SFProDisplay" w:eastAsia="Times New Roman" w:cs="Times New Roman"/>
                <w:color w:val="000000" w:themeColor="text1" w:themeTint="FF" w:themeShade="FF"/>
                <w:sz w:val="24"/>
                <w:szCs w:val="24"/>
                <w:lang w:eastAsia="vi-VN"/>
              </w:rPr>
              <w:t> </w:t>
            </w:r>
          </w:p>
        </w:tc>
        <w:tc>
          <w:tcPr>
            <w:tcW w:w="3859" w:type="dxa"/>
            <w:tcBorders>
              <w:top w:val="nil"/>
              <w:left w:val="nil"/>
              <w:bottom w:val="single" w:color="D3D3D3" w:sz="8" w:space="0"/>
              <w:right w:val="nil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Pr="00585DE7" w:rsidR="00585DE7" w:rsidP="59C9EB7C" w:rsidRDefault="00585DE7" w14:paraId="40225E88" w14:textId="4D0A7F0B">
            <w:pPr>
              <w:pStyle w:val="Normal"/>
              <w:spacing w:before="40" w:after="40" w:line="240" w:lineRule="auto"/>
              <w:jc w:val="center"/>
              <w:rPr>
                <w:rFonts w:ascii="SFProDisplay" w:hAnsi="SFProDisplay" w:eastAsia="Times New Roman" w:cs="Times New Roman"/>
                <w:color w:val="000000"/>
                <w:sz w:val="24"/>
                <w:szCs w:val="24"/>
                <w:lang w:eastAsia="vi-VN"/>
              </w:rPr>
            </w:pPr>
            <w:r w:rsidRPr="59C9EB7C" w:rsidR="7FFAF3A9">
              <w:rPr>
                <w:rFonts w:ascii="SFProDisplay" w:hAnsi="SFProDisplay" w:eastAsia="SFProDisplay" w:cs="SFProDisplay"/>
                <w:noProof w:val="0"/>
                <w:sz w:val="24"/>
                <w:szCs w:val="24"/>
                <w:lang w:val="vi-VN"/>
              </w:rPr>
              <w:t>Có ,</w:t>
            </w:r>
            <w:r w:rsidRPr="59C9EB7C" w:rsidR="4D0DCE63">
              <w:rPr>
                <w:rFonts w:ascii="SFProDisplay" w:hAnsi="SFProDisplay" w:eastAsia="SFProDisplay" w:cs="SFProDisplay"/>
                <w:noProof w:val="0"/>
                <w:sz w:val="24"/>
                <w:szCs w:val="24"/>
                <w:lang w:val="vi-VN"/>
              </w:rPr>
              <w:t xml:space="preserve">khách hàng vẫn có cách làm tạm là trả bằng tiền mặt </w:t>
            </w:r>
            <w:r w:rsidRPr="59C9EB7C" w:rsidR="33B1BE79">
              <w:rPr>
                <w:rFonts w:ascii="SFProDisplay" w:hAnsi="SFProDisplay" w:eastAsia="Times New Roman" w:cs="Times New Roman"/>
                <w:color w:val="000000" w:themeColor="text1" w:themeTint="FF" w:themeShade="FF"/>
                <w:sz w:val="24"/>
                <w:szCs w:val="24"/>
                <w:lang w:eastAsia="vi-VN"/>
              </w:rPr>
              <w:t> </w:t>
            </w:r>
          </w:p>
        </w:tc>
      </w:tr>
      <w:tr w:rsidRPr="00585DE7" w:rsidR="00585DE7" w:rsidTr="59C9EB7C" w14:paraId="45EE3874" w14:textId="77777777">
        <w:tc>
          <w:tcPr>
            <w:tcW w:w="500" w:type="dxa"/>
            <w:tcBorders>
              <w:top w:val="nil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Pr="00585DE7" w:rsidR="00585DE7" w:rsidP="00585DE7" w:rsidRDefault="00585DE7" w14:paraId="3FFF0E90" w14:textId="77777777">
            <w:pPr>
              <w:spacing w:after="0" w:line="240" w:lineRule="auto"/>
              <w:jc w:val="center"/>
              <w:rPr>
                <w:rFonts w:ascii="SFProDisplay" w:hAnsi="SFProDisplay" w:eastAsia="Times New Roman" w:cs="Times New Roman"/>
                <w:color w:val="000000"/>
                <w:sz w:val="24"/>
                <w:szCs w:val="24"/>
                <w:lang w:eastAsia="vi-VN"/>
              </w:rPr>
            </w:pPr>
            <w:r w:rsidRPr="00585DE7">
              <w:rPr>
                <w:rFonts w:ascii="SFProDisplay" w:hAnsi="SFProDisplay" w:eastAsia="Times New Roman" w:cs="Times New Roman"/>
                <w:color w:val="000000"/>
                <w:sz w:val="21"/>
                <w:szCs w:val="21"/>
                <w:lang w:val="en-US" w:eastAsia="vi-VN"/>
              </w:rPr>
              <w:t>4</w:t>
            </w:r>
          </w:p>
        </w:tc>
        <w:tc>
          <w:tcPr>
            <w:tcW w:w="3500" w:type="dxa"/>
            <w:tcBorders>
              <w:top w:val="nil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Pr="00585DE7" w:rsidR="00585DE7" w:rsidP="00585DE7" w:rsidRDefault="00585DE7" w14:paraId="36DE6F06" w14:textId="77777777">
            <w:pPr>
              <w:spacing w:after="0" w:line="240" w:lineRule="auto"/>
              <w:rPr>
                <w:rFonts w:ascii="SFProDisplay" w:hAnsi="SFProDisplay" w:eastAsia="Times New Roman" w:cs="Times New Roman"/>
                <w:color w:val="000000"/>
                <w:sz w:val="24"/>
                <w:szCs w:val="24"/>
                <w:lang w:eastAsia="vi-VN"/>
              </w:rPr>
            </w:pPr>
            <w:r w:rsidRPr="00585DE7">
              <w:rPr>
                <w:rFonts w:ascii="SFProDisplay" w:hAnsi="SFProDisplay" w:eastAsia="Times New Roman" w:cs="Times New Roman"/>
                <w:color w:val="000000"/>
                <w:sz w:val="21"/>
                <w:szCs w:val="21"/>
                <w:lang w:val="en-US" w:eastAsia="vi-VN"/>
              </w:rPr>
              <w:t>Hẹn giờ đặt xe trước (không cần cho chương trình khuyến mãi; đội chưa bàn xong cách làm)</w:t>
            </w:r>
          </w:p>
        </w:tc>
        <w:tc>
          <w:tcPr>
            <w:tcW w:w="1500" w:type="dxa"/>
            <w:tcBorders>
              <w:top w:val="nil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Pr="00585DE7" w:rsidR="00585DE7" w:rsidP="59C9EB7C" w:rsidRDefault="00585DE7" w14:paraId="0E560DC7" w14:textId="56F94AFA">
            <w:pPr>
              <w:pStyle w:val="Normal"/>
              <w:spacing w:before="40" w:after="40" w:line="240" w:lineRule="auto"/>
              <w:jc w:val="center"/>
            </w:pPr>
            <w:r w:rsidRPr="59C9EB7C" w:rsidR="33B1BE79">
              <w:rPr>
                <w:rFonts w:ascii="SFProDisplay" w:hAnsi="SFProDisplay" w:eastAsia="Times New Roman" w:cs="Times New Roman"/>
                <w:color w:val="000000" w:themeColor="text1" w:themeTint="FF" w:themeShade="FF"/>
                <w:sz w:val="24"/>
                <w:szCs w:val="24"/>
                <w:lang w:eastAsia="vi-VN"/>
              </w:rPr>
              <w:t> </w:t>
            </w:r>
            <w:r w:rsidRPr="59C9EB7C" w:rsidR="076B3A7A">
              <w:rPr>
                <w:rFonts w:ascii="SFProDisplay" w:hAnsi="SFProDisplay" w:eastAsia="SFProDisplay" w:cs="SFProDisplay"/>
                <w:noProof w:val="0"/>
                <w:sz w:val="24"/>
                <w:szCs w:val="24"/>
                <w:lang w:val="vi-VN"/>
              </w:rPr>
              <w:t xml:space="preserve"> </w:t>
            </w:r>
            <w:r w:rsidRPr="59C9EB7C" w:rsidR="076B3A7A">
              <w:rPr>
                <w:rFonts w:ascii="SFProDisplay" w:hAnsi="SFProDisplay" w:eastAsia="SFProDisplay" w:cs="SFProDisplay"/>
                <w:noProof w:val="0"/>
                <w:sz w:val="24"/>
                <w:szCs w:val="24"/>
                <w:lang w:val="vi-VN"/>
              </w:rPr>
              <w:t>Wont</w:t>
            </w:r>
          </w:p>
        </w:tc>
        <w:tc>
          <w:tcPr>
            <w:tcW w:w="3859" w:type="dxa"/>
            <w:tcBorders>
              <w:top w:val="nil"/>
              <w:left w:val="nil"/>
              <w:bottom w:val="single" w:color="D3D3D3" w:sz="8" w:space="0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Pr="00585DE7" w:rsidR="00585DE7" w:rsidP="59C9EB7C" w:rsidRDefault="00585DE7" w14:paraId="165B418B" w14:textId="2E40B44F">
            <w:pPr>
              <w:pStyle w:val="Normal"/>
              <w:spacing w:before="40" w:after="40" w:line="240" w:lineRule="auto"/>
              <w:jc w:val="center"/>
              <w:rPr>
                <w:rFonts w:ascii="SFProDisplay" w:hAnsi="SFProDisplay" w:eastAsia="Times New Roman" w:cs="Times New Roman"/>
                <w:color w:val="000000"/>
                <w:sz w:val="24"/>
                <w:szCs w:val="24"/>
                <w:lang w:eastAsia="vi-VN"/>
              </w:rPr>
            </w:pPr>
            <w:r w:rsidRPr="59C9EB7C" w:rsidR="076B3A7A">
              <w:rPr>
                <w:rFonts w:ascii="SFProDisplay" w:hAnsi="SFProDisplay" w:eastAsia="SFProDisplay" w:cs="SFProDisplay"/>
                <w:noProof w:val="0"/>
                <w:sz w:val="24"/>
                <w:szCs w:val="24"/>
                <w:lang w:val="vi-VN"/>
              </w:rPr>
              <w:t xml:space="preserve">không thuộc phạm vi chiến dịch và đội chưa có giải pháp kỹ thuật </w:t>
            </w:r>
            <w:r w:rsidRPr="59C9EB7C" w:rsidR="33B1BE79">
              <w:rPr>
                <w:rFonts w:ascii="SFProDisplay" w:hAnsi="SFProDisplay" w:eastAsia="Times New Roman" w:cs="Times New Roman"/>
                <w:color w:val="000000" w:themeColor="text1" w:themeTint="FF" w:themeShade="FF"/>
                <w:sz w:val="24"/>
                <w:szCs w:val="24"/>
                <w:lang w:eastAsia="vi-VN"/>
              </w:rPr>
              <w:t> </w:t>
            </w:r>
          </w:p>
        </w:tc>
      </w:tr>
      <w:tr w:rsidRPr="00585DE7" w:rsidR="00585DE7" w:rsidTr="59C9EB7C" w14:paraId="60150AA9" w14:textId="77777777">
        <w:tc>
          <w:tcPr>
            <w:tcW w:w="500" w:type="dxa"/>
            <w:tcBorders>
              <w:top w:val="nil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Pr="00585DE7" w:rsidR="00585DE7" w:rsidP="00585DE7" w:rsidRDefault="00585DE7" w14:paraId="5EF89481" w14:textId="77777777">
            <w:pPr>
              <w:spacing w:after="0" w:line="240" w:lineRule="auto"/>
              <w:jc w:val="center"/>
              <w:rPr>
                <w:rFonts w:ascii="SFProDisplay" w:hAnsi="SFProDisplay" w:eastAsia="Times New Roman" w:cs="Times New Roman"/>
                <w:color w:val="000000"/>
                <w:sz w:val="24"/>
                <w:szCs w:val="24"/>
                <w:lang w:eastAsia="vi-VN"/>
              </w:rPr>
            </w:pPr>
            <w:r w:rsidRPr="00585DE7">
              <w:rPr>
                <w:rFonts w:ascii="SFProDisplay" w:hAnsi="SFProDisplay" w:eastAsia="Times New Roman" w:cs="Times New Roman"/>
                <w:color w:val="000000"/>
                <w:sz w:val="21"/>
                <w:szCs w:val="21"/>
                <w:lang w:val="en-US" w:eastAsia="vi-VN"/>
              </w:rPr>
              <w:t>5</w:t>
            </w:r>
          </w:p>
        </w:tc>
        <w:tc>
          <w:tcPr>
            <w:tcW w:w="3500" w:type="dxa"/>
            <w:tcBorders>
              <w:top w:val="nil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Pr="00585DE7" w:rsidR="00585DE7" w:rsidP="00585DE7" w:rsidRDefault="00585DE7" w14:paraId="0165F4F4" w14:textId="77777777">
            <w:pPr>
              <w:spacing w:after="0" w:line="240" w:lineRule="auto"/>
              <w:rPr>
                <w:rFonts w:ascii="SFProDisplay" w:hAnsi="SFProDisplay" w:eastAsia="Times New Roman" w:cs="Times New Roman"/>
                <w:color w:val="000000"/>
                <w:sz w:val="24"/>
                <w:szCs w:val="24"/>
                <w:lang w:eastAsia="vi-VN"/>
              </w:rPr>
            </w:pPr>
            <w:r w:rsidRPr="00585DE7">
              <w:rPr>
                <w:rFonts w:ascii="SFProDisplay" w:hAnsi="SFProDisplay" w:eastAsia="Times New Roman" w:cs="Times New Roman"/>
                <w:color w:val="000000"/>
                <w:sz w:val="21"/>
                <w:szCs w:val="21"/>
                <w:lang w:val="en-US" w:eastAsia="vi-VN"/>
              </w:rPr>
              <w:t>Chat với tài xế (khách vẫn gọi điện được)</w:t>
            </w:r>
          </w:p>
        </w:tc>
        <w:tc>
          <w:tcPr>
            <w:tcW w:w="1500" w:type="dxa"/>
            <w:tcBorders>
              <w:top w:val="nil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Pr="00585DE7" w:rsidR="00585DE7" w:rsidP="59C9EB7C" w:rsidRDefault="00585DE7" w14:paraId="3F72F12F" w14:textId="59917EFA">
            <w:pPr>
              <w:pStyle w:val="Normal"/>
              <w:spacing w:before="40" w:after="40" w:line="240" w:lineRule="auto"/>
              <w:jc w:val="center"/>
            </w:pPr>
            <w:r w:rsidRPr="59C9EB7C" w:rsidR="33B1BE79">
              <w:rPr>
                <w:rFonts w:ascii="SFProDisplay" w:hAnsi="SFProDisplay" w:eastAsia="Times New Roman" w:cs="Times New Roman"/>
                <w:color w:val="000000" w:themeColor="text1" w:themeTint="FF" w:themeShade="FF"/>
                <w:sz w:val="24"/>
                <w:szCs w:val="24"/>
                <w:lang w:eastAsia="vi-VN"/>
              </w:rPr>
              <w:t> </w:t>
            </w:r>
            <w:r w:rsidRPr="59C9EB7C" w:rsidR="473BEC52">
              <w:rPr>
                <w:rFonts w:ascii="SFProDisplay" w:hAnsi="SFProDisplay" w:eastAsia="SFProDisplay" w:cs="SFProDisplay"/>
                <w:noProof w:val="0"/>
                <w:sz w:val="24"/>
                <w:szCs w:val="24"/>
                <w:lang w:val="vi-VN"/>
              </w:rPr>
              <w:t xml:space="preserve"> Could</w:t>
            </w:r>
          </w:p>
        </w:tc>
        <w:tc>
          <w:tcPr>
            <w:tcW w:w="3859" w:type="dxa"/>
            <w:tcBorders>
              <w:top w:val="nil"/>
              <w:left w:val="nil"/>
              <w:bottom w:val="single" w:color="D3D3D3" w:sz="8" w:space="0"/>
              <w:right w:val="nil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Pr="00585DE7" w:rsidR="00585DE7" w:rsidP="59C9EB7C" w:rsidRDefault="00585DE7" w14:paraId="379B68ED" w14:textId="695943CB">
            <w:pPr>
              <w:pStyle w:val="Normal"/>
              <w:spacing w:before="40" w:after="40" w:line="240" w:lineRule="auto"/>
              <w:jc w:val="center"/>
              <w:rPr>
                <w:rFonts w:ascii="SFProDisplay" w:hAnsi="SFProDisplay" w:eastAsia="Times New Roman" w:cs="Times New Roman"/>
                <w:color w:val="000000"/>
                <w:sz w:val="24"/>
                <w:szCs w:val="24"/>
                <w:lang w:eastAsia="vi-VN"/>
              </w:rPr>
            </w:pPr>
            <w:r w:rsidRPr="59C9EB7C" w:rsidR="473BEC52">
              <w:rPr>
                <w:rFonts w:ascii="SFProDisplay" w:hAnsi="SFProDisplay" w:eastAsia="SFProDisplay" w:cs="SFProDisplay"/>
                <w:noProof w:val="0"/>
                <w:sz w:val="24"/>
                <w:szCs w:val="24"/>
                <w:lang w:val="vi-VN"/>
              </w:rPr>
              <w:t xml:space="preserve">không ảnh hưởng nhiều. Khách vẫn còn phương án thay thế hoàn hảo là </w:t>
            </w:r>
            <w:r w:rsidRPr="59C9EB7C" w:rsidR="473BEC52">
              <w:rPr>
                <w:rFonts w:ascii="SFProDisplay" w:hAnsi="SFProDisplay" w:eastAsia="SFProDisplay" w:cs="SFProDisplay"/>
                <w:b w:val="0"/>
                <w:bCs w:val="0"/>
                <w:noProof w:val="0"/>
                <w:sz w:val="24"/>
                <w:szCs w:val="24"/>
                <w:lang w:val="vi-VN"/>
              </w:rPr>
              <w:t>gọi điện trực tiếp</w:t>
            </w:r>
            <w:r w:rsidRPr="59C9EB7C" w:rsidR="473BEC52">
              <w:rPr>
                <w:rFonts w:ascii="SFProDisplay" w:hAnsi="SFProDisplay" w:eastAsia="SFProDisplay" w:cs="SFProDisplay"/>
                <w:b w:val="0"/>
                <w:bCs w:val="0"/>
                <w:noProof w:val="0"/>
                <w:sz w:val="24"/>
                <w:szCs w:val="24"/>
                <w:lang w:val="vi-VN"/>
              </w:rPr>
              <w:t xml:space="preserve"> </w:t>
            </w:r>
            <w:r w:rsidRPr="59C9EB7C" w:rsidR="33B1BE79">
              <w:rPr>
                <w:rFonts w:ascii="SFProDisplay" w:hAnsi="SFProDisplay" w:eastAsia="Times New Roman" w:cs="Times New Roman"/>
                <w:color w:val="000000" w:themeColor="text1" w:themeTint="FF" w:themeShade="FF"/>
                <w:sz w:val="24"/>
                <w:szCs w:val="24"/>
                <w:lang w:eastAsia="vi-VN"/>
              </w:rPr>
              <w:t> </w:t>
            </w:r>
          </w:p>
        </w:tc>
      </w:tr>
      <w:tr w:rsidRPr="00585DE7" w:rsidR="00585DE7" w:rsidTr="59C9EB7C" w14:paraId="20853240" w14:textId="77777777">
        <w:tc>
          <w:tcPr>
            <w:tcW w:w="500" w:type="dxa"/>
            <w:tcBorders>
              <w:top w:val="nil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Pr="00585DE7" w:rsidR="00585DE7" w:rsidP="00585DE7" w:rsidRDefault="00585DE7" w14:paraId="2246E8F0" w14:textId="77777777">
            <w:pPr>
              <w:spacing w:after="0" w:line="240" w:lineRule="auto"/>
              <w:jc w:val="center"/>
              <w:rPr>
                <w:rFonts w:ascii="SFProDisplay" w:hAnsi="SFProDisplay" w:eastAsia="Times New Roman" w:cs="Times New Roman"/>
                <w:color w:val="000000"/>
                <w:sz w:val="24"/>
                <w:szCs w:val="24"/>
                <w:lang w:eastAsia="vi-VN"/>
              </w:rPr>
            </w:pPr>
            <w:r w:rsidRPr="00585DE7">
              <w:rPr>
                <w:rFonts w:ascii="SFProDisplay" w:hAnsi="SFProDisplay" w:eastAsia="Times New Roman" w:cs="Times New Roman"/>
                <w:color w:val="000000"/>
                <w:sz w:val="21"/>
                <w:szCs w:val="21"/>
                <w:lang w:val="en-US" w:eastAsia="vi-VN"/>
              </w:rPr>
              <w:t>6</w:t>
            </w:r>
          </w:p>
        </w:tc>
        <w:tc>
          <w:tcPr>
            <w:tcW w:w="3500" w:type="dxa"/>
            <w:tcBorders>
              <w:top w:val="nil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Pr="00585DE7" w:rsidR="00585DE7" w:rsidP="00585DE7" w:rsidRDefault="00585DE7" w14:paraId="1562F61D" w14:textId="77777777">
            <w:pPr>
              <w:spacing w:after="0" w:line="240" w:lineRule="auto"/>
              <w:rPr>
                <w:rFonts w:ascii="SFProDisplay" w:hAnsi="SFProDisplay" w:eastAsia="Times New Roman" w:cs="Times New Roman"/>
                <w:color w:val="000000"/>
                <w:sz w:val="24"/>
                <w:szCs w:val="24"/>
                <w:lang w:eastAsia="vi-VN"/>
              </w:rPr>
            </w:pPr>
            <w:r w:rsidRPr="00585DE7">
              <w:rPr>
                <w:rFonts w:ascii="SFProDisplay" w:hAnsi="SFProDisplay" w:eastAsia="Times New Roman" w:cs="Times New Roman"/>
                <w:color w:val="000000"/>
                <w:sz w:val="21"/>
                <w:szCs w:val="21"/>
                <w:lang w:val="en-US" w:eastAsia="vi-VN"/>
              </w:rPr>
              <w:t>Giao diện trang trí cho chương trình khuyến mãi</w:t>
            </w:r>
          </w:p>
        </w:tc>
        <w:tc>
          <w:tcPr>
            <w:tcW w:w="1500" w:type="dxa"/>
            <w:tcBorders>
              <w:top w:val="nil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Pr="00585DE7" w:rsidR="00585DE7" w:rsidP="59C9EB7C" w:rsidRDefault="00585DE7" w14:paraId="10886F7C" w14:textId="21C71A7E">
            <w:pPr>
              <w:pStyle w:val="Normal"/>
              <w:spacing w:before="40" w:after="40" w:line="240" w:lineRule="auto"/>
              <w:jc w:val="center"/>
            </w:pPr>
            <w:r w:rsidRPr="59C9EB7C" w:rsidR="33B1BE79">
              <w:rPr>
                <w:rFonts w:ascii="SFProDisplay" w:hAnsi="SFProDisplay" w:eastAsia="Times New Roman" w:cs="Times New Roman"/>
                <w:color w:val="000000" w:themeColor="text1" w:themeTint="FF" w:themeShade="FF"/>
                <w:sz w:val="24"/>
                <w:szCs w:val="24"/>
                <w:lang w:eastAsia="vi-VN"/>
              </w:rPr>
              <w:t> </w:t>
            </w:r>
            <w:r w:rsidRPr="59C9EB7C" w:rsidR="7AA7E459">
              <w:rPr>
                <w:rFonts w:ascii="SFProDisplay" w:hAnsi="SFProDisplay" w:eastAsia="SFProDisplay" w:cs="SFProDisplay"/>
                <w:noProof w:val="0"/>
                <w:sz w:val="24"/>
                <w:szCs w:val="24"/>
                <w:lang w:val="vi-VN"/>
              </w:rPr>
              <w:t xml:space="preserve"> Could</w:t>
            </w:r>
          </w:p>
        </w:tc>
        <w:tc>
          <w:tcPr>
            <w:tcW w:w="3859" w:type="dxa"/>
            <w:tcBorders>
              <w:top w:val="nil"/>
              <w:left w:val="nil"/>
              <w:bottom w:val="single" w:color="D3D3D3" w:sz="8" w:space="0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Pr="00585DE7" w:rsidR="00585DE7" w:rsidP="59C9EB7C" w:rsidRDefault="00585DE7" w14:paraId="5D299D52" w14:textId="2536A83A">
            <w:pPr>
              <w:pStyle w:val="Normal"/>
              <w:spacing w:before="40" w:after="40" w:line="240" w:lineRule="auto"/>
              <w:jc w:val="center"/>
              <w:rPr>
                <w:rFonts w:ascii="SFProDisplay" w:hAnsi="SFProDisplay" w:eastAsia="Times New Roman" w:cs="Times New Roman"/>
                <w:color w:val="000000"/>
                <w:sz w:val="24"/>
                <w:szCs w:val="24"/>
                <w:lang w:eastAsia="vi-VN"/>
              </w:rPr>
            </w:pPr>
            <w:r w:rsidRPr="59C9EB7C" w:rsidR="7AA7E459">
              <w:rPr>
                <w:rFonts w:ascii="SFProDisplay" w:hAnsi="SFProDisplay" w:eastAsia="SFProDisplay" w:cs="SFProDisplay"/>
                <w:noProof w:val="0"/>
                <w:sz w:val="24"/>
                <w:szCs w:val="24"/>
                <w:lang w:val="vi-VN"/>
              </w:rPr>
              <w:t xml:space="preserve">không ảnh hưởng nhiều thiếu trang tri ứng dụng vẫn chạy bình thường </w:t>
            </w:r>
            <w:r w:rsidRPr="59C9EB7C" w:rsidR="33B1BE79">
              <w:rPr>
                <w:rFonts w:ascii="SFProDisplay" w:hAnsi="SFProDisplay" w:eastAsia="Times New Roman" w:cs="Times New Roman"/>
                <w:color w:val="000000" w:themeColor="text1" w:themeTint="FF" w:themeShade="FF"/>
                <w:sz w:val="24"/>
                <w:szCs w:val="24"/>
                <w:lang w:eastAsia="vi-VN"/>
              </w:rPr>
              <w:t> </w:t>
            </w:r>
          </w:p>
        </w:tc>
      </w:tr>
    </w:tbl>
    <w:p w:rsidR="00BD11EF" w:rsidRDefault="00BD11EF" w14:paraId="5FBF9738" w14:textId="77777777">
      <w:bookmarkStart w:name="_GoBack" w:id="0"/>
      <w:bookmarkEnd w:id="0"/>
    </w:p>
    <w:p w:rsidR="2E3F9401" w:rsidP="59C9EB7C" w:rsidRDefault="2E3F9401" w14:paraId="3C080E58" w14:textId="088CBE0B">
      <w:pPr>
        <w:pStyle w:val="Normal"/>
      </w:pPr>
      <w:r w:rsidRPr="59C9EB7C" w:rsidR="2E3F9401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vi-VN"/>
        </w:rPr>
        <w:t>Phần 2 : Khi tình hình thay đổi</w:t>
      </w:r>
    </w:p>
    <w:p w:rsidR="59C9EB7C" w:rsidP="59C9EB7C" w:rsidRDefault="59C9EB7C" w14:paraId="46EC9927" w14:textId="00A01E6F">
      <w:pPr>
        <w:pStyle w:val="Normal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vi-VN"/>
        </w:rPr>
      </w:pPr>
    </w:p>
    <w:p w:rsidR="70E87E1F" w:rsidP="59C9EB7C" w:rsidRDefault="70E87E1F" w14:paraId="5C013FD6" w14:textId="10E0AB40">
      <w:pPr>
        <w:pStyle w:val="ListParagraph"/>
        <w:numPr>
          <w:ilvl w:val="0"/>
          <w:numId w:val="1"/>
        </w:numPr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vi-VN"/>
        </w:rPr>
      </w:pPr>
      <w:r w:rsidRPr="59C9EB7C" w:rsidR="70E87E1F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vi-VN"/>
        </w:rPr>
        <w:t xml:space="preserve">Khi tiến độ bị chậm, đội sản xuất sẽ tuân thủ nguyên tắc bỏ dần các hạng mục từ </w:t>
      </w:r>
      <w:r w:rsidRPr="59C9EB7C" w:rsidR="31BA8CAF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vi-VN"/>
        </w:rPr>
        <w:t>c</w:t>
      </w:r>
      <w:r w:rsidRPr="59C9EB7C" w:rsidR="70E87E1F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vi-VN"/>
        </w:rPr>
        <w:t xml:space="preserve">ould đến </w:t>
      </w:r>
      <w:r w:rsidRPr="59C9EB7C" w:rsidR="5917183A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vi-VN"/>
        </w:rPr>
        <w:t>s</w:t>
      </w:r>
      <w:r w:rsidRPr="59C9EB7C" w:rsidR="70E87E1F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vi-VN"/>
        </w:rPr>
        <w:t>hould</w:t>
      </w:r>
      <w:r w:rsidRPr="59C9EB7C" w:rsidR="70E87E1F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vi-VN"/>
        </w:rPr>
        <w:t xml:space="preserve"> để bảo vệ ngày ra bản mới</w:t>
      </w:r>
    </w:p>
    <w:p w:rsidR="45BAFCC9" w:rsidP="59C9EB7C" w:rsidRDefault="45BAFCC9" w14:paraId="7ED2004A" w14:textId="0CD7B428">
      <w:pPr>
        <w:pStyle w:val="ListParagraph"/>
        <w:ind w:left="720"/>
      </w:pPr>
      <w:r w:rsidRPr="59C9EB7C" w:rsidR="45BAFCC9">
        <w:rPr>
          <w:noProof w:val="0"/>
          <w:lang w:val="vi-VN"/>
        </w:rPr>
        <w:t xml:space="preserve">đội sẽ bỏ hạng mục </w:t>
      </w:r>
      <w:r w:rsidRPr="59C9EB7C" w:rsidR="45BAFCC9">
        <w:rPr>
          <w:b w:val="1"/>
          <w:bCs w:val="1"/>
          <w:noProof w:val="0"/>
          <w:lang w:val="vi-VN"/>
        </w:rPr>
        <w:t xml:space="preserve">5 </w:t>
      </w:r>
      <w:r w:rsidRPr="59C9EB7C" w:rsidR="45BAFCC9">
        <w:rPr>
          <w:noProof w:val="0"/>
          <w:lang w:val="vi-VN"/>
        </w:rPr>
        <w:t>trước tiên vì  không ảnh hưởng trực tiếp đến luồng đặt xe</w:t>
      </w:r>
    </w:p>
    <w:p w:rsidR="79F4A092" w:rsidP="59C9EB7C" w:rsidRDefault="79F4A092" w14:paraId="0E46BF2C" w14:textId="456A2102">
      <w:pPr>
        <w:pStyle w:val="ListParagraph"/>
        <w:numPr>
          <w:ilvl w:val="0"/>
          <w:numId w:val="2"/>
        </w:numPr>
        <w:rPr>
          <w:b w:val="0"/>
          <w:bCs w:val="0"/>
          <w:noProof w:val="0"/>
          <w:lang w:val="vi-VN"/>
        </w:rPr>
      </w:pPr>
      <w:r w:rsidRPr="59C9EB7C" w:rsidR="79F4A092">
        <w:rPr>
          <w:b w:val="0"/>
          <w:bCs w:val="0"/>
          <w:noProof w:val="0"/>
          <w:lang w:val="vi-VN"/>
        </w:rPr>
        <w:t xml:space="preserve">Nhãn của thanh toán bằng ví </w:t>
      </w:r>
      <w:r w:rsidRPr="59C9EB7C" w:rsidR="79F4A092">
        <w:rPr>
          <w:b w:val="0"/>
          <w:bCs w:val="0"/>
          <w:noProof w:val="0"/>
          <w:lang w:val="vi-VN"/>
        </w:rPr>
        <w:t>RikkeiPay</w:t>
      </w:r>
      <w:r w:rsidRPr="59C9EB7C" w:rsidR="79F4A092">
        <w:rPr>
          <w:b w:val="0"/>
          <w:bCs w:val="0"/>
          <w:noProof w:val="0"/>
          <w:lang w:val="vi-VN"/>
        </w:rPr>
        <w:t xml:space="preserve"> có thay đổi, và sẽ chuyển từ </w:t>
      </w:r>
      <w:r w:rsidRPr="59C9EB7C" w:rsidR="79F4A092">
        <w:rPr>
          <w:b w:val="0"/>
          <w:bCs w:val="0"/>
          <w:noProof w:val="0"/>
          <w:lang w:val="vi-VN"/>
        </w:rPr>
        <w:t>Should</w:t>
      </w:r>
      <w:r w:rsidRPr="59C9EB7C" w:rsidR="79F4A092">
        <w:rPr>
          <w:b w:val="0"/>
          <w:bCs w:val="0"/>
          <w:noProof w:val="0"/>
          <w:lang w:val="vi-VN"/>
        </w:rPr>
        <w:t xml:space="preserve"> thành </w:t>
      </w:r>
      <w:r w:rsidRPr="59C9EB7C" w:rsidR="79F4A092">
        <w:rPr>
          <w:b w:val="0"/>
          <w:bCs w:val="0"/>
          <w:noProof w:val="0"/>
          <w:lang w:val="vi-VN"/>
        </w:rPr>
        <w:t>Must</w:t>
      </w:r>
      <w:r w:rsidRPr="59C9EB7C" w:rsidR="79F4A092">
        <w:rPr>
          <w:b w:val="0"/>
          <w:bCs w:val="0"/>
          <w:noProof w:val="0"/>
          <w:lang w:val="vi-VN"/>
        </w:rPr>
        <w:t xml:space="preserve">. Vì khi hình thức thanh toán tiền mặt bị loại bỏ, khách hàng không còn phương án thay thế để hoàn tất chuyến đi </w:t>
      </w:r>
    </w:p>
    <w:sectPr w:rsidR="00BD11EF" w:rsidSect="0096390E">
      <w:pgSz w:w="11906" w:h="16838" w:orient="portrait"/>
      <w:pgMar w:top="1134" w:right="1134" w:bottom="1134" w:left="1134" w:header="709" w:footer="709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FProDisplay">
    <w:altName w:val="Cambria"/>
    <w:panose1 w:val="00000000000000000000"/>
    <w:charset w:val="00"/>
    <w:family w:val="roman"/>
    <w:notTrueType/>
    <w:pitch w:val="default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6cd4e7b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438d1ce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trackRevisions w:val="false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61BE"/>
    <w:rsid w:val="001861BE"/>
    <w:rsid w:val="00585DE7"/>
    <w:rsid w:val="0096390E"/>
    <w:rsid w:val="00B22FC1"/>
    <w:rsid w:val="00BD11EF"/>
    <w:rsid w:val="051C4316"/>
    <w:rsid w:val="060F4C3D"/>
    <w:rsid w:val="076B3A7A"/>
    <w:rsid w:val="095D7FC3"/>
    <w:rsid w:val="10E70D36"/>
    <w:rsid w:val="1648DEFE"/>
    <w:rsid w:val="18AD250B"/>
    <w:rsid w:val="1A4311C6"/>
    <w:rsid w:val="1DF66547"/>
    <w:rsid w:val="29E396D1"/>
    <w:rsid w:val="2E3F9401"/>
    <w:rsid w:val="3085ADEC"/>
    <w:rsid w:val="31BA8CAF"/>
    <w:rsid w:val="31C9220A"/>
    <w:rsid w:val="33101333"/>
    <w:rsid w:val="33B1BE79"/>
    <w:rsid w:val="37515973"/>
    <w:rsid w:val="375F023D"/>
    <w:rsid w:val="376E3807"/>
    <w:rsid w:val="3E95B6CF"/>
    <w:rsid w:val="430E0D88"/>
    <w:rsid w:val="43D581DC"/>
    <w:rsid w:val="45BAFCC9"/>
    <w:rsid w:val="473BEC52"/>
    <w:rsid w:val="4B46483F"/>
    <w:rsid w:val="4D0DCE63"/>
    <w:rsid w:val="513D793E"/>
    <w:rsid w:val="573D856C"/>
    <w:rsid w:val="5917183A"/>
    <w:rsid w:val="59C9EB7C"/>
    <w:rsid w:val="67E2FEA5"/>
    <w:rsid w:val="70E87E1F"/>
    <w:rsid w:val="71E57117"/>
    <w:rsid w:val="79F4A092"/>
    <w:rsid w:val="7AA7E459"/>
    <w:rsid w:val="7FFAF3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CDF6F7A1-ADEB-4427-AADF-11AC850283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hAnsi="Times New Roman" w:eastAsiaTheme="minorHAnsi" w:cstheme="minorBidi"/>
        <w:sz w:val="28"/>
        <w:szCs w:val="22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85DE7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vi-VN"/>
    </w:rPr>
  </w:style>
  <w:style w:type="character" w:styleId="Strong">
    <w:name w:val="Strong"/>
    <w:basedOn w:val="DefaultParagraphFont"/>
    <w:uiPriority w:val="22"/>
    <w:qFormat/>
    <w:rsid w:val="00585DE7"/>
    <w:rPr>
      <w:b/>
      <w:bCs/>
    </w:rPr>
  </w:style>
  <w:style w:type="paragraph" w:styleId="ListParagraph">
    <w:uiPriority w:val="34"/>
    <w:name w:val="List Paragraph"/>
    <w:basedOn w:val="Normal"/>
    <w:qFormat/>
    <w:rsid w:val="59C9EB7C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45143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6e120c67fb96443b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Administrator</dc:creator>
  <keywords/>
  <dc:description/>
  <lastModifiedBy>Nguyen Minh Tan D25CN08</lastModifiedBy>
  <revision>4</revision>
  <dcterms:created xsi:type="dcterms:W3CDTF">2026-10-14T07:34:00.0000000Z</dcterms:created>
  <dcterms:modified xsi:type="dcterms:W3CDTF">2026-10-14T13:18:05.2735171Z</dcterms:modified>
</coreProperties>
</file>