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143" w:rsidRDefault="004E1143" w:rsidP="004E1143">
      <w:pPr>
        <w:pStyle w:val="NormalWeb"/>
        <w:rPr>
          <w:lang w:val="en-US"/>
        </w:rPr>
      </w:pPr>
      <w:r>
        <w:rPr>
          <w:lang w:val="en-US"/>
        </w:rPr>
        <w:t>BÀI 9 :</w:t>
      </w:r>
    </w:p>
    <w:p w:rsidR="004E1143" w:rsidRDefault="004E1143" w:rsidP="004E1143">
      <w:pPr>
        <w:pStyle w:val="NormalWeb"/>
        <w:rPr>
          <w:lang w:val="en-US"/>
        </w:rPr>
      </w:pPr>
      <w:r>
        <w:rPr>
          <w:lang w:val="en-US"/>
        </w:rPr>
        <w:t xml:space="preserve">Prompt : </w:t>
      </w:r>
      <w:r>
        <w:rPr>
          <w:rFonts w:ascii="Arial" w:hAnsi="Arial" w:cs="Arial"/>
          <w:color w:val="000000"/>
          <w:shd w:val="clear" w:color="auto" w:fill="FFFFFF"/>
        </w:rPr>
        <w:t>“Tôi muốn mở startup trong lĩnh vực công nghệ, nên chọn SaaS, E-commerce hay dịch vụ tư vấn?”</w:t>
      </w:r>
    </w:p>
    <w:p w:rsidR="004E1143" w:rsidRDefault="004E1143" w:rsidP="004E1143">
      <w:pPr>
        <w:pStyle w:val="NormalWeb"/>
      </w:pPr>
      <w:r>
        <w:rPr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1CCA12" wp14:editId="7580E156">
                <wp:simplePos x="0" y="0"/>
                <wp:positionH relativeFrom="column">
                  <wp:posOffset>-308758</wp:posOffset>
                </wp:positionH>
                <wp:positionV relativeFrom="paragraph">
                  <wp:posOffset>184529</wp:posOffset>
                </wp:positionV>
                <wp:extent cx="6162675" cy="8015374"/>
                <wp:effectExtent l="0" t="0" r="2857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8015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BC58" id="Rectangle 3" o:spid="_x0000_s1026" style="position:absolute;margin-left:-24.3pt;margin-top:14.55pt;width:485.25pt;height:631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" fillcolor="white [3201]" strokecolor="#5b9bd5 [3204]" strokeweight="1pt"/>
            </w:pict>
          </mc:Fallback>
        </mc:AlternateConten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 xml:space="preserve">Tuyệt! Việc chọn lĩnh vực cho startup công nghệ phụ thuộc rất nhiều vào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mục tiêu cá nhân, kỹ năng, nguồn lực, và thị trường bạn hướng tới</w:t>
      </w:r>
      <w:r w:rsidRPr="004E1143">
        <w:rPr>
          <w:rFonts w:eastAsia="Times New Roman" w:cs="Times New Roman"/>
          <w:sz w:val="18"/>
          <w:szCs w:val="18"/>
          <w:lang w:eastAsia="en-GB"/>
        </w:rPr>
        <w:t>. Hãy phân tích từng lựa chọn bạn đưa ra: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pict>
          <v:rect id="_x0000_i1040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1️</w:t>
      </w:r>
      <w:r w:rsidRPr="004E1143">
        <w:rPr>
          <w:rFonts w:ascii="Tahoma" w:eastAsia="Times New Roman" w:hAnsi="Tahoma" w:cs="Tahoma"/>
          <w:bCs/>
          <w:sz w:val="18"/>
          <w:szCs w:val="18"/>
          <w:lang w:eastAsia="en-GB"/>
        </w:rPr>
        <w:t>⃣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 xml:space="preserve"> SaaS (Software as a Service)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Ưu điểm:</w:t>
      </w:r>
    </w:p>
    <w:p w:rsidR="004E1143" w:rsidRPr="004E1143" w:rsidRDefault="004E1143" w:rsidP="004E1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Dễ mở rộng quy mô (scalable).</w:t>
      </w:r>
    </w:p>
    <w:p w:rsidR="004E1143" w:rsidRPr="004E1143" w:rsidRDefault="004E1143" w:rsidP="004E1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Doanh thu định kỳ (recurring revenue) giúp dòng tiền ổn định.</w:t>
      </w:r>
    </w:p>
    <w:p w:rsidR="004E1143" w:rsidRPr="004E1143" w:rsidRDefault="004E1143" w:rsidP="004E1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Có thể nhắm đến thị trường quốc tế ngay từ đầu.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Thách thức:</w:t>
      </w:r>
    </w:p>
    <w:p w:rsidR="004E1143" w:rsidRPr="004E1143" w:rsidRDefault="004E1143" w:rsidP="004E1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Cần phát triển sản phẩm kỹ thuật vững, thường tốn thời gian và chi phí.</w:t>
      </w:r>
    </w:p>
    <w:p w:rsidR="004E1143" w:rsidRPr="004E1143" w:rsidRDefault="004E1143" w:rsidP="004E1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Cạnh tranh cao, đặc biệt trong các lĩnh vực phổ biến như CRM, marketing tools, fintech.</w:t>
      </w:r>
    </w:p>
    <w:p w:rsidR="004E1143" w:rsidRPr="004E1143" w:rsidRDefault="004E1143" w:rsidP="004E1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Khó khăn trong việc thuyết phục khách hàng dùng sản phẩm mới (adoption challenge).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Phù hợp nếu bạn:</w:t>
      </w:r>
    </w:p>
    <w:p w:rsidR="004E1143" w:rsidRPr="004E1143" w:rsidRDefault="004E1143" w:rsidP="004E1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Có nền tảng kỹ thuật hoặc đội dev mạnh.</w:t>
      </w:r>
    </w:p>
    <w:p w:rsidR="004E1143" w:rsidRPr="004E1143" w:rsidRDefault="004E1143" w:rsidP="004E1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Muốn xây dựng doanh nghiệp lâu dài, có thể gọi vốn đầu tư.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pict>
          <v:rect id="_x0000_i1041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2️</w:t>
      </w:r>
      <w:r w:rsidRPr="004E1143">
        <w:rPr>
          <w:rFonts w:ascii="Tahoma" w:eastAsia="Times New Roman" w:hAnsi="Tahoma" w:cs="Tahoma"/>
          <w:bCs/>
          <w:sz w:val="18"/>
          <w:szCs w:val="18"/>
          <w:lang w:eastAsia="en-GB"/>
        </w:rPr>
        <w:t>⃣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 xml:space="preserve"> E-commerce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Ưu điểm:</w:t>
      </w:r>
    </w:p>
    <w:p w:rsidR="004E1143" w:rsidRPr="004E1143" w:rsidRDefault="004E1143" w:rsidP="004E1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Triển khai nhanh, dễ hiểu mô hình kinh doanh.</w:t>
      </w:r>
    </w:p>
    <w:p w:rsidR="004E1143" w:rsidRPr="004E1143" w:rsidRDefault="004E1143" w:rsidP="004E1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Có thể bắt đầu với vốn nhỏ (dropshipping, bán hàng qua nền tảng sẵn có).</w:t>
      </w:r>
    </w:p>
    <w:p w:rsidR="004E1143" w:rsidRPr="004E1143" w:rsidRDefault="004E1143" w:rsidP="004E1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Tối ưu hóa marketing số và bán hàng dễ đo lường hiệu quả.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Thách thức:</w:t>
      </w:r>
    </w:p>
    <w:p w:rsidR="004E1143" w:rsidRPr="004E1143" w:rsidRDefault="004E1143" w:rsidP="004E1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Biên lợi nhuận thường thấp, cần khối lượng bán lớn.</w:t>
      </w:r>
    </w:p>
    <w:p w:rsidR="004E1143" w:rsidRPr="004E1143" w:rsidRDefault="004E1143" w:rsidP="004E1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Cạnh tranh gay gắt, dễ bị sao chép ý tưởng.</w:t>
      </w:r>
    </w:p>
    <w:p w:rsidR="004E1143" w:rsidRPr="004E1143" w:rsidRDefault="004E1143" w:rsidP="004E1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Phải quản lý kho, logistics, chăm sóc khách hàng.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Phù hợp nếu bạn:</w:t>
      </w:r>
    </w:p>
    <w:p w:rsidR="004E1143" w:rsidRPr="004E1143" w:rsidRDefault="004E1143" w:rsidP="004E1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Muốn thấy doanh thu nhanh, kiểm tra ý tưởng thị trường.</w:t>
      </w:r>
    </w:p>
    <w:p w:rsidR="004E1143" w:rsidRPr="004E1143" w:rsidRDefault="004E1143" w:rsidP="004E1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Giỏi marketing và vận hành chuỗi cung ứng.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pict>
          <v:rect id="_x0000_i1042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3️</w:t>
      </w:r>
      <w:r w:rsidRPr="004E1143">
        <w:rPr>
          <w:rFonts w:ascii="Tahoma" w:eastAsia="Times New Roman" w:hAnsi="Tahoma" w:cs="Tahoma"/>
          <w:bCs/>
          <w:sz w:val="18"/>
          <w:szCs w:val="18"/>
          <w:lang w:eastAsia="en-GB"/>
        </w:rPr>
        <w:t>⃣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 xml:space="preserve"> Dịch vụ tư vấn công nghệ (Tech Consulting)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lastRenderedPageBreak/>
        <w:t>Ưu điểm:</w:t>
      </w:r>
    </w:p>
    <w:p w:rsidR="004E1143" w:rsidRPr="004E1143" w:rsidRDefault="004E1143" w:rsidP="004E1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Nhu cầu thị trường hiện tại lớn, đặc biệt cho doanh nghiệp muốn chuyển đổi số.</w:t>
      </w:r>
    </w:p>
    <w:p w:rsidR="004E1143" w:rsidRPr="004E1143" w:rsidRDefault="004E1143" w:rsidP="004E1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Không cần đầu tư nhiều vào sản phẩm; thu nhập dựa trên dự án.</w:t>
      </w:r>
    </w:p>
    <w:p w:rsidR="004E1143" w:rsidRPr="004E1143" w:rsidRDefault="004E1143" w:rsidP="004E1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Có thể xây dựng thương hiệu cá nhân/đội ngũ nhanh chóng.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>
        <w:rPr>
          <w:rFonts w:eastAsia="Times New Roman" w:cs="Times New Roman"/>
          <w:bCs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-154379</wp:posOffset>
                </wp:positionH>
                <wp:positionV relativeFrom="paragraph">
                  <wp:posOffset>-273132</wp:posOffset>
                </wp:positionV>
                <wp:extent cx="6163128" cy="4809506"/>
                <wp:effectExtent l="0" t="0" r="2857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128" cy="48095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AB012B" id="Rectangle 2" o:spid="_x0000_s1026" style="position:absolute;margin-left:-12.15pt;margin-top:-21.5pt;width:485.3pt;height:378.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" fillcolor="white [3201]" strokecolor="#5b9bd5 [3204]" strokeweight="1pt"/>
            </w:pict>
          </mc:Fallback>
        </mc:AlternateConten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Thách thức:</w:t>
      </w:r>
    </w:p>
    <w:p w:rsidR="004E1143" w:rsidRPr="004E1143" w:rsidRDefault="004E1143" w:rsidP="004E1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Khó mở rộng quy mô nếu chỉ dựa trên nguồn lực con người (làm việc tay đôi).</w:t>
      </w:r>
    </w:p>
    <w:p w:rsidR="004E1143" w:rsidRPr="004E1143" w:rsidRDefault="004E1143" w:rsidP="004E1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Doanh thu thường không ổn định, phụ thuộc dự án và khách hàng.</w:t>
      </w:r>
    </w:p>
    <w:p w:rsidR="004E1143" w:rsidRPr="004E1143" w:rsidRDefault="004E1143" w:rsidP="004E1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Phải liên tục cập nhật công nghệ mới để giữ uy tín.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bCs/>
          <w:sz w:val="18"/>
          <w:szCs w:val="18"/>
          <w:lang w:eastAsia="en-GB"/>
        </w:rPr>
        <w:t>Phù hợp nếu bạn:</w:t>
      </w:r>
    </w:p>
    <w:p w:rsidR="004E1143" w:rsidRPr="004E1143" w:rsidRDefault="004E1143" w:rsidP="004E1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Có kinh nghiệm, kỹ năng chuyên môn sâu.</w:t>
      </w:r>
    </w:p>
    <w:p w:rsidR="004E1143" w:rsidRPr="004E1143" w:rsidRDefault="004E1143" w:rsidP="004E1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Muốn doanh thu nhanh mà không muốn rủi ro kỹ thuật sản phẩm.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pict>
          <v:rect id="_x0000_i1043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18"/>
          <w:szCs w:val="18"/>
          <w:lang w:eastAsia="en-GB"/>
        </w:rPr>
      </w:pPr>
      <w:r w:rsidRPr="004E1143">
        <w:rPr>
          <w:rFonts w:ascii="Segoe UI Symbol" w:eastAsia="Times New Roman" w:hAnsi="Segoe UI Symbol" w:cs="Segoe UI Symbol"/>
          <w:bCs/>
          <w:sz w:val="18"/>
          <w:szCs w:val="18"/>
          <w:lang w:eastAsia="en-GB"/>
        </w:rPr>
        <w:t>🔑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 xml:space="preserve"> Gợi ý quyết định:</w:t>
      </w:r>
    </w:p>
    <w:p w:rsidR="004E1143" w:rsidRPr="004E1143" w:rsidRDefault="004E1143" w:rsidP="004E1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 xml:space="preserve">Nếu bạn muốn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tăng trưởng nhanh, có khả năng gọi vốn, và xây dựng sản phẩm lâu dài:</w:t>
      </w:r>
      <w:r w:rsidRPr="004E1143">
        <w:rPr>
          <w:rFonts w:eastAsia="Times New Roman" w:cs="Times New Roman"/>
          <w:sz w:val="18"/>
          <w:szCs w:val="18"/>
          <w:lang w:eastAsia="en-GB"/>
        </w:rPr>
        <w:t xml:space="preserve"> chọn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SaaS</w:t>
      </w:r>
      <w:r w:rsidRPr="004E1143">
        <w:rPr>
          <w:rFonts w:eastAsia="Times New Roman" w:cs="Times New Roman"/>
          <w:sz w:val="18"/>
          <w:szCs w:val="18"/>
          <w:lang w:eastAsia="en-GB"/>
        </w:rPr>
        <w:t>.</w:t>
      </w:r>
    </w:p>
    <w:p w:rsidR="004E1143" w:rsidRPr="004E1143" w:rsidRDefault="004E1143" w:rsidP="004E1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 xml:space="preserve">Nếu bạn muốn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thử nghiệm thị trường nhanh và bắt đầu doanh thu ngay:</w:t>
      </w:r>
      <w:r w:rsidRPr="004E1143">
        <w:rPr>
          <w:rFonts w:eastAsia="Times New Roman" w:cs="Times New Roman"/>
          <w:sz w:val="18"/>
          <w:szCs w:val="18"/>
          <w:lang w:eastAsia="en-GB"/>
        </w:rPr>
        <w:t xml:space="preserve"> chọn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E-commerce</w:t>
      </w:r>
      <w:r w:rsidRPr="004E1143">
        <w:rPr>
          <w:rFonts w:eastAsia="Times New Roman" w:cs="Times New Roman"/>
          <w:sz w:val="18"/>
          <w:szCs w:val="18"/>
          <w:lang w:eastAsia="en-GB"/>
        </w:rPr>
        <w:t>.</w:t>
      </w:r>
    </w:p>
    <w:p w:rsidR="004E1143" w:rsidRPr="004E1143" w:rsidRDefault="004E1143" w:rsidP="004E1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 xml:space="preserve">Nếu bạn muốn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tận dụng chuyên môn, ít rủi ro công nghệ, và doanh thu dựa trên dự án:</w:t>
      </w:r>
      <w:r w:rsidRPr="004E1143">
        <w:rPr>
          <w:rFonts w:eastAsia="Times New Roman" w:cs="Times New Roman"/>
          <w:sz w:val="18"/>
          <w:szCs w:val="18"/>
          <w:lang w:eastAsia="en-GB"/>
        </w:rPr>
        <w:t xml:space="preserve"> chọn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dịch vụ tư vấn</w:t>
      </w:r>
      <w:r w:rsidRPr="004E1143">
        <w:rPr>
          <w:rFonts w:eastAsia="Times New Roman" w:cs="Times New Roman"/>
          <w:sz w:val="18"/>
          <w:szCs w:val="18"/>
          <w:lang w:eastAsia="en-GB"/>
        </w:rPr>
        <w:t>.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pict>
          <v:rect id="_x0000_i1044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 xml:space="preserve">Nếu bạn muốn, tôi có thể lập một </w:t>
      </w:r>
      <w:r w:rsidRPr="004E1143">
        <w:rPr>
          <w:rFonts w:eastAsia="Times New Roman" w:cs="Times New Roman"/>
          <w:bCs/>
          <w:sz w:val="18"/>
          <w:szCs w:val="18"/>
          <w:lang w:eastAsia="en-GB"/>
        </w:rPr>
        <w:t>bảng so sánh chi tiết về vốn cần, thời gian ra doanh thu, rủi ro, và tiềm năng lợi nhuận</w:t>
      </w:r>
      <w:r w:rsidRPr="004E1143">
        <w:rPr>
          <w:rFonts w:eastAsia="Times New Roman" w:cs="Times New Roman"/>
          <w:sz w:val="18"/>
          <w:szCs w:val="18"/>
          <w:lang w:eastAsia="en-GB"/>
        </w:rPr>
        <w:t xml:space="preserve"> giữa 3 lựa chọn này để bạn nhìn rõ hơn và ra quyết định dễ hơn.</w: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8"/>
          <w:szCs w:val="18"/>
          <w:lang w:eastAsia="en-GB"/>
        </w:rPr>
      </w:pPr>
      <w:r w:rsidRPr="004E1143">
        <w:rPr>
          <w:rFonts w:eastAsia="Times New Roman" w:cs="Times New Roman"/>
          <w:sz w:val="18"/>
          <w:szCs w:val="18"/>
          <w:lang w:eastAsia="en-GB"/>
        </w:rPr>
        <w:t>Bạn có muốn tôi làm bảng đó không?</w:t>
      </w:r>
    </w:p>
    <w:p w:rsidR="004E1143" w:rsidRPr="004E1143" w:rsidRDefault="004E1143" w:rsidP="004E1143">
      <w:pPr>
        <w:pStyle w:val="NormalWeb"/>
        <w:rPr>
          <w:sz w:val="18"/>
          <w:szCs w:val="18"/>
          <w:lang w:val="en-US"/>
        </w:rPr>
      </w:pPr>
    </w:p>
    <w:p w:rsidR="004E1143" w:rsidRPr="004E1143" w:rsidRDefault="004E1143">
      <w:pPr>
        <w:rPr>
          <w:sz w:val="18"/>
          <w:szCs w:val="18"/>
          <w:lang w:val="en-US"/>
        </w:rPr>
      </w:pPr>
    </w:p>
    <w:p w:rsidR="004E1143" w:rsidRDefault="002A13D2">
      <w:pPr>
        <w:rPr>
          <w:lang w:val="en-US"/>
        </w:rPr>
      </w:pPr>
      <w:r>
        <w:rPr>
          <w:rFonts w:eastAsia="Times New Roman" w:cs="Times New Roman"/>
          <w:bCs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FEBE7CF" wp14:editId="5828D5F3">
                <wp:simplePos x="0" y="0"/>
                <wp:positionH relativeFrom="column">
                  <wp:posOffset>-154767</wp:posOffset>
                </wp:positionH>
                <wp:positionV relativeFrom="paragraph">
                  <wp:posOffset>312156</wp:posOffset>
                </wp:positionV>
                <wp:extent cx="6163128" cy="4809506"/>
                <wp:effectExtent l="0" t="0" r="28575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128" cy="48095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F3FEAB" id="Rectangle 4" o:spid="_x0000_s1026" style="position:absolute;margin-left:-12.2pt;margin-top:24.6pt;width:485.3pt;height:378.7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" fillcolor="white [3201]" strokecolor="#5b9bd5 [3204]" strokeweight="1pt"/>
            </w:pict>
          </mc:Fallback>
        </mc:AlternateContent>
      </w:r>
      <w:r w:rsidR="004E1143">
        <w:rPr>
          <w:lang w:val="en-US"/>
        </w:rPr>
        <w:t xml:space="preserve">Prompt 2 : bổ sung giả định 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pict>
          <v:rect id="_x0000_i1069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Giả định chung</w:t>
      </w:r>
    </w:p>
    <w:p w:rsidR="004E1143" w:rsidRPr="004E1143" w:rsidRDefault="004E1143" w:rsidP="004E1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Về kỹ năng</w:t>
      </w:r>
      <w:r w:rsidRPr="004E1143">
        <w:rPr>
          <w:rFonts w:eastAsia="Times New Roman" w:cs="Times New Roman"/>
          <w:sz w:val="16"/>
          <w:szCs w:val="16"/>
          <w:lang w:eastAsia="en-GB"/>
        </w:rPr>
        <w:t>: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có ít nhất một số kinh nghiệm công nghệ, marketing hoặc quản lý dự án.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Nếu không, bạn sẽ cần thuê hoặc hợp tác với người có kỹ năng tương ứng.</w:t>
      </w:r>
    </w:p>
    <w:p w:rsidR="004E1143" w:rsidRPr="004E1143" w:rsidRDefault="004E1143" w:rsidP="004E1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Về vốn</w:t>
      </w:r>
      <w:r w:rsidRPr="004E1143">
        <w:rPr>
          <w:rFonts w:eastAsia="Times New Roman" w:cs="Times New Roman"/>
          <w:sz w:val="16"/>
          <w:szCs w:val="16"/>
          <w:lang w:eastAsia="en-GB"/>
        </w:rPr>
        <w:t>: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có một số vốn ban đầu vừa phải (ví dụ từ vài nghìn đến vài chục nghìn USD), không tính đến những kịch bản gọi vốn lớn.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Nếu vốn hạn chế, SaaS có thể khó triển khai vì cần phát triển sản phẩm trước khi có doanh thu.</w:t>
      </w:r>
    </w:p>
    <w:p w:rsidR="004E1143" w:rsidRPr="004E1143" w:rsidRDefault="004E1143" w:rsidP="004E1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Về thị trường</w:t>
      </w:r>
      <w:r w:rsidRPr="004E1143">
        <w:rPr>
          <w:rFonts w:eastAsia="Times New Roman" w:cs="Times New Roman"/>
          <w:sz w:val="16"/>
          <w:szCs w:val="16"/>
          <w:lang w:eastAsia="en-GB"/>
        </w:rPr>
        <w:t>: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nhắm tới thị trường có nhu cầu đủ lớn cho sản phẩm/dịch vụ của bạn.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Không tính đến các ngành quá đặc thù hoặc quá bão hòa, trừ khi bạn có lợi thế cạnh tranh mạnh.</w:t>
      </w:r>
    </w:p>
    <w:p w:rsidR="004E1143" w:rsidRPr="004E1143" w:rsidRDefault="004E1143" w:rsidP="004E1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Về thời gian và rủi ro</w:t>
      </w:r>
      <w:r w:rsidRPr="004E1143">
        <w:rPr>
          <w:rFonts w:eastAsia="Times New Roman" w:cs="Times New Roman"/>
          <w:sz w:val="16"/>
          <w:szCs w:val="16"/>
          <w:lang w:eastAsia="en-GB"/>
        </w:rPr>
        <w:t>: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sẵn sàng chịu rủi ro ban đầu, đặc biệt với SaaS hoặc e-commerce.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muốn doanh thu ổn định càng sớm càng tốt nếu chọn dịch vụ tư vấn.</w:t>
      </w:r>
    </w:p>
    <w:p w:rsidR="004E1143" w:rsidRPr="004E1143" w:rsidRDefault="004E1143" w:rsidP="004E1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bCs/>
          <w:sz w:val="16"/>
          <w:szCs w:val="16"/>
          <w:lang w:eastAsia="en-GB"/>
        </w:rPr>
        <w:t>Về mục tiêu cá nhân</w:t>
      </w:r>
      <w:r w:rsidRPr="004E1143">
        <w:rPr>
          <w:rFonts w:eastAsia="Times New Roman" w:cs="Times New Roman"/>
          <w:sz w:val="16"/>
          <w:szCs w:val="16"/>
          <w:lang w:eastAsia="en-GB"/>
        </w:rPr>
        <w:t>: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Bạn muốn startup trở thành doanh nghiệp lâu dài, hoặc chỉ muốn thử nghiệm ý tưởng/kiếm thêm thu nhập.</w:t>
      </w:r>
    </w:p>
    <w:p w:rsidR="004E1143" w:rsidRPr="004E1143" w:rsidRDefault="004E1143" w:rsidP="004E1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t>SaaS thường hướng tới “scalable business”, e-commerce hướng tới “thử nghiệm thị trường nhanh”, còn tư vấn hướng tới “thu nhập dựa trên chuyên môn hiện có”.</w:t>
      </w:r>
      <w:r w:rsidR="002A13D2" w:rsidRPr="002A13D2">
        <w:rPr>
          <w:rFonts w:eastAsia="Times New Roman" w:cs="Times New Roman"/>
          <w:bCs/>
          <w:noProof/>
          <w:sz w:val="18"/>
          <w:szCs w:val="18"/>
          <w:lang w:eastAsia="en-GB"/>
        </w:rPr>
        <w:t xml:space="preserve"> </w:t>
      </w:r>
    </w:p>
    <w:p w:rsidR="004E1143" w:rsidRPr="004E1143" w:rsidRDefault="004E1143" w:rsidP="004E1143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pict>
          <v:rect id="_x0000_i1093" style="width:0;height:1.5pt" o:hralign="center" o:hrstd="t" o:hr="t" fillcolor="#a0a0a0" stroked="f"/>
        </w:pict>
      </w:r>
    </w:p>
    <w:p w:rsidR="004E1143" w:rsidRPr="004E1143" w:rsidRDefault="004E1143" w:rsidP="004E1143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4E1143">
        <w:rPr>
          <w:rFonts w:eastAsia="Times New Roman" w:cs="Times New Roman"/>
          <w:sz w:val="16"/>
          <w:szCs w:val="16"/>
          <w:lang w:eastAsia="en-GB"/>
        </w:rPr>
        <w:lastRenderedPageBreak/>
        <w:t xml:space="preserve">Nếu muốn, mình có thể làm </w:t>
      </w:r>
      <w:r w:rsidRPr="004E1143">
        <w:rPr>
          <w:rFonts w:eastAsia="Times New Roman" w:cs="Times New Roman"/>
          <w:bCs/>
          <w:sz w:val="16"/>
          <w:szCs w:val="16"/>
          <w:lang w:eastAsia="en-GB"/>
        </w:rPr>
        <w:t>một ma trận so sánh SaaS – E-commerce – tư vấn</w:t>
      </w:r>
      <w:r w:rsidRPr="004E1143">
        <w:rPr>
          <w:rFonts w:eastAsia="Times New Roman" w:cs="Times New Roman"/>
          <w:sz w:val="16"/>
          <w:szCs w:val="16"/>
          <w:lang w:eastAsia="en-GB"/>
        </w:rPr>
        <w:t xml:space="preserve"> dựa trên các giả định này, để bạn thấy rõ rủi ro, vốn, thời gian ra doanh thu, khả năng mở rộng… cái nào phù hợp với bạn nhất.</w:t>
      </w:r>
    </w:p>
    <w:p w:rsidR="004E1143" w:rsidRPr="004E1143" w:rsidRDefault="004E1143">
      <w:pPr>
        <w:rPr>
          <w:sz w:val="16"/>
          <w:szCs w:val="16"/>
          <w:lang w:val="en-US"/>
        </w:rPr>
      </w:pPr>
      <w:bookmarkStart w:id="0" w:name="_GoBack"/>
      <w:bookmarkEnd w:id="0"/>
    </w:p>
    <w:p w:rsidR="004E1143" w:rsidRDefault="004E1143">
      <w:pPr>
        <w:rPr>
          <w:lang w:val="en-US"/>
        </w:rPr>
      </w:pPr>
    </w:p>
    <w:p w:rsidR="004E1143" w:rsidRDefault="004E1143">
      <w:pPr>
        <w:rPr>
          <w:lang w:val="en-US"/>
        </w:rPr>
      </w:pPr>
    </w:p>
    <w:p w:rsidR="004E1143" w:rsidRDefault="004E1143">
      <w:pPr>
        <w:rPr>
          <w:lang w:val="en-US"/>
        </w:rPr>
      </w:pPr>
    </w:p>
    <w:p w:rsidR="004E1143" w:rsidRPr="004E1143" w:rsidRDefault="004E1143">
      <w:pPr>
        <w:rPr>
          <w:lang w:val="en-US"/>
        </w:rPr>
      </w:pPr>
    </w:p>
    <w:sectPr w:rsidR="004E1143" w:rsidRPr="004E1143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644"/>
    <w:multiLevelType w:val="multilevel"/>
    <w:tmpl w:val="3A8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473"/>
    <w:multiLevelType w:val="multilevel"/>
    <w:tmpl w:val="AE6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3F88"/>
    <w:multiLevelType w:val="multilevel"/>
    <w:tmpl w:val="0B0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6495"/>
    <w:multiLevelType w:val="multilevel"/>
    <w:tmpl w:val="C56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C5E01"/>
    <w:multiLevelType w:val="multilevel"/>
    <w:tmpl w:val="155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25896"/>
    <w:multiLevelType w:val="multilevel"/>
    <w:tmpl w:val="564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A3693"/>
    <w:multiLevelType w:val="multilevel"/>
    <w:tmpl w:val="B7A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70899"/>
    <w:multiLevelType w:val="multilevel"/>
    <w:tmpl w:val="140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D1D74"/>
    <w:multiLevelType w:val="multilevel"/>
    <w:tmpl w:val="496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D5FC4"/>
    <w:multiLevelType w:val="multilevel"/>
    <w:tmpl w:val="4F6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C38EF"/>
    <w:multiLevelType w:val="multilevel"/>
    <w:tmpl w:val="EBE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32A30"/>
    <w:multiLevelType w:val="multilevel"/>
    <w:tmpl w:val="3F7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267F5"/>
    <w:multiLevelType w:val="multilevel"/>
    <w:tmpl w:val="CDE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7147"/>
    <w:multiLevelType w:val="multilevel"/>
    <w:tmpl w:val="135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8796A"/>
    <w:multiLevelType w:val="multilevel"/>
    <w:tmpl w:val="6EE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94C82"/>
    <w:multiLevelType w:val="multilevel"/>
    <w:tmpl w:val="CCE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023AD"/>
    <w:multiLevelType w:val="multilevel"/>
    <w:tmpl w:val="CC4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7774F"/>
    <w:multiLevelType w:val="multilevel"/>
    <w:tmpl w:val="E3D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23008"/>
    <w:multiLevelType w:val="multilevel"/>
    <w:tmpl w:val="C71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3411E"/>
    <w:multiLevelType w:val="multilevel"/>
    <w:tmpl w:val="B2B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E116C"/>
    <w:multiLevelType w:val="multilevel"/>
    <w:tmpl w:val="2726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0"/>
  </w:num>
  <w:num w:numId="5">
    <w:abstractNumId w:val="18"/>
  </w:num>
  <w:num w:numId="6">
    <w:abstractNumId w:val="17"/>
  </w:num>
  <w:num w:numId="7">
    <w:abstractNumId w:val="7"/>
  </w:num>
  <w:num w:numId="8">
    <w:abstractNumId w:val="12"/>
  </w:num>
  <w:num w:numId="9">
    <w:abstractNumId w:val="19"/>
  </w:num>
  <w:num w:numId="10">
    <w:abstractNumId w:val="13"/>
  </w:num>
  <w:num w:numId="11">
    <w:abstractNumId w:val="10"/>
  </w:num>
  <w:num w:numId="12">
    <w:abstractNumId w:val="4"/>
  </w:num>
  <w:num w:numId="13">
    <w:abstractNumId w:val="1"/>
  </w:num>
  <w:num w:numId="14">
    <w:abstractNumId w:val="2"/>
  </w:num>
  <w:num w:numId="15">
    <w:abstractNumId w:val="16"/>
  </w:num>
  <w:num w:numId="16">
    <w:abstractNumId w:val="11"/>
  </w:num>
  <w:num w:numId="17">
    <w:abstractNumId w:val="8"/>
  </w:num>
  <w:num w:numId="18">
    <w:abstractNumId w:val="15"/>
  </w:num>
  <w:num w:numId="19">
    <w:abstractNumId w:val="14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43"/>
    <w:rsid w:val="002A13D2"/>
    <w:rsid w:val="003A2C0A"/>
    <w:rsid w:val="004E1143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7D32"/>
  <w15:chartTrackingRefBased/>
  <w15:docId w15:val="{2DB3F7A5-36AC-4325-B6F9-FB2B1D7D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114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1143"/>
    <w:rPr>
      <w:rFonts w:eastAsia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4E114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E11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8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2025-12-12T01:49:00Z</dcterms:created>
  <dcterms:modified xsi:type="dcterms:W3CDTF">2025-12-12T02:02:00Z</dcterms:modified>
</cp:coreProperties>
</file>