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74A" w:rsidRPr="00A10F58" w:rsidRDefault="00A10F58" w:rsidP="00A10F5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Phi chức năng và chức năng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91"/>
        <w:gridCol w:w="2221"/>
        <w:gridCol w:w="2240"/>
        <w:gridCol w:w="2256"/>
      </w:tblGrid>
      <w:tr w:rsidR="00A10F58" w:rsidTr="00EE374A">
        <w:tc>
          <w:tcPr>
            <w:tcW w:w="2407" w:type="dxa"/>
          </w:tcPr>
          <w:p w:rsidR="00EE374A" w:rsidRDefault="00EE374A" w:rsidP="00EE374A">
            <w:pPr>
              <w:rPr>
                <w:lang w:val="en-US"/>
              </w:rPr>
            </w:pPr>
            <w:r>
              <w:rPr>
                <w:lang w:val="en-US"/>
              </w:rPr>
              <w:t>FR</w:t>
            </w:r>
            <w:r w:rsidR="00C473D5">
              <w:rPr>
                <w:lang w:val="en-US"/>
              </w:rPr>
              <w:t xml:space="preserve"> - 01</w:t>
            </w:r>
          </w:p>
        </w:tc>
        <w:tc>
          <w:tcPr>
            <w:tcW w:w="2407" w:type="dxa"/>
          </w:tcPr>
          <w:p w:rsidR="00EE374A" w:rsidRDefault="00C473D5" w:rsidP="00EE374A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2407" w:type="dxa"/>
          </w:tcPr>
          <w:p w:rsidR="00EE374A" w:rsidRDefault="00C473D5" w:rsidP="00EE374A">
            <w:pPr>
              <w:rPr>
                <w:lang w:val="en-US"/>
              </w:rPr>
            </w:pPr>
            <w:r>
              <w:rPr>
                <w:lang w:val="en-US"/>
              </w:rPr>
              <w:t>Đăng nhập</w:t>
            </w:r>
            <w:r w:rsidR="00A10F58">
              <w:rPr>
                <w:lang w:val="en-US"/>
              </w:rPr>
              <w:t xml:space="preserve"> </w:t>
            </w:r>
          </w:p>
        </w:tc>
        <w:tc>
          <w:tcPr>
            <w:tcW w:w="2407" w:type="dxa"/>
          </w:tcPr>
          <w:p w:rsidR="00EE374A" w:rsidRDefault="00C473D5" w:rsidP="00EE374A">
            <w:pPr>
              <w:rPr>
                <w:lang w:val="en-US"/>
              </w:rPr>
            </w:pPr>
            <w:r>
              <w:rPr>
                <w:lang w:val="en-US"/>
              </w:rPr>
              <w:t>Người dùng đăng nhập</w:t>
            </w:r>
          </w:p>
        </w:tc>
      </w:tr>
      <w:tr w:rsidR="00A10F58" w:rsidTr="00EE374A">
        <w:tc>
          <w:tcPr>
            <w:tcW w:w="2407" w:type="dxa"/>
          </w:tcPr>
          <w:p w:rsidR="00EE374A" w:rsidRDefault="00C473D5" w:rsidP="00EE374A">
            <w:pPr>
              <w:rPr>
                <w:lang w:val="en-US"/>
              </w:rPr>
            </w:pPr>
            <w:r>
              <w:rPr>
                <w:lang w:val="en-US"/>
              </w:rPr>
              <w:t>FR - 02</w:t>
            </w:r>
          </w:p>
        </w:tc>
        <w:tc>
          <w:tcPr>
            <w:tcW w:w="2407" w:type="dxa"/>
          </w:tcPr>
          <w:p w:rsidR="00EE374A" w:rsidRDefault="00C473D5" w:rsidP="00EE374A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2407" w:type="dxa"/>
          </w:tcPr>
          <w:p w:rsidR="00EE374A" w:rsidRDefault="00C473D5" w:rsidP="00EE374A">
            <w:pPr>
              <w:rPr>
                <w:lang w:val="en-US"/>
              </w:rPr>
            </w:pPr>
            <w:r>
              <w:rPr>
                <w:lang w:val="en-US"/>
              </w:rPr>
              <w:t>Tìm kiếm tài liệu</w:t>
            </w:r>
          </w:p>
          <w:p w:rsidR="00A10F58" w:rsidRDefault="00A10F58" w:rsidP="00EE374A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A10F58">
              <w:rPr>
                <w:b/>
                <w:lang w:val="en-US"/>
              </w:rPr>
              <w:t>Độc giả</w:t>
            </w:r>
            <w:r>
              <w:rPr>
                <w:lang w:val="en-US"/>
              </w:rPr>
              <w:t xml:space="preserve"> và </w:t>
            </w:r>
            <w:r w:rsidRPr="00A10F58">
              <w:rPr>
                <w:b/>
                <w:lang w:val="en-US"/>
              </w:rPr>
              <w:t>khách vãng lai</w:t>
            </w:r>
            <w:r>
              <w:rPr>
                <w:lang w:val="en-US"/>
              </w:rPr>
              <w:t>)</w:t>
            </w:r>
          </w:p>
        </w:tc>
        <w:tc>
          <w:tcPr>
            <w:tcW w:w="2407" w:type="dxa"/>
          </w:tcPr>
          <w:p w:rsidR="00EE374A" w:rsidRDefault="00AB7092" w:rsidP="00EE374A">
            <w:pPr>
              <w:rPr>
                <w:lang w:val="en-US"/>
              </w:rPr>
            </w:pPr>
            <w:r>
              <w:rPr>
                <w:lang w:val="en-US"/>
              </w:rPr>
              <w:t xml:space="preserve">Khách </w:t>
            </w:r>
            <w:r w:rsidR="0099710E">
              <w:rPr>
                <w:lang w:val="en-US"/>
              </w:rPr>
              <w:t>có thể tìm kiếm và x</w:t>
            </w:r>
            <w:r w:rsidR="00C473D5">
              <w:rPr>
                <w:lang w:val="en-US"/>
              </w:rPr>
              <w:t>em chi tiết sách</w:t>
            </w:r>
            <w:r w:rsidR="00855A06">
              <w:rPr>
                <w:lang w:val="en-US"/>
              </w:rPr>
              <w:t xml:space="preserve"> </w:t>
            </w:r>
            <w:r w:rsidR="001675B6">
              <w:rPr>
                <w:lang w:val="en-US"/>
              </w:rPr>
              <w:t>(</w:t>
            </w:r>
            <w:r w:rsidR="001675B6" w:rsidRPr="001675B6">
              <w:rPr>
                <w:b/>
                <w:lang w:val="en-US"/>
              </w:rPr>
              <w:t>Không cần phải đăng nhập</w:t>
            </w:r>
            <w:r w:rsidR="001675B6">
              <w:rPr>
                <w:lang w:val="en-US"/>
              </w:rPr>
              <w:t>)</w:t>
            </w:r>
          </w:p>
        </w:tc>
      </w:tr>
      <w:tr w:rsidR="00A10F58" w:rsidTr="00EE374A">
        <w:tc>
          <w:tcPr>
            <w:tcW w:w="2407" w:type="dxa"/>
          </w:tcPr>
          <w:p w:rsidR="0099710E" w:rsidRDefault="0099710E" w:rsidP="00EE374A">
            <w:pPr>
              <w:rPr>
                <w:lang w:val="en-US"/>
              </w:rPr>
            </w:pPr>
            <w:r>
              <w:rPr>
                <w:lang w:val="en-US"/>
              </w:rPr>
              <w:t>FR - 03</w:t>
            </w:r>
          </w:p>
        </w:tc>
        <w:tc>
          <w:tcPr>
            <w:tcW w:w="2407" w:type="dxa"/>
          </w:tcPr>
          <w:p w:rsidR="0099710E" w:rsidRDefault="0099710E" w:rsidP="00EE374A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2407" w:type="dxa"/>
          </w:tcPr>
          <w:p w:rsidR="0099710E" w:rsidRDefault="0099710E" w:rsidP="00EE374A">
            <w:pPr>
              <w:rPr>
                <w:lang w:val="en-US"/>
              </w:rPr>
            </w:pPr>
            <w:r>
              <w:rPr>
                <w:lang w:val="en-US"/>
              </w:rPr>
              <w:t>Chọn và mượn tài liệu</w:t>
            </w:r>
            <w:r w:rsidR="00A10F58">
              <w:rPr>
                <w:lang w:val="en-US"/>
              </w:rPr>
              <w:t xml:space="preserve"> (</w:t>
            </w:r>
            <w:r w:rsidR="00A10F58" w:rsidRPr="00A10F58">
              <w:rPr>
                <w:b/>
                <w:lang w:val="en-US"/>
              </w:rPr>
              <w:t>Độc giả</w:t>
            </w:r>
            <w:r w:rsidR="00A10F58">
              <w:rPr>
                <w:lang w:val="en-US"/>
              </w:rPr>
              <w:t>)</w:t>
            </w:r>
          </w:p>
        </w:tc>
        <w:tc>
          <w:tcPr>
            <w:tcW w:w="2407" w:type="dxa"/>
          </w:tcPr>
          <w:p w:rsidR="0099710E" w:rsidRDefault="0099710E" w:rsidP="00EE374A">
            <w:pPr>
              <w:rPr>
                <w:lang w:val="en-US"/>
              </w:rPr>
            </w:pPr>
            <w:r>
              <w:rPr>
                <w:lang w:val="en-US"/>
              </w:rPr>
              <w:t xml:space="preserve">Độc giả </w:t>
            </w:r>
            <w:r w:rsidR="001675B6" w:rsidRPr="001675B6">
              <w:rPr>
                <w:b/>
                <w:lang w:val="en-US"/>
              </w:rPr>
              <w:t xml:space="preserve"> phải đăng nhập </w:t>
            </w:r>
            <w:r w:rsidR="001675B6">
              <w:rPr>
                <w:lang w:val="en-US"/>
              </w:rPr>
              <w:t xml:space="preserve">mới </w:t>
            </w:r>
            <w:r w:rsidR="005021EF">
              <w:rPr>
                <w:lang w:val="en-US"/>
              </w:rPr>
              <w:t>có thể chọn  mượn tài liệu trong kho</w:t>
            </w:r>
            <w:r w:rsidR="00855A06">
              <w:rPr>
                <w:lang w:val="en-US"/>
              </w:rPr>
              <w:t xml:space="preserve"> </w:t>
            </w:r>
          </w:p>
        </w:tc>
      </w:tr>
      <w:tr w:rsidR="00A10F58" w:rsidTr="00EE374A">
        <w:tc>
          <w:tcPr>
            <w:tcW w:w="2407" w:type="dxa"/>
          </w:tcPr>
          <w:p w:rsidR="005021EF" w:rsidRDefault="005021EF" w:rsidP="00EE374A">
            <w:pPr>
              <w:rPr>
                <w:lang w:val="en-US"/>
              </w:rPr>
            </w:pPr>
            <w:r>
              <w:rPr>
                <w:lang w:val="en-US"/>
              </w:rPr>
              <w:t>FR – 0 4</w:t>
            </w:r>
          </w:p>
        </w:tc>
        <w:tc>
          <w:tcPr>
            <w:tcW w:w="2407" w:type="dxa"/>
          </w:tcPr>
          <w:p w:rsidR="005021EF" w:rsidRDefault="005021EF" w:rsidP="00EE374A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2407" w:type="dxa"/>
          </w:tcPr>
          <w:p w:rsidR="005021EF" w:rsidRDefault="005021EF" w:rsidP="00EE374A">
            <w:pPr>
              <w:rPr>
                <w:lang w:val="en-US"/>
              </w:rPr>
            </w:pPr>
            <w:r>
              <w:rPr>
                <w:lang w:val="en-US"/>
              </w:rPr>
              <w:t>Nhập tài liệu mới và cập nhật kho</w:t>
            </w:r>
          </w:p>
          <w:p w:rsidR="00A10F58" w:rsidRDefault="00A10F58" w:rsidP="00EE374A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A10F58">
              <w:rPr>
                <w:b/>
                <w:lang w:val="en-US"/>
              </w:rPr>
              <w:t>Thủ thư</w:t>
            </w:r>
            <w:r>
              <w:rPr>
                <w:lang w:val="en-US"/>
              </w:rPr>
              <w:t>)</w:t>
            </w:r>
          </w:p>
        </w:tc>
        <w:tc>
          <w:tcPr>
            <w:tcW w:w="2407" w:type="dxa"/>
          </w:tcPr>
          <w:p w:rsidR="005021EF" w:rsidRDefault="005021EF" w:rsidP="00EE374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DC24DB">
              <w:rPr>
                <w:lang w:val="en-US"/>
              </w:rPr>
              <w:t xml:space="preserve">hủ thư có thể thao tác thêm tài liệu vào kho và cập nhật </w:t>
            </w:r>
            <w:r w:rsidR="001675B6">
              <w:rPr>
                <w:lang w:val="en-US"/>
              </w:rPr>
              <w:t>(</w:t>
            </w:r>
            <w:r w:rsidR="001675B6" w:rsidRPr="001675B6">
              <w:rPr>
                <w:b/>
                <w:lang w:val="en-US"/>
              </w:rPr>
              <w:t>phải đăng nhập</w:t>
            </w:r>
            <w:r w:rsidR="001675B6">
              <w:rPr>
                <w:lang w:val="en-US"/>
              </w:rPr>
              <w:t>)</w:t>
            </w:r>
          </w:p>
        </w:tc>
      </w:tr>
      <w:tr w:rsidR="00A10F58" w:rsidTr="00EE374A">
        <w:tc>
          <w:tcPr>
            <w:tcW w:w="2407" w:type="dxa"/>
          </w:tcPr>
          <w:p w:rsidR="00DC24DB" w:rsidRDefault="00DC24DB" w:rsidP="00EE374A">
            <w:pPr>
              <w:rPr>
                <w:lang w:val="en-US"/>
              </w:rPr>
            </w:pPr>
            <w:r>
              <w:rPr>
                <w:lang w:val="en-US"/>
              </w:rPr>
              <w:t>FR - 05</w:t>
            </w:r>
          </w:p>
        </w:tc>
        <w:tc>
          <w:tcPr>
            <w:tcW w:w="2407" w:type="dxa"/>
          </w:tcPr>
          <w:p w:rsidR="00DC24DB" w:rsidRDefault="00DC24DB" w:rsidP="00EE374A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2407" w:type="dxa"/>
          </w:tcPr>
          <w:p w:rsidR="00DC24DB" w:rsidRDefault="00855A06" w:rsidP="00EE374A">
            <w:pPr>
              <w:rPr>
                <w:lang w:val="en-US"/>
              </w:rPr>
            </w:pPr>
            <w:r>
              <w:rPr>
                <w:lang w:val="en-US"/>
              </w:rPr>
              <w:t xml:space="preserve">Xem báo cáo </w:t>
            </w:r>
          </w:p>
          <w:p w:rsidR="00A10F58" w:rsidRDefault="00A10F58" w:rsidP="00EE374A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A10F58">
              <w:rPr>
                <w:b/>
                <w:lang w:val="en-US"/>
              </w:rPr>
              <w:t>Quản lý</w:t>
            </w:r>
            <w:r>
              <w:rPr>
                <w:lang w:val="en-US"/>
              </w:rPr>
              <w:t>)</w:t>
            </w:r>
          </w:p>
        </w:tc>
        <w:tc>
          <w:tcPr>
            <w:tcW w:w="2407" w:type="dxa"/>
          </w:tcPr>
          <w:p w:rsidR="00DC24DB" w:rsidRDefault="00855A06" w:rsidP="00EE374A">
            <w:pPr>
              <w:rPr>
                <w:lang w:val="en-US"/>
              </w:rPr>
            </w:pPr>
            <w:r>
              <w:rPr>
                <w:lang w:val="en-US"/>
              </w:rPr>
              <w:t>Quản lý có thể xem báo cáo phí mượn theo tháng</w:t>
            </w:r>
            <w:r w:rsidR="001675B6">
              <w:rPr>
                <w:lang w:val="en-US"/>
              </w:rPr>
              <w:t xml:space="preserve"> (</w:t>
            </w:r>
            <w:r w:rsidR="001675B6" w:rsidRPr="001675B6">
              <w:rPr>
                <w:b/>
                <w:lang w:val="en-US"/>
              </w:rPr>
              <w:t>phải đăng nhập</w:t>
            </w:r>
            <w:r w:rsidR="001675B6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</w:p>
        </w:tc>
      </w:tr>
    </w:tbl>
    <w:p w:rsidR="00EE374A" w:rsidRDefault="00EE374A" w:rsidP="00EE374A">
      <w:pPr>
        <w:ind w:left="720"/>
        <w:rPr>
          <w:lang w:val="en-US"/>
        </w:rPr>
      </w:pPr>
    </w:p>
    <w:p w:rsidR="009700AE" w:rsidRDefault="009700AE" w:rsidP="00EE374A">
      <w:pPr>
        <w:ind w:left="720"/>
        <w:rPr>
          <w:lang w:val="en-US"/>
        </w:rPr>
      </w:pPr>
    </w:p>
    <w:p w:rsidR="009700AE" w:rsidRDefault="00DE0432" w:rsidP="009700AE">
      <w:pPr>
        <w:rPr>
          <w:lang w:val="en-US"/>
        </w:rPr>
      </w:pPr>
      <w:r w:rsidRPr="00267805">
        <w:rPr>
          <w:b/>
          <w:lang w:val="en-US"/>
        </w:rPr>
        <w:lastRenderedPageBreak/>
        <w:t>2.</w:t>
      </w:r>
      <w:r>
        <w:rPr>
          <w:lang w:val="en-US"/>
        </w:rPr>
        <w:t xml:space="preserve"> Use case </w:t>
      </w:r>
      <w:r w:rsidR="006E263A">
        <w:rPr>
          <w:noProof/>
          <w:lang w:val="en-US"/>
        </w:rPr>
        <w:drawing>
          <wp:inline distT="0" distB="0" distL="0" distR="0">
            <wp:extent cx="6116320" cy="6884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68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63A" w:rsidRDefault="006E263A" w:rsidP="009700AE">
      <w:pPr>
        <w:rPr>
          <w:lang w:val="en-US"/>
        </w:rPr>
      </w:pPr>
    </w:p>
    <w:p w:rsidR="006D62B7" w:rsidRDefault="006D62B7" w:rsidP="009700AE">
      <w:pPr>
        <w:rPr>
          <w:lang w:val="en-US"/>
        </w:rPr>
      </w:pPr>
    </w:p>
    <w:p w:rsidR="006D62B7" w:rsidRDefault="006D62B7" w:rsidP="009700AE">
      <w:pPr>
        <w:rPr>
          <w:lang w:val="en-US"/>
        </w:rPr>
      </w:pPr>
    </w:p>
    <w:p w:rsidR="006D62B7" w:rsidRDefault="006D62B7" w:rsidP="009700AE">
      <w:pPr>
        <w:rPr>
          <w:lang w:val="en-US"/>
        </w:rPr>
      </w:pPr>
    </w:p>
    <w:p w:rsidR="006D62B7" w:rsidRDefault="006D62B7" w:rsidP="009700AE">
      <w:pPr>
        <w:rPr>
          <w:lang w:val="en-US"/>
        </w:rPr>
      </w:pPr>
    </w:p>
    <w:p w:rsidR="006D62B7" w:rsidRDefault="006D62B7" w:rsidP="009700AE">
      <w:pPr>
        <w:rPr>
          <w:lang w:val="en-US"/>
        </w:rPr>
      </w:pPr>
    </w:p>
    <w:p w:rsidR="006D62B7" w:rsidRDefault="006D62B7" w:rsidP="006D62B7">
      <w:pPr>
        <w:rPr>
          <w:lang w:val="en-US"/>
        </w:rPr>
      </w:pPr>
      <w:r w:rsidRPr="00267805">
        <w:rPr>
          <w:b/>
          <w:lang w:val="en-US"/>
        </w:rPr>
        <w:lastRenderedPageBreak/>
        <w:t>3</w:t>
      </w:r>
      <w:r w:rsidR="00267805" w:rsidRPr="00267805">
        <w:rPr>
          <w:b/>
          <w:lang w:val="en-US"/>
        </w:rPr>
        <w:t>, 4</w:t>
      </w:r>
      <w:r>
        <w:rPr>
          <w:lang w:val="en-US"/>
        </w:rPr>
        <w:t>.</w:t>
      </w:r>
      <w:r w:rsidR="00267805">
        <w:rPr>
          <w:lang w:val="en-US"/>
        </w:rPr>
        <w:t xml:space="preserve"> </w:t>
      </w:r>
      <w:r>
        <w:rPr>
          <w:lang w:val="en-US"/>
        </w:rPr>
        <w:t xml:space="preserve"> Đặc tả use case MƯỢN TÀI LIỆU :</w:t>
      </w:r>
    </w:p>
    <w:p w:rsidR="006D62B7" w:rsidRDefault="006D62B7" w:rsidP="006D62B7">
      <w:pPr>
        <w:rPr>
          <w:lang w:val="en-US"/>
        </w:rPr>
      </w:pPr>
      <w:r>
        <w:rPr>
          <w:lang w:val="en-US"/>
        </w:rPr>
        <w:t xml:space="preserve">+ Actor chính : Độc giả </w:t>
      </w:r>
    </w:p>
    <w:p w:rsidR="006D62B7" w:rsidRDefault="006D62B7" w:rsidP="006D62B7">
      <w:pPr>
        <w:rPr>
          <w:lang w:val="en-US"/>
        </w:rPr>
      </w:pPr>
      <w:r>
        <w:rPr>
          <w:lang w:val="en-US"/>
        </w:rPr>
        <w:t>+ Main Flow : (1) Độc giả sẽ chọn tài liệu để mượn  -&gt;  (2) hệ thống sẽ xác nhận kiểm tra -&gt; (3) Tạo phiếu mượn -&gt; (4) Cập nhật tồn kho</w:t>
      </w:r>
    </w:p>
    <w:p w:rsidR="006D62B7" w:rsidRDefault="006D62B7" w:rsidP="006D62B7">
      <w:pPr>
        <w:rPr>
          <w:lang w:val="en-US"/>
        </w:rPr>
      </w:pPr>
      <w:r>
        <w:rPr>
          <w:lang w:val="en-US"/>
        </w:rPr>
        <w:t>+  Alternative Flow</w:t>
      </w:r>
      <w:r>
        <w:rPr>
          <w:lang w:val="en-US"/>
        </w:rPr>
        <w:t xml:space="preserve"> :</w:t>
      </w:r>
      <w:r>
        <w:rPr>
          <w:lang w:val="en-US"/>
        </w:rPr>
        <w:t xml:space="preserve"> </w:t>
      </w:r>
      <w:r>
        <w:rPr>
          <w:lang w:val="en-US"/>
        </w:rPr>
        <w:t>(1)</w:t>
      </w:r>
      <w:r>
        <w:rPr>
          <w:lang w:val="en-US"/>
        </w:rPr>
        <w:t xml:space="preserve"> Độc giả chọn tài liệu để mượn -&gt; </w:t>
      </w:r>
      <w:r>
        <w:rPr>
          <w:lang w:val="en-US"/>
        </w:rPr>
        <w:t xml:space="preserve">(A2) </w:t>
      </w:r>
      <w:r>
        <w:rPr>
          <w:lang w:val="en-US"/>
        </w:rPr>
        <w:t xml:space="preserve">Hệ thống ghi nhận tài liệu đó đã hết -&gt; </w:t>
      </w:r>
      <w:r>
        <w:rPr>
          <w:lang w:val="en-US"/>
        </w:rPr>
        <w:t xml:space="preserve">3 </w:t>
      </w:r>
      <w:r>
        <w:rPr>
          <w:lang w:val="en-US"/>
        </w:rPr>
        <w:t>Báo lỗi và không tạo phiếu mượn</w:t>
      </w:r>
    </w:p>
    <w:p w:rsidR="006D62B7" w:rsidRDefault="006D62B7" w:rsidP="006D62B7">
      <w:pPr>
        <w:rPr>
          <w:lang w:val="en-US"/>
        </w:rPr>
      </w:pPr>
      <w:r>
        <w:rPr>
          <w:lang w:val="en-US"/>
        </w:rPr>
        <w:t xml:space="preserve">Được tách ra từ </w:t>
      </w:r>
      <w:r w:rsidR="00267805">
        <w:rPr>
          <w:lang w:val="en-US"/>
        </w:rPr>
        <w:t xml:space="preserve">bước thứ </w:t>
      </w:r>
      <w:r w:rsidR="00267805" w:rsidRPr="00267805">
        <w:rPr>
          <w:b/>
          <w:lang w:val="en-US"/>
        </w:rPr>
        <w:t>(2)</w:t>
      </w:r>
      <w:r w:rsidR="00267805">
        <w:rPr>
          <w:lang w:val="en-US"/>
        </w:rPr>
        <w:t xml:space="preserve"> trên phần Main Flow</w:t>
      </w:r>
    </w:p>
    <w:p w:rsidR="00267805" w:rsidRDefault="00267805" w:rsidP="006D62B7">
      <w:pPr>
        <w:rPr>
          <w:lang w:val="en-US"/>
        </w:rPr>
      </w:pPr>
    </w:p>
    <w:p w:rsidR="00267805" w:rsidRDefault="00267805" w:rsidP="006D62B7">
      <w:pPr>
        <w:rPr>
          <w:lang w:val="en-US"/>
        </w:rPr>
      </w:pPr>
      <w:r>
        <w:rPr>
          <w:lang w:val="en-US"/>
        </w:rPr>
        <w:t>5. Xác định class</w:t>
      </w:r>
    </w:p>
    <w:p w:rsidR="00210E6C" w:rsidRDefault="00565F19" w:rsidP="00811D15">
      <w:pPr>
        <w:rPr>
          <w:lang w:val="en-US"/>
        </w:rPr>
      </w:pPr>
      <w:r>
        <w:rPr>
          <w:lang w:val="en-US"/>
        </w:rPr>
        <w:t xml:space="preserve"> </w:t>
      </w:r>
    </w:p>
    <w:p w:rsidR="00C03475" w:rsidRDefault="00C03475" w:rsidP="00811D15">
      <w:pPr>
        <w:rPr>
          <w:lang w:val="en-US"/>
        </w:rPr>
      </w:pPr>
      <w:r>
        <w:rPr>
          <w:lang w:val="en-US"/>
        </w:rPr>
        <w:t xml:space="preserve">Class </w:t>
      </w:r>
      <w:r w:rsidRPr="00C03475">
        <w:rPr>
          <w:b/>
          <w:lang w:val="en-US"/>
        </w:rPr>
        <w:t xml:space="preserve">ThuThu </w:t>
      </w:r>
      <w:r>
        <w:rPr>
          <w:lang w:val="en-US"/>
        </w:rPr>
        <w:t xml:space="preserve">, </w:t>
      </w:r>
      <w:r w:rsidRPr="00AA21A1">
        <w:rPr>
          <w:b/>
          <w:lang w:val="en-US"/>
        </w:rPr>
        <w:t>QuanLy</w:t>
      </w:r>
      <w:r>
        <w:rPr>
          <w:lang w:val="en-US"/>
        </w:rPr>
        <w:t xml:space="preserve"> , </w:t>
      </w:r>
      <w:r w:rsidRPr="00AA21A1">
        <w:rPr>
          <w:b/>
          <w:lang w:val="en-US"/>
        </w:rPr>
        <w:t>DocGia</w:t>
      </w:r>
      <w:r>
        <w:rPr>
          <w:lang w:val="en-US"/>
        </w:rPr>
        <w:t xml:space="preserve"> được kế thừa thừ </w:t>
      </w:r>
      <w:r w:rsidRPr="00AA21A1">
        <w:rPr>
          <w:b/>
          <w:lang w:val="en-US"/>
        </w:rPr>
        <w:t>NguoiDung</w:t>
      </w:r>
    </w:p>
    <w:p w:rsidR="00EB1CD7" w:rsidRPr="00AA21A1" w:rsidRDefault="00EB1CD7" w:rsidP="00AA21A1">
      <w:pPr>
        <w:rPr>
          <w:lang w:val="en-US"/>
        </w:rPr>
      </w:pPr>
      <w:r>
        <w:rPr>
          <w:lang w:val="en-US"/>
        </w:rPr>
        <w:tab/>
      </w:r>
    </w:p>
    <w:p w:rsidR="004910EA" w:rsidRDefault="00154F9F" w:rsidP="00811D1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563870" cy="9247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2B7" w:rsidRDefault="00154F9F" w:rsidP="00811D15">
      <w:pPr>
        <w:ind w:left="720"/>
        <w:rPr>
          <w:noProof/>
          <w:lang w:val="en-US"/>
        </w:rPr>
      </w:pPr>
      <w:r>
        <w:rPr>
          <w:noProof/>
          <w:lang w:val="en-US"/>
        </w:rPr>
        <w:lastRenderedPageBreak/>
        <w:t>7 . Activity Diagram</w:t>
      </w:r>
      <w:r w:rsidR="004C6F1A">
        <w:rPr>
          <w:noProof/>
          <w:lang w:val="en-US"/>
        </w:rPr>
        <w:drawing>
          <wp:inline distT="0" distB="0" distL="0" distR="0">
            <wp:extent cx="6116320" cy="6184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F1A" w:rsidRDefault="004C6F1A" w:rsidP="00811D15">
      <w:pPr>
        <w:ind w:left="720"/>
        <w:rPr>
          <w:lang w:val="en-US"/>
        </w:rPr>
      </w:pPr>
    </w:p>
    <w:p w:rsidR="009324B7" w:rsidRDefault="009324B7" w:rsidP="00811D15">
      <w:pPr>
        <w:ind w:left="720"/>
        <w:rPr>
          <w:lang w:val="en-US"/>
        </w:rPr>
      </w:pPr>
      <w:r>
        <w:rPr>
          <w:lang w:val="en-US"/>
        </w:rPr>
        <w:t>8.Sequence</w:t>
      </w:r>
    </w:p>
    <w:p w:rsidR="009324B7" w:rsidRPr="00EE374A" w:rsidRDefault="00694A34" w:rsidP="00811D15">
      <w:pPr>
        <w:ind w:left="720"/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lastRenderedPageBreak/>
        <w:drawing>
          <wp:inline distT="0" distB="0" distL="0" distR="0">
            <wp:extent cx="6116320" cy="4519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4B7" w:rsidRPr="00EE374A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65D5E"/>
    <w:multiLevelType w:val="hybridMultilevel"/>
    <w:tmpl w:val="45181840"/>
    <w:lvl w:ilvl="0" w:tplc="E620D70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2577F"/>
    <w:multiLevelType w:val="hybridMultilevel"/>
    <w:tmpl w:val="C71ABB4C"/>
    <w:lvl w:ilvl="0" w:tplc="15F6FD4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011E1"/>
    <w:multiLevelType w:val="hybridMultilevel"/>
    <w:tmpl w:val="8842EA98"/>
    <w:lvl w:ilvl="0" w:tplc="D14E2994">
      <w:start w:val="5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54B02429"/>
    <w:multiLevelType w:val="hybridMultilevel"/>
    <w:tmpl w:val="79763F48"/>
    <w:lvl w:ilvl="0" w:tplc="3FF4EBE0">
      <w:start w:val="5"/>
      <w:numFmt w:val="bullet"/>
      <w:lvlText w:val="-"/>
      <w:lvlJc w:val="left"/>
      <w:pPr>
        <w:ind w:left="121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57C43EA0"/>
    <w:multiLevelType w:val="hybridMultilevel"/>
    <w:tmpl w:val="0A2A5304"/>
    <w:lvl w:ilvl="0" w:tplc="49F80508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8D4566F"/>
    <w:multiLevelType w:val="hybridMultilevel"/>
    <w:tmpl w:val="CC962B28"/>
    <w:lvl w:ilvl="0" w:tplc="2318A3C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A2A42"/>
    <w:multiLevelType w:val="hybridMultilevel"/>
    <w:tmpl w:val="71CE8C76"/>
    <w:lvl w:ilvl="0" w:tplc="0B9263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9B4BE7"/>
    <w:multiLevelType w:val="hybridMultilevel"/>
    <w:tmpl w:val="89E0FA7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0D"/>
    <w:rsid w:val="00154F9F"/>
    <w:rsid w:val="001675B6"/>
    <w:rsid w:val="001E5DCF"/>
    <w:rsid w:val="00210E6C"/>
    <w:rsid w:val="00267805"/>
    <w:rsid w:val="002D724E"/>
    <w:rsid w:val="00316324"/>
    <w:rsid w:val="0032794D"/>
    <w:rsid w:val="003B5793"/>
    <w:rsid w:val="004448ED"/>
    <w:rsid w:val="00486249"/>
    <w:rsid w:val="004910EA"/>
    <w:rsid w:val="004A57D0"/>
    <w:rsid w:val="004C6F1A"/>
    <w:rsid w:val="005021EF"/>
    <w:rsid w:val="00565F19"/>
    <w:rsid w:val="00694A34"/>
    <w:rsid w:val="006D62B7"/>
    <w:rsid w:val="006E263A"/>
    <w:rsid w:val="00780A57"/>
    <w:rsid w:val="007854F0"/>
    <w:rsid w:val="00811D15"/>
    <w:rsid w:val="00855A06"/>
    <w:rsid w:val="009324B7"/>
    <w:rsid w:val="0096390E"/>
    <w:rsid w:val="009700AE"/>
    <w:rsid w:val="0099710E"/>
    <w:rsid w:val="009C412E"/>
    <w:rsid w:val="00A10F58"/>
    <w:rsid w:val="00AA21A1"/>
    <w:rsid w:val="00AB7092"/>
    <w:rsid w:val="00B161AE"/>
    <w:rsid w:val="00C03475"/>
    <w:rsid w:val="00C473D5"/>
    <w:rsid w:val="00DC24DB"/>
    <w:rsid w:val="00DE0432"/>
    <w:rsid w:val="00E10F2D"/>
    <w:rsid w:val="00EB1CD7"/>
    <w:rsid w:val="00EE374A"/>
    <w:rsid w:val="00F6300D"/>
    <w:rsid w:val="00F745EA"/>
    <w:rsid w:val="00FE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DF5E5"/>
  <w15:chartTrackingRefBased/>
  <w15:docId w15:val="{49C4C5AC-BBF3-4820-AA52-26FBE5AD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74A"/>
    <w:pPr>
      <w:ind w:left="720"/>
      <w:contextualSpacing/>
    </w:pPr>
  </w:style>
  <w:style w:type="table" w:styleId="TableGrid">
    <w:name w:val="Table Grid"/>
    <w:basedOn w:val="TableNormal"/>
    <w:uiPriority w:val="39"/>
    <w:rsid w:val="00EE3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2026-09-24T06:30:00Z</dcterms:created>
  <dcterms:modified xsi:type="dcterms:W3CDTF">2026-09-24T07:48:00Z</dcterms:modified>
</cp:coreProperties>
</file>