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A87F68">
      <w:pPr>
        <w:rPr>
          <w:lang w:val="en-US"/>
        </w:rPr>
      </w:pPr>
      <w:r>
        <w:rPr>
          <w:lang w:val="en-US"/>
        </w:rPr>
        <w:t xml:space="preserve">BÀI 11 : </w:t>
      </w:r>
    </w:p>
    <w:p w:rsidR="00A87F68" w:rsidRDefault="00A87F68">
      <w:pPr>
        <w:rPr>
          <w:lang w:val="en-US"/>
        </w:rPr>
      </w:pPr>
    </w:p>
    <w:p w:rsidR="00A87F68" w:rsidRDefault="00A87F68">
      <w:pPr>
        <w:rPr>
          <w:lang w:val="en-US"/>
        </w:rPr>
      </w:pPr>
    </w:p>
    <w:p w:rsidR="00A87F68" w:rsidRDefault="00A87F68">
      <w:pPr>
        <w:rPr>
          <w:lang w:val="en-US"/>
        </w:rPr>
      </w:pPr>
    </w:p>
    <w:p w:rsidR="00A87F68" w:rsidRDefault="00A87F68">
      <w:pPr>
        <w:rPr>
          <w:lang w:val="en-US"/>
        </w:rPr>
      </w:pPr>
      <w:r>
        <w:rPr>
          <w:lang w:val="en-US"/>
        </w:rPr>
        <w:t xml:space="preserve">Code hoàn chỉnh </w:t>
      </w:r>
    </w:p>
    <w:p w:rsidR="00A87F68" w:rsidRDefault="00A87F68">
      <w:pPr>
        <w:rPr>
          <w:lang w:val="en-US"/>
        </w:rPr>
      </w:pPr>
    </w:p>
    <w:p w:rsidR="00A87F68" w:rsidRDefault="00A87F68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9EFA77" wp14:editId="45FB7ED2">
                <wp:simplePos x="0" y="0"/>
                <wp:positionH relativeFrom="column">
                  <wp:posOffset>-59377</wp:posOffset>
                </wp:positionH>
                <wp:positionV relativeFrom="paragraph">
                  <wp:posOffset>95943</wp:posOffset>
                </wp:positionV>
                <wp:extent cx="4179521" cy="6828196"/>
                <wp:effectExtent l="0" t="0" r="1206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9521" cy="68281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5FE99" id="Rectangle 1" o:spid="_x0000_s1026" style="position:absolute;margin-left:-4.7pt;margin-top:7.55pt;width:329.1pt;height:53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oS1YgIAABMFAAAOAAAAZHJzL2Uyb0RvYy54bWysVEtv2zAMvg/YfxB0Xx0H6SuoUwQpOgwo&#10;2qLt0LMiS4kxSdQoJU7260fJjtt1OQ27yKTJjy991NX1zhq2VRgacBUvT0acKSehbtyq4t9fbr9c&#10;cBaicLUw4FTF9yrw69nnT1etn6oxrMHUChkFcWHa+oqvY/TToghyrawIJ+CVI6MGtCKSiquiRtFS&#10;dGuK8Wh0VrSAtUeQKgT6e9MZ+SzH11rJ+KB1UJGZilNtMZ+Yz2U6i9mVmK5Q+HUj+zLEP1RhReMo&#10;6RDqRkTBNtj8Fco2EiGAjicSbAFaN1LlHqibcvShm+e18Cr3QsMJfhhT+H9h5f32EVlT091x5oSl&#10;K3qioQm3MoqVaTytD1PyevaP2GuBxNTrTqNNX+qC7fJI98NI1S4yST8n5fnl6ZhiS7KdXYwvysuz&#10;FLV4g3sM8asCy5JQcaT0eZRiexdi53pwIVwqpysgS3FvVKrBuCelqQ9KOc7ozCC1MMi2gu5eSKlc&#10;zA1R6uydYLoxZgCWx4BmAPW+CaYyswbg6Bjwz4wDImcFFwewbRzgsQD1j0O5uvM/dN/1nNpfQr2n&#10;60PoeB28vG1oiHcixEeBRGSiPC1nfKBDG2grDr3E2Rrw17H/yZ/4RVbOWlqMioefG4GKM/PNEfMu&#10;y8kkbVJWJqfnY1LwvWX53uI2dgE0f2IAVZfF5B/NQdQI9pV2eJ6ykkk4SbkrLiMelEXsFpZeAanm&#10;8+xG2+NFvHPPXqbgaaqJJC+7V4G+Z1IkEt7DYYnE9AOhOt+EdDDfRNBNZtvbXPt50+ZlvvavRFrt&#10;93r2envLZr8BAAD//wMAUEsDBBQABgAIAAAAIQB/FRU93wAAAAoBAAAPAAAAZHJzL2Rvd25yZXYu&#10;eG1sTI/BTsMwEETvSPyDtUjcWrttiNIQp6qQkDiABAVx3sZLEojtKHaT9O9ZTvS4M6PZN8Vutp0Y&#10;aQitdxpWSwWCXOVN62oNH++PiwxEiOgMdt6RhjMF2JXXVwXmxk/ujcZDrAWXuJCjhibGPpcyVA1Z&#10;DEvfk2Pvyw8WI59DLc2AE5fbTq6VSqXF1vGHBnt6aKj6OZysBv8tx7R+/txvnjDbvMzh1a7Pk9a3&#10;N/P+HkSkOf6H4Q+f0aFkpqM/ORNEp2GxTTjJ+t0KBPtpkvGUIwtqqxKQZSEvJ5S/AAAA//8DAFBL&#10;AQItABQABgAIAAAAIQC2gziS/gAAAOEBAAATAAAAAAAAAAAAAAAAAAAAAABbQ29udGVudF9UeXBl&#10;c10ueG1sUEsBAi0AFAAGAAgAAAAhADj9If/WAAAAlAEAAAsAAAAAAAAAAAAAAAAALwEAAF9yZWxz&#10;Ly5yZWxzUEsBAi0AFAAGAAgAAAAhAPYyhLViAgAAEwUAAA4AAAAAAAAAAAAAAAAALgIAAGRycy9l&#10;Mm9Eb2MueG1sUEsBAi0AFAAGAAgAAAAhAH8VFT3fAAAACgEAAA8AAAAAAAAAAAAAAAAAvAQAAGRy&#10;cy9kb3ducmV2LnhtbFBLBQYAAAAABAAEAPMAAADIBQAAAAA=&#10;" fillcolor="white [3201]" strokecolor="#5b9bd5 [3204]" strokeweight="1pt"/>
            </w:pict>
          </mc:Fallback>
        </mc:AlternateConten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>#include &lt;stdio.h&gt;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>int fibonacciSum(int n) {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if (n &lt;= 0) return 0;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int a = 0, b = 1;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int sum = 0;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for (int i = 1; i &lt;= n; i++) {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sum += b;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int temp = a + b;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a = b;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b = temp;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}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return sum;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>}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>int main() {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int n = 5;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printf("Tong Fibonacci den %d la %d\n", n, fibonacciSum(n));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return 0;</w:t>
      </w:r>
    </w:p>
    <w:p w:rsidR="00A87F68" w:rsidRDefault="00A87F68" w:rsidP="00A87F68">
      <w:pPr>
        <w:rPr>
          <w:lang w:val="en-US"/>
        </w:rPr>
      </w:pPr>
      <w:r w:rsidRPr="00A87F68">
        <w:rPr>
          <w:lang w:val="en-US"/>
        </w:rPr>
        <w:t>}</w:t>
      </w: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  <w:r>
        <w:rPr>
          <w:lang w:val="en-US"/>
        </w:rPr>
        <w:t xml:space="preserve">Test case </w:t>
      </w:r>
    </w:p>
    <w:p w:rsid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>#include &lt;stdio.h&gt;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>int fibonacciSum(int n) {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if (n &lt;= 0) return 0;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int a = 0, b = 1;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int sum = 0;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for (int i = 1; i &lt;= n; i++) {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sum += b;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int temp = a + b;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a = b;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b = temp;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}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return sum;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>}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>int main() {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int testCases[] = {0, 1, 5, 10};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int size = sizeof(testCases) / sizeof(testCases[0]);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for (int i = 0; i &lt; size; i++) {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int n = testCases[i];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    printf("Tong Fibonacci den %d la %d\n", n, fibonacciSum(n));</w:t>
      </w: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}</w:t>
      </w:r>
    </w:p>
    <w:p w:rsidR="00A87F68" w:rsidRPr="00A87F68" w:rsidRDefault="00A87F68" w:rsidP="00A87F68">
      <w:pPr>
        <w:rPr>
          <w:lang w:val="en-US"/>
        </w:rPr>
      </w:pPr>
    </w:p>
    <w:p w:rsidR="00A87F68" w:rsidRPr="00A87F68" w:rsidRDefault="00A87F68" w:rsidP="00A87F68">
      <w:pPr>
        <w:rPr>
          <w:lang w:val="en-US"/>
        </w:rPr>
      </w:pPr>
      <w:r w:rsidRPr="00A87F68">
        <w:rPr>
          <w:lang w:val="en-US"/>
        </w:rPr>
        <w:t xml:space="preserve">    return 0;</w:t>
      </w:r>
    </w:p>
    <w:p w:rsidR="00A87F68" w:rsidRDefault="00A87F68" w:rsidP="00A87F68">
      <w:pPr>
        <w:rPr>
          <w:lang w:val="en-US"/>
        </w:rPr>
      </w:pPr>
      <w:r w:rsidRPr="00A87F68">
        <w:rPr>
          <w:lang w:val="en-US"/>
        </w:rPr>
        <w:t>}</w:t>
      </w: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  <w:r>
        <w:rPr>
          <w:lang w:val="en-US"/>
        </w:rPr>
        <w:t>Refactor</w:t>
      </w: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  <w:r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D97FEBB" wp14:editId="6B1406D3">
                <wp:simplePos x="0" y="0"/>
                <wp:positionH relativeFrom="column">
                  <wp:posOffset>-95003</wp:posOffset>
                </wp:positionH>
                <wp:positionV relativeFrom="paragraph">
                  <wp:posOffset>147089</wp:posOffset>
                </wp:positionV>
                <wp:extent cx="3015764" cy="6993964"/>
                <wp:effectExtent l="0" t="0" r="13335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764" cy="69939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45CD3" id="Rectangle 2" o:spid="_x0000_s1026" style="position:absolute;margin-left:-7.5pt;margin-top:11.6pt;width:237.45pt;height:550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rmGiAIAAG0FAAAOAAAAZHJzL2Uyb0RvYy54bWysVEtv2zAMvg/YfxB0X22nabsEdYqgRYcB&#10;RRu0HXpWZCkWIIuapMTJfv0o+ZGgK3YY5oNMiuTHh0he3+wbTXbCeQWmpMVZTokwHCplNiX98Xr/&#10;5SslPjBTMQ1GlPQgPL1ZfP503dq5mEANuhKOIIjx89aWtA7BzrPM81o0zJ+BFQaFElzDArJuk1WO&#10;tYje6GyS55dZC66yDrjwHm/vOiFdJHwpBQ9PUnoRiC4pxhbS6dK5jme2uGbzjWO2VrwPg/1DFA1T&#10;Bp2OUHcsMLJ16g+oRnEHHmQ449BkIKXiIuWA2RT5u2xeamZFygWL4+1YJv//YPnjbuWIqko6ocSw&#10;Bp/oGYvGzEYLMonlaa2fo9aLXbme80jGXPfSNfGPWZB9KulhLKnYB8Lx8jwvLq4up5RwlF3OZucz&#10;ZBAnO5pb58M3AQ2JREkduk+lZLsHHzrVQSV686BVda+0TkzsE3GrHdkxfOH1pujBT7SymEEXc6LC&#10;QYtoq82zkJg6RjlJDlPTHcEY58KEohPVrBKdj4scv8HL4D4llAAjssToRuweYNDsQAbsLr1eP5qK&#10;1LOjcf63wDrj0SJ5BhNG40YZcB8BaMyq99zpY/gnpYnkGqoDNoaDbmK85fcKn+eB+bBiDkcEhwnH&#10;PjzhITW0JYWeoqQG9+uj+6iPnYtSSlocuZL6n1vmBCX6u8GenhXTaZzRxEwvribIuFPJ+lRits0t&#10;4JsXuGAsT2TUD3ogpYPmDbfDMnpFETMcfZeUBzcwt6FbBbhfuFgukxrOpWXhwbxYHsFjVWP7ve7f&#10;mLN9jwZs70cYxpPN37VqpxstDSy3AaRKfXysa19vnOnUOP3+iUvjlE9axy25+A0AAP//AwBQSwME&#10;FAAGAAgAAAAhABljqTrhAAAACwEAAA8AAABkcnMvZG93bnJldi54bWxMjzFPwzAQhXck/oN1SCyo&#10;dZI2FQ1xqgrKgDoROjA6sXEi4nNku23y7zkmGE/36b3vlbvJDuyifegdCkiXCTCNrVM9GgGnj9fF&#10;I7AQJSo5ONQCZh1gV93elLJQ7orv+lJHwygEQyEFdDGOBeeh7bSVYelGjfT7ct7KSKc3XHl5pXA7&#10;8CxJNtzKHqmhk6N+7nT7XZ+tgEPe+DA/vHjMjnP9dvg0q9PeCHF/N+2fgEU9xT8YfvVJHSpyatwZ&#10;VWCDgEWa05YoIFtlwAhY59stsIbINFtvgFcl/7+h+gEAAP//AwBQSwECLQAUAAYACAAAACEAtoM4&#10;kv4AAADhAQAAEwAAAAAAAAAAAAAAAAAAAAAAW0NvbnRlbnRfVHlwZXNdLnhtbFBLAQItABQABgAI&#10;AAAAIQA4/SH/1gAAAJQBAAALAAAAAAAAAAAAAAAAAC8BAABfcmVscy8ucmVsc1BLAQItABQABgAI&#10;AAAAIQA+CrmGiAIAAG0FAAAOAAAAAAAAAAAAAAAAAC4CAABkcnMvZTJvRG9jLnhtbFBLAQItABQA&#10;BgAIAAAAIQAZY6k64QAAAAsBAAAPAAAAAAAAAAAAAAAAAOIEAABkcnMvZG93bnJldi54bWxQSwUG&#10;AAAAAAQABADzAAAA8AUAAAAA&#10;" fillcolor="white [3212]" strokecolor="#1f4d78 [1604]" strokeweight="1pt"/>
            </w:pict>
          </mc:Fallback>
        </mc:AlternateConten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>#include &lt;stdio.h&gt;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>int fibonacci(int n) {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if (n &lt;= 1) return n;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int a = 0, b = 1;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for (int i = 2; i &lt;= n; i++) {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    int temp = a + b;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    a = b;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    b = temp;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}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return b;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>}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>int fibonacciSum(int n) {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if (n &lt;= 0) return 0;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return fibonacci(n + 2) - 1;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>}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>int main() {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int testCases[] = {0, 1, 5, 10};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int size = sizeof(testCases) / sizeof(testCases[0]);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for (int i = 0; i &lt; size; i++) {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    int n = testCases[i];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    printf("Tong Fibonacci den %d la %d\n", n, fibonacciSum(n));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}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 xml:space="preserve">    return 0;</w:t>
      </w:r>
    </w:p>
    <w:p w:rsidR="00A87F68" w:rsidRPr="00A87F68" w:rsidRDefault="00A87F68" w:rsidP="00A87F68">
      <w:pPr>
        <w:rPr>
          <w:sz w:val="16"/>
          <w:szCs w:val="16"/>
          <w:lang w:val="en-US"/>
        </w:rPr>
      </w:pPr>
      <w:r w:rsidRPr="00A87F68">
        <w:rPr>
          <w:sz w:val="16"/>
          <w:szCs w:val="16"/>
          <w:lang w:val="en-US"/>
        </w:rPr>
        <w:t>}</w:t>
      </w: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  <w:r>
        <w:rPr>
          <w:lang w:val="en-US"/>
        </w:rPr>
        <w:t xml:space="preserve">So sánh 2 phiên bản </w:t>
      </w: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77"/>
        <w:gridCol w:w="2518"/>
      </w:tblGrid>
      <w:tr w:rsidR="00A87F68" w:rsidRPr="00A87F68" w:rsidTr="00A87F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Bản ban đầu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Bản refactor</w:t>
            </w:r>
          </w:p>
        </w:tc>
      </w:tr>
      <w:tr w:rsidR="00A87F68" w:rsidRPr="00A87F68" w:rsidTr="00A8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Cách tính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Cộng từng số Fibonacci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Dùng công thức toán học</w:t>
            </w:r>
          </w:p>
        </w:tc>
      </w:tr>
      <w:tr w:rsidR="00A87F68" w:rsidRPr="00A87F68" w:rsidTr="00A8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Độ phức tạp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O(1) (về mặt logic)</w:t>
            </w:r>
          </w:p>
        </w:tc>
      </w:tr>
      <w:tr w:rsidR="00A87F68" w:rsidRPr="00A87F68" w:rsidTr="00A8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Tối ưu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Cao</w:t>
            </w:r>
          </w:p>
        </w:tc>
      </w:tr>
      <w:tr w:rsidR="00A87F68" w:rsidRPr="00A87F68" w:rsidTr="00A8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Kém khi n lớn</w:t>
            </w:r>
          </w:p>
        </w:tc>
        <w:tc>
          <w:tcPr>
            <w:tcW w:w="0" w:type="auto"/>
            <w:vAlign w:val="center"/>
            <w:hideMark/>
          </w:tcPr>
          <w:p w:rsidR="00A87F68" w:rsidRPr="00A87F68" w:rsidRDefault="00A87F68" w:rsidP="00A87F6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F68">
              <w:rPr>
                <w:rFonts w:eastAsia="Times New Roman" w:cs="Times New Roman"/>
                <w:sz w:val="24"/>
                <w:szCs w:val="24"/>
                <w:lang w:eastAsia="en-GB"/>
              </w:rPr>
              <w:t>Tốt hơn</w:t>
            </w:r>
          </w:p>
        </w:tc>
      </w:tr>
    </w:tbl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</w:p>
    <w:p w:rsidR="00A87F68" w:rsidRDefault="00A87F68" w:rsidP="00A87F68">
      <w:pPr>
        <w:rPr>
          <w:lang w:val="en-US"/>
        </w:rPr>
      </w:pPr>
      <w:r>
        <w:rPr>
          <w:lang w:val="en-US"/>
        </w:rPr>
        <w:t>Vì sao refactor lại tốt ??</w:t>
      </w:r>
    </w:p>
    <w:p w:rsidR="00A87F68" w:rsidRDefault="00A87F68" w:rsidP="00A87F68">
      <w:pPr>
        <w:rPr>
          <w:lang w:val="en-US"/>
        </w:rPr>
      </w:pPr>
      <w:r>
        <w:rPr>
          <w:lang w:val="en-US"/>
        </w:rPr>
        <w:t>+ Không cần tính từng số fibonacci rồi cộng</w:t>
      </w:r>
    </w:p>
    <w:p w:rsidR="00A87F68" w:rsidRDefault="00A87F68" w:rsidP="00A87F68">
      <w:pPr>
        <w:rPr>
          <w:lang w:val="en-US"/>
        </w:rPr>
      </w:pPr>
      <w:r>
        <w:rPr>
          <w:lang w:val="en-US"/>
        </w:rPr>
        <w:t>+ giảm số phép lặp</w:t>
      </w:r>
    </w:p>
    <w:p w:rsidR="00A87F68" w:rsidRDefault="00A87F68" w:rsidP="00A87F68">
      <w:pPr>
        <w:rPr>
          <w:lang w:val="en-US"/>
        </w:rPr>
      </w:pPr>
      <w:r>
        <w:rPr>
          <w:lang w:val="en-US"/>
        </w:rPr>
        <w:t>+ rõ về ý tưởng toán học</w:t>
      </w:r>
    </w:p>
    <w:p w:rsidR="00A87F68" w:rsidRPr="00A87F68" w:rsidRDefault="00A87F68" w:rsidP="00A87F68">
      <w:pPr>
        <w:rPr>
          <w:lang w:val="en-US"/>
        </w:rPr>
      </w:pPr>
      <w:r>
        <w:rPr>
          <w:lang w:val="en-US"/>
        </w:rPr>
        <w:t>+ phù hợp với bài toán yêu cầu hiệu năng cao</w:t>
      </w:r>
      <w:bookmarkStart w:id="0" w:name="_GoBack"/>
      <w:bookmarkEnd w:id="0"/>
    </w:p>
    <w:sectPr w:rsidR="00A87F68" w:rsidRPr="00A87F68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B37" w:rsidRDefault="00DB7B37" w:rsidP="00A87F68">
      <w:pPr>
        <w:spacing w:after="0" w:line="240" w:lineRule="auto"/>
      </w:pPr>
      <w:r>
        <w:separator/>
      </w:r>
    </w:p>
  </w:endnote>
  <w:endnote w:type="continuationSeparator" w:id="0">
    <w:p w:rsidR="00DB7B37" w:rsidRDefault="00DB7B37" w:rsidP="00A87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B37" w:rsidRDefault="00DB7B37" w:rsidP="00A87F68">
      <w:pPr>
        <w:spacing w:after="0" w:line="240" w:lineRule="auto"/>
      </w:pPr>
      <w:r>
        <w:separator/>
      </w:r>
    </w:p>
  </w:footnote>
  <w:footnote w:type="continuationSeparator" w:id="0">
    <w:p w:rsidR="00DB7B37" w:rsidRDefault="00DB7B37" w:rsidP="00A87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F68"/>
    <w:rsid w:val="003A2C0A"/>
    <w:rsid w:val="00A87F68"/>
    <w:rsid w:val="00C6633A"/>
    <w:rsid w:val="00DB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45FA"/>
  <w15:chartTrackingRefBased/>
  <w15:docId w15:val="{057DFFA8-99DA-4ABD-B76C-D8F9AF2D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7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68"/>
  </w:style>
  <w:style w:type="paragraph" w:styleId="Footer">
    <w:name w:val="footer"/>
    <w:basedOn w:val="Normal"/>
    <w:link w:val="FooterChar"/>
    <w:uiPriority w:val="99"/>
    <w:unhideWhenUsed/>
    <w:rsid w:val="00A87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9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2025-12-16T09:30:00Z</dcterms:created>
  <dcterms:modified xsi:type="dcterms:W3CDTF">2025-12-16T09:37:00Z</dcterms:modified>
</cp:coreProperties>
</file>