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3A" w:rsidRDefault="004814DF">
      <w:pPr>
        <w:rPr>
          <w:lang w:val="en-US"/>
        </w:rPr>
      </w:pPr>
      <w:r>
        <w:rPr>
          <w:lang w:val="en-US"/>
        </w:rPr>
        <w:t xml:space="preserve">BÀI 7 – SAO CHEP DI CHUYỂN </w:t>
      </w:r>
    </w:p>
    <w:p w:rsidR="004814DF" w:rsidRDefault="004814DF">
      <w:pPr>
        <w:rPr>
          <w:lang w:val="en-US"/>
        </w:rPr>
      </w:pPr>
    </w:p>
    <w:p w:rsidR="004814DF" w:rsidRDefault="004814DF">
      <w:pPr>
        <w:rPr>
          <w:lang w:val="en-US"/>
        </w:rPr>
      </w:pPr>
    </w:p>
    <w:p w:rsidR="004814DF" w:rsidRDefault="004814DF">
      <w:pPr>
        <w:rPr>
          <w:lang w:val="en-US"/>
        </w:rPr>
      </w:pPr>
    </w:p>
    <w:p w:rsidR="004814DF" w:rsidRDefault="004814DF" w:rsidP="00481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Để sao chép nhiều hơn 1 file trong 1 khu thi ta nhấp vào từng file , giữ ctrl rồi ctrl c + ctrl v </w:t>
      </w:r>
    </w:p>
    <w:p w:rsidR="004814DF" w:rsidRDefault="004814DF" w:rsidP="00481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Xóa thì ta cứ thế delete </w:t>
      </w:r>
    </w:p>
    <w:p w:rsidR="004814DF" w:rsidRPr="004814DF" w:rsidRDefault="004814DF" w:rsidP="004814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Nếu muốn di chuyển ra chỗ nào khác , xa thì cứ Ctrl X + Ctrl V thay vì phải kéo thả </w:t>
      </w:r>
      <w:bookmarkStart w:id="0" w:name="_GoBack"/>
      <w:bookmarkEnd w:id="0"/>
    </w:p>
    <w:sectPr w:rsidR="004814DF" w:rsidRPr="004814DF" w:rsidSect="003A2C0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40F5E"/>
    <w:multiLevelType w:val="hybridMultilevel"/>
    <w:tmpl w:val="0D50FC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DF"/>
    <w:rsid w:val="003A2C0A"/>
    <w:rsid w:val="004814DF"/>
    <w:rsid w:val="00C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4266"/>
  <w15:chartTrackingRefBased/>
  <w15:docId w15:val="{B065DF90-9BAF-4368-A156-632BDFD4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2025-09-24T08:39:00Z</dcterms:created>
  <dcterms:modified xsi:type="dcterms:W3CDTF">2025-09-24T08:47:00Z</dcterms:modified>
</cp:coreProperties>
</file>